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0F913E" w14:textId="77777777" w:rsidR="00472E24" w:rsidRPr="00AF50DF" w:rsidRDefault="00472E24">
      <w:pPr>
        <w:pStyle w:val="NormalWeb"/>
        <w:jc w:val="center"/>
        <w:rPr>
          <w:szCs w:val="22"/>
          <w:lang w:val="es-ES"/>
        </w:rPr>
      </w:pPr>
      <w:r w:rsidRPr="00AF50DF">
        <w:rPr>
          <w:szCs w:val="22"/>
          <w:lang w:val="es-ES"/>
        </w:rPr>
        <w:t> </w:t>
      </w:r>
    </w:p>
    <w:p w14:paraId="6943D87A" w14:textId="77777777" w:rsidR="00472E24" w:rsidRPr="00AF50DF" w:rsidRDefault="00472E24">
      <w:pPr>
        <w:pStyle w:val="NormalWeb"/>
        <w:jc w:val="center"/>
        <w:rPr>
          <w:szCs w:val="22"/>
          <w:lang w:val="es-ES"/>
        </w:rPr>
      </w:pPr>
      <w:r w:rsidRPr="00AF50DF">
        <w:rPr>
          <w:szCs w:val="22"/>
          <w:lang w:val="es-ES"/>
        </w:rPr>
        <w:t> </w:t>
      </w:r>
    </w:p>
    <w:p w14:paraId="6AD4C22B" w14:textId="77777777" w:rsidR="00472E24" w:rsidRPr="00AF50DF" w:rsidRDefault="00472E24">
      <w:pPr>
        <w:pStyle w:val="NormalWeb"/>
        <w:jc w:val="center"/>
        <w:rPr>
          <w:sz w:val="24"/>
          <w:lang w:val="es-ES"/>
        </w:rPr>
      </w:pPr>
      <w:r w:rsidRPr="00AF50DF">
        <w:rPr>
          <w:lang w:val="es-ES"/>
        </w:rPr>
        <w:t>Duoc UC · Escuela de Informática y Telecomunicaciones</w:t>
      </w:r>
      <w:r w:rsidRPr="00AF50DF">
        <w:rPr>
          <w:lang w:val="es-ES"/>
        </w:rPr>
        <w:br/>
        <w:t>Ingeniería en Informática · Capstone (PTY4614) · Sede Plaza Oeste</w:t>
      </w:r>
    </w:p>
    <w:p w14:paraId="7F29E381" w14:textId="77777777" w:rsidR="00472E24" w:rsidRPr="00AF50DF" w:rsidRDefault="00472E24">
      <w:pPr>
        <w:pStyle w:val="NormalWeb"/>
        <w:jc w:val="center"/>
        <w:rPr>
          <w:szCs w:val="22"/>
          <w:lang w:val="es-ES"/>
        </w:rPr>
      </w:pPr>
      <w:r w:rsidRPr="00AF50DF">
        <w:rPr>
          <w:szCs w:val="22"/>
          <w:lang w:val="es-ES"/>
        </w:rPr>
        <w:t> </w:t>
      </w:r>
    </w:p>
    <w:p w14:paraId="0509BDAF" w14:textId="77777777" w:rsidR="00472E24" w:rsidRPr="00AF50DF" w:rsidRDefault="00472E24">
      <w:pPr>
        <w:pStyle w:val="NormalWeb"/>
        <w:jc w:val="center"/>
        <w:rPr>
          <w:szCs w:val="22"/>
          <w:lang w:val="es-ES"/>
        </w:rPr>
      </w:pPr>
      <w:r w:rsidRPr="00AF50DF">
        <w:rPr>
          <w:szCs w:val="22"/>
          <w:lang w:val="es-ES"/>
        </w:rPr>
        <w:t> </w:t>
      </w:r>
    </w:p>
    <w:p w14:paraId="61BE92C0" w14:textId="77777777" w:rsidR="00472E24" w:rsidRPr="00AF50DF" w:rsidRDefault="00472E24">
      <w:pPr>
        <w:pStyle w:val="NormalWeb"/>
        <w:jc w:val="center"/>
        <w:rPr>
          <w:sz w:val="52"/>
          <w:szCs w:val="52"/>
          <w:lang w:val="es-ES"/>
        </w:rPr>
      </w:pPr>
      <w:r w:rsidRPr="00AF50DF">
        <w:rPr>
          <w:b/>
          <w:bCs/>
          <w:sz w:val="52"/>
          <w:szCs w:val="52"/>
          <w:lang w:val="es-ES"/>
        </w:rPr>
        <w:t>Metodología</w:t>
      </w:r>
    </w:p>
    <w:p w14:paraId="6710C815" w14:textId="77777777" w:rsidR="00472E24" w:rsidRPr="00AF50DF" w:rsidRDefault="00472E24">
      <w:pPr>
        <w:pStyle w:val="NormalWeb"/>
        <w:jc w:val="center"/>
        <w:rPr>
          <w:sz w:val="36"/>
          <w:szCs w:val="36"/>
          <w:lang w:val="es-ES"/>
        </w:rPr>
      </w:pPr>
      <w:r w:rsidRPr="00AF50DF">
        <w:rPr>
          <w:sz w:val="36"/>
          <w:szCs w:val="36"/>
          <w:lang w:val="es-ES"/>
        </w:rPr>
        <w:t>Pila del producto e incrementos · HidroPura System</w:t>
      </w:r>
    </w:p>
    <w:p w14:paraId="09D8C2E5" w14:textId="77777777" w:rsidR="00472E24" w:rsidRPr="00AF50DF" w:rsidRDefault="00472E24">
      <w:pPr>
        <w:pStyle w:val="NormalWeb"/>
        <w:jc w:val="center"/>
        <w:rPr>
          <w:sz w:val="24"/>
          <w:lang w:val="es-ES"/>
        </w:rPr>
      </w:pPr>
      <w:r w:rsidRPr="00AF50DF">
        <w:rPr>
          <w:lang w:val="es-ES"/>
        </w:rPr>
        <w:t>Desarrollo Incremental</w:t>
      </w:r>
    </w:p>
    <w:p w14:paraId="5BB988EE" w14:textId="77777777" w:rsidR="00472E24" w:rsidRPr="00AF50DF" w:rsidRDefault="00472E24">
      <w:pPr>
        <w:pStyle w:val="NormalWeb"/>
        <w:jc w:val="center"/>
        <w:rPr>
          <w:szCs w:val="22"/>
          <w:lang w:val="es-ES"/>
        </w:rPr>
      </w:pPr>
      <w:r w:rsidRPr="00AF50DF">
        <w:rPr>
          <w:szCs w:val="22"/>
          <w:lang w:val="es-ES"/>
        </w:rPr>
        <w:t> </w:t>
      </w:r>
    </w:p>
    <w:p w14:paraId="77C70612" w14:textId="77777777" w:rsidR="00472E24" w:rsidRPr="00AF50DF" w:rsidRDefault="00472E24">
      <w:pPr>
        <w:pStyle w:val="NormalWeb"/>
        <w:jc w:val="center"/>
        <w:rPr>
          <w:sz w:val="24"/>
          <w:lang w:val="es-ES"/>
        </w:rPr>
      </w:pPr>
      <w:r w:rsidRPr="00AF50DF">
        <w:rPr>
          <w:lang w:val="es-ES"/>
        </w:rPr>
        <w:t>Versión 1.0 · 28 de octubre de 2026</w:t>
      </w:r>
    </w:p>
    <w:p w14:paraId="2940EB28" w14:textId="77777777" w:rsidR="00472E24" w:rsidRPr="00AF50DF" w:rsidRDefault="00472E24">
      <w:pPr>
        <w:pStyle w:val="NormalWeb"/>
        <w:jc w:val="center"/>
        <w:rPr>
          <w:szCs w:val="22"/>
          <w:lang w:val="es-ES"/>
        </w:rPr>
      </w:pPr>
      <w:r w:rsidRPr="00AF50DF">
        <w:rPr>
          <w:szCs w:val="22"/>
          <w:lang w:val="es-ES"/>
        </w:rPr>
        <w:t> </w:t>
      </w:r>
    </w:p>
    <w:p w14:paraId="3A8A38DF" w14:textId="77777777" w:rsidR="00472E24" w:rsidRPr="00AF50DF" w:rsidRDefault="00472E24">
      <w:pPr>
        <w:pStyle w:val="NormalWeb"/>
        <w:jc w:val="center"/>
        <w:rPr>
          <w:szCs w:val="22"/>
          <w:lang w:val="es-ES"/>
        </w:rPr>
      </w:pPr>
      <w:r w:rsidRPr="00AF50DF">
        <w:rPr>
          <w:szCs w:val="22"/>
          <w:lang w:val="es-ES"/>
        </w:rPr>
        <w:t> </w:t>
      </w:r>
    </w:p>
    <w:p w14:paraId="63B48698" w14:textId="77777777" w:rsidR="00472E24" w:rsidRPr="00AF50DF" w:rsidRDefault="00472E24">
      <w:pPr>
        <w:pStyle w:val="NormalWeb"/>
        <w:jc w:val="center"/>
        <w:rPr>
          <w:sz w:val="24"/>
          <w:lang w:val="es-ES"/>
        </w:rPr>
      </w:pPr>
      <w:r w:rsidRPr="00AF50DF">
        <w:rPr>
          <w:b/>
          <w:bCs/>
          <w:lang w:val="es-ES"/>
        </w:rPr>
        <w:t>Equipo desarrollador</w:t>
      </w:r>
      <w:r w:rsidRPr="00AF50DF">
        <w:rPr>
          <w:lang w:val="es-ES"/>
        </w:rPr>
        <w:br/>
        <w:t>Alexander Sepúlveda · Jefe de proyecto y analista</w:t>
      </w:r>
      <w:r w:rsidRPr="00AF50DF">
        <w:rPr>
          <w:lang w:val="es-ES"/>
        </w:rPr>
        <w:br/>
        <w:t>Paula Belman · Líder técnica y coordinadora</w:t>
      </w:r>
      <w:r w:rsidRPr="00AF50DF">
        <w:rPr>
          <w:lang w:val="es-ES"/>
        </w:rPr>
        <w:br/>
        <w:t>Vicente Carrasco · Desarrollador fullstack</w:t>
      </w:r>
    </w:p>
    <w:p w14:paraId="1F9C6F47" w14:textId="77777777" w:rsidR="00472E24" w:rsidRPr="00AF50DF" w:rsidRDefault="00472E24">
      <w:pPr>
        <w:pStyle w:val="NormalWeb"/>
        <w:jc w:val="center"/>
        <w:rPr>
          <w:lang w:val="es-ES"/>
        </w:rPr>
      </w:pPr>
      <w:r w:rsidRPr="00AF50DF">
        <w:rPr>
          <w:b/>
          <w:bCs/>
          <w:lang w:val="es-ES"/>
        </w:rPr>
        <w:t>Cliente</w:t>
      </w:r>
      <w:r w:rsidRPr="00AF50DF">
        <w:rPr>
          <w:lang w:val="es-ES"/>
        </w:rPr>
        <w:br/>
        <w:t>Cristian Vergara, dueño de HidroPura</w:t>
      </w:r>
    </w:p>
    <w:p w14:paraId="4F65CC83" w14:textId="77777777" w:rsidR="00472E24" w:rsidRPr="00AF50DF" w:rsidRDefault="00472E24">
      <w:pPr>
        <w:pStyle w:val="Ttulo1"/>
        <w:pageBreakBefore/>
        <w:rPr>
          <w:rFonts w:eastAsia="Times New Roman"/>
          <w:lang w:val="es-ES"/>
        </w:rPr>
      </w:pPr>
      <w:bookmarkStart w:id="0" w:name="_Toc244092040"/>
      <w:r w:rsidRPr="00AF50DF">
        <w:rPr>
          <w:rFonts w:eastAsia="Times New Roman"/>
          <w:lang w:val="es-ES"/>
        </w:rPr>
        <w:lastRenderedPageBreak/>
        <w:t>Índice</w:t>
      </w:r>
      <w:bookmarkEnd w:id="0"/>
    </w:p>
    <w:p w14:paraId="0819D8D1" w14:textId="1BAB68B4" w:rsidR="003F4413" w:rsidRDefault="00AF50DF" w:rsidP="003F4413">
      <w:pPr>
        <w:pStyle w:val="TDC1"/>
        <w:tabs>
          <w:tab w:val="right" w:leader="dot" w:pos="9396"/>
        </w:tabs>
        <w:rPr>
          <w:rFonts w:asciiTheme="minorHAnsi" w:hAnsiTheme="minorHAnsi" w:cstheme="minorBidi"/>
          <w:noProof/>
          <w:kern w:val="2"/>
          <w:sz w:val="24"/>
          <w14:ligatures w14:val="standardContextual"/>
        </w:rPr>
      </w:pPr>
      <w:r>
        <w:rPr>
          <w:szCs w:val="22"/>
          <w:lang w:val="es-ES"/>
        </w:rPr>
        <w:fldChar w:fldCharType="begin"/>
      </w:r>
      <w:r>
        <w:rPr>
          <w:szCs w:val="22"/>
          <w:lang w:val="es-ES"/>
        </w:rPr>
        <w:instrText xml:space="preserve"> TOC \o "1-3" </w:instrText>
      </w:r>
      <w:r>
        <w:rPr>
          <w:szCs w:val="22"/>
          <w:lang w:val="es-ES"/>
        </w:rPr>
        <w:fldChar w:fldCharType="separate"/>
      </w:r>
      <w:r w:rsidR="003F4413" w:rsidRPr="003F03D2">
        <w:rPr>
          <w:rFonts w:eastAsia="Times New Roman"/>
          <w:noProof/>
          <w:lang w:val="es-ES"/>
        </w:rPr>
        <w:t>Índice</w:t>
      </w:r>
      <w:r w:rsidR="003F4413">
        <w:rPr>
          <w:noProof/>
        </w:rPr>
        <w:tab/>
      </w:r>
      <w:r w:rsidR="003F4413">
        <w:rPr>
          <w:noProof/>
        </w:rPr>
        <w:fldChar w:fldCharType="begin"/>
      </w:r>
      <w:r w:rsidR="003F4413">
        <w:rPr>
          <w:noProof/>
        </w:rPr>
        <w:instrText xml:space="preserve"> PAGEREF _Toc244092040 \h </w:instrText>
      </w:r>
      <w:r w:rsidR="003F4413">
        <w:rPr>
          <w:noProof/>
        </w:rPr>
      </w:r>
      <w:r w:rsidR="003F4413">
        <w:rPr>
          <w:noProof/>
        </w:rPr>
        <w:fldChar w:fldCharType="separate"/>
      </w:r>
      <w:r w:rsidR="003F4413">
        <w:rPr>
          <w:noProof/>
        </w:rPr>
        <w:t>2</w:t>
      </w:r>
      <w:r w:rsidR="003F4413">
        <w:rPr>
          <w:noProof/>
        </w:rPr>
        <w:fldChar w:fldCharType="end"/>
      </w:r>
    </w:p>
    <w:p w14:paraId="629F71B6" w14:textId="3CF4725C" w:rsidR="003F4413" w:rsidRDefault="003F4413" w:rsidP="003F4413">
      <w:pPr>
        <w:pStyle w:val="TDC1"/>
        <w:tabs>
          <w:tab w:val="right" w:leader="dot" w:pos="9396"/>
        </w:tabs>
        <w:rPr>
          <w:rFonts w:asciiTheme="minorHAnsi" w:hAnsiTheme="minorHAnsi" w:cstheme="minorBidi"/>
          <w:noProof/>
          <w:kern w:val="2"/>
          <w:sz w:val="24"/>
          <w14:ligatures w14:val="standardContextual"/>
        </w:rPr>
      </w:pPr>
      <w:r w:rsidRPr="003F03D2">
        <w:rPr>
          <w:rFonts w:eastAsia="Times New Roman"/>
          <w:noProof/>
          <w:lang w:val="es-ES"/>
        </w:rPr>
        <w:t>1. Metodología elegida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_Toc244092041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</w:p>
    <w:p w14:paraId="19DA3E44" w14:textId="48DFC297" w:rsidR="003F4413" w:rsidRDefault="003F4413" w:rsidP="003F4413">
      <w:pPr>
        <w:pStyle w:val="TDC1"/>
        <w:tabs>
          <w:tab w:val="right" w:leader="dot" w:pos="9396"/>
        </w:tabs>
        <w:rPr>
          <w:rFonts w:asciiTheme="minorHAnsi" w:hAnsiTheme="minorHAnsi" w:cstheme="minorBidi"/>
          <w:noProof/>
          <w:kern w:val="2"/>
          <w:sz w:val="24"/>
          <w14:ligatures w14:val="standardContextual"/>
        </w:rPr>
      </w:pPr>
      <w:r w:rsidRPr="003F03D2">
        <w:rPr>
          <w:rFonts w:eastAsia="Times New Roman"/>
          <w:noProof/>
          <w:lang w:val="es-ES"/>
        </w:rPr>
        <w:t>2. Definición de terminado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_Toc244092042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</w:p>
    <w:p w14:paraId="649386CD" w14:textId="6499F09E" w:rsidR="003F4413" w:rsidRDefault="003F4413" w:rsidP="003F4413">
      <w:pPr>
        <w:pStyle w:val="TDC1"/>
        <w:tabs>
          <w:tab w:val="right" w:leader="dot" w:pos="9396"/>
        </w:tabs>
        <w:rPr>
          <w:rFonts w:asciiTheme="minorHAnsi" w:hAnsiTheme="minorHAnsi" w:cstheme="minorBidi"/>
          <w:noProof/>
          <w:kern w:val="2"/>
          <w:sz w:val="24"/>
          <w14:ligatures w14:val="standardContextual"/>
        </w:rPr>
      </w:pPr>
      <w:r w:rsidRPr="003F03D2">
        <w:rPr>
          <w:rFonts w:eastAsia="Times New Roman"/>
          <w:noProof/>
          <w:lang w:val="es-ES"/>
        </w:rPr>
        <w:t>3. Pila del producto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_Toc244092043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</w:p>
    <w:p w14:paraId="0AA746FC" w14:textId="1801FEDC" w:rsidR="003F4413" w:rsidRDefault="003F4413" w:rsidP="003F4413">
      <w:pPr>
        <w:pStyle w:val="TDC1"/>
        <w:tabs>
          <w:tab w:val="right" w:leader="dot" w:pos="9396"/>
        </w:tabs>
        <w:rPr>
          <w:rFonts w:asciiTheme="minorHAnsi" w:hAnsiTheme="minorHAnsi" w:cstheme="minorBidi"/>
          <w:noProof/>
          <w:kern w:val="2"/>
          <w:sz w:val="24"/>
          <w14:ligatures w14:val="standardContextual"/>
        </w:rPr>
      </w:pPr>
      <w:r w:rsidRPr="003F03D2">
        <w:rPr>
          <w:rFonts w:eastAsia="Times New Roman"/>
          <w:noProof/>
          <w:lang w:val="es-ES"/>
        </w:rPr>
        <w:t>4. Pila de cada incremento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_Toc244092044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4E5AE339" w14:textId="167F0F7B" w:rsidR="003F4413" w:rsidRDefault="003F4413" w:rsidP="003F4413">
      <w:pPr>
        <w:pStyle w:val="TDC2"/>
        <w:tabs>
          <w:tab w:val="right" w:leader="dot" w:pos="9396"/>
        </w:tabs>
        <w:rPr>
          <w:rFonts w:asciiTheme="minorHAnsi" w:hAnsiTheme="minorHAnsi" w:cstheme="minorBidi"/>
          <w:noProof/>
          <w:kern w:val="2"/>
          <w:sz w:val="24"/>
          <w14:ligatures w14:val="standardContextual"/>
        </w:rPr>
      </w:pPr>
      <w:r w:rsidRPr="003F03D2">
        <w:rPr>
          <w:rFonts w:eastAsia="Times New Roman"/>
          <w:noProof/>
          <w:lang w:val="es-ES"/>
        </w:rPr>
        <w:t>Incremento 1: Núcleo y backoffice (01-09 al 24-09-2026)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_Toc244092045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0FCBEBF5" w14:textId="3EBB36B1" w:rsidR="003F4413" w:rsidRDefault="003F4413" w:rsidP="003F4413">
      <w:pPr>
        <w:pStyle w:val="TDC2"/>
        <w:tabs>
          <w:tab w:val="right" w:leader="dot" w:pos="9396"/>
        </w:tabs>
        <w:rPr>
          <w:rFonts w:asciiTheme="minorHAnsi" w:hAnsiTheme="minorHAnsi" w:cstheme="minorBidi"/>
          <w:noProof/>
          <w:kern w:val="2"/>
          <w:sz w:val="24"/>
          <w14:ligatures w14:val="standardContextual"/>
        </w:rPr>
      </w:pPr>
      <w:r w:rsidRPr="003F03D2">
        <w:rPr>
          <w:rFonts w:eastAsia="Times New Roman"/>
          <w:noProof/>
          <w:lang w:val="es-ES"/>
        </w:rPr>
        <w:t>Incremento 2: Front office y citas (25-09 al 26-10-2026)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_Toc244092046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1D27DF36" w14:textId="0F6F0FD4" w:rsidR="003F4413" w:rsidRDefault="003F4413" w:rsidP="003F4413">
      <w:pPr>
        <w:pStyle w:val="TDC2"/>
        <w:tabs>
          <w:tab w:val="right" w:leader="dot" w:pos="9396"/>
        </w:tabs>
        <w:rPr>
          <w:rFonts w:asciiTheme="minorHAnsi" w:hAnsiTheme="minorHAnsi" w:cstheme="minorBidi"/>
          <w:noProof/>
          <w:kern w:val="2"/>
          <w:sz w:val="24"/>
          <w14:ligatures w14:val="standardContextual"/>
        </w:rPr>
      </w:pPr>
      <w:r w:rsidRPr="003F03D2">
        <w:rPr>
          <w:rFonts w:eastAsia="Times New Roman"/>
          <w:noProof/>
          <w:lang w:val="es-ES"/>
        </w:rPr>
        <w:t>Incremento 3: Transaccional, gestión interna y soporte (27-10 al 19-11-2026)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_Toc244092047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14:paraId="1DAADFDA" w14:textId="61B90E4E" w:rsidR="003F4413" w:rsidRDefault="003F4413" w:rsidP="003F4413">
      <w:pPr>
        <w:pStyle w:val="TDC2"/>
        <w:tabs>
          <w:tab w:val="right" w:leader="dot" w:pos="9396"/>
        </w:tabs>
        <w:rPr>
          <w:rFonts w:asciiTheme="minorHAnsi" w:hAnsiTheme="minorHAnsi" w:cstheme="minorBidi"/>
          <w:noProof/>
          <w:kern w:val="2"/>
          <w:sz w:val="24"/>
          <w14:ligatures w14:val="standardContextual"/>
        </w:rPr>
      </w:pPr>
      <w:r w:rsidRPr="003F03D2">
        <w:rPr>
          <w:rFonts w:eastAsia="Times New Roman"/>
          <w:noProof/>
          <w:lang w:val="es-ES"/>
        </w:rPr>
        <w:t>Etapa de QA: Pruebas, despliegue y cierre (20-11 al 03-12-2026)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_Toc244092048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14:paraId="3F5A81BE" w14:textId="66464B8C" w:rsidR="003F4413" w:rsidRDefault="003F4413" w:rsidP="003F4413">
      <w:pPr>
        <w:pStyle w:val="TDC1"/>
        <w:tabs>
          <w:tab w:val="right" w:leader="dot" w:pos="9396"/>
        </w:tabs>
        <w:rPr>
          <w:rFonts w:asciiTheme="minorHAnsi" w:hAnsiTheme="minorHAnsi" w:cstheme="minorBidi"/>
          <w:noProof/>
          <w:kern w:val="2"/>
          <w:sz w:val="24"/>
          <w14:ligatures w14:val="standardContextual"/>
        </w:rPr>
      </w:pPr>
      <w:r w:rsidRPr="003F03D2">
        <w:rPr>
          <w:rFonts w:eastAsia="Times New Roman"/>
          <w:noProof/>
          <w:lang w:val="es-ES"/>
        </w:rPr>
        <w:t>5. Retrospectivas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_Toc244092049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14:paraId="0E301DCF" w14:textId="2778DDA9" w:rsidR="003F4413" w:rsidRDefault="003F4413" w:rsidP="003F4413">
      <w:pPr>
        <w:pStyle w:val="TDC2"/>
        <w:tabs>
          <w:tab w:val="right" w:leader="dot" w:pos="9396"/>
        </w:tabs>
        <w:rPr>
          <w:rFonts w:asciiTheme="minorHAnsi" w:hAnsiTheme="minorHAnsi" w:cstheme="minorBidi"/>
          <w:noProof/>
          <w:kern w:val="2"/>
          <w:sz w:val="24"/>
          <w14:ligatures w14:val="standardContextual"/>
        </w:rPr>
      </w:pPr>
      <w:r w:rsidRPr="003F03D2">
        <w:rPr>
          <w:rFonts w:eastAsia="Times New Roman"/>
          <w:noProof/>
          <w:lang w:val="es-ES"/>
        </w:rPr>
        <w:t>Incremento 1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_Toc244092050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14:paraId="66F4421F" w14:textId="3D3AFE48" w:rsidR="003F4413" w:rsidRDefault="003F4413" w:rsidP="003F4413">
      <w:pPr>
        <w:pStyle w:val="TDC2"/>
        <w:tabs>
          <w:tab w:val="right" w:leader="dot" w:pos="9396"/>
        </w:tabs>
        <w:rPr>
          <w:rFonts w:asciiTheme="minorHAnsi" w:hAnsiTheme="minorHAnsi" w:cstheme="minorBidi"/>
          <w:noProof/>
          <w:kern w:val="2"/>
          <w:sz w:val="24"/>
          <w14:ligatures w14:val="standardContextual"/>
        </w:rPr>
      </w:pPr>
      <w:r w:rsidRPr="003F03D2">
        <w:rPr>
          <w:rFonts w:eastAsia="Times New Roman"/>
          <w:noProof/>
          <w:lang w:val="es-ES"/>
        </w:rPr>
        <w:t>Incremento 2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_Toc244092051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14:paraId="43999ABE" w14:textId="178DB06A" w:rsidR="003F4413" w:rsidRDefault="003F4413" w:rsidP="003F4413">
      <w:pPr>
        <w:pStyle w:val="TDC1"/>
        <w:tabs>
          <w:tab w:val="right" w:leader="dot" w:pos="9396"/>
        </w:tabs>
        <w:rPr>
          <w:rFonts w:asciiTheme="minorHAnsi" w:hAnsiTheme="minorHAnsi" w:cstheme="minorBidi"/>
          <w:noProof/>
          <w:kern w:val="2"/>
          <w:sz w:val="24"/>
          <w14:ligatures w14:val="standardContextual"/>
        </w:rPr>
      </w:pPr>
      <w:r w:rsidRPr="003F03D2">
        <w:rPr>
          <w:rFonts w:eastAsia="Times New Roman"/>
          <w:noProof/>
          <w:lang w:val="es-ES"/>
        </w:rPr>
        <w:t>6. Reuniones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_Toc244092052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</w:t>
      </w:r>
      <w:r>
        <w:rPr>
          <w:noProof/>
        </w:rPr>
        <w:fldChar w:fldCharType="end"/>
      </w:r>
    </w:p>
    <w:p w14:paraId="76D2520C" w14:textId="1F2380B7" w:rsidR="003F4413" w:rsidRDefault="003F4413" w:rsidP="003F4413">
      <w:pPr>
        <w:pStyle w:val="TDC1"/>
        <w:tabs>
          <w:tab w:val="right" w:leader="dot" w:pos="9396"/>
        </w:tabs>
        <w:rPr>
          <w:rFonts w:asciiTheme="minorHAnsi" w:hAnsiTheme="minorHAnsi" w:cstheme="minorBidi"/>
          <w:noProof/>
          <w:kern w:val="2"/>
          <w:sz w:val="24"/>
          <w14:ligatures w14:val="standardContextual"/>
        </w:rPr>
      </w:pPr>
      <w:r w:rsidRPr="003F03D2">
        <w:rPr>
          <w:rFonts w:eastAsia="Times New Roman"/>
          <w:noProof/>
          <w:lang w:val="es-ES"/>
        </w:rPr>
        <w:t>7. Avance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_Toc244092053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</w:t>
      </w:r>
      <w:r>
        <w:rPr>
          <w:noProof/>
        </w:rPr>
        <w:fldChar w:fldCharType="end"/>
      </w:r>
    </w:p>
    <w:p w14:paraId="0F638FA4" w14:textId="7DA28D31" w:rsidR="00472E24" w:rsidRPr="00AF50DF" w:rsidRDefault="00AF50DF" w:rsidP="003F4413">
      <w:pPr>
        <w:pStyle w:val="NormalWeb"/>
        <w:rPr>
          <w:szCs w:val="22"/>
          <w:lang w:val="es-ES"/>
        </w:rPr>
      </w:pPr>
      <w:r>
        <w:rPr>
          <w:szCs w:val="22"/>
          <w:lang w:val="es-ES"/>
        </w:rPr>
        <w:fldChar w:fldCharType="end"/>
      </w:r>
    </w:p>
    <w:p w14:paraId="798A3614" w14:textId="77777777" w:rsidR="00472E24" w:rsidRPr="00AF50DF" w:rsidRDefault="00472E24">
      <w:pPr>
        <w:pStyle w:val="Ttulo1"/>
        <w:rPr>
          <w:rFonts w:eastAsia="Times New Roman"/>
          <w:sz w:val="48"/>
          <w:lang w:val="es-ES"/>
        </w:rPr>
      </w:pPr>
      <w:r w:rsidRPr="00AF50DF">
        <w:rPr>
          <w:rFonts w:eastAsia="Times New Roman"/>
          <w:sz w:val="22"/>
          <w:szCs w:val="22"/>
          <w:lang w:val="es-ES"/>
        </w:rPr>
        <w:br w:type="page"/>
      </w:r>
      <w:bookmarkStart w:id="1" w:name="_Toc244092041"/>
      <w:r w:rsidRPr="00AF50DF">
        <w:rPr>
          <w:rFonts w:eastAsia="Times New Roman"/>
          <w:lang w:val="es-ES"/>
        </w:rPr>
        <w:lastRenderedPageBreak/>
        <w:t>1. Metodología elegida</w:t>
      </w:r>
      <w:bookmarkEnd w:id="1"/>
    </w:p>
    <w:p w14:paraId="4649A39D" w14:textId="77777777" w:rsidR="00472E24" w:rsidRPr="00AF50DF" w:rsidRDefault="00472E24">
      <w:pPr>
        <w:pStyle w:val="NormalWeb"/>
        <w:rPr>
          <w:szCs w:val="22"/>
          <w:lang w:val="es-ES"/>
        </w:rPr>
      </w:pPr>
      <w:r w:rsidRPr="00AF50DF">
        <w:rPr>
          <w:szCs w:val="22"/>
          <w:lang w:val="es-ES"/>
        </w:rPr>
        <w:t xml:space="preserve">El proyecto usa </w:t>
      </w:r>
      <w:r w:rsidRPr="00AF50DF">
        <w:rPr>
          <w:b/>
          <w:bCs/>
          <w:szCs w:val="22"/>
          <w:lang w:val="es-ES"/>
        </w:rPr>
        <w:t>Desarrollo Incremental</w:t>
      </w:r>
      <w:r w:rsidRPr="00AF50DF">
        <w:rPr>
          <w:szCs w:val="22"/>
          <w:lang w:val="es-ES"/>
        </w:rPr>
        <w:t>: el sistema se construye en tres incrementos funcionales, cada uno usable por sí mismo y validado con el cliente, más una etapa de pruebas y despliegue y otra de cierre. Se eligió porque el cliente necesitaba ver piezas funcionando pronto y porque las integraciones externas (pagos) conviene dejarlas para cuando el núcleo esté estable.</w:t>
      </w:r>
    </w:p>
    <w:p w14:paraId="12168BBD" w14:textId="77777777" w:rsidR="00472E24" w:rsidRPr="00AF50DF" w:rsidRDefault="00472E24">
      <w:pPr>
        <w:pStyle w:val="NormalWeb"/>
        <w:rPr>
          <w:szCs w:val="22"/>
          <w:lang w:val="es-ES"/>
        </w:rPr>
      </w:pPr>
      <w:r w:rsidRPr="00AF50DF">
        <w:rPr>
          <w:szCs w:val="22"/>
          <w:lang w:val="es-ES"/>
        </w:rPr>
        <w:t>Durante el Kick-off se mencionó Scrum. El equipo trabaja en incrementos, pero conserva de Scrum algunas prácticas: la pila del producto priorizada, las reuniones cortas de estado, la revisión con el cliente y la retrospectiva al cierre de cada incremento.</w:t>
      </w:r>
    </w:p>
    <w:tbl>
      <w:tblPr>
        <w:tblW w:w="9406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49"/>
        <w:gridCol w:w="2550"/>
        <w:gridCol w:w="4607"/>
      </w:tblGrid>
      <w:tr w:rsidR="00000000" w:rsidRPr="00AF50DF" w14:paraId="361922CC" w14:textId="77777777" w:rsidTr="00AF50DF">
        <w:trPr>
          <w:tblHeader/>
        </w:trPr>
        <w:tc>
          <w:tcPr>
            <w:tcW w:w="2249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shd w:val="clear" w:color="auto" w:fill="DCEAF5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5FB9300" w14:textId="77777777" w:rsidR="00472E24" w:rsidRPr="00AF50DF" w:rsidRDefault="00472E24" w:rsidP="00AF50DF">
            <w:pPr>
              <w:keepNext/>
              <w:spacing w:before="80" w:after="40" w:line="240" w:lineRule="auto"/>
              <w:rPr>
                <w:rFonts w:eastAsia="Times New Roman"/>
                <w:b/>
                <w:bCs/>
                <w:sz w:val="19"/>
                <w:szCs w:val="19"/>
              </w:rPr>
            </w:pPr>
            <w:r w:rsidRPr="00AF50DF">
              <w:rPr>
                <w:rFonts w:eastAsia="Times New Roman"/>
                <w:b/>
                <w:bCs/>
                <w:sz w:val="19"/>
                <w:szCs w:val="19"/>
              </w:rPr>
              <w:t>Práctica</w:t>
            </w:r>
          </w:p>
        </w:tc>
        <w:tc>
          <w:tcPr>
            <w:tcW w:w="2550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shd w:val="clear" w:color="auto" w:fill="DCEAF5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F432977" w14:textId="77777777" w:rsidR="00472E24" w:rsidRPr="00AF50DF" w:rsidRDefault="00472E24" w:rsidP="00AF50DF">
            <w:pPr>
              <w:keepNext/>
              <w:spacing w:before="80" w:after="40" w:line="240" w:lineRule="auto"/>
              <w:rPr>
                <w:rFonts w:eastAsia="Times New Roman"/>
                <w:b/>
                <w:bCs/>
                <w:sz w:val="19"/>
                <w:szCs w:val="19"/>
              </w:rPr>
            </w:pPr>
            <w:r w:rsidRPr="00AF50DF">
              <w:rPr>
                <w:rFonts w:eastAsia="Times New Roman"/>
                <w:b/>
                <w:bCs/>
                <w:sz w:val="19"/>
                <w:szCs w:val="19"/>
              </w:rPr>
              <w:t>Cuándo</w:t>
            </w:r>
          </w:p>
        </w:tc>
        <w:tc>
          <w:tcPr>
            <w:tcW w:w="4607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shd w:val="clear" w:color="auto" w:fill="DCEAF5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E9A7220" w14:textId="77777777" w:rsidR="00472E24" w:rsidRPr="00AF50DF" w:rsidRDefault="00472E24" w:rsidP="00AF50DF">
            <w:pPr>
              <w:keepNext/>
              <w:spacing w:before="80" w:after="40" w:line="240" w:lineRule="auto"/>
              <w:rPr>
                <w:rFonts w:eastAsia="Times New Roman"/>
                <w:b/>
                <w:bCs/>
                <w:sz w:val="19"/>
                <w:szCs w:val="19"/>
              </w:rPr>
            </w:pPr>
            <w:r w:rsidRPr="00AF50DF">
              <w:rPr>
                <w:rFonts w:eastAsia="Times New Roman"/>
                <w:b/>
                <w:bCs/>
                <w:sz w:val="19"/>
                <w:szCs w:val="19"/>
              </w:rPr>
              <w:t>Para qué</w:t>
            </w:r>
          </w:p>
        </w:tc>
      </w:tr>
      <w:tr w:rsidR="00000000" w:rsidRPr="00AF50DF" w14:paraId="63C82D40" w14:textId="77777777" w:rsidTr="00AF50DF">
        <w:tc>
          <w:tcPr>
            <w:tcW w:w="2249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D58B89C" w14:textId="77777777" w:rsidR="00472E24" w:rsidRPr="00AF50DF" w:rsidRDefault="00472E24" w:rsidP="00AF50DF">
            <w:pPr>
              <w:keepNext/>
              <w:spacing w:before="80" w:after="40" w:line="240" w:lineRule="auto"/>
              <w:rPr>
                <w:rFonts w:eastAsia="Times New Roman"/>
                <w:sz w:val="19"/>
                <w:szCs w:val="19"/>
              </w:rPr>
            </w:pPr>
            <w:r w:rsidRPr="00AF50DF">
              <w:rPr>
                <w:rFonts w:eastAsia="Times New Roman"/>
                <w:sz w:val="19"/>
                <w:szCs w:val="19"/>
              </w:rPr>
              <w:t>Reunión de estado</w:t>
            </w:r>
          </w:p>
        </w:tc>
        <w:tc>
          <w:tcPr>
            <w:tcW w:w="2550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FAF23F8" w14:textId="77777777" w:rsidR="00472E24" w:rsidRPr="00AF50DF" w:rsidRDefault="00472E24" w:rsidP="00AF50DF">
            <w:pPr>
              <w:keepNext/>
              <w:spacing w:before="80" w:after="40" w:line="240" w:lineRule="auto"/>
              <w:rPr>
                <w:rFonts w:eastAsia="Times New Roman"/>
                <w:sz w:val="19"/>
                <w:szCs w:val="19"/>
              </w:rPr>
            </w:pPr>
            <w:r w:rsidRPr="00AF50DF">
              <w:rPr>
                <w:rFonts w:eastAsia="Times New Roman"/>
                <w:sz w:val="19"/>
                <w:szCs w:val="19"/>
              </w:rPr>
              <w:t>Martes 14:30, 15 minutos (Discord o presencial)</w:t>
            </w:r>
          </w:p>
        </w:tc>
        <w:tc>
          <w:tcPr>
            <w:tcW w:w="4607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D03BF22" w14:textId="77777777" w:rsidR="00472E24" w:rsidRPr="00AF50DF" w:rsidRDefault="00472E24" w:rsidP="00AF50DF">
            <w:pPr>
              <w:keepNext/>
              <w:spacing w:before="80" w:after="40" w:line="240" w:lineRule="auto"/>
              <w:rPr>
                <w:rFonts w:eastAsia="Times New Roman"/>
                <w:sz w:val="19"/>
                <w:szCs w:val="19"/>
              </w:rPr>
            </w:pPr>
            <w:r w:rsidRPr="00AF50DF">
              <w:rPr>
                <w:rFonts w:eastAsia="Times New Roman"/>
                <w:sz w:val="19"/>
                <w:szCs w:val="19"/>
              </w:rPr>
              <w:t>Avances, pendientes y bloqueos; queda en la bitácora «Estados de avance».</w:t>
            </w:r>
          </w:p>
        </w:tc>
      </w:tr>
      <w:tr w:rsidR="00000000" w:rsidRPr="00AF50DF" w14:paraId="3AE82B07" w14:textId="77777777" w:rsidTr="00AF50DF">
        <w:tc>
          <w:tcPr>
            <w:tcW w:w="2249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17CEF68" w14:textId="77777777" w:rsidR="00472E24" w:rsidRPr="00AF50DF" w:rsidRDefault="00472E24" w:rsidP="00AF50DF">
            <w:pPr>
              <w:keepNext/>
              <w:spacing w:before="80" w:after="40" w:line="240" w:lineRule="auto"/>
              <w:rPr>
                <w:rFonts w:eastAsia="Times New Roman"/>
                <w:sz w:val="19"/>
                <w:szCs w:val="19"/>
              </w:rPr>
            </w:pPr>
            <w:r w:rsidRPr="00AF50DF">
              <w:rPr>
                <w:rFonts w:eastAsia="Times New Roman"/>
                <w:sz w:val="19"/>
                <w:szCs w:val="19"/>
              </w:rPr>
              <w:t>Planificación del incremento</w:t>
            </w:r>
          </w:p>
        </w:tc>
        <w:tc>
          <w:tcPr>
            <w:tcW w:w="2550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0F925A1" w14:textId="77777777" w:rsidR="00472E24" w:rsidRPr="00AF50DF" w:rsidRDefault="00472E24" w:rsidP="00AF50DF">
            <w:pPr>
              <w:keepNext/>
              <w:spacing w:before="80" w:after="40" w:line="240" w:lineRule="auto"/>
              <w:rPr>
                <w:rFonts w:eastAsia="Times New Roman"/>
                <w:sz w:val="19"/>
                <w:szCs w:val="19"/>
              </w:rPr>
            </w:pPr>
            <w:r w:rsidRPr="00AF50DF">
              <w:rPr>
                <w:rFonts w:eastAsia="Times New Roman"/>
                <w:sz w:val="19"/>
                <w:szCs w:val="19"/>
              </w:rPr>
              <w:t>Al inicio de cada incremento</w:t>
            </w:r>
          </w:p>
        </w:tc>
        <w:tc>
          <w:tcPr>
            <w:tcW w:w="4607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125317B" w14:textId="77777777" w:rsidR="00472E24" w:rsidRPr="00AF50DF" w:rsidRDefault="00472E24" w:rsidP="00AF50DF">
            <w:pPr>
              <w:keepNext/>
              <w:spacing w:before="80" w:after="40" w:line="240" w:lineRule="auto"/>
              <w:rPr>
                <w:rFonts w:eastAsia="Times New Roman"/>
                <w:sz w:val="19"/>
                <w:szCs w:val="19"/>
              </w:rPr>
            </w:pPr>
            <w:r w:rsidRPr="00AF50DF">
              <w:rPr>
                <w:rFonts w:eastAsia="Times New Roman"/>
                <w:sz w:val="19"/>
                <w:szCs w:val="19"/>
              </w:rPr>
              <w:t>Desglosar los ítems de la pila en tareas y estimar su complejidad.</w:t>
            </w:r>
          </w:p>
        </w:tc>
      </w:tr>
      <w:tr w:rsidR="00000000" w:rsidRPr="00AF50DF" w14:paraId="06763CF8" w14:textId="77777777" w:rsidTr="00AF50DF">
        <w:tc>
          <w:tcPr>
            <w:tcW w:w="2249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7C78DC5" w14:textId="77777777" w:rsidR="00472E24" w:rsidRPr="00AF50DF" w:rsidRDefault="00472E24" w:rsidP="00AF50DF">
            <w:pPr>
              <w:keepNext/>
              <w:spacing w:before="80" w:after="40" w:line="240" w:lineRule="auto"/>
              <w:rPr>
                <w:rFonts w:eastAsia="Times New Roman"/>
                <w:sz w:val="19"/>
                <w:szCs w:val="19"/>
              </w:rPr>
            </w:pPr>
            <w:r w:rsidRPr="00AF50DF">
              <w:rPr>
                <w:rFonts w:eastAsia="Times New Roman"/>
                <w:sz w:val="19"/>
                <w:szCs w:val="19"/>
              </w:rPr>
              <w:t>Revisión con el cliente</w:t>
            </w:r>
          </w:p>
        </w:tc>
        <w:tc>
          <w:tcPr>
            <w:tcW w:w="2550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D96C3CA" w14:textId="77777777" w:rsidR="00472E24" w:rsidRPr="00AF50DF" w:rsidRDefault="00472E24" w:rsidP="00AF50DF">
            <w:pPr>
              <w:keepNext/>
              <w:spacing w:before="80" w:after="40" w:line="240" w:lineRule="auto"/>
              <w:rPr>
                <w:rFonts w:eastAsia="Times New Roman"/>
                <w:sz w:val="19"/>
                <w:szCs w:val="19"/>
              </w:rPr>
            </w:pPr>
            <w:r w:rsidRPr="00AF50DF">
              <w:rPr>
                <w:rFonts w:eastAsia="Times New Roman"/>
                <w:sz w:val="19"/>
                <w:szCs w:val="19"/>
              </w:rPr>
              <w:t>Al cierre de cada incremento</w:t>
            </w:r>
          </w:p>
        </w:tc>
        <w:tc>
          <w:tcPr>
            <w:tcW w:w="4607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BE1F4B9" w14:textId="77777777" w:rsidR="00472E24" w:rsidRPr="00AF50DF" w:rsidRDefault="00472E24" w:rsidP="00AF50DF">
            <w:pPr>
              <w:keepNext/>
              <w:spacing w:before="80" w:after="40" w:line="240" w:lineRule="auto"/>
              <w:rPr>
                <w:rFonts w:eastAsia="Times New Roman"/>
                <w:sz w:val="19"/>
                <w:szCs w:val="19"/>
              </w:rPr>
            </w:pPr>
            <w:r w:rsidRPr="00AF50DF">
              <w:rPr>
                <w:rFonts w:eastAsia="Times New Roman"/>
                <w:sz w:val="19"/>
                <w:szCs w:val="19"/>
              </w:rPr>
              <w:t>Validar lo construido; los acuerdos quedan en un acta (Acta N° 01 del 16-10).</w:t>
            </w:r>
          </w:p>
        </w:tc>
      </w:tr>
      <w:tr w:rsidR="00000000" w:rsidRPr="00AF50DF" w14:paraId="0A1F9525" w14:textId="77777777" w:rsidTr="00AF50DF">
        <w:tc>
          <w:tcPr>
            <w:tcW w:w="2249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10DAED2" w14:textId="77777777" w:rsidR="00472E24" w:rsidRPr="00AF50DF" w:rsidRDefault="00472E24" w:rsidP="00AF50DF">
            <w:pPr>
              <w:spacing w:before="80" w:after="40" w:line="240" w:lineRule="auto"/>
              <w:rPr>
                <w:rFonts w:eastAsia="Times New Roman"/>
                <w:sz w:val="19"/>
                <w:szCs w:val="19"/>
              </w:rPr>
            </w:pPr>
            <w:r w:rsidRPr="00AF50DF">
              <w:rPr>
                <w:rFonts w:eastAsia="Times New Roman"/>
                <w:sz w:val="19"/>
                <w:szCs w:val="19"/>
              </w:rPr>
              <w:t>Retrospectiva</w:t>
            </w:r>
          </w:p>
        </w:tc>
        <w:tc>
          <w:tcPr>
            <w:tcW w:w="2550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4F84EA9" w14:textId="77777777" w:rsidR="00472E24" w:rsidRPr="00AF50DF" w:rsidRDefault="00472E24" w:rsidP="00AF50DF">
            <w:pPr>
              <w:spacing w:before="80" w:after="40" w:line="240" w:lineRule="auto"/>
              <w:rPr>
                <w:rFonts w:eastAsia="Times New Roman"/>
                <w:sz w:val="19"/>
                <w:szCs w:val="19"/>
              </w:rPr>
            </w:pPr>
            <w:r w:rsidRPr="00AF50DF">
              <w:rPr>
                <w:rFonts w:eastAsia="Times New Roman"/>
                <w:sz w:val="19"/>
                <w:szCs w:val="19"/>
              </w:rPr>
              <w:t>Al cierre de cada incremento</w:t>
            </w:r>
          </w:p>
        </w:tc>
        <w:tc>
          <w:tcPr>
            <w:tcW w:w="4607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4EE6EDB" w14:textId="77777777" w:rsidR="00472E24" w:rsidRPr="00AF50DF" w:rsidRDefault="00472E24" w:rsidP="00AF50DF">
            <w:pPr>
              <w:spacing w:before="80" w:after="40" w:line="240" w:lineRule="auto"/>
              <w:rPr>
                <w:rFonts w:eastAsia="Times New Roman"/>
                <w:sz w:val="19"/>
                <w:szCs w:val="19"/>
              </w:rPr>
            </w:pPr>
            <w:r w:rsidRPr="00AF50DF">
              <w:rPr>
                <w:rFonts w:eastAsia="Times New Roman"/>
                <w:sz w:val="19"/>
                <w:szCs w:val="19"/>
              </w:rPr>
              <w:t>Qué funcionó, qué no y qué se cambia.</w:t>
            </w:r>
          </w:p>
        </w:tc>
      </w:tr>
    </w:tbl>
    <w:p w14:paraId="78A96EE6" w14:textId="77777777" w:rsidR="00472E24" w:rsidRPr="00AF50DF" w:rsidRDefault="00472E24">
      <w:pPr>
        <w:pStyle w:val="Ttulo1"/>
        <w:rPr>
          <w:rFonts w:eastAsia="Times New Roman"/>
          <w:sz w:val="48"/>
          <w:lang w:val="es-ES"/>
        </w:rPr>
      </w:pPr>
      <w:bookmarkStart w:id="2" w:name="_Toc244092042"/>
      <w:r w:rsidRPr="00AF50DF">
        <w:rPr>
          <w:rFonts w:eastAsia="Times New Roman"/>
          <w:lang w:val="es-ES"/>
        </w:rPr>
        <w:t>2. Definición de terminado</w:t>
      </w:r>
      <w:bookmarkEnd w:id="2"/>
    </w:p>
    <w:p w14:paraId="1710722E" w14:textId="77777777" w:rsidR="00472E24" w:rsidRPr="00AF50DF" w:rsidRDefault="00472E24">
      <w:pPr>
        <w:numPr>
          <w:ilvl w:val="0"/>
          <w:numId w:val="1"/>
        </w:numPr>
        <w:spacing w:before="100" w:beforeAutospacing="1" w:after="100" w:afterAutospacing="1"/>
        <w:rPr>
          <w:rFonts w:eastAsia="Times New Roman"/>
          <w:szCs w:val="22"/>
          <w:lang w:val="es-ES"/>
        </w:rPr>
      </w:pPr>
      <w:r w:rsidRPr="00AF50DF">
        <w:rPr>
          <w:rFonts w:eastAsia="Times New Roman"/>
          <w:szCs w:val="22"/>
          <w:lang w:val="es-ES"/>
        </w:rPr>
        <w:t>El código está en GitHub y compila.</w:t>
      </w:r>
    </w:p>
    <w:p w14:paraId="6CF915AA" w14:textId="77777777" w:rsidR="00472E24" w:rsidRPr="00AF50DF" w:rsidRDefault="00472E24">
      <w:pPr>
        <w:numPr>
          <w:ilvl w:val="0"/>
          <w:numId w:val="1"/>
        </w:numPr>
        <w:spacing w:before="100" w:beforeAutospacing="1" w:after="100" w:afterAutospacing="1"/>
        <w:rPr>
          <w:rFonts w:eastAsia="Times New Roman"/>
          <w:szCs w:val="22"/>
          <w:lang w:val="es-ES"/>
        </w:rPr>
      </w:pPr>
      <w:r w:rsidRPr="00AF50DF">
        <w:rPr>
          <w:rFonts w:eastAsia="Times New Roman"/>
          <w:szCs w:val="22"/>
          <w:lang w:val="es-ES"/>
        </w:rPr>
        <w:t>Tiene pruebas automáticas y todas pasan (pytest y pruebas_bd.sql).</w:t>
      </w:r>
    </w:p>
    <w:p w14:paraId="2AC11B7C" w14:textId="77777777" w:rsidR="00472E24" w:rsidRPr="00AF50DF" w:rsidRDefault="00472E24">
      <w:pPr>
        <w:numPr>
          <w:ilvl w:val="0"/>
          <w:numId w:val="1"/>
        </w:numPr>
        <w:spacing w:before="100" w:beforeAutospacing="1" w:after="100" w:afterAutospacing="1"/>
        <w:rPr>
          <w:rFonts w:eastAsia="Times New Roman"/>
          <w:szCs w:val="22"/>
          <w:lang w:val="es-ES"/>
        </w:rPr>
      </w:pPr>
      <w:r w:rsidRPr="00AF50DF">
        <w:rPr>
          <w:rFonts w:eastAsia="Times New Roman"/>
          <w:szCs w:val="22"/>
          <w:lang w:val="es-ES"/>
        </w:rPr>
        <w:t>Cumple los criterios de aceptación de su historia de usuario.</w:t>
      </w:r>
    </w:p>
    <w:p w14:paraId="4D484048" w14:textId="77777777" w:rsidR="00472E24" w:rsidRPr="00AF50DF" w:rsidRDefault="00472E24">
      <w:pPr>
        <w:numPr>
          <w:ilvl w:val="0"/>
          <w:numId w:val="1"/>
        </w:numPr>
        <w:spacing w:before="100" w:beforeAutospacing="1" w:after="100" w:afterAutospacing="1"/>
        <w:rPr>
          <w:rFonts w:eastAsia="Times New Roman"/>
          <w:szCs w:val="22"/>
          <w:lang w:val="es-ES"/>
        </w:rPr>
      </w:pPr>
      <w:r w:rsidRPr="00AF50DF">
        <w:rPr>
          <w:rFonts w:eastAsia="Times New Roman"/>
          <w:szCs w:val="22"/>
          <w:lang w:val="es-ES"/>
        </w:rPr>
        <w:t>Está documentado (SRS, casos de prueba y, si cambia la base, el diccionario de datos).</w:t>
      </w:r>
    </w:p>
    <w:p w14:paraId="67D6FAFF" w14:textId="77777777" w:rsidR="00472E24" w:rsidRPr="00AF50DF" w:rsidRDefault="00472E24">
      <w:pPr>
        <w:numPr>
          <w:ilvl w:val="0"/>
          <w:numId w:val="1"/>
        </w:numPr>
        <w:spacing w:before="100" w:beforeAutospacing="1" w:after="100" w:afterAutospacing="1"/>
        <w:rPr>
          <w:rFonts w:eastAsia="Times New Roman"/>
          <w:szCs w:val="22"/>
          <w:lang w:val="es-ES"/>
        </w:rPr>
      </w:pPr>
      <w:r w:rsidRPr="00AF50DF">
        <w:rPr>
          <w:rFonts w:eastAsia="Times New Roman"/>
          <w:szCs w:val="22"/>
          <w:lang w:val="es-ES"/>
        </w:rPr>
        <w:t>Está publicado en producción sin defectos críticos (criterio general del Kick-off).</w:t>
      </w:r>
    </w:p>
    <w:p w14:paraId="3D67F79B" w14:textId="77777777" w:rsidR="00472E24" w:rsidRPr="00AF50DF" w:rsidRDefault="00472E24">
      <w:pPr>
        <w:pStyle w:val="Ttulo1"/>
        <w:rPr>
          <w:rFonts w:eastAsia="Times New Roman"/>
          <w:sz w:val="48"/>
          <w:lang w:val="es-ES"/>
        </w:rPr>
      </w:pPr>
      <w:bookmarkStart w:id="3" w:name="_Toc244092043"/>
      <w:r w:rsidRPr="00AF50DF">
        <w:rPr>
          <w:rFonts w:eastAsia="Times New Roman"/>
          <w:lang w:val="es-ES"/>
        </w:rPr>
        <w:t>3. Pila del producto</w:t>
      </w:r>
      <w:bookmarkEnd w:id="3"/>
    </w:p>
    <w:p w14:paraId="5892CF85" w14:textId="77777777" w:rsidR="00472E24" w:rsidRPr="00AF50DF" w:rsidRDefault="00472E24">
      <w:pPr>
        <w:pStyle w:val="NormalWeb"/>
        <w:rPr>
          <w:szCs w:val="22"/>
          <w:lang w:val="es-ES"/>
        </w:rPr>
      </w:pPr>
      <w:r w:rsidRPr="00AF50DF">
        <w:rPr>
          <w:szCs w:val="22"/>
          <w:lang w:val="es-ES"/>
        </w:rPr>
        <w:t>Estado al 28 de octubre de 2026. La prioridad sigue el valor para el cliente; la complejidad, la técnica de estimación del Plan del Proyecto (baja: 1 a 3 días; media: 4 a 7; alta: 8 o más).</w:t>
      </w:r>
    </w:p>
    <w:tbl>
      <w:tblPr>
        <w:tblW w:w="9406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9"/>
        <w:gridCol w:w="1677"/>
        <w:gridCol w:w="1285"/>
        <w:gridCol w:w="1187"/>
        <w:gridCol w:w="1383"/>
        <w:gridCol w:w="1285"/>
        <w:gridCol w:w="1700"/>
      </w:tblGrid>
      <w:tr w:rsidR="00000000" w:rsidRPr="00AF50DF" w14:paraId="192D9851" w14:textId="77777777" w:rsidTr="00AF50DF">
        <w:trPr>
          <w:tblHeader/>
        </w:trPr>
        <w:tc>
          <w:tcPr>
            <w:tcW w:w="889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shd w:val="clear" w:color="auto" w:fill="DCEAF5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33015D5" w14:textId="77777777" w:rsidR="00472E24" w:rsidRPr="00AF50DF" w:rsidRDefault="00472E24" w:rsidP="00AF50DF">
            <w:pPr>
              <w:spacing w:before="80" w:after="40" w:line="240" w:lineRule="auto"/>
              <w:rPr>
                <w:rFonts w:eastAsia="Times New Roman"/>
                <w:b/>
                <w:bCs/>
                <w:sz w:val="19"/>
                <w:szCs w:val="19"/>
              </w:rPr>
            </w:pPr>
            <w:r w:rsidRPr="00AF50DF">
              <w:rPr>
                <w:rFonts w:eastAsia="Times New Roman"/>
                <w:b/>
                <w:bCs/>
                <w:sz w:val="19"/>
                <w:szCs w:val="19"/>
              </w:rPr>
              <w:t>ID</w:t>
            </w:r>
          </w:p>
        </w:tc>
        <w:tc>
          <w:tcPr>
            <w:tcW w:w="1677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shd w:val="clear" w:color="auto" w:fill="DCEAF5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6C2512A" w14:textId="77777777" w:rsidR="00472E24" w:rsidRPr="00AF50DF" w:rsidRDefault="00472E24" w:rsidP="00AF50DF">
            <w:pPr>
              <w:spacing w:before="80" w:after="40" w:line="240" w:lineRule="auto"/>
              <w:rPr>
                <w:rFonts w:eastAsia="Times New Roman"/>
                <w:b/>
                <w:bCs/>
                <w:sz w:val="19"/>
                <w:szCs w:val="19"/>
              </w:rPr>
            </w:pPr>
            <w:r w:rsidRPr="00AF50DF">
              <w:rPr>
                <w:rFonts w:eastAsia="Times New Roman"/>
                <w:b/>
                <w:bCs/>
                <w:sz w:val="19"/>
                <w:szCs w:val="19"/>
              </w:rPr>
              <w:t>Ítem</w:t>
            </w:r>
          </w:p>
        </w:tc>
        <w:tc>
          <w:tcPr>
            <w:tcW w:w="1285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shd w:val="clear" w:color="auto" w:fill="DCEAF5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7B0885B" w14:textId="77777777" w:rsidR="00472E24" w:rsidRPr="00AF50DF" w:rsidRDefault="00472E24" w:rsidP="00AF50DF">
            <w:pPr>
              <w:spacing w:before="80" w:after="40" w:line="240" w:lineRule="auto"/>
              <w:rPr>
                <w:rFonts w:eastAsia="Times New Roman"/>
                <w:b/>
                <w:bCs/>
                <w:sz w:val="19"/>
                <w:szCs w:val="19"/>
              </w:rPr>
            </w:pPr>
            <w:r w:rsidRPr="00AF50DF">
              <w:rPr>
                <w:rFonts w:eastAsia="Times New Roman"/>
                <w:b/>
                <w:bCs/>
                <w:sz w:val="19"/>
                <w:szCs w:val="19"/>
              </w:rPr>
              <w:t>Requisitos</w:t>
            </w:r>
          </w:p>
        </w:tc>
        <w:tc>
          <w:tcPr>
            <w:tcW w:w="1187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shd w:val="clear" w:color="auto" w:fill="DCEAF5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A6BEB91" w14:textId="77777777" w:rsidR="00472E24" w:rsidRPr="00AF50DF" w:rsidRDefault="00472E24" w:rsidP="00AF50DF">
            <w:pPr>
              <w:spacing w:before="80" w:after="40" w:line="240" w:lineRule="auto"/>
              <w:rPr>
                <w:rFonts w:eastAsia="Times New Roman"/>
                <w:b/>
                <w:bCs/>
                <w:sz w:val="19"/>
                <w:szCs w:val="19"/>
              </w:rPr>
            </w:pPr>
            <w:r w:rsidRPr="00AF50DF">
              <w:rPr>
                <w:rFonts w:eastAsia="Times New Roman"/>
                <w:b/>
                <w:bCs/>
                <w:sz w:val="19"/>
                <w:szCs w:val="19"/>
              </w:rPr>
              <w:t>Prioridad</w:t>
            </w:r>
          </w:p>
        </w:tc>
        <w:tc>
          <w:tcPr>
            <w:tcW w:w="1383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shd w:val="clear" w:color="auto" w:fill="DCEAF5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938F1B8" w14:textId="77777777" w:rsidR="00472E24" w:rsidRPr="00AF50DF" w:rsidRDefault="00472E24" w:rsidP="00AF50DF">
            <w:pPr>
              <w:spacing w:before="80" w:after="40" w:line="240" w:lineRule="auto"/>
              <w:rPr>
                <w:rFonts w:eastAsia="Times New Roman"/>
                <w:b/>
                <w:bCs/>
                <w:sz w:val="19"/>
                <w:szCs w:val="19"/>
              </w:rPr>
            </w:pPr>
            <w:r w:rsidRPr="00AF50DF">
              <w:rPr>
                <w:rFonts w:eastAsia="Times New Roman"/>
                <w:b/>
                <w:bCs/>
                <w:sz w:val="19"/>
                <w:szCs w:val="19"/>
              </w:rPr>
              <w:t>Complejidad</w:t>
            </w:r>
          </w:p>
        </w:tc>
        <w:tc>
          <w:tcPr>
            <w:tcW w:w="1285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shd w:val="clear" w:color="auto" w:fill="DCEAF5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89DE3BA" w14:textId="77777777" w:rsidR="00472E24" w:rsidRPr="00AF50DF" w:rsidRDefault="00472E24" w:rsidP="00AF50DF">
            <w:pPr>
              <w:spacing w:before="80" w:after="40" w:line="240" w:lineRule="auto"/>
              <w:rPr>
                <w:rFonts w:eastAsia="Times New Roman"/>
                <w:b/>
                <w:bCs/>
                <w:sz w:val="19"/>
                <w:szCs w:val="19"/>
              </w:rPr>
            </w:pPr>
            <w:r w:rsidRPr="00AF50DF">
              <w:rPr>
                <w:rFonts w:eastAsia="Times New Roman"/>
                <w:b/>
                <w:bCs/>
                <w:sz w:val="19"/>
                <w:szCs w:val="19"/>
              </w:rPr>
              <w:t>Incremento</w:t>
            </w:r>
          </w:p>
        </w:tc>
        <w:tc>
          <w:tcPr>
            <w:tcW w:w="1700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shd w:val="clear" w:color="auto" w:fill="DCEAF5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C364624" w14:textId="77777777" w:rsidR="00472E24" w:rsidRPr="00AF50DF" w:rsidRDefault="00472E24" w:rsidP="00AF50DF">
            <w:pPr>
              <w:spacing w:before="80" w:after="40" w:line="240" w:lineRule="auto"/>
              <w:rPr>
                <w:rFonts w:eastAsia="Times New Roman"/>
                <w:b/>
                <w:bCs/>
                <w:sz w:val="19"/>
                <w:szCs w:val="19"/>
              </w:rPr>
            </w:pPr>
            <w:r w:rsidRPr="00AF50DF">
              <w:rPr>
                <w:rFonts w:eastAsia="Times New Roman"/>
                <w:b/>
                <w:bCs/>
                <w:sz w:val="19"/>
                <w:szCs w:val="19"/>
              </w:rPr>
              <w:t>Estado</w:t>
            </w:r>
          </w:p>
        </w:tc>
      </w:tr>
      <w:tr w:rsidR="00000000" w:rsidRPr="00AF50DF" w14:paraId="6BDC545D" w14:textId="77777777" w:rsidTr="00AF50DF">
        <w:tc>
          <w:tcPr>
            <w:tcW w:w="889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539089D" w14:textId="77777777" w:rsidR="00472E24" w:rsidRPr="00AF50DF" w:rsidRDefault="00472E24" w:rsidP="00AF50DF">
            <w:pPr>
              <w:spacing w:before="80" w:after="40" w:line="240" w:lineRule="auto"/>
              <w:rPr>
                <w:rFonts w:eastAsia="Times New Roman"/>
                <w:sz w:val="19"/>
                <w:szCs w:val="19"/>
              </w:rPr>
            </w:pPr>
            <w:r w:rsidRPr="00AF50DF">
              <w:rPr>
                <w:rFonts w:eastAsia="Times New Roman"/>
                <w:sz w:val="19"/>
                <w:szCs w:val="19"/>
              </w:rPr>
              <w:t>PB-01</w:t>
            </w:r>
          </w:p>
        </w:tc>
        <w:tc>
          <w:tcPr>
            <w:tcW w:w="1677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80C1073" w14:textId="77777777" w:rsidR="00472E24" w:rsidRPr="00AF50DF" w:rsidRDefault="00472E24" w:rsidP="00AF50DF">
            <w:pPr>
              <w:spacing w:before="80" w:after="40" w:line="240" w:lineRule="auto"/>
              <w:rPr>
                <w:rFonts w:eastAsia="Times New Roman"/>
                <w:sz w:val="19"/>
                <w:szCs w:val="19"/>
              </w:rPr>
            </w:pPr>
            <w:r w:rsidRPr="00AF50DF">
              <w:rPr>
                <w:rFonts w:eastAsia="Times New Roman"/>
                <w:sz w:val="19"/>
                <w:szCs w:val="19"/>
              </w:rPr>
              <w:t>Repositorio, base de datos y entornos de desarrollo</w:t>
            </w:r>
          </w:p>
        </w:tc>
        <w:tc>
          <w:tcPr>
            <w:tcW w:w="1285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1E00C6F" w14:textId="77777777" w:rsidR="00472E24" w:rsidRPr="00AF50DF" w:rsidRDefault="00472E24" w:rsidP="00AF50DF">
            <w:pPr>
              <w:spacing w:before="80" w:after="40" w:line="240" w:lineRule="auto"/>
              <w:rPr>
                <w:rFonts w:eastAsia="Times New Roman"/>
                <w:sz w:val="19"/>
                <w:szCs w:val="19"/>
              </w:rPr>
            </w:pPr>
            <w:r w:rsidRPr="00AF50DF">
              <w:rPr>
                <w:rFonts w:eastAsia="Times New Roman"/>
                <w:sz w:val="19"/>
                <w:szCs w:val="19"/>
              </w:rPr>
              <w:t>—</w:t>
            </w:r>
          </w:p>
        </w:tc>
        <w:tc>
          <w:tcPr>
            <w:tcW w:w="1187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B49AD28" w14:textId="77777777" w:rsidR="00472E24" w:rsidRPr="00AF50DF" w:rsidRDefault="00472E24" w:rsidP="00AF50DF">
            <w:pPr>
              <w:spacing w:before="80" w:after="40" w:line="240" w:lineRule="auto"/>
              <w:rPr>
                <w:rFonts w:eastAsia="Times New Roman"/>
                <w:sz w:val="19"/>
                <w:szCs w:val="19"/>
              </w:rPr>
            </w:pPr>
            <w:r w:rsidRPr="00AF50DF">
              <w:rPr>
                <w:rFonts w:eastAsia="Times New Roman"/>
                <w:sz w:val="19"/>
                <w:szCs w:val="19"/>
              </w:rPr>
              <w:t>Alta</w:t>
            </w:r>
          </w:p>
        </w:tc>
        <w:tc>
          <w:tcPr>
            <w:tcW w:w="1383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4849F2B" w14:textId="77777777" w:rsidR="00472E24" w:rsidRPr="00AF50DF" w:rsidRDefault="00472E24" w:rsidP="00AF50DF">
            <w:pPr>
              <w:spacing w:before="80" w:after="40" w:line="240" w:lineRule="auto"/>
              <w:rPr>
                <w:rFonts w:eastAsia="Times New Roman"/>
                <w:sz w:val="19"/>
                <w:szCs w:val="19"/>
              </w:rPr>
            </w:pPr>
            <w:r w:rsidRPr="00AF50DF">
              <w:rPr>
                <w:rFonts w:eastAsia="Times New Roman"/>
                <w:sz w:val="19"/>
                <w:szCs w:val="19"/>
              </w:rPr>
              <w:t>Media</w:t>
            </w:r>
          </w:p>
        </w:tc>
        <w:tc>
          <w:tcPr>
            <w:tcW w:w="1285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EDAF19B" w14:textId="77777777" w:rsidR="00472E24" w:rsidRPr="00AF50DF" w:rsidRDefault="00472E24" w:rsidP="00AF50DF">
            <w:pPr>
              <w:spacing w:before="80" w:after="40" w:line="240" w:lineRule="auto"/>
              <w:rPr>
                <w:rFonts w:eastAsia="Times New Roman"/>
                <w:sz w:val="19"/>
                <w:szCs w:val="19"/>
              </w:rPr>
            </w:pPr>
            <w:r w:rsidRPr="00AF50DF">
              <w:rPr>
                <w:rFonts w:eastAsia="Times New Roman"/>
                <w:sz w:val="19"/>
                <w:szCs w:val="19"/>
              </w:rPr>
              <w:t>Incremento 1</w:t>
            </w:r>
          </w:p>
        </w:tc>
        <w:tc>
          <w:tcPr>
            <w:tcW w:w="1700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0738C5C" w14:textId="77777777" w:rsidR="00472E24" w:rsidRPr="00AF50DF" w:rsidRDefault="00472E24" w:rsidP="00AF50DF">
            <w:pPr>
              <w:spacing w:before="80" w:after="40" w:line="240" w:lineRule="auto"/>
              <w:rPr>
                <w:rFonts w:eastAsia="Times New Roman"/>
                <w:sz w:val="19"/>
                <w:szCs w:val="19"/>
              </w:rPr>
            </w:pPr>
            <w:r w:rsidRPr="00AF50DF">
              <w:rPr>
                <w:rFonts w:eastAsia="Times New Roman"/>
                <w:sz w:val="19"/>
                <w:szCs w:val="19"/>
              </w:rPr>
              <w:t>Hecho</w:t>
            </w:r>
          </w:p>
        </w:tc>
      </w:tr>
      <w:tr w:rsidR="00000000" w:rsidRPr="00AF50DF" w14:paraId="223F3419" w14:textId="77777777" w:rsidTr="00AF50DF">
        <w:tc>
          <w:tcPr>
            <w:tcW w:w="889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E9D590C" w14:textId="77777777" w:rsidR="00472E24" w:rsidRPr="00AF50DF" w:rsidRDefault="00472E24" w:rsidP="00AF50DF">
            <w:pPr>
              <w:spacing w:before="80" w:after="40" w:line="240" w:lineRule="auto"/>
              <w:rPr>
                <w:rFonts w:eastAsia="Times New Roman"/>
                <w:sz w:val="19"/>
                <w:szCs w:val="19"/>
              </w:rPr>
            </w:pPr>
            <w:r w:rsidRPr="00AF50DF">
              <w:rPr>
                <w:rFonts w:eastAsia="Times New Roman"/>
                <w:sz w:val="19"/>
                <w:szCs w:val="19"/>
              </w:rPr>
              <w:lastRenderedPageBreak/>
              <w:t>PB-02</w:t>
            </w:r>
          </w:p>
        </w:tc>
        <w:tc>
          <w:tcPr>
            <w:tcW w:w="1677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56E2CA6" w14:textId="77777777" w:rsidR="00472E24" w:rsidRPr="00AF50DF" w:rsidRDefault="00472E24" w:rsidP="00AF50DF">
            <w:pPr>
              <w:spacing w:before="80" w:after="40" w:line="240" w:lineRule="auto"/>
              <w:rPr>
                <w:rFonts w:eastAsia="Times New Roman"/>
                <w:sz w:val="19"/>
                <w:szCs w:val="19"/>
              </w:rPr>
            </w:pPr>
            <w:r w:rsidRPr="00AF50DF">
              <w:rPr>
                <w:rFonts w:eastAsia="Times New Roman"/>
                <w:sz w:val="19"/>
                <w:szCs w:val="19"/>
              </w:rPr>
              <w:t>Modelo de datos y migraciones de la base</w:t>
            </w:r>
          </w:p>
        </w:tc>
        <w:tc>
          <w:tcPr>
            <w:tcW w:w="1285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EB3CFEC" w14:textId="77777777" w:rsidR="00472E24" w:rsidRPr="00AF50DF" w:rsidRDefault="00472E24" w:rsidP="00AF50DF">
            <w:pPr>
              <w:spacing w:before="80" w:after="40" w:line="240" w:lineRule="auto"/>
              <w:rPr>
                <w:rFonts w:eastAsia="Times New Roman"/>
                <w:sz w:val="19"/>
                <w:szCs w:val="19"/>
              </w:rPr>
            </w:pPr>
            <w:r w:rsidRPr="00AF50DF">
              <w:rPr>
                <w:rFonts w:eastAsia="Times New Roman"/>
                <w:sz w:val="19"/>
                <w:szCs w:val="19"/>
              </w:rPr>
              <w:t>—</w:t>
            </w:r>
          </w:p>
        </w:tc>
        <w:tc>
          <w:tcPr>
            <w:tcW w:w="1187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33C4EB3" w14:textId="77777777" w:rsidR="00472E24" w:rsidRPr="00AF50DF" w:rsidRDefault="00472E24" w:rsidP="00AF50DF">
            <w:pPr>
              <w:spacing w:before="80" w:after="40" w:line="240" w:lineRule="auto"/>
              <w:rPr>
                <w:rFonts w:eastAsia="Times New Roman"/>
                <w:sz w:val="19"/>
                <w:szCs w:val="19"/>
              </w:rPr>
            </w:pPr>
            <w:r w:rsidRPr="00AF50DF">
              <w:rPr>
                <w:rFonts w:eastAsia="Times New Roman"/>
                <w:sz w:val="19"/>
                <w:szCs w:val="19"/>
              </w:rPr>
              <w:t>Alta</w:t>
            </w:r>
          </w:p>
        </w:tc>
        <w:tc>
          <w:tcPr>
            <w:tcW w:w="1383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BA40B2E" w14:textId="77777777" w:rsidR="00472E24" w:rsidRPr="00AF50DF" w:rsidRDefault="00472E24" w:rsidP="00AF50DF">
            <w:pPr>
              <w:spacing w:before="80" w:after="40" w:line="240" w:lineRule="auto"/>
              <w:rPr>
                <w:rFonts w:eastAsia="Times New Roman"/>
                <w:sz w:val="19"/>
                <w:szCs w:val="19"/>
              </w:rPr>
            </w:pPr>
            <w:r w:rsidRPr="00AF50DF">
              <w:rPr>
                <w:rFonts w:eastAsia="Times New Roman"/>
                <w:sz w:val="19"/>
                <w:szCs w:val="19"/>
              </w:rPr>
              <w:t>Media</w:t>
            </w:r>
          </w:p>
        </w:tc>
        <w:tc>
          <w:tcPr>
            <w:tcW w:w="1285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F4DE21E" w14:textId="77777777" w:rsidR="00472E24" w:rsidRPr="00AF50DF" w:rsidRDefault="00472E24" w:rsidP="00AF50DF">
            <w:pPr>
              <w:spacing w:before="80" w:after="40" w:line="240" w:lineRule="auto"/>
              <w:rPr>
                <w:rFonts w:eastAsia="Times New Roman"/>
                <w:sz w:val="19"/>
                <w:szCs w:val="19"/>
              </w:rPr>
            </w:pPr>
            <w:r w:rsidRPr="00AF50DF">
              <w:rPr>
                <w:rFonts w:eastAsia="Times New Roman"/>
                <w:sz w:val="19"/>
                <w:szCs w:val="19"/>
              </w:rPr>
              <w:t>Incremento 1</w:t>
            </w:r>
          </w:p>
        </w:tc>
        <w:tc>
          <w:tcPr>
            <w:tcW w:w="1700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9E85CDC" w14:textId="77777777" w:rsidR="00472E24" w:rsidRPr="00AF50DF" w:rsidRDefault="00472E24" w:rsidP="00AF50DF">
            <w:pPr>
              <w:spacing w:before="80" w:after="40" w:line="240" w:lineRule="auto"/>
              <w:rPr>
                <w:rFonts w:eastAsia="Times New Roman"/>
                <w:sz w:val="19"/>
                <w:szCs w:val="19"/>
              </w:rPr>
            </w:pPr>
            <w:r w:rsidRPr="00AF50DF">
              <w:rPr>
                <w:rFonts w:eastAsia="Times New Roman"/>
                <w:sz w:val="19"/>
                <w:szCs w:val="19"/>
              </w:rPr>
              <w:t>Hecho</w:t>
            </w:r>
          </w:p>
        </w:tc>
      </w:tr>
      <w:tr w:rsidR="00000000" w:rsidRPr="00AF50DF" w14:paraId="22E85825" w14:textId="77777777" w:rsidTr="00AF50DF">
        <w:tc>
          <w:tcPr>
            <w:tcW w:w="889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DBE6431" w14:textId="77777777" w:rsidR="00472E24" w:rsidRPr="00AF50DF" w:rsidRDefault="00472E24" w:rsidP="00AF50DF">
            <w:pPr>
              <w:spacing w:before="80" w:after="40" w:line="240" w:lineRule="auto"/>
              <w:rPr>
                <w:rFonts w:eastAsia="Times New Roman"/>
                <w:sz w:val="19"/>
                <w:szCs w:val="19"/>
              </w:rPr>
            </w:pPr>
            <w:r w:rsidRPr="00AF50DF">
              <w:rPr>
                <w:rFonts w:eastAsia="Times New Roman"/>
                <w:sz w:val="19"/>
                <w:szCs w:val="19"/>
              </w:rPr>
              <w:t>PB-03</w:t>
            </w:r>
          </w:p>
        </w:tc>
        <w:tc>
          <w:tcPr>
            <w:tcW w:w="1677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C16A616" w14:textId="77777777" w:rsidR="00472E24" w:rsidRPr="00AF50DF" w:rsidRDefault="00472E24" w:rsidP="00AF50DF">
            <w:pPr>
              <w:spacing w:before="80" w:after="40" w:line="240" w:lineRule="auto"/>
              <w:rPr>
                <w:rFonts w:eastAsia="Times New Roman"/>
                <w:sz w:val="19"/>
                <w:szCs w:val="19"/>
              </w:rPr>
            </w:pPr>
            <w:r w:rsidRPr="00AF50DF">
              <w:rPr>
                <w:rFonts w:eastAsia="Times New Roman"/>
                <w:sz w:val="19"/>
                <w:szCs w:val="19"/>
              </w:rPr>
              <w:t>Registro, inicio de sesión y roles</w:t>
            </w:r>
          </w:p>
        </w:tc>
        <w:tc>
          <w:tcPr>
            <w:tcW w:w="1285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BEE5E40" w14:textId="77777777" w:rsidR="00472E24" w:rsidRPr="00AF50DF" w:rsidRDefault="00472E24" w:rsidP="00AF50DF">
            <w:pPr>
              <w:spacing w:before="80" w:after="40" w:line="240" w:lineRule="auto"/>
              <w:rPr>
                <w:rFonts w:eastAsia="Times New Roman"/>
                <w:sz w:val="19"/>
                <w:szCs w:val="19"/>
              </w:rPr>
            </w:pPr>
            <w:r w:rsidRPr="00AF50DF">
              <w:rPr>
                <w:rFonts w:eastAsia="Times New Roman"/>
                <w:sz w:val="19"/>
                <w:szCs w:val="19"/>
              </w:rPr>
              <w:t>RF-5.01 a RF-5.03</w:t>
            </w:r>
          </w:p>
        </w:tc>
        <w:tc>
          <w:tcPr>
            <w:tcW w:w="1187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2A2A94D" w14:textId="77777777" w:rsidR="00472E24" w:rsidRPr="00AF50DF" w:rsidRDefault="00472E24" w:rsidP="00AF50DF">
            <w:pPr>
              <w:spacing w:before="80" w:after="40" w:line="240" w:lineRule="auto"/>
              <w:rPr>
                <w:rFonts w:eastAsia="Times New Roman"/>
                <w:sz w:val="19"/>
                <w:szCs w:val="19"/>
              </w:rPr>
            </w:pPr>
            <w:r w:rsidRPr="00AF50DF">
              <w:rPr>
                <w:rFonts w:eastAsia="Times New Roman"/>
                <w:sz w:val="19"/>
                <w:szCs w:val="19"/>
              </w:rPr>
              <w:t>Alta</w:t>
            </w:r>
          </w:p>
        </w:tc>
        <w:tc>
          <w:tcPr>
            <w:tcW w:w="1383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5459F9B" w14:textId="77777777" w:rsidR="00472E24" w:rsidRPr="00AF50DF" w:rsidRDefault="00472E24" w:rsidP="00AF50DF">
            <w:pPr>
              <w:spacing w:before="80" w:after="40" w:line="240" w:lineRule="auto"/>
              <w:rPr>
                <w:rFonts w:eastAsia="Times New Roman"/>
                <w:sz w:val="19"/>
                <w:szCs w:val="19"/>
              </w:rPr>
            </w:pPr>
            <w:r w:rsidRPr="00AF50DF">
              <w:rPr>
                <w:rFonts w:eastAsia="Times New Roman"/>
                <w:sz w:val="19"/>
                <w:szCs w:val="19"/>
              </w:rPr>
              <w:t>Media</w:t>
            </w:r>
          </w:p>
        </w:tc>
        <w:tc>
          <w:tcPr>
            <w:tcW w:w="1285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B08AC5D" w14:textId="77777777" w:rsidR="00472E24" w:rsidRPr="00AF50DF" w:rsidRDefault="00472E24" w:rsidP="00AF50DF">
            <w:pPr>
              <w:spacing w:before="80" w:after="40" w:line="240" w:lineRule="auto"/>
              <w:rPr>
                <w:rFonts w:eastAsia="Times New Roman"/>
                <w:sz w:val="19"/>
                <w:szCs w:val="19"/>
              </w:rPr>
            </w:pPr>
            <w:r w:rsidRPr="00AF50DF">
              <w:rPr>
                <w:rFonts w:eastAsia="Times New Roman"/>
                <w:sz w:val="19"/>
                <w:szCs w:val="19"/>
              </w:rPr>
              <w:t>Incremento 1</w:t>
            </w:r>
          </w:p>
        </w:tc>
        <w:tc>
          <w:tcPr>
            <w:tcW w:w="1700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6C94852" w14:textId="77777777" w:rsidR="00472E24" w:rsidRPr="00AF50DF" w:rsidRDefault="00472E24" w:rsidP="00AF50DF">
            <w:pPr>
              <w:spacing w:before="80" w:after="40" w:line="240" w:lineRule="auto"/>
              <w:rPr>
                <w:rFonts w:eastAsia="Times New Roman"/>
                <w:sz w:val="19"/>
                <w:szCs w:val="19"/>
              </w:rPr>
            </w:pPr>
            <w:r w:rsidRPr="00AF50DF">
              <w:rPr>
                <w:rFonts w:eastAsia="Times New Roman"/>
                <w:sz w:val="19"/>
                <w:szCs w:val="19"/>
              </w:rPr>
              <w:t>Hecho</w:t>
            </w:r>
          </w:p>
        </w:tc>
      </w:tr>
      <w:tr w:rsidR="00000000" w:rsidRPr="00AF50DF" w14:paraId="26A46EC3" w14:textId="77777777" w:rsidTr="00AF50DF">
        <w:tc>
          <w:tcPr>
            <w:tcW w:w="889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68A3BB6" w14:textId="77777777" w:rsidR="00472E24" w:rsidRPr="00AF50DF" w:rsidRDefault="00472E24" w:rsidP="00AF50DF">
            <w:pPr>
              <w:spacing w:before="80" w:after="40" w:line="240" w:lineRule="auto"/>
              <w:rPr>
                <w:rFonts w:eastAsia="Times New Roman"/>
                <w:sz w:val="19"/>
                <w:szCs w:val="19"/>
              </w:rPr>
            </w:pPr>
            <w:r w:rsidRPr="00AF50DF">
              <w:rPr>
                <w:rFonts w:eastAsia="Times New Roman"/>
                <w:sz w:val="19"/>
                <w:szCs w:val="19"/>
              </w:rPr>
              <w:t>PB-04</w:t>
            </w:r>
          </w:p>
        </w:tc>
        <w:tc>
          <w:tcPr>
            <w:tcW w:w="1677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0219EC4" w14:textId="77777777" w:rsidR="00472E24" w:rsidRPr="00AF50DF" w:rsidRDefault="00472E24" w:rsidP="00AF50DF">
            <w:pPr>
              <w:spacing w:before="80" w:after="40" w:line="240" w:lineRule="auto"/>
              <w:rPr>
                <w:rFonts w:eastAsia="Times New Roman"/>
                <w:sz w:val="19"/>
                <w:szCs w:val="19"/>
              </w:rPr>
            </w:pPr>
            <w:r w:rsidRPr="00AF50DF">
              <w:rPr>
                <w:rFonts w:eastAsia="Times New Roman"/>
                <w:sz w:val="19"/>
                <w:szCs w:val="19"/>
              </w:rPr>
              <w:t>CRUD de productos del administrador</w:t>
            </w:r>
          </w:p>
        </w:tc>
        <w:tc>
          <w:tcPr>
            <w:tcW w:w="1285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4D4A363" w14:textId="77777777" w:rsidR="00472E24" w:rsidRPr="00AF50DF" w:rsidRDefault="00472E24" w:rsidP="00AF50DF">
            <w:pPr>
              <w:spacing w:before="80" w:after="40" w:line="240" w:lineRule="auto"/>
              <w:rPr>
                <w:rFonts w:eastAsia="Times New Roman"/>
                <w:sz w:val="19"/>
                <w:szCs w:val="19"/>
              </w:rPr>
            </w:pPr>
            <w:r w:rsidRPr="00AF50DF">
              <w:rPr>
                <w:rFonts w:eastAsia="Times New Roman"/>
                <w:sz w:val="19"/>
                <w:szCs w:val="19"/>
              </w:rPr>
              <w:t>RF-1.03</w:t>
            </w:r>
          </w:p>
        </w:tc>
        <w:tc>
          <w:tcPr>
            <w:tcW w:w="1187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C8CF32B" w14:textId="77777777" w:rsidR="00472E24" w:rsidRPr="00AF50DF" w:rsidRDefault="00472E24" w:rsidP="00AF50DF">
            <w:pPr>
              <w:spacing w:before="80" w:after="40" w:line="240" w:lineRule="auto"/>
              <w:rPr>
                <w:rFonts w:eastAsia="Times New Roman"/>
                <w:sz w:val="19"/>
                <w:szCs w:val="19"/>
              </w:rPr>
            </w:pPr>
            <w:r w:rsidRPr="00AF50DF">
              <w:rPr>
                <w:rFonts w:eastAsia="Times New Roman"/>
                <w:sz w:val="19"/>
                <w:szCs w:val="19"/>
              </w:rPr>
              <w:t>Alta</w:t>
            </w:r>
          </w:p>
        </w:tc>
        <w:tc>
          <w:tcPr>
            <w:tcW w:w="1383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659892B" w14:textId="77777777" w:rsidR="00472E24" w:rsidRPr="00AF50DF" w:rsidRDefault="00472E24" w:rsidP="00AF50DF">
            <w:pPr>
              <w:spacing w:before="80" w:after="40" w:line="240" w:lineRule="auto"/>
              <w:rPr>
                <w:rFonts w:eastAsia="Times New Roman"/>
                <w:sz w:val="19"/>
                <w:szCs w:val="19"/>
              </w:rPr>
            </w:pPr>
            <w:r w:rsidRPr="00AF50DF">
              <w:rPr>
                <w:rFonts w:eastAsia="Times New Roman"/>
                <w:sz w:val="19"/>
                <w:szCs w:val="19"/>
              </w:rPr>
              <w:t>Media</w:t>
            </w:r>
          </w:p>
        </w:tc>
        <w:tc>
          <w:tcPr>
            <w:tcW w:w="1285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3F01A93" w14:textId="77777777" w:rsidR="00472E24" w:rsidRPr="00AF50DF" w:rsidRDefault="00472E24" w:rsidP="00AF50DF">
            <w:pPr>
              <w:spacing w:before="80" w:after="40" w:line="240" w:lineRule="auto"/>
              <w:rPr>
                <w:rFonts w:eastAsia="Times New Roman"/>
                <w:sz w:val="19"/>
                <w:szCs w:val="19"/>
              </w:rPr>
            </w:pPr>
            <w:r w:rsidRPr="00AF50DF">
              <w:rPr>
                <w:rFonts w:eastAsia="Times New Roman"/>
                <w:sz w:val="19"/>
                <w:szCs w:val="19"/>
              </w:rPr>
              <w:t>Incremento 1</w:t>
            </w:r>
          </w:p>
        </w:tc>
        <w:tc>
          <w:tcPr>
            <w:tcW w:w="1700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D385F14" w14:textId="77777777" w:rsidR="00472E24" w:rsidRPr="00AF50DF" w:rsidRDefault="00472E24" w:rsidP="00AF50DF">
            <w:pPr>
              <w:spacing w:before="80" w:after="40" w:line="240" w:lineRule="auto"/>
              <w:rPr>
                <w:rFonts w:eastAsia="Times New Roman"/>
                <w:sz w:val="19"/>
                <w:szCs w:val="19"/>
              </w:rPr>
            </w:pPr>
            <w:r w:rsidRPr="00AF50DF">
              <w:rPr>
                <w:rFonts w:eastAsia="Times New Roman"/>
                <w:sz w:val="19"/>
                <w:szCs w:val="19"/>
              </w:rPr>
              <w:t>Hecho</w:t>
            </w:r>
          </w:p>
        </w:tc>
      </w:tr>
      <w:tr w:rsidR="00000000" w:rsidRPr="00AF50DF" w14:paraId="65DDFD10" w14:textId="77777777" w:rsidTr="00AF50DF">
        <w:tc>
          <w:tcPr>
            <w:tcW w:w="889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D3A0948" w14:textId="77777777" w:rsidR="00472E24" w:rsidRPr="00AF50DF" w:rsidRDefault="00472E24" w:rsidP="00AF50DF">
            <w:pPr>
              <w:spacing w:before="80" w:after="40" w:line="240" w:lineRule="auto"/>
              <w:rPr>
                <w:rFonts w:eastAsia="Times New Roman"/>
                <w:sz w:val="19"/>
                <w:szCs w:val="19"/>
              </w:rPr>
            </w:pPr>
            <w:r w:rsidRPr="00AF50DF">
              <w:rPr>
                <w:rFonts w:eastAsia="Times New Roman"/>
                <w:sz w:val="19"/>
                <w:szCs w:val="19"/>
              </w:rPr>
              <w:t>PB-05</w:t>
            </w:r>
          </w:p>
        </w:tc>
        <w:tc>
          <w:tcPr>
            <w:tcW w:w="1677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682CBDA" w14:textId="77777777" w:rsidR="00472E24" w:rsidRPr="00AF50DF" w:rsidRDefault="00472E24" w:rsidP="00AF50DF">
            <w:pPr>
              <w:spacing w:before="80" w:after="40" w:line="240" w:lineRule="auto"/>
              <w:rPr>
                <w:rFonts w:eastAsia="Times New Roman"/>
                <w:sz w:val="19"/>
                <w:szCs w:val="19"/>
              </w:rPr>
            </w:pPr>
            <w:r w:rsidRPr="00AF50DF">
              <w:rPr>
                <w:rFonts w:eastAsia="Times New Roman"/>
                <w:sz w:val="19"/>
                <w:szCs w:val="19"/>
              </w:rPr>
              <w:t>Catálogo público con filtro por tipo</w:t>
            </w:r>
          </w:p>
        </w:tc>
        <w:tc>
          <w:tcPr>
            <w:tcW w:w="1285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2D3229D" w14:textId="77777777" w:rsidR="00472E24" w:rsidRPr="00AF50DF" w:rsidRDefault="00472E24" w:rsidP="00AF50DF">
            <w:pPr>
              <w:spacing w:before="80" w:after="40" w:line="240" w:lineRule="auto"/>
              <w:rPr>
                <w:rFonts w:eastAsia="Times New Roman"/>
                <w:sz w:val="19"/>
                <w:szCs w:val="19"/>
              </w:rPr>
            </w:pPr>
            <w:r w:rsidRPr="00AF50DF">
              <w:rPr>
                <w:rFonts w:eastAsia="Times New Roman"/>
                <w:sz w:val="19"/>
                <w:szCs w:val="19"/>
              </w:rPr>
              <w:t>RF-1.01</w:t>
            </w:r>
          </w:p>
        </w:tc>
        <w:tc>
          <w:tcPr>
            <w:tcW w:w="1187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8E3D89F" w14:textId="77777777" w:rsidR="00472E24" w:rsidRPr="00AF50DF" w:rsidRDefault="00472E24" w:rsidP="00AF50DF">
            <w:pPr>
              <w:spacing w:before="80" w:after="40" w:line="240" w:lineRule="auto"/>
              <w:rPr>
                <w:rFonts w:eastAsia="Times New Roman"/>
                <w:sz w:val="19"/>
                <w:szCs w:val="19"/>
              </w:rPr>
            </w:pPr>
            <w:r w:rsidRPr="00AF50DF">
              <w:rPr>
                <w:rFonts w:eastAsia="Times New Roman"/>
                <w:sz w:val="19"/>
                <w:szCs w:val="19"/>
              </w:rPr>
              <w:t>Alta</w:t>
            </w:r>
          </w:p>
        </w:tc>
        <w:tc>
          <w:tcPr>
            <w:tcW w:w="1383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7FA21B5" w14:textId="77777777" w:rsidR="00472E24" w:rsidRPr="00AF50DF" w:rsidRDefault="00472E24" w:rsidP="00AF50DF">
            <w:pPr>
              <w:spacing w:before="80" w:after="40" w:line="240" w:lineRule="auto"/>
              <w:rPr>
                <w:rFonts w:eastAsia="Times New Roman"/>
                <w:sz w:val="19"/>
                <w:szCs w:val="19"/>
              </w:rPr>
            </w:pPr>
            <w:r w:rsidRPr="00AF50DF">
              <w:rPr>
                <w:rFonts w:eastAsia="Times New Roman"/>
                <w:sz w:val="19"/>
                <w:szCs w:val="19"/>
              </w:rPr>
              <w:t>Baja</w:t>
            </w:r>
          </w:p>
        </w:tc>
        <w:tc>
          <w:tcPr>
            <w:tcW w:w="1285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1EBDD58" w14:textId="77777777" w:rsidR="00472E24" w:rsidRPr="00AF50DF" w:rsidRDefault="00472E24" w:rsidP="00AF50DF">
            <w:pPr>
              <w:spacing w:before="80" w:after="40" w:line="240" w:lineRule="auto"/>
              <w:rPr>
                <w:rFonts w:eastAsia="Times New Roman"/>
                <w:sz w:val="19"/>
                <w:szCs w:val="19"/>
              </w:rPr>
            </w:pPr>
            <w:r w:rsidRPr="00AF50DF">
              <w:rPr>
                <w:rFonts w:eastAsia="Times New Roman"/>
                <w:sz w:val="19"/>
                <w:szCs w:val="19"/>
              </w:rPr>
              <w:t>Incremento 2</w:t>
            </w:r>
          </w:p>
        </w:tc>
        <w:tc>
          <w:tcPr>
            <w:tcW w:w="1700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097427A" w14:textId="77777777" w:rsidR="00472E24" w:rsidRPr="00AF50DF" w:rsidRDefault="00472E24" w:rsidP="00AF50DF">
            <w:pPr>
              <w:spacing w:before="80" w:after="40" w:line="240" w:lineRule="auto"/>
              <w:rPr>
                <w:rFonts w:eastAsia="Times New Roman"/>
                <w:sz w:val="19"/>
                <w:szCs w:val="19"/>
              </w:rPr>
            </w:pPr>
            <w:r w:rsidRPr="00AF50DF">
              <w:rPr>
                <w:rFonts w:eastAsia="Times New Roman"/>
                <w:sz w:val="19"/>
                <w:szCs w:val="19"/>
              </w:rPr>
              <w:t>Hecho</w:t>
            </w:r>
          </w:p>
        </w:tc>
      </w:tr>
      <w:tr w:rsidR="00000000" w:rsidRPr="00AF50DF" w14:paraId="292B4BDB" w14:textId="77777777" w:rsidTr="00AF50DF">
        <w:tc>
          <w:tcPr>
            <w:tcW w:w="889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042383D" w14:textId="77777777" w:rsidR="00472E24" w:rsidRPr="00AF50DF" w:rsidRDefault="00472E24" w:rsidP="00AF50DF">
            <w:pPr>
              <w:spacing w:before="80" w:after="40" w:line="240" w:lineRule="auto"/>
              <w:rPr>
                <w:rFonts w:eastAsia="Times New Roman"/>
                <w:sz w:val="19"/>
                <w:szCs w:val="19"/>
              </w:rPr>
            </w:pPr>
            <w:r w:rsidRPr="00AF50DF">
              <w:rPr>
                <w:rFonts w:eastAsia="Times New Roman"/>
                <w:sz w:val="19"/>
                <w:szCs w:val="19"/>
              </w:rPr>
              <w:t>PB-06</w:t>
            </w:r>
          </w:p>
        </w:tc>
        <w:tc>
          <w:tcPr>
            <w:tcW w:w="1677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7744570" w14:textId="77777777" w:rsidR="00472E24" w:rsidRPr="00AF50DF" w:rsidRDefault="00472E24" w:rsidP="00AF50DF">
            <w:pPr>
              <w:spacing w:before="80" w:after="40" w:line="240" w:lineRule="auto"/>
              <w:rPr>
                <w:rFonts w:eastAsia="Times New Roman"/>
                <w:sz w:val="19"/>
                <w:szCs w:val="19"/>
              </w:rPr>
            </w:pPr>
            <w:r w:rsidRPr="00AF50DF">
              <w:rPr>
                <w:rFonts w:eastAsia="Times New Roman"/>
                <w:sz w:val="19"/>
                <w:szCs w:val="19"/>
              </w:rPr>
              <w:t>Carrito de compras</w:t>
            </w:r>
          </w:p>
        </w:tc>
        <w:tc>
          <w:tcPr>
            <w:tcW w:w="1285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298CC41" w14:textId="77777777" w:rsidR="00472E24" w:rsidRPr="00AF50DF" w:rsidRDefault="00472E24" w:rsidP="00AF50DF">
            <w:pPr>
              <w:spacing w:before="80" w:after="40" w:line="240" w:lineRule="auto"/>
              <w:rPr>
                <w:rFonts w:eastAsia="Times New Roman"/>
                <w:sz w:val="19"/>
                <w:szCs w:val="19"/>
              </w:rPr>
            </w:pPr>
            <w:r w:rsidRPr="00AF50DF">
              <w:rPr>
                <w:rFonts w:eastAsia="Times New Roman"/>
                <w:sz w:val="19"/>
                <w:szCs w:val="19"/>
              </w:rPr>
              <w:t>RF-1.02</w:t>
            </w:r>
          </w:p>
        </w:tc>
        <w:tc>
          <w:tcPr>
            <w:tcW w:w="1187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AE0A909" w14:textId="77777777" w:rsidR="00472E24" w:rsidRPr="00AF50DF" w:rsidRDefault="00472E24" w:rsidP="00AF50DF">
            <w:pPr>
              <w:spacing w:before="80" w:after="40" w:line="240" w:lineRule="auto"/>
              <w:rPr>
                <w:rFonts w:eastAsia="Times New Roman"/>
                <w:sz w:val="19"/>
                <w:szCs w:val="19"/>
              </w:rPr>
            </w:pPr>
            <w:r w:rsidRPr="00AF50DF">
              <w:rPr>
                <w:rFonts w:eastAsia="Times New Roman"/>
                <w:sz w:val="19"/>
                <w:szCs w:val="19"/>
              </w:rPr>
              <w:t>Alta</w:t>
            </w:r>
          </w:p>
        </w:tc>
        <w:tc>
          <w:tcPr>
            <w:tcW w:w="1383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7C1ACC9" w14:textId="77777777" w:rsidR="00472E24" w:rsidRPr="00AF50DF" w:rsidRDefault="00472E24" w:rsidP="00AF50DF">
            <w:pPr>
              <w:spacing w:before="80" w:after="40" w:line="240" w:lineRule="auto"/>
              <w:rPr>
                <w:rFonts w:eastAsia="Times New Roman"/>
                <w:sz w:val="19"/>
                <w:szCs w:val="19"/>
              </w:rPr>
            </w:pPr>
            <w:r w:rsidRPr="00AF50DF">
              <w:rPr>
                <w:rFonts w:eastAsia="Times New Roman"/>
                <w:sz w:val="19"/>
                <w:szCs w:val="19"/>
              </w:rPr>
              <w:t>Baja</w:t>
            </w:r>
          </w:p>
        </w:tc>
        <w:tc>
          <w:tcPr>
            <w:tcW w:w="1285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C0E9826" w14:textId="77777777" w:rsidR="00472E24" w:rsidRPr="00AF50DF" w:rsidRDefault="00472E24" w:rsidP="00AF50DF">
            <w:pPr>
              <w:spacing w:before="80" w:after="40" w:line="240" w:lineRule="auto"/>
              <w:rPr>
                <w:rFonts w:eastAsia="Times New Roman"/>
                <w:sz w:val="19"/>
                <w:szCs w:val="19"/>
              </w:rPr>
            </w:pPr>
            <w:r w:rsidRPr="00AF50DF">
              <w:rPr>
                <w:rFonts w:eastAsia="Times New Roman"/>
                <w:sz w:val="19"/>
                <w:szCs w:val="19"/>
              </w:rPr>
              <w:t>Incremento 2</w:t>
            </w:r>
          </w:p>
        </w:tc>
        <w:tc>
          <w:tcPr>
            <w:tcW w:w="1700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6EFD0D5" w14:textId="77777777" w:rsidR="00472E24" w:rsidRPr="00AF50DF" w:rsidRDefault="00472E24" w:rsidP="00AF50DF">
            <w:pPr>
              <w:spacing w:before="80" w:after="40" w:line="240" w:lineRule="auto"/>
              <w:rPr>
                <w:rFonts w:eastAsia="Times New Roman"/>
                <w:sz w:val="19"/>
                <w:szCs w:val="19"/>
              </w:rPr>
            </w:pPr>
            <w:r w:rsidRPr="00AF50DF">
              <w:rPr>
                <w:rFonts w:eastAsia="Times New Roman"/>
                <w:sz w:val="19"/>
                <w:szCs w:val="19"/>
              </w:rPr>
              <w:t>Hecho</w:t>
            </w:r>
          </w:p>
        </w:tc>
      </w:tr>
      <w:tr w:rsidR="00000000" w:rsidRPr="00AF50DF" w14:paraId="487C1311" w14:textId="77777777" w:rsidTr="00AF50DF">
        <w:tc>
          <w:tcPr>
            <w:tcW w:w="889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D09C72E" w14:textId="77777777" w:rsidR="00472E24" w:rsidRPr="00AF50DF" w:rsidRDefault="00472E24" w:rsidP="00AF50DF">
            <w:pPr>
              <w:spacing w:before="80" w:after="40" w:line="240" w:lineRule="auto"/>
              <w:rPr>
                <w:rFonts w:eastAsia="Times New Roman"/>
                <w:sz w:val="19"/>
                <w:szCs w:val="19"/>
              </w:rPr>
            </w:pPr>
            <w:r w:rsidRPr="00AF50DF">
              <w:rPr>
                <w:rFonts w:eastAsia="Times New Roman"/>
                <w:sz w:val="19"/>
                <w:szCs w:val="19"/>
              </w:rPr>
              <w:t>PB-07</w:t>
            </w:r>
          </w:p>
        </w:tc>
        <w:tc>
          <w:tcPr>
            <w:tcW w:w="1677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B2B1982" w14:textId="77777777" w:rsidR="00472E24" w:rsidRPr="00AF50DF" w:rsidRDefault="00472E24" w:rsidP="00AF50DF">
            <w:pPr>
              <w:spacing w:before="80" w:after="40" w:line="240" w:lineRule="auto"/>
              <w:rPr>
                <w:rFonts w:eastAsia="Times New Roman"/>
                <w:sz w:val="19"/>
                <w:szCs w:val="19"/>
              </w:rPr>
            </w:pPr>
            <w:r w:rsidRPr="00AF50DF">
              <w:rPr>
                <w:rFonts w:eastAsia="Times New Roman"/>
                <w:sz w:val="19"/>
                <w:szCs w:val="19"/>
              </w:rPr>
              <w:t>Motor de reservas: calendario, retención de 15 minutos y bloqueo de horas</w:t>
            </w:r>
          </w:p>
        </w:tc>
        <w:tc>
          <w:tcPr>
            <w:tcW w:w="1285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F7E7C59" w14:textId="77777777" w:rsidR="00472E24" w:rsidRPr="00AF50DF" w:rsidRDefault="00472E24" w:rsidP="00AF50DF">
            <w:pPr>
              <w:spacing w:before="80" w:after="40" w:line="240" w:lineRule="auto"/>
              <w:rPr>
                <w:rFonts w:eastAsia="Times New Roman"/>
                <w:sz w:val="19"/>
                <w:szCs w:val="19"/>
              </w:rPr>
            </w:pPr>
            <w:r w:rsidRPr="00AF50DF">
              <w:rPr>
                <w:rFonts w:eastAsia="Times New Roman"/>
                <w:sz w:val="19"/>
                <w:szCs w:val="19"/>
              </w:rPr>
              <w:t>RF-2.01, RF-2.02, RF-2.05</w:t>
            </w:r>
          </w:p>
        </w:tc>
        <w:tc>
          <w:tcPr>
            <w:tcW w:w="1187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275405D" w14:textId="77777777" w:rsidR="00472E24" w:rsidRPr="00AF50DF" w:rsidRDefault="00472E24" w:rsidP="00AF50DF">
            <w:pPr>
              <w:spacing w:before="80" w:after="40" w:line="240" w:lineRule="auto"/>
              <w:rPr>
                <w:rFonts w:eastAsia="Times New Roman"/>
                <w:sz w:val="19"/>
                <w:szCs w:val="19"/>
              </w:rPr>
            </w:pPr>
            <w:r w:rsidRPr="00AF50DF">
              <w:rPr>
                <w:rFonts w:eastAsia="Times New Roman"/>
                <w:sz w:val="19"/>
                <w:szCs w:val="19"/>
              </w:rPr>
              <w:t>Alta</w:t>
            </w:r>
          </w:p>
        </w:tc>
        <w:tc>
          <w:tcPr>
            <w:tcW w:w="1383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7332E6B" w14:textId="77777777" w:rsidR="00472E24" w:rsidRPr="00AF50DF" w:rsidRDefault="00472E24" w:rsidP="00AF50DF">
            <w:pPr>
              <w:spacing w:before="80" w:after="40" w:line="240" w:lineRule="auto"/>
              <w:rPr>
                <w:rFonts w:eastAsia="Times New Roman"/>
                <w:sz w:val="19"/>
                <w:szCs w:val="19"/>
              </w:rPr>
            </w:pPr>
            <w:r w:rsidRPr="00AF50DF">
              <w:rPr>
                <w:rFonts w:eastAsia="Times New Roman"/>
                <w:sz w:val="19"/>
                <w:szCs w:val="19"/>
              </w:rPr>
              <w:t>Alta</w:t>
            </w:r>
          </w:p>
        </w:tc>
        <w:tc>
          <w:tcPr>
            <w:tcW w:w="1285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1887173" w14:textId="77777777" w:rsidR="00472E24" w:rsidRPr="00AF50DF" w:rsidRDefault="00472E24" w:rsidP="00AF50DF">
            <w:pPr>
              <w:spacing w:before="80" w:after="40" w:line="240" w:lineRule="auto"/>
              <w:rPr>
                <w:rFonts w:eastAsia="Times New Roman"/>
                <w:sz w:val="19"/>
                <w:szCs w:val="19"/>
              </w:rPr>
            </w:pPr>
            <w:r w:rsidRPr="00AF50DF">
              <w:rPr>
                <w:rFonts w:eastAsia="Times New Roman"/>
                <w:sz w:val="19"/>
                <w:szCs w:val="19"/>
              </w:rPr>
              <w:t>Incremento 2</w:t>
            </w:r>
          </w:p>
        </w:tc>
        <w:tc>
          <w:tcPr>
            <w:tcW w:w="1700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A75138F" w14:textId="77777777" w:rsidR="00472E24" w:rsidRPr="00AF50DF" w:rsidRDefault="00472E24" w:rsidP="00AF50DF">
            <w:pPr>
              <w:spacing w:before="80" w:after="40" w:line="240" w:lineRule="auto"/>
              <w:rPr>
                <w:rFonts w:eastAsia="Times New Roman"/>
                <w:sz w:val="19"/>
                <w:szCs w:val="19"/>
              </w:rPr>
            </w:pPr>
            <w:r w:rsidRPr="00AF50DF">
              <w:rPr>
                <w:rFonts w:eastAsia="Times New Roman"/>
                <w:sz w:val="19"/>
                <w:szCs w:val="19"/>
              </w:rPr>
              <w:t>Hecho</w:t>
            </w:r>
          </w:p>
        </w:tc>
      </w:tr>
      <w:tr w:rsidR="00000000" w:rsidRPr="00AF50DF" w14:paraId="4F948044" w14:textId="77777777" w:rsidTr="00AF50DF">
        <w:tc>
          <w:tcPr>
            <w:tcW w:w="889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AF43CE7" w14:textId="77777777" w:rsidR="00472E24" w:rsidRPr="00AF50DF" w:rsidRDefault="00472E24" w:rsidP="00AF50DF">
            <w:pPr>
              <w:spacing w:before="80" w:after="40" w:line="240" w:lineRule="auto"/>
              <w:rPr>
                <w:rFonts w:eastAsia="Times New Roman"/>
                <w:sz w:val="19"/>
                <w:szCs w:val="19"/>
              </w:rPr>
            </w:pPr>
            <w:r w:rsidRPr="00AF50DF">
              <w:rPr>
                <w:rFonts w:eastAsia="Times New Roman"/>
                <w:sz w:val="19"/>
                <w:szCs w:val="19"/>
              </w:rPr>
              <w:t>PB-08</w:t>
            </w:r>
          </w:p>
        </w:tc>
        <w:tc>
          <w:tcPr>
            <w:tcW w:w="1677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6D15FEE" w14:textId="77777777" w:rsidR="00472E24" w:rsidRPr="00AF50DF" w:rsidRDefault="00472E24" w:rsidP="00AF50DF">
            <w:pPr>
              <w:spacing w:before="80" w:after="40" w:line="240" w:lineRule="auto"/>
              <w:rPr>
                <w:rFonts w:eastAsia="Times New Roman"/>
                <w:sz w:val="19"/>
                <w:szCs w:val="19"/>
              </w:rPr>
            </w:pPr>
            <w:r w:rsidRPr="00AF50DF">
              <w:rPr>
                <w:rFonts w:eastAsia="Times New Roman"/>
                <w:sz w:val="19"/>
                <w:szCs w:val="19"/>
              </w:rPr>
              <w:t>«Mis citas» del cliente</w:t>
            </w:r>
          </w:p>
        </w:tc>
        <w:tc>
          <w:tcPr>
            <w:tcW w:w="1285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95A0A87" w14:textId="77777777" w:rsidR="00472E24" w:rsidRPr="00AF50DF" w:rsidRDefault="00472E24" w:rsidP="00AF50DF">
            <w:pPr>
              <w:spacing w:before="80" w:after="40" w:line="240" w:lineRule="auto"/>
              <w:rPr>
                <w:rFonts w:eastAsia="Times New Roman"/>
                <w:sz w:val="19"/>
                <w:szCs w:val="19"/>
              </w:rPr>
            </w:pPr>
            <w:r w:rsidRPr="00AF50DF">
              <w:rPr>
                <w:rFonts w:eastAsia="Times New Roman"/>
                <w:sz w:val="19"/>
                <w:szCs w:val="19"/>
              </w:rPr>
              <w:t>RF-2.06</w:t>
            </w:r>
          </w:p>
        </w:tc>
        <w:tc>
          <w:tcPr>
            <w:tcW w:w="1187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E528115" w14:textId="77777777" w:rsidR="00472E24" w:rsidRPr="00AF50DF" w:rsidRDefault="00472E24" w:rsidP="00AF50DF">
            <w:pPr>
              <w:spacing w:before="80" w:after="40" w:line="240" w:lineRule="auto"/>
              <w:rPr>
                <w:rFonts w:eastAsia="Times New Roman"/>
                <w:sz w:val="19"/>
                <w:szCs w:val="19"/>
              </w:rPr>
            </w:pPr>
            <w:r w:rsidRPr="00AF50DF">
              <w:rPr>
                <w:rFonts w:eastAsia="Times New Roman"/>
                <w:sz w:val="19"/>
                <w:szCs w:val="19"/>
              </w:rPr>
              <w:t>Media</w:t>
            </w:r>
          </w:p>
        </w:tc>
        <w:tc>
          <w:tcPr>
            <w:tcW w:w="1383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E2EEAA2" w14:textId="77777777" w:rsidR="00472E24" w:rsidRPr="00AF50DF" w:rsidRDefault="00472E24" w:rsidP="00AF50DF">
            <w:pPr>
              <w:spacing w:before="80" w:after="40" w:line="240" w:lineRule="auto"/>
              <w:rPr>
                <w:rFonts w:eastAsia="Times New Roman"/>
                <w:sz w:val="19"/>
                <w:szCs w:val="19"/>
              </w:rPr>
            </w:pPr>
            <w:r w:rsidRPr="00AF50DF">
              <w:rPr>
                <w:rFonts w:eastAsia="Times New Roman"/>
                <w:sz w:val="19"/>
                <w:szCs w:val="19"/>
              </w:rPr>
              <w:t>Baja</w:t>
            </w:r>
          </w:p>
        </w:tc>
        <w:tc>
          <w:tcPr>
            <w:tcW w:w="1285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8EC00D4" w14:textId="77777777" w:rsidR="00472E24" w:rsidRPr="00AF50DF" w:rsidRDefault="00472E24" w:rsidP="00AF50DF">
            <w:pPr>
              <w:spacing w:before="80" w:after="40" w:line="240" w:lineRule="auto"/>
              <w:rPr>
                <w:rFonts w:eastAsia="Times New Roman"/>
                <w:sz w:val="19"/>
                <w:szCs w:val="19"/>
              </w:rPr>
            </w:pPr>
            <w:r w:rsidRPr="00AF50DF">
              <w:rPr>
                <w:rFonts w:eastAsia="Times New Roman"/>
                <w:sz w:val="19"/>
                <w:szCs w:val="19"/>
              </w:rPr>
              <w:t>Incremento 2</w:t>
            </w:r>
          </w:p>
        </w:tc>
        <w:tc>
          <w:tcPr>
            <w:tcW w:w="1700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0E86C6D" w14:textId="77777777" w:rsidR="00472E24" w:rsidRPr="00AF50DF" w:rsidRDefault="00472E24" w:rsidP="00AF50DF">
            <w:pPr>
              <w:spacing w:before="80" w:after="40" w:line="240" w:lineRule="auto"/>
              <w:rPr>
                <w:rFonts w:eastAsia="Times New Roman"/>
                <w:sz w:val="19"/>
                <w:szCs w:val="19"/>
              </w:rPr>
            </w:pPr>
            <w:r w:rsidRPr="00AF50DF">
              <w:rPr>
                <w:rFonts w:eastAsia="Times New Roman"/>
                <w:sz w:val="19"/>
                <w:szCs w:val="19"/>
              </w:rPr>
              <w:t>Hecho</w:t>
            </w:r>
          </w:p>
        </w:tc>
      </w:tr>
      <w:tr w:rsidR="00000000" w:rsidRPr="00AF50DF" w14:paraId="211C1066" w14:textId="77777777" w:rsidTr="00AF50DF">
        <w:tc>
          <w:tcPr>
            <w:tcW w:w="889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F099569" w14:textId="77777777" w:rsidR="00472E24" w:rsidRPr="00AF50DF" w:rsidRDefault="00472E24" w:rsidP="00AF50DF">
            <w:pPr>
              <w:spacing w:before="80" w:after="40" w:line="240" w:lineRule="auto"/>
              <w:rPr>
                <w:rFonts w:eastAsia="Times New Roman"/>
                <w:sz w:val="19"/>
                <w:szCs w:val="19"/>
              </w:rPr>
            </w:pPr>
            <w:r w:rsidRPr="00AF50DF">
              <w:rPr>
                <w:rFonts w:eastAsia="Times New Roman"/>
                <w:sz w:val="19"/>
                <w:szCs w:val="19"/>
              </w:rPr>
              <w:t>PB-09</w:t>
            </w:r>
          </w:p>
        </w:tc>
        <w:tc>
          <w:tcPr>
            <w:tcW w:w="1677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DB5956A" w14:textId="77777777" w:rsidR="00472E24" w:rsidRPr="00AF50DF" w:rsidRDefault="00472E24" w:rsidP="00AF50DF">
            <w:pPr>
              <w:spacing w:before="80" w:after="40" w:line="240" w:lineRule="auto"/>
              <w:rPr>
                <w:rFonts w:eastAsia="Times New Roman"/>
                <w:sz w:val="19"/>
                <w:szCs w:val="19"/>
              </w:rPr>
            </w:pPr>
            <w:r w:rsidRPr="00AF50DF">
              <w:rPr>
                <w:rFonts w:eastAsia="Times New Roman"/>
                <w:sz w:val="19"/>
                <w:szCs w:val="19"/>
              </w:rPr>
              <w:t>CRUD de servicios</w:t>
            </w:r>
          </w:p>
        </w:tc>
        <w:tc>
          <w:tcPr>
            <w:tcW w:w="1285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A31ED28" w14:textId="77777777" w:rsidR="00472E24" w:rsidRPr="00AF50DF" w:rsidRDefault="00472E24" w:rsidP="00AF50DF">
            <w:pPr>
              <w:spacing w:before="80" w:after="40" w:line="240" w:lineRule="auto"/>
              <w:rPr>
                <w:rFonts w:eastAsia="Times New Roman"/>
                <w:sz w:val="19"/>
                <w:szCs w:val="19"/>
              </w:rPr>
            </w:pPr>
            <w:r w:rsidRPr="00AF50DF">
              <w:rPr>
                <w:rFonts w:eastAsia="Times New Roman"/>
                <w:sz w:val="19"/>
                <w:szCs w:val="19"/>
              </w:rPr>
              <w:t>RF-1.03</w:t>
            </w:r>
          </w:p>
        </w:tc>
        <w:tc>
          <w:tcPr>
            <w:tcW w:w="1187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863F5DE" w14:textId="77777777" w:rsidR="00472E24" w:rsidRPr="00AF50DF" w:rsidRDefault="00472E24" w:rsidP="00AF50DF">
            <w:pPr>
              <w:spacing w:before="80" w:after="40" w:line="240" w:lineRule="auto"/>
              <w:rPr>
                <w:rFonts w:eastAsia="Times New Roman"/>
                <w:sz w:val="19"/>
                <w:szCs w:val="19"/>
              </w:rPr>
            </w:pPr>
            <w:r w:rsidRPr="00AF50DF">
              <w:rPr>
                <w:rFonts w:eastAsia="Times New Roman"/>
                <w:sz w:val="19"/>
                <w:szCs w:val="19"/>
              </w:rPr>
              <w:t>Media</w:t>
            </w:r>
          </w:p>
        </w:tc>
        <w:tc>
          <w:tcPr>
            <w:tcW w:w="1383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DDC136D" w14:textId="77777777" w:rsidR="00472E24" w:rsidRPr="00AF50DF" w:rsidRDefault="00472E24" w:rsidP="00AF50DF">
            <w:pPr>
              <w:spacing w:before="80" w:after="40" w:line="240" w:lineRule="auto"/>
              <w:rPr>
                <w:rFonts w:eastAsia="Times New Roman"/>
                <w:sz w:val="19"/>
                <w:szCs w:val="19"/>
              </w:rPr>
            </w:pPr>
            <w:r w:rsidRPr="00AF50DF">
              <w:rPr>
                <w:rFonts w:eastAsia="Times New Roman"/>
                <w:sz w:val="19"/>
                <w:szCs w:val="19"/>
              </w:rPr>
              <w:t>Baja</w:t>
            </w:r>
          </w:p>
        </w:tc>
        <w:tc>
          <w:tcPr>
            <w:tcW w:w="1285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EE204E8" w14:textId="77777777" w:rsidR="00472E24" w:rsidRPr="00AF50DF" w:rsidRDefault="00472E24" w:rsidP="00AF50DF">
            <w:pPr>
              <w:spacing w:before="80" w:after="40" w:line="240" w:lineRule="auto"/>
              <w:rPr>
                <w:rFonts w:eastAsia="Times New Roman"/>
                <w:sz w:val="19"/>
                <w:szCs w:val="19"/>
              </w:rPr>
            </w:pPr>
            <w:r w:rsidRPr="00AF50DF">
              <w:rPr>
                <w:rFonts w:eastAsia="Times New Roman"/>
                <w:sz w:val="19"/>
                <w:szCs w:val="19"/>
              </w:rPr>
              <w:t>Incremento 3</w:t>
            </w:r>
          </w:p>
        </w:tc>
        <w:tc>
          <w:tcPr>
            <w:tcW w:w="1700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FE2F69F" w14:textId="77777777" w:rsidR="00472E24" w:rsidRPr="00AF50DF" w:rsidRDefault="00472E24" w:rsidP="00AF50DF">
            <w:pPr>
              <w:spacing w:before="80" w:after="40" w:line="240" w:lineRule="auto"/>
              <w:rPr>
                <w:rFonts w:eastAsia="Times New Roman"/>
                <w:sz w:val="19"/>
                <w:szCs w:val="19"/>
              </w:rPr>
            </w:pPr>
            <w:r w:rsidRPr="00AF50DF">
              <w:rPr>
                <w:rFonts w:eastAsia="Times New Roman"/>
                <w:sz w:val="19"/>
                <w:szCs w:val="19"/>
              </w:rPr>
              <w:t>Hecho</w:t>
            </w:r>
          </w:p>
        </w:tc>
      </w:tr>
      <w:tr w:rsidR="00000000" w:rsidRPr="00AF50DF" w14:paraId="3387C38A" w14:textId="77777777" w:rsidTr="00AF50DF">
        <w:tc>
          <w:tcPr>
            <w:tcW w:w="889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CADDC57" w14:textId="77777777" w:rsidR="00472E24" w:rsidRPr="00AF50DF" w:rsidRDefault="00472E24" w:rsidP="00AF50DF">
            <w:pPr>
              <w:spacing w:before="80" w:after="40" w:line="240" w:lineRule="auto"/>
              <w:rPr>
                <w:rFonts w:eastAsia="Times New Roman"/>
                <w:sz w:val="19"/>
                <w:szCs w:val="19"/>
              </w:rPr>
            </w:pPr>
            <w:r w:rsidRPr="00AF50DF">
              <w:rPr>
                <w:rFonts w:eastAsia="Times New Roman"/>
                <w:sz w:val="19"/>
                <w:szCs w:val="19"/>
              </w:rPr>
              <w:t>PB-10</w:t>
            </w:r>
          </w:p>
        </w:tc>
        <w:tc>
          <w:tcPr>
            <w:tcW w:w="1677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4EAD3CA" w14:textId="77777777" w:rsidR="00472E24" w:rsidRPr="00AF50DF" w:rsidRDefault="00472E24" w:rsidP="00AF50DF">
            <w:pPr>
              <w:spacing w:before="80" w:after="40" w:line="240" w:lineRule="auto"/>
              <w:rPr>
                <w:rFonts w:eastAsia="Times New Roman"/>
                <w:sz w:val="19"/>
                <w:szCs w:val="19"/>
              </w:rPr>
            </w:pPr>
            <w:r w:rsidRPr="00AF50DF">
              <w:rPr>
                <w:rFonts w:eastAsia="Times New Roman"/>
                <w:sz w:val="19"/>
                <w:szCs w:val="19"/>
              </w:rPr>
              <w:t>Cotizaciones: formulario público y bandeja</w:t>
            </w:r>
          </w:p>
        </w:tc>
        <w:tc>
          <w:tcPr>
            <w:tcW w:w="1285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FCBD295" w14:textId="77777777" w:rsidR="00472E24" w:rsidRPr="00AF50DF" w:rsidRDefault="00472E24" w:rsidP="00AF50DF">
            <w:pPr>
              <w:spacing w:before="80" w:after="40" w:line="240" w:lineRule="auto"/>
              <w:rPr>
                <w:rFonts w:eastAsia="Times New Roman"/>
                <w:sz w:val="19"/>
                <w:szCs w:val="19"/>
              </w:rPr>
            </w:pPr>
            <w:r w:rsidRPr="00AF50DF">
              <w:rPr>
                <w:rFonts w:eastAsia="Times New Roman"/>
                <w:sz w:val="19"/>
                <w:szCs w:val="19"/>
              </w:rPr>
              <w:t>RF-2.04, RF-4.08</w:t>
            </w:r>
          </w:p>
        </w:tc>
        <w:tc>
          <w:tcPr>
            <w:tcW w:w="1187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95A950A" w14:textId="77777777" w:rsidR="00472E24" w:rsidRPr="00AF50DF" w:rsidRDefault="00472E24" w:rsidP="00AF50DF">
            <w:pPr>
              <w:spacing w:before="80" w:after="40" w:line="240" w:lineRule="auto"/>
              <w:rPr>
                <w:rFonts w:eastAsia="Times New Roman"/>
                <w:sz w:val="19"/>
                <w:szCs w:val="19"/>
              </w:rPr>
            </w:pPr>
            <w:r w:rsidRPr="00AF50DF">
              <w:rPr>
                <w:rFonts w:eastAsia="Times New Roman"/>
                <w:sz w:val="19"/>
                <w:szCs w:val="19"/>
              </w:rPr>
              <w:t>Alta</w:t>
            </w:r>
          </w:p>
        </w:tc>
        <w:tc>
          <w:tcPr>
            <w:tcW w:w="1383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31484AA" w14:textId="77777777" w:rsidR="00472E24" w:rsidRPr="00AF50DF" w:rsidRDefault="00472E24" w:rsidP="00AF50DF">
            <w:pPr>
              <w:spacing w:before="80" w:after="40" w:line="240" w:lineRule="auto"/>
              <w:rPr>
                <w:rFonts w:eastAsia="Times New Roman"/>
                <w:sz w:val="19"/>
                <w:szCs w:val="19"/>
              </w:rPr>
            </w:pPr>
            <w:r w:rsidRPr="00AF50DF">
              <w:rPr>
                <w:rFonts w:eastAsia="Times New Roman"/>
                <w:sz w:val="19"/>
                <w:szCs w:val="19"/>
              </w:rPr>
              <w:t>Media</w:t>
            </w:r>
          </w:p>
        </w:tc>
        <w:tc>
          <w:tcPr>
            <w:tcW w:w="1285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532340B" w14:textId="77777777" w:rsidR="00472E24" w:rsidRPr="00AF50DF" w:rsidRDefault="00472E24" w:rsidP="00AF50DF">
            <w:pPr>
              <w:spacing w:before="80" w:after="40" w:line="240" w:lineRule="auto"/>
              <w:rPr>
                <w:rFonts w:eastAsia="Times New Roman"/>
                <w:sz w:val="19"/>
                <w:szCs w:val="19"/>
              </w:rPr>
            </w:pPr>
            <w:r w:rsidRPr="00AF50DF">
              <w:rPr>
                <w:rFonts w:eastAsia="Times New Roman"/>
                <w:sz w:val="19"/>
                <w:szCs w:val="19"/>
              </w:rPr>
              <w:t>Incremento 3</w:t>
            </w:r>
          </w:p>
        </w:tc>
        <w:tc>
          <w:tcPr>
            <w:tcW w:w="1700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2034C02" w14:textId="77777777" w:rsidR="00472E24" w:rsidRPr="00AF50DF" w:rsidRDefault="00472E24" w:rsidP="00AF50DF">
            <w:pPr>
              <w:spacing w:before="80" w:after="40" w:line="240" w:lineRule="auto"/>
              <w:rPr>
                <w:rFonts w:eastAsia="Times New Roman"/>
                <w:sz w:val="19"/>
                <w:szCs w:val="19"/>
              </w:rPr>
            </w:pPr>
            <w:r w:rsidRPr="00AF50DF">
              <w:rPr>
                <w:rFonts w:eastAsia="Times New Roman"/>
                <w:sz w:val="19"/>
                <w:szCs w:val="19"/>
              </w:rPr>
              <w:t>Hecho</w:t>
            </w:r>
          </w:p>
        </w:tc>
      </w:tr>
      <w:tr w:rsidR="00000000" w:rsidRPr="00AF50DF" w14:paraId="6383AACC" w14:textId="77777777" w:rsidTr="00AF50DF">
        <w:tc>
          <w:tcPr>
            <w:tcW w:w="889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A6564AA" w14:textId="77777777" w:rsidR="00472E24" w:rsidRPr="00AF50DF" w:rsidRDefault="00472E24" w:rsidP="00AF50DF">
            <w:pPr>
              <w:spacing w:before="80" w:after="40" w:line="240" w:lineRule="auto"/>
              <w:rPr>
                <w:rFonts w:eastAsia="Times New Roman"/>
                <w:sz w:val="19"/>
                <w:szCs w:val="19"/>
              </w:rPr>
            </w:pPr>
            <w:r w:rsidRPr="00AF50DF">
              <w:rPr>
                <w:rFonts w:eastAsia="Times New Roman"/>
                <w:sz w:val="19"/>
                <w:szCs w:val="19"/>
              </w:rPr>
              <w:t>PB-11</w:t>
            </w:r>
          </w:p>
        </w:tc>
        <w:tc>
          <w:tcPr>
            <w:tcW w:w="1677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ED3BE4D" w14:textId="77777777" w:rsidR="00472E24" w:rsidRPr="00AF50DF" w:rsidRDefault="00472E24" w:rsidP="00AF50DF">
            <w:pPr>
              <w:spacing w:before="80" w:after="40" w:line="240" w:lineRule="auto"/>
              <w:rPr>
                <w:rFonts w:eastAsia="Times New Roman"/>
                <w:sz w:val="19"/>
                <w:szCs w:val="19"/>
              </w:rPr>
            </w:pPr>
            <w:r w:rsidRPr="00AF50DF">
              <w:rPr>
                <w:rFonts w:eastAsia="Times New Roman"/>
                <w:sz w:val="19"/>
                <w:szCs w:val="19"/>
              </w:rPr>
              <w:t>Horarios de atención y fechas bloqueadas</w:t>
            </w:r>
          </w:p>
        </w:tc>
        <w:tc>
          <w:tcPr>
            <w:tcW w:w="1285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C386338" w14:textId="77777777" w:rsidR="00472E24" w:rsidRPr="00AF50DF" w:rsidRDefault="00472E24" w:rsidP="00AF50DF">
            <w:pPr>
              <w:spacing w:before="80" w:after="40" w:line="240" w:lineRule="auto"/>
              <w:rPr>
                <w:rFonts w:eastAsia="Times New Roman"/>
                <w:sz w:val="19"/>
                <w:szCs w:val="19"/>
              </w:rPr>
            </w:pPr>
            <w:r w:rsidRPr="00AF50DF">
              <w:rPr>
                <w:rFonts w:eastAsia="Times New Roman"/>
                <w:sz w:val="19"/>
                <w:szCs w:val="19"/>
              </w:rPr>
              <w:t>RF-4.06</w:t>
            </w:r>
          </w:p>
        </w:tc>
        <w:tc>
          <w:tcPr>
            <w:tcW w:w="1187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A432D9D" w14:textId="77777777" w:rsidR="00472E24" w:rsidRPr="00AF50DF" w:rsidRDefault="00472E24" w:rsidP="00AF50DF">
            <w:pPr>
              <w:spacing w:before="80" w:after="40" w:line="240" w:lineRule="auto"/>
              <w:rPr>
                <w:rFonts w:eastAsia="Times New Roman"/>
                <w:sz w:val="19"/>
                <w:szCs w:val="19"/>
              </w:rPr>
            </w:pPr>
            <w:r w:rsidRPr="00AF50DF">
              <w:rPr>
                <w:rFonts w:eastAsia="Times New Roman"/>
                <w:sz w:val="19"/>
                <w:szCs w:val="19"/>
              </w:rPr>
              <w:t>Alta</w:t>
            </w:r>
          </w:p>
        </w:tc>
        <w:tc>
          <w:tcPr>
            <w:tcW w:w="1383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E39CACE" w14:textId="77777777" w:rsidR="00472E24" w:rsidRPr="00AF50DF" w:rsidRDefault="00472E24" w:rsidP="00AF50DF">
            <w:pPr>
              <w:spacing w:before="80" w:after="40" w:line="240" w:lineRule="auto"/>
              <w:rPr>
                <w:rFonts w:eastAsia="Times New Roman"/>
                <w:sz w:val="19"/>
                <w:szCs w:val="19"/>
              </w:rPr>
            </w:pPr>
            <w:r w:rsidRPr="00AF50DF">
              <w:rPr>
                <w:rFonts w:eastAsia="Times New Roman"/>
                <w:sz w:val="19"/>
                <w:szCs w:val="19"/>
              </w:rPr>
              <w:t>Media</w:t>
            </w:r>
          </w:p>
        </w:tc>
        <w:tc>
          <w:tcPr>
            <w:tcW w:w="1285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A263AD1" w14:textId="77777777" w:rsidR="00472E24" w:rsidRPr="00AF50DF" w:rsidRDefault="00472E24" w:rsidP="00AF50DF">
            <w:pPr>
              <w:spacing w:before="80" w:after="40" w:line="240" w:lineRule="auto"/>
              <w:rPr>
                <w:rFonts w:eastAsia="Times New Roman"/>
                <w:sz w:val="19"/>
                <w:szCs w:val="19"/>
              </w:rPr>
            </w:pPr>
            <w:r w:rsidRPr="00AF50DF">
              <w:rPr>
                <w:rFonts w:eastAsia="Times New Roman"/>
                <w:sz w:val="19"/>
                <w:szCs w:val="19"/>
              </w:rPr>
              <w:t>Incremento 3</w:t>
            </w:r>
          </w:p>
        </w:tc>
        <w:tc>
          <w:tcPr>
            <w:tcW w:w="1700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7AB590A" w14:textId="77777777" w:rsidR="00472E24" w:rsidRPr="00AF50DF" w:rsidRDefault="00472E24" w:rsidP="00AF50DF">
            <w:pPr>
              <w:spacing w:before="80" w:after="40" w:line="240" w:lineRule="auto"/>
              <w:rPr>
                <w:rFonts w:eastAsia="Times New Roman"/>
                <w:sz w:val="19"/>
                <w:szCs w:val="19"/>
              </w:rPr>
            </w:pPr>
            <w:r w:rsidRPr="00AF50DF">
              <w:rPr>
                <w:rFonts w:eastAsia="Times New Roman"/>
                <w:sz w:val="19"/>
                <w:szCs w:val="19"/>
              </w:rPr>
              <w:t>Hecho</w:t>
            </w:r>
          </w:p>
        </w:tc>
      </w:tr>
      <w:tr w:rsidR="00000000" w:rsidRPr="00AF50DF" w14:paraId="67706F53" w14:textId="77777777" w:rsidTr="00AF50DF">
        <w:tc>
          <w:tcPr>
            <w:tcW w:w="889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D3C4FF7" w14:textId="77777777" w:rsidR="00472E24" w:rsidRPr="00AF50DF" w:rsidRDefault="00472E24" w:rsidP="00AF50DF">
            <w:pPr>
              <w:spacing w:before="80" w:after="40" w:line="240" w:lineRule="auto"/>
              <w:rPr>
                <w:rFonts w:eastAsia="Times New Roman"/>
                <w:sz w:val="19"/>
                <w:szCs w:val="19"/>
              </w:rPr>
            </w:pPr>
            <w:r w:rsidRPr="00AF50DF">
              <w:rPr>
                <w:rFonts w:eastAsia="Times New Roman"/>
                <w:sz w:val="19"/>
                <w:szCs w:val="19"/>
              </w:rPr>
              <w:t>PB-12</w:t>
            </w:r>
          </w:p>
        </w:tc>
        <w:tc>
          <w:tcPr>
            <w:tcW w:w="1677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DD49A3D" w14:textId="77777777" w:rsidR="00472E24" w:rsidRPr="00AF50DF" w:rsidRDefault="00472E24" w:rsidP="00AF50DF">
            <w:pPr>
              <w:spacing w:before="80" w:after="40" w:line="240" w:lineRule="auto"/>
              <w:rPr>
                <w:rFonts w:eastAsia="Times New Roman"/>
                <w:sz w:val="19"/>
                <w:szCs w:val="19"/>
              </w:rPr>
            </w:pPr>
            <w:r w:rsidRPr="00AF50DF">
              <w:rPr>
                <w:rFonts w:eastAsia="Times New Roman"/>
                <w:sz w:val="19"/>
                <w:szCs w:val="19"/>
              </w:rPr>
              <w:t>Administración de citas y asignación de trabajador</w:t>
            </w:r>
          </w:p>
        </w:tc>
        <w:tc>
          <w:tcPr>
            <w:tcW w:w="1285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02DD208" w14:textId="77777777" w:rsidR="00472E24" w:rsidRPr="00AF50DF" w:rsidRDefault="00472E24" w:rsidP="00AF50DF">
            <w:pPr>
              <w:spacing w:before="80" w:after="40" w:line="240" w:lineRule="auto"/>
              <w:rPr>
                <w:rFonts w:eastAsia="Times New Roman"/>
                <w:sz w:val="19"/>
                <w:szCs w:val="19"/>
              </w:rPr>
            </w:pPr>
            <w:r w:rsidRPr="00AF50DF">
              <w:rPr>
                <w:rFonts w:eastAsia="Times New Roman"/>
                <w:sz w:val="19"/>
                <w:szCs w:val="19"/>
              </w:rPr>
              <w:t>RF-4.07</w:t>
            </w:r>
          </w:p>
        </w:tc>
        <w:tc>
          <w:tcPr>
            <w:tcW w:w="1187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8DF3566" w14:textId="77777777" w:rsidR="00472E24" w:rsidRPr="00AF50DF" w:rsidRDefault="00472E24" w:rsidP="00AF50DF">
            <w:pPr>
              <w:spacing w:before="80" w:after="40" w:line="240" w:lineRule="auto"/>
              <w:rPr>
                <w:rFonts w:eastAsia="Times New Roman"/>
                <w:sz w:val="19"/>
                <w:szCs w:val="19"/>
              </w:rPr>
            </w:pPr>
            <w:r w:rsidRPr="00AF50DF">
              <w:rPr>
                <w:rFonts w:eastAsia="Times New Roman"/>
                <w:sz w:val="19"/>
                <w:szCs w:val="19"/>
              </w:rPr>
              <w:t>Alta</w:t>
            </w:r>
          </w:p>
        </w:tc>
        <w:tc>
          <w:tcPr>
            <w:tcW w:w="1383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610889D" w14:textId="77777777" w:rsidR="00472E24" w:rsidRPr="00AF50DF" w:rsidRDefault="00472E24" w:rsidP="00AF50DF">
            <w:pPr>
              <w:spacing w:before="80" w:after="40" w:line="240" w:lineRule="auto"/>
              <w:rPr>
                <w:rFonts w:eastAsia="Times New Roman"/>
                <w:sz w:val="19"/>
                <w:szCs w:val="19"/>
              </w:rPr>
            </w:pPr>
            <w:r w:rsidRPr="00AF50DF">
              <w:rPr>
                <w:rFonts w:eastAsia="Times New Roman"/>
                <w:sz w:val="19"/>
                <w:szCs w:val="19"/>
              </w:rPr>
              <w:t>Media</w:t>
            </w:r>
          </w:p>
        </w:tc>
        <w:tc>
          <w:tcPr>
            <w:tcW w:w="1285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355A8F4" w14:textId="77777777" w:rsidR="00472E24" w:rsidRPr="00AF50DF" w:rsidRDefault="00472E24" w:rsidP="00AF50DF">
            <w:pPr>
              <w:spacing w:before="80" w:after="40" w:line="240" w:lineRule="auto"/>
              <w:rPr>
                <w:rFonts w:eastAsia="Times New Roman"/>
                <w:sz w:val="19"/>
                <w:szCs w:val="19"/>
              </w:rPr>
            </w:pPr>
            <w:r w:rsidRPr="00AF50DF">
              <w:rPr>
                <w:rFonts w:eastAsia="Times New Roman"/>
                <w:sz w:val="19"/>
                <w:szCs w:val="19"/>
              </w:rPr>
              <w:t>Incremento 3</w:t>
            </w:r>
          </w:p>
        </w:tc>
        <w:tc>
          <w:tcPr>
            <w:tcW w:w="1700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83F8223" w14:textId="77777777" w:rsidR="00472E24" w:rsidRPr="00AF50DF" w:rsidRDefault="00472E24" w:rsidP="00AF50DF">
            <w:pPr>
              <w:spacing w:before="80" w:after="40" w:line="240" w:lineRule="auto"/>
              <w:rPr>
                <w:rFonts w:eastAsia="Times New Roman"/>
                <w:sz w:val="19"/>
                <w:szCs w:val="19"/>
              </w:rPr>
            </w:pPr>
            <w:r w:rsidRPr="00AF50DF">
              <w:rPr>
                <w:rFonts w:eastAsia="Times New Roman"/>
                <w:sz w:val="19"/>
                <w:szCs w:val="19"/>
              </w:rPr>
              <w:t>Hecho</w:t>
            </w:r>
          </w:p>
        </w:tc>
      </w:tr>
      <w:tr w:rsidR="00000000" w:rsidRPr="00AF50DF" w14:paraId="320D3219" w14:textId="77777777" w:rsidTr="00AF50DF">
        <w:tc>
          <w:tcPr>
            <w:tcW w:w="889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F6BB198" w14:textId="77777777" w:rsidR="00472E24" w:rsidRPr="00AF50DF" w:rsidRDefault="00472E24" w:rsidP="00AF50DF">
            <w:pPr>
              <w:spacing w:before="80" w:after="40" w:line="240" w:lineRule="auto"/>
              <w:rPr>
                <w:rFonts w:eastAsia="Times New Roman"/>
                <w:sz w:val="19"/>
                <w:szCs w:val="19"/>
              </w:rPr>
            </w:pPr>
            <w:r w:rsidRPr="00AF50DF">
              <w:rPr>
                <w:rFonts w:eastAsia="Times New Roman"/>
                <w:sz w:val="19"/>
                <w:szCs w:val="19"/>
              </w:rPr>
              <w:t>PB-13</w:t>
            </w:r>
          </w:p>
        </w:tc>
        <w:tc>
          <w:tcPr>
            <w:tcW w:w="1677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1890A62" w14:textId="77777777" w:rsidR="00472E24" w:rsidRPr="00AF50DF" w:rsidRDefault="00472E24" w:rsidP="00AF50DF">
            <w:pPr>
              <w:spacing w:before="80" w:after="40" w:line="240" w:lineRule="auto"/>
              <w:rPr>
                <w:rFonts w:eastAsia="Times New Roman"/>
                <w:sz w:val="19"/>
                <w:szCs w:val="19"/>
              </w:rPr>
            </w:pPr>
            <w:r w:rsidRPr="00AF50DF">
              <w:rPr>
                <w:rFonts w:eastAsia="Times New Roman"/>
                <w:sz w:val="19"/>
                <w:szCs w:val="19"/>
              </w:rPr>
              <w:t>Trabajadores y su panel de citas</w:t>
            </w:r>
          </w:p>
        </w:tc>
        <w:tc>
          <w:tcPr>
            <w:tcW w:w="1285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160163C" w14:textId="77777777" w:rsidR="00472E24" w:rsidRPr="00AF50DF" w:rsidRDefault="00472E24" w:rsidP="00AF50DF">
            <w:pPr>
              <w:spacing w:before="80" w:after="40" w:line="240" w:lineRule="auto"/>
              <w:rPr>
                <w:rFonts w:eastAsia="Times New Roman"/>
                <w:sz w:val="19"/>
                <w:szCs w:val="19"/>
              </w:rPr>
            </w:pPr>
            <w:r w:rsidRPr="00AF50DF">
              <w:rPr>
                <w:rFonts w:eastAsia="Times New Roman"/>
                <w:sz w:val="19"/>
                <w:szCs w:val="19"/>
              </w:rPr>
              <w:t>RF-4.04, RF-4.05</w:t>
            </w:r>
          </w:p>
        </w:tc>
        <w:tc>
          <w:tcPr>
            <w:tcW w:w="1187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E41E453" w14:textId="77777777" w:rsidR="00472E24" w:rsidRPr="00AF50DF" w:rsidRDefault="00472E24" w:rsidP="00AF50DF">
            <w:pPr>
              <w:spacing w:before="80" w:after="40" w:line="240" w:lineRule="auto"/>
              <w:rPr>
                <w:rFonts w:eastAsia="Times New Roman"/>
                <w:sz w:val="19"/>
                <w:szCs w:val="19"/>
              </w:rPr>
            </w:pPr>
            <w:r w:rsidRPr="00AF50DF">
              <w:rPr>
                <w:rFonts w:eastAsia="Times New Roman"/>
                <w:sz w:val="19"/>
                <w:szCs w:val="19"/>
              </w:rPr>
              <w:t>Alta</w:t>
            </w:r>
          </w:p>
        </w:tc>
        <w:tc>
          <w:tcPr>
            <w:tcW w:w="1383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0E1068A" w14:textId="77777777" w:rsidR="00472E24" w:rsidRPr="00AF50DF" w:rsidRDefault="00472E24" w:rsidP="00AF50DF">
            <w:pPr>
              <w:spacing w:before="80" w:after="40" w:line="240" w:lineRule="auto"/>
              <w:rPr>
                <w:rFonts w:eastAsia="Times New Roman"/>
                <w:sz w:val="19"/>
                <w:szCs w:val="19"/>
              </w:rPr>
            </w:pPr>
            <w:r w:rsidRPr="00AF50DF">
              <w:rPr>
                <w:rFonts w:eastAsia="Times New Roman"/>
                <w:sz w:val="19"/>
                <w:szCs w:val="19"/>
              </w:rPr>
              <w:t>Media</w:t>
            </w:r>
          </w:p>
        </w:tc>
        <w:tc>
          <w:tcPr>
            <w:tcW w:w="1285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3C4B36D" w14:textId="77777777" w:rsidR="00472E24" w:rsidRPr="00AF50DF" w:rsidRDefault="00472E24" w:rsidP="00AF50DF">
            <w:pPr>
              <w:spacing w:before="80" w:after="40" w:line="240" w:lineRule="auto"/>
              <w:rPr>
                <w:rFonts w:eastAsia="Times New Roman"/>
                <w:sz w:val="19"/>
                <w:szCs w:val="19"/>
              </w:rPr>
            </w:pPr>
            <w:r w:rsidRPr="00AF50DF">
              <w:rPr>
                <w:rFonts w:eastAsia="Times New Roman"/>
                <w:sz w:val="19"/>
                <w:szCs w:val="19"/>
              </w:rPr>
              <w:t>Incremento 3</w:t>
            </w:r>
          </w:p>
        </w:tc>
        <w:tc>
          <w:tcPr>
            <w:tcW w:w="1700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C242787" w14:textId="77777777" w:rsidR="00472E24" w:rsidRPr="00AF50DF" w:rsidRDefault="00472E24" w:rsidP="00AF50DF">
            <w:pPr>
              <w:spacing w:before="80" w:after="40" w:line="240" w:lineRule="auto"/>
              <w:rPr>
                <w:rFonts w:eastAsia="Times New Roman"/>
                <w:sz w:val="19"/>
                <w:szCs w:val="19"/>
              </w:rPr>
            </w:pPr>
            <w:r w:rsidRPr="00AF50DF">
              <w:rPr>
                <w:rFonts w:eastAsia="Times New Roman"/>
                <w:sz w:val="19"/>
                <w:szCs w:val="19"/>
              </w:rPr>
              <w:t>Hecho</w:t>
            </w:r>
          </w:p>
        </w:tc>
      </w:tr>
      <w:tr w:rsidR="00000000" w:rsidRPr="00AF50DF" w14:paraId="271376C2" w14:textId="77777777" w:rsidTr="00AF50DF">
        <w:tc>
          <w:tcPr>
            <w:tcW w:w="889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F47AA92" w14:textId="77777777" w:rsidR="00472E24" w:rsidRPr="00AF50DF" w:rsidRDefault="00472E24" w:rsidP="00AF50DF">
            <w:pPr>
              <w:spacing w:before="80" w:after="40" w:line="240" w:lineRule="auto"/>
              <w:rPr>
                <w:rFonts w:eastAsia="Times New Roman"/>
                <w:sz w:val="19"/>
                <w:szCs w:val="19"/>
              </w:rPr>
            </w:pPr>
            <w:r w:rsidRPr="00AF50DF">
              <w:rPr>
                <w:rFonts w:eastAsia="Times New Roman"/>
                <w:sz w:val="19"/>
                <w:szCs w:val="19"/>
              </w:rPr>
              <w:t>PB-14</w:t>
            </w:r>
          </w:p>
        </w:tc>
        <w:tc>
          <w:tcPr>
            <w:tcW w:w="1677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B677370" w14:textId="77777777" w:rsidR="00472E24" w:rsidRPr="00AF50DF" w:rsidRDefault="00472E24" w:rsidP="00AF50DF">
            <w:pPr>
              <w:spacing w:before="80" w:after="40" w:line="240" w:lineRule="auto"/>
              <w:rPr>
                <w:rFonts w:eastAsia="Times New Roman"/>
                <w:sz w:val="19"/>
                <w:szCs w:val="19"/>
              </w:rPr>
            </w:pPr>
            <w:r w:rsidRPr="00AF50DF">
              <w:rPr>
                <w:rFonts w:eastAsia="Times New Roman"/>
                <w:sz w:val="19"/>
                <w:szCs w:val="19"/>
              </w:rPr>
              <w:t>Correos del sistema (SMTP)</w:t>
            </w:r>
          </w:p>
        </w:tc>
        <w:tc>
          <w:tcPr>
            <w:tcW w:w="1285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AC465B5" w14:textId="77777777" w:rsidR="00472E24" w:rsidRPr="00AF50DF" w:rsidRDefault="00472E24" w:rsidP="00AF50DF">
            <w:pPr>
              <w:spacing w:before="80" w:after="40" w:line="240" w:lineRule="auto"/>
              <w:rPr>
                <w:rFonts w:eastAsia="Times New Roman"/>
                <w:sz w:val="19"/>
                <w:szCs w:val="19"/>
              </w:rPr>
            </w:pPr>
            <w:r w:rsidRPr="00AF50DF">
              <w:rPr>
                <w:rFonts w:eastAsia="Times New Roman"/>
                <w:sz w:val="19"/>
                <w:szCs w:val="19"/>
              </w:rPr>
              <w:t>RF-2.03</w:t>
            </w:r>
          </w:p>
        </w:tc>
        <w:tc>
          <w:tcPr>
            <w:tcW w:w="1187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B7E9850" w14:textId="77777777" w:rsidR="00472E24" w:rsidRPr="00AF50DF" w:rsidRDefault="00472E24" w:rsidP="00AF50DF">
            <w:pPr>
              <w:spacing w:before="80" w:after="40" w:line="240" w:lineRule="auto"/>
              <w:rPr>
                <w:rFonts w:eastAsia="Times New Roman"/>
                <w:sz w:val="19"/>
                <w:szCs w:val="19"/>
              </w:rPr>
            </w:pPr>
            <w:r w:rsidRPr="00AF50DF">
              <w:rPr>
                <w:rFonts w:eastAsia="Times New Roman"/>
                <w:sz w:val="19"/>
                <w:szCs w:val="19"/>
              </w:rPr>
              <w:t>Media</w:t>
            </w:r>
          </w:p>
        </w:tc>
        <w:tc>
          <w:tcPr>
            <w:tcW w:w="1383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2A5FA72" w14:textId="77777777" w:rsidR="00472E24" w:rsidRPr="00AF50DF" w:rsidRDefault="00472E24" w:rsidP="00AF50DF">
            <w:pPr>
              <w:spacing w:before="80" w:after="40" w:line="240" w:lineRule="auto"/>
              <w:rPr>
                <w:rFonts w:eastAsia="Times New Roman"/>
                <w:sz w:val="19"/>
                <w:szCs w:val="19"/>
              </w:rPr>
            </w:pPr>
            <w:r w:rsidRPr="00AF50DF">
              <w:rPr>
                <w:rFonts w:eastAsia="Times New Roman"/>
                <w:sz w:val="19"/>
                <w:szCs w:val="19"/>
              </w:rPr>
              <w:t>Media</w:t>
            </w:r>
          </w:p>
        </w:tc>
        <w:tc>
          <w:tcPr>
            <w:tcW w:w="1285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485C8E6" w14:textId="77777777" w:rsidR="00472E24" w:rsidRPr="00AF50DF" w:rsidRDefault="00472E24" w:rsidP="00AF50DF">
            <w:pPr>
              <w:spacing w:before="80" w:after="40" w:line="240" w:lineRule="auto"/>
              <w:rPr>
                <w:rFonts w:eastAsia="Times New Roman"/>
                <w:sz w:val="19"/>
                <w:szCs w:val="19"/>
              </w:rPr>
            </w:pPr>
            <w:r w:rsidRPr="00AF50DF">
              <w:rPr>
                <w:rFonts w:eastAsia="Times New Roman"/>
                <w:sz w:val="19"/>
                <w:szCs w:val="19"/>
              </w:rPr>
              <w:t>Incremento 3</w:t>
            </w:r>
          </w:p>
        </w:tc>
        <w:tc>
          <w:tcPr>
            <w:tcW w:w="1700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B78DF18" w14:textId="77777777" w:rsidR="00472E24" w:rsidRPr="00AF50DF" w:rsidRDefault="00472E24" w:rsidP="00AF50DF">
            <w:pPr>
              <w:spacing w:before="80" w:after="40" w:line="240" w:lineRule="auto"/>
              <w:rPr>
                <w:rFonts w:eastAsia="Times New Roman"/>
                <w:sz w:val="19"/>
                <w:szCs w:val="19"/>
              </w:rPr>
            </w:pPr>
            <w:r w:rsidRPr="00AF50DF">
              <w:rPr>
                <w:rFonts w:eastAsia="Times New Roman"/>
                <w:sz w:val="19"/>
                <w:szCs w:val="19"/>
              </w:rPr>
              <w:t>Parcial</w:t>
            </w:r>
          </w:p>
        </w:tc>
      </w:tr>
      <w:tr w:rsidR="00000000" w:rsidRPr="00AF50DF" w14:paraId="21FDB820" w14:textId="77777777" w:rsidTr="00AF50DF">
        <w:tc>
          <w:tcPr>
            <w:tcW w:w="889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0BFBE8E" w14:textId="77777777" w:rsidR="00472E24" w:rsidRPr="00AF50DF" w:rsidRDefault="00472E24" w:rsidP="00AF50DF">
            <w:pPr>
              <w:spacing w:before="80" w:after="40" w:line="240" w:lineRule="auto"/>
              <w:rPr>
                <w:rFonts w:eastAsia="Times New Roman"/>
                <w:sz w:val="19"/>
                <w:szCs w:val="19"/>
              </w:rPr>
            </w:pPr>
            <w:r w:rsidRPr="00AF50DF">
              <w:rPr>
                <w:rFonts w:eastAsia="Times New Roman"/>
                <w:sz w:val="19"/>
                <w:szCs w:val="19"/>
              </w:rPr>
              <w:t>PB-15</w:t>
            </w:r>
          </w:p>
        </w:tc>
        <w:tc>
          <w:tcPr>
            <w:tcW w:w="1677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6FE0B67" w14:textId="77777777" w:rsidR="00472E24" w:rsidRPr="00AF50DF" w:rsidRDefault="00472E24" w:rsidP="00AF50DF">
            <w:pPr>
              <w:spacing w:before="80" w:after="40" w:line="240" w:lineRule="auto"/>
              <w:rPr>
                <w:rFonts w:eastAsia="Times New Roman"/>
                <w:sz w:val="19"/>
                <w:szCs w:val="19"/>
              </w:rPr>
            </w:pPr>
            <w:r w:rsidRPr="00AF50DF">
              <w:rPr>
                <w:rFonts w:eastAsia="Times New Roman"/>
                <w:sz w:val="19"/>
                <w:szCs w:val="19"/>
              </w:rPr>
              <w:t>Asistente virtual (chatbot)</w:t>
            </w:r>
          </w:p>
        </w:tc>
        <w:tc>
          <w:tcPr>
            <w:tcW w:w="1285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B0842A4" w14:textId="77777777" w:rsidR="00472E24" w:rsidRPr="00AF50DF" w:rsidRDefault="00472E24" w:rsidP="00AF50DF">
            <w:pPr>
              <w:spacing w:before="80" w:after="40" w:line="240" w:lineRule="auto"/>
              <w:rPr>
                <w:rFonts w:eastAsia="Times New Roman"/>
                <w:sz w:val="19"/>
                <w:szCs w:val="19"/>
              </w:rPr>
            </w:pPr>
            <w:r w:rsidRPr="00AF50DF">
              <w:rPr>
                <w:rFonts w:eastAsia="Times New Roman"/>
                <w:sz w:val="19"/>
                <w:szCs w:val="19"/>
              </w:rPr>
              <w:t>RF-4.03</w:t>
            </w:r>
          </w:p>
        </w:tc>
        <w:tc>
          <w:tcPr>
            <w:tcW w:w="1187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6F1475A" w14:textId="77777777" w:rsidR="00472E24" w:rsidRPr="00AF50DF" w:rsidRDefault="00472E24" w:rsidP="00AF50DF">
            <w:pPr>
              <w:spacing w:before="80" w:after="40" w:line="240" w:lineRule="auto"/>
              <w:rPr>
                <w:rFonts w:eastAsia="Times New Roman"/>
                <w:sz w:val="19"/>
                <w:szCs w:val="19"/>
              </w:rPr>
            </w:pPr>
            <w:r w:rsidRPr="00AF50DF">
              <w:rPr>
                <w:rFonts w:eastAsia="Times New Roman"/>
                <w:sz w:val="19"/>
                <w:szCs w:val="19"/>
              </w:rPr>
              <w:t>Media</w:t>
            </w:r>
          </w:p>
        </w:tc>
        <w:tc>
          <w:tcPr>
            <w:tcW w:w="1383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14AFCE6" w14:textId="77777777" w:rsidR="00472E24" w:rsidRPr="00AF50DF" w:rsidRDefault="00472E24" w:rsidP="00AF50DF">
            <w:pPr>
              <w:spacing w:before="80" w:after="40" w:line="240" w:lineRule="auto"/>
              <w:rPr>
                <w:rFonts w:eastAsia="Times New Roman"/>
                <w:sz w:val="19"/>
                <w:szCs w:val="19"/>
              </w:rPr>
            </w:pPr>
            <w:r w:rsidRPr="00AF50DF">
              <w:rPr>
                <w:rFonts w:eastAsia="Times New Roman"/>
                <w:sz w:val="19"/>
                <w:szCs w:val="19"/>
              </w:rPr>
              <w:t>Media</w:t>
            </w:r>
          </w:p>
        </w:tc>
        <w:tc>
          <w:tcPr>
            <w:tcW w:w="1285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4D4B5B0" w14:textId="77777777" w:rsidR="00472E24" w:rsidRPr="00AF50DF" w:rsidRDefault="00472E24" w:rsidP="00AF50DF">
            <w:pPr>
              <w:spacing w:before="80" w:after="40" w:line="240" w:lineRule="auto"/>
              <w:rPr>
                <w:rFonts w:eastAsia="Times New Roman"/>
                <w:sz w:val="19"/>
                <w:szCs w:val="19"/>
              </w:rPr>
            </w:pPr>
            <w:r w:rsidRPr="00AF50DF">
              <w:rPr>
                <w:rFonts w:eastAsia="Times New Roman"/>
                <w:sz w:val="19"/>
                <w:szCs w:val="19"/>
              </w:rPr>
              <w:t>Incremento 3</w:t>
            </w:r>
          </w:p>
        </w:tc>
        <w:tc>
          <w:tcPr>
            <w:tcW w:w="1700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F4AC1E7" w14:textId="77777777" w:rsidR="00472E24" w:rsidRPr="00AF50DF" w:rsidRDefault="00472E24" w:rsidP="00AF50DF">
            <w:pPr>
              <w:spacing w:before="80" w:after="40" w:line="240" w:lineRule="auto"/>
              <w:rPr>
                <w:rFonts w:eastAsia="Times New Roman"/>
                <w:sz w:val="19"/>
                <w:szCs w:val="19"/>
              </w:rPr>
            </w:pPr>
            <w:r w:rsidRPr="00AF50DF">
              <w:rPr>
                <w:rFonts w:eastAsia="Times New Roman"/>
                <w:sz w:val="19"/>
                <w:szCs w:val="19"/>
              </w:rPr>
              <w:t>Parcial</w:t>
            </w:r>
          </w:p>
        </w:tc>
      </w:tr>
      <w:tr w:rsidR="00000000" w:rsidRPr="00AF50DF" w14:paraId="2FD81FAC" w14:textId="77777777" w:rsidTr="00AF50DF">
        <w:tc>
          <w:tcPr>
            <w:tcW w:w="889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D8D6B2F" w14:textId="77777777" w:rsidR="00472E24" w:rsidRPr="00AF50DF" w:rsidRDefault="00472E24" w:rsidP="00AF50DF">
            <w:pPr>
              <w:spacing w:before="80" w:after="40" w:line="240" w:lineRule="auto"/>
              <w:rPr>
                <w:rFonts w:eastAsia="Times New Roman"/>
                <w:sz w:val="19"/>
                <w:szCs w:val="19"/>
              </w:rPr>
            </w:pPr>
            <w:r w:rsidRPr="00AF50DF">
              <w:rPr>
                <w:rFonts w:eastAsia="Times New Roman"/>
                <w:sz w:val="19"/>
                <w:szCs w:val="19"/>
              </w:rPr>
              <w:lastRenderedPageBreak/>
              <w:t>PB-16</w:t>
            </w:r>
          </w:p>
        </w:tc>
        <w:tc>
          <w:tcPr>
            <w:tcW w:w="1677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555AF75" w14:textId="77777777" w:rsidR="00472E24" w:rsidRPr="00AF50DF" w:rsidRDefault="00472E24" w:rsidP="00AF50DF">
            <w:pPr>
              <w:spacing w:before="80" w:after="40" w:line="240" w:lineRule="auto"/>
              <w:rPr>
                <w:rFonts w:eastAsia="Times New Roman"/>
                <w:sz w:val="19"/>
                <w:szCs w:val="19"/>
              </w:rPr>
            </w:pPr>
            <w:r w:rsidRPr="00AF50DF">
              <w:rPr>
                <w:rFonts w:eastAsia="Times New Roman"/>
                <w:sz w:val="19"/>
                <w:szCs w:val="19"/>
              </w:rPr>
              <w:t>Pagos con Mercado Pago (Checkout Pro y webhook)</w:t>
            </w:r>
          </w:p>
        </w:tc>
        <w:tc>
          <w:tcPr>
            <w:tcW w:w="1285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338FCFC" w14:textId="77777777" w:rsidR="00472E24" w:rsidRPr="00AF50DF" w:rsidRDefault="00472E24" w:rsidP="00AF50DF">
            <w:pPr>
              <w:spacing w:before="80" w:after="40" w:line="240" w:lineRule="auto"/>
              <w:rPr>
                <w:rFonts w:eastAsia="Times New Roman"/>
                <w:sz w:val="19"/>
                <w:szCs w:val="19"/>
              </w:rPr>
            </w:pPr>
            <w:r w:rsidRPr="00AF50DF">
              <w:rPr>
                <w:rFonts w:eastAsia="Times New Roman"/>
                <w:sz w:val="19"/>
                <w:szCs w:val="19"/>
              </w:rPr>
              <w:t>RF-3.01, RF-3.02</w:t>
            </w:r>
          </w:p>
        </w:tc>
        <w:tc>
          <w:tcPr>
            <w:tcW w:w="1187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C4E3573" w14:textId="77777777" w:rsidR="00472E24" w:rsidRPr="00AF50DF" w:rsidRDefault="00472E24" w:rsidP="00AF50DF">
            <w:pPr>
              <w:spacing w:before="80" w:after="40" w:line="240" w:lineRule="auto"/>
              <w:rPr>
                <w:rFonts w:eastAsia="Times New Roman"/>
                <w:sz w:val="19"/>
                <w:szCs w:val="19"/>
              </w:rPr>
            </w:pPr>
            <w:r w:rsidRPr="00AF50DF">
              <w:rPr>
                <w:rFonts w:eastAsia="Times New Roman"/>
                <w:sz w:val="19"/>
                <w:szCs w:val="19"/>
              </w:rPr>
              <w:t>Alta</w:t>
            </w:r>
          </w:p>
        </w:tc>
        <w:tc>
          <w:tcPr>
            <w:tcW w:w="1383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F6557D0" w14:textId="77777777" w:rsidR="00472E24" w:rsidRPr="00AF50DF" w:rsidRDefault="00472E24" w:rsidP="00AF50DF">
            <w:pPr>
              <w:spacing w:before="80" w:after="40" w:line="240" w:lineRule="auto"/>
              <w:rPr>
                <w:rFonts w:eastAsia="Times New Roman"/>
                <w:sz w:val="19"/>
                <w:szCs w:val="19"/>
              </w:rPr>
            </w:pPr>
            <w:r w:rsidRPr="00AF50DF">
              <w:rPr>
                <w:rFonts w:eastAsia="Times New Roman"/>
                <w:sz w:val="19"/>
                <w:szCs w:val="19"/>
              </w:rPr>
              <w:t>Alta</w:t>
            </w:r>
          </w:p>
        </w:tc>
        <w:tc>
          <w:tcPr>
            <w:tcW w:w="1285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DE6BB01" w14:textId="77777777" w:rsidR="00472E24" w:rsidRPr="00AF50DF" w:rsidRDefault="00472E24" w:rsidP="00AF50DF">
            <w:pPr>
              <w:spacing w:before="80" w:after="40" w:line="240" w:lineRule="auto"/>
              <w:rPr>
                <w:rFonts w:eastAsia="Times New Roman"/>
                <w:sz w:val="19"/>
                <w:szCs w:val="19"/>
              </w:rPr>
            </w:pPr>
            <w:r w:rsidRPr="00AF50DF">
              <w:rPr>
                <w:rFonts w:eastAsia="Times New Roman"/>
                <w:sz w:val="19"/>
                <w:szCs w:val="19"/>
              </w:rPr>
              <w:t>Incremento 3</w:t>
            </w:r>
          </w:p>
        </w:tc>
        <w:tc>
          <w:tcPr>
            <w:tcW w:w="1700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7A0D354" w14:textId="77777777" w:rsidR="00472E24" w:rsidRPr="00AF50DF" w:rsidRDefault="00472E24" w:rsidP="00AF50DF">
            <w:pPr>
              <w:spacing w:before="80" w:after="40" w:line="240" w:lineRule="auto"/>
              <w:rPr>
                <w:rFonts w:eastAsia="Times New Roman"/>
                <w:sz w:val="19"/>
                <w:szCs w:val="19"/>
              </w:rPr>
            </w:pPr>
            <w:r w:rsidRPr="00AF50DF">
              <w:rPr>
                <w:rFonts w:eastAsia="Times New Roman"/>
                <w:sz w:val="19"/>
                <w:szCs w:val="19"/>
              </w:rPr>
              <w:t>Pendiente</w:t>
            </w:r>
          </w:p>
        </w:tc>
      </w:tr>
      <w:tr w:rsidR="00000000" w:rsidRPr="00AF50DF" w14:paraId="1331B796" w14:textId="77777777" w:rsidTr="00AF50DF">
        <w:tc>
          <w:tcPr>
            <w:tcW w:w="889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143E161" w14:textId="77777777" w:rsidR="00472E24" w:rsidRPr="00AF50DF" w:rsidRDefault="00472E24" w:rsidP="00AF50DF">
            <w:pPr>
              <w:spacing w:before="80" w:after="40" w:line="240" w:lineRule="auto"/>
              <w:rPr>
                <w:rFonts w:eastAsia="Times New Roman"/>
                <w:sz w:val="19"/>
                <w:szCs w:val="19"/>
              </w:rPr>
            </w:pPr>
            <w:r w:rsidRPr="00AF50DF">
              <w:rPr>
                <w:rFonts w:eastAsia="Times New Roman"/>
                <w:sz w:val="19"/>
                <w:szCs w:val="19"/>
              </w:rPr>
              <w:t>PB-17</w:t>
            </w:r>
          </w:p>
        </w:tc>
        <w:tc>
          <w:tcPr>
            <w:tcW w:w="1677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429FC2F" w14:textId="77777777" w:rsidR="00472E24" w:rsidRPr="00AF50DF" w:rsidRDefault="00472E24" w:rsidP="00AF50DF">
            <w:pPr>
              <w:spacing w:before="80" w:after="40" w:line="240" w:lineRule="auto"/>
              <w:rPr>
                <w:rFonts w:eastAsia="Times New Roman"/>
                <w:sz w:val="19"/>
                <w:szCs w:val="19"/>
              </w:rPr>
            </w:pPr>
            <w:r w:rsidRPr="00AF50DF">
              <w:rPr>
                <w:rFonts w:eastAsia="Times New Roman"/>
                <w:sz w:val="19"/>
                <w:szCs w:val="19"/>
              </w:rPr>
              <w:t>Compra del carrito (pedido y pago)</w:t>
            </w:r>
          </w:p>
        </w:tc>
        <w:tc>
          <w:tcPr>
            <w:tcW w:w="1285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9BC8EE3" w14:textId="77777777" w:rsidR="00472E24" w:rsidRPr="00AF50DF" w:rsidRDefault="00472E24" w:rsidP="00AF50DF">
            <w:pPr>
              <w:spacing w:before="80" w:after="40" w:line="240" w:lineRule="auto"/>
              <w:rPr>
                <w:rFonts w:eastAsia="Times New Roman"/>
                <w:sz w:val="19"/>
                <w:szCs w:val="19"/>
              </w:rPr>
            </w:pPr>
            <w:r w:rsidRPr="00AF50DF">
              <w:rPr>
                <w:rFonts w:eastAsia="Times New Roman"/>
                <w:sz w:val="19"/>
                <w:szCs w:val="19"/>
              </w:rPr>
              <w:t>RF-1.04</w:t>
            </w:r>
          </w:p>
        </w:tc>
        <w:tc>
          <w:tcPr>
            <w:tcW w:w="1187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1C25F07" w14:textId="77777777" w:rsidR="00472E24" w:rsidRPr="00AF50DF" w:rsidRDefault="00472E24" w:rsidP="00AF50DF">
            <w:pPr>
              <w:spacing w:before="80" w:after="40" w:line="240" w:lineRule="auto"/>
              <w:rPr>
                <w:rFonts w:eastAsia="Times New Roman"/>
                <w:sz w:val="19"/>
                <w:szCs w:val="19"/>
              </w:rPr>
            </w:pPr>
            <w:r w:rsidRPr="00AF50DF">
              <w:rPr>
                <w:rFonts w:eastAsia="Times New Roman"/>
                <w:sz w:val="19"/>
                <w:szCs w:val="19"/>
              </w:rPr>
              <w:t>Media</w:t>
            </w:r>
          </w:p>
        </w:tc>
        <w:tc>
          <w:tcPr>
            <w:tcW w:w="1383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8C44ABD" w14:textId="77777777" w:rsidR="00472E24" w:rsidRPr="00AF50DF" w:rsidRDefault="00472E24" w:rsidP="00AF50DF">
            <w:pPr>
              <w:spacing w:before="80" w:after="40" w:line="240" w:lineRule="auto"/>
              <w:rPr>
                <w:rFonts w:eastAsia="Times New Roman"/>
                <w:sz w:val="19"/>
                <w:szCs w:val="19"/>
              </w:rPr>
            </w:pPr>
            <w:r w:rsidRPr="00AF50DF">
              <w:rPr>
                <w:rFonts w:eastAsia="Times New Roman"/>
                <w:sz w:val="19"/>
                <w:szCs w:val="19"/>
              </w:rPr>
              <w:t>Media</w:t>
            </w:r>
          </w:p>
        </w:tc>
        <w:tc>
          <w:tcPr>
            <w:tcW w:w="1285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D73FB2B" w14:textId="77777777" w:rsidR="00472E24" w:rsidRPr="00AF50DF" w:rsidRDefault="00472E24" w:rsidP="00AF50DF">
            <w:pPr>
              <w:spacing w:before="80" w:after="40" w:line="240" w:lineRule="auto"/>
              <w:rPr>
                <w:rFonts w:eastAsia="Times New Roman"/>
                <w:sz w:val="19"/>
                <w:szCs w:val="19"/>
              </w:rPr>
            </w:pPr>
            <w:r w:rsidRPr="00AF50DF">
              <w:rPr>
                <w:rFonts w:eastAsia="Times New Roman"/>
                <w:sz w:val="19"/>
                <w:szCs w:val="19"/>
              </w:rPr>
              <w:t>Incremento 3</w:t>
            </w:r>
          </w:p>
        </w:tc>
        <w:tc>
          <w:tcPr>
            <w:tcW w:w="1700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577778A" w14:textId="77777777" w:rsidR="00472E24" w:rsidRPr="00AF50DF" w:rsidRDefault="00472E24" w:rsidP="00AF50DF">
            <w:pPr>
              <w:spacing w:before="80" w:after="40" w:line="240" w:lineRule="auto"/>
              <w:rPr>
                <w:rFonts w:eastAsia="Times New Roman"/>
                <w:sz w:val="19"/>
                <w:szCs w:val="19"/>
              </w:rPr>
            </w:pPr>
            <w:r w:rsidRPr="00AF50DF">
              <w:rPr>
                <w:rFonts w:eastAsia="Times New Roman"/>
                <w:sz w:val="19"/>
                <w:szCs w:val="19"/>
              </w:rPr>
              <w:t>Pendiente</w:t>
            </w:r>
          </w:p>
        </w:tc>
      </w:tr>
      <w:tr w:rsidR="00000000" w:rsidRPr="00AF50DF" w14:paraId="5D86AC87" w14:textId="77777777" w:rsidTr="00AF50DF">
        <w:tc>
          <w:tcPr>
            <w:tcW w:w="889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55CAFC9" w14:textId="77777777" w:rsidR="00472E24" w:rsidRPr="00AF50DF" w:rsidRDefault="00472E24" w:rsidP="00AF50DF">
            <w:pPr>
              <w:spacing w:before="80" w:after="40" w:line="240" w:lineRule="auto"/>
              <w:rPr>
                <w:rFonts w:eastAsia="Times New Roman"/>
                <w:sz w:val="19"/>
                <w:szCs w:val="19"/>
              </w:rPr>
            </w:pPr>
            <w:r w:rsidRPr="00AF50DF">
              <w:rPr>
                <w:rFonts w:eastAsia="Times New Roman"/>
                <w:sz w:val="19"/>
                <w:szCs w:val="19"/>
              </w:rPr>
              <w:t>PB-18</w:t>
            </w:r>
          </w:p>
        </w:tc>
        <w:tc>
          <w:tcPr>
            <w:tcW w:w="1677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FD097FE" w14:textId="77777777" w:rsidR="00472E24" w:rsidRPr="00AF50DF" w:rsidRDefault="00472E24" w:rsidP="00AF50DF">
            <w:pPr>
              <w:spacing w:before="80" w:after="40" w:line="240" w:lineRule="auto"/>
              <w:rPr>
                <w:rFonts w:eastAsia="Times New Roman"/>
                <w:sz w:val="19"/>
                <w:szCs w:val="19"/>
              </w:rPr>
            </w:pPr>
            <w:r w:rsidRPr="00AF50DF">
              <w:rPr>
                <w:rFonts w:eastAsia="Times New Roman"/>
                <w:sz w:val="19"/>
                <w:szCs w:val="19"/>
              </w:rPr>
              <w:t>Pruebas automáticas y documentación de pruebas</w:t>
            </w:r>
          </w:p>
        </w:tc>
        <w:tc>
          <w:tcPr>
            <w:tcW w:w="1285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063F3B9" w14:textId="77777777" w:rsidR="00472E24" w:rsidRPr="00AF50DF" w:rsidRDefault="00472E24" w:rsidP="00AF50DF">
            <w:pPr>
              <w:spacing w:before="80" w:after="40" w:line="240" w:lineRule="auto"/>
              <w:rPr>
                <w:rFonts w:eastAsia="Times New Roman"/>
                <w:sz w:val="19"/>
                <w:szCs w:val="19"/>
              </w:rPr>
            </w:pPr>
            <w:r w:rsidRPr="00AF50DF">
              <w:rPr>
                <w:rFonts w:eastAsia="Times New Roman"/>
                <w:sz w:val="19"/>
                <w:szCs w:val="19"/>
              </w:rPr>
              <w:t>Todos</w:t>
            </w:r>
          </w:p>
        </w:tc>
        <w:tc>
          <w:tcPr>
            <w:tcW w:w="1187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589AAD8" w14:textId="77777777" w:rsidR="00472E24" w:rsidRPr="00AF50DF" w:rsidRDefault="00472E24" w:rsidP="00AF50DF">
            <w:pPr>
              <w:spacing w:before="80" w:after="40" w:line="240" w:lineRule="auto"/>
              <w:rPr>
                <w:rFonts w:eastAsia="Times New Roman"/>
                <w:sz w:val="19"/>
                <w:szCs w:val="19"/>
              </w:rPr>
            </w:pPr>
            <w:r w:rsidRPr="00AF50DF">
              <w:rPr>
                <w:rFonts w:eastAsia="Times New Roman"/>
                <w:sz w:val="19"/>
                <w:szCs w:val="19"/>
              </w:rPr>
              <w:t>Alta</w:t>
            </w:r>
          </w:p>
        </w:tc>
        <w:tc>
          <w:tcPr>
            <w:tcW w:w="1383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D6BE182" w14:textId="77777777" w:rsidR="00472E24" w:rsidRPr="00AF50DF" w:rsidRDefault="00472E24" w:rsidP="00AF50DF">
            <w:pPr>
              <w:spacing w:before="80" w:after="40" w:line="240" w:lineRule="auto"/>
              <w:rPr>
                <w:rFonts w:eastAsia="Times New Roman"/>
                <w:sz w:val="19"/>
                <w:szCs w:val="19"/>
              </w:rPr>
            </w:pPr>
            <w:r w:rsidRPr="00AF50DF">
              <w:rPr>
                <w:rFonts w:eastAsia="Times New Roman"/>
                <w:sz w:val="19"/>
                <w:szCs w:val="19"/>
              </w:rPr>
              <w:t>Media</w:t>
            </w:r>
          </w:p>
        </w:tc>
        <w:tc>
          <w:tcPr>
            <w:tcW w:w="1285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EB7138C" w14:textId="77777777" w:rsidR="00472E24" w:rsidRPr="00AF50DF" w:rsidRDefault="00472E24" w:rsidP="00AF50DF">
            <w:pPr>
              <w:spacing w:before="80" w:after="40" w:line="240" w:lineRule="auto"/>
              <w:rPr>
                <w:rFonts w:eastAsia="Times New Roman"/>
                <w:sz w:val="19"/>
                <w:szCs w:val="19"/>
              </w:rPr>
            </w:pPr>
            <w:r w:rsidRPr="00AF50DF">
              <w:rPr>
                <w:rFonts w:eastAsia="Times New Roman"/>
                <w:sz w:val="19"/>
                <w:szCs w:val="19"/>
              </w:rPr>
              <w:t>QA</w:t>
            </w:r>
          </w:p>
        </w:tc>
        <w:tc>
          <w:tcPr>
            <w:tcW w:w="1700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075AD50" w14:textId="77777777" w:rsidR="00472E24" w:rsidRPr="00AF50DF" w:rsidRDefault="00472E24" w:rsidP="00AF50DF">
            <w:pPr>
              <w:spacing w:before="80" w:after="40" w:line="240" w:lineRule="auto"/>
              <w:rPr>
                <w:rFonts w:eastAsia="Times New Roman"/>
                <w:sz w:val="19"/>
                <w:szCs w:val="19"/>
              </w:rPr>
            </w:pPr>
            <w:r w:rsidRPr="00AF50DF">
              <w:rPr>
                <w:rFonts w:eastAsia="Times New Roman"/>
                <w:sz w:val="19"/>
                <w:szCs w:val="19"/>
              </w:rPr>
              <w:t>Hecho (se mantiene)</w:t>
            </w:r>
          </w:p>
        </w:tc>
      </w:tr>
      <w:tr w:rsidR="00000000" w:rsidRPr="00AF50DF" w14:paraId="3C24E7CD" w14:textId="77777777" w:rsidTr="00AF50DF">
        <w:tc>
          <w:tcPr>
            <w:tcW w:w="889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295A86A" w14:textId="77777777" w:rsidR="00472E24" w:rsidRPr="00AF50DF" w:rsidRDefault="00472E24" w:rsidP="00AF50DF">
            <w:pPr>
              <w:spacing w:before="80" w:after="40" w:line="240" w:lineRule="auto"/>
              <w:rPr>
                <w:rFonts w:eastAsia="Times New Roman"/>
                <w:sz w:val="19"/>
                <w:szCs w:val="19"/>
              </w:rPr>
            </w:pPr>
            <w:r w:rsidRPr="00AF50DF">
              <w:rPr>
                <w:rFonts w:eastAsia="Times New Roman"/>
                <w:sz w:val="19"/>
                <w:szCs w:val="19"/>
              </w:rPr>
              <w:t>PB-19</w:t>
            </w:r>
          </w:p>
        </w:tc>
        <w:tc>
          <w:tcPr>
            <w:tcW w:w="1677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26A972B" w14:textId="77777777" w:rsidR="00472E24" w:rsidRPr="00AF50DF" w:rsidRDefault="00472E24" w:rsidP="00AF50DF">
            <w:pPr>
              <w:spacing w:before="80" w:after="40" w:line="240" w:lineRule="auto"/>
              <w:rPr>
                <w:rFonts w:eastAsia="Times New Roman"/>
                <w:sz w:val="19"/>
                <w:szCs w:val="19"/>
              </w:rPr>
            </w:pPr>
            <w:r w:rsidRPr="00AF50DF">
              <w:rPr>
                <w:rFonts w:eastAsia="Times New Roman"/>
                <w:sz w:val="19"/>
                <w:szCs w:val="19"/>
              </w:rPr>
              <w:t>Publicación de la versión final en Cloud Run y prueba de aceptación</w:t>
            </w:r>
          </w:p>
        </w:tc>
        <w:tc>
          <w:tcPr>
            <w:tcW w:w="1285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E3609FD" w14:textId="77777777" w:rsidR="00472E24" w:rsidRPr="00AF50DF" w:rsidRDefault="00472E24" w:rsidP="00AF50DF">
            <w:pPr>
              <w:spacing w:before="80" w:after="40" w:line="240" w:lineRule="auto"/>
              <w:rPr>
                <w:rFonts w:eastAsia="Times New Roman"/>
                <w:sz w:val="19"/>
                <w:szCs w:val="19"/>
              </w:rPr>
            </w:pPr>
            <w:r w:rsidRPr="00AF50DF">
              <w:rPr>
                <w:rFonts w:eastAsia="Times New Roman"/>
                <w:sz w:val="19"/>
                <w:szCs w:val="19"/>
              </w:rPr>
              <w:t>—</w:t>
            </w:r>
          </w:p>
        </w:tc>
        <w:tc>
          <w:tcPr>
            <w:tcW w:w="1187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A29FFAF" w14:textId="77777777" w:rsidR="00472E24" w:rsidRPr="00AF50DF" w:rsidRDefault="00472E24" w:rsidP="00AF50DF">
            <w:pPr>
              <w:spacing w:before="80" w:after="40" w:line="240" w:lineRule="auto"/>
              <w:rPr>
                <w:rFonts w:eastAsia="Times New Roman"/>
                <w:sz w:val="19"/>
                <w:szCs w:val="19"/>
              </w:rPr>
            </w:pPr>
            <w:r w:rsidRPr="00AF50DF">
              <w:rPr>
                <w:rFonts w:eastAsia="Times New Roman"/>
                <w:sz w:val="19"/>
                <w:szCs w:val="19"/>
              </w:rPr>
              <w:t>Alta</w:t>
            </w:r>
          </w:p>
        </w:tc>
        <w:tc>
          <w:tcPr>
            <w:tcW w:w="1383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842AF12" w14:textId="77777777" w:rsidR="00472E24" w:rsidRPr="00AF50DF" w:rsidRDefault="00472E24" w:rsidP="00AF50DF">
            <w:pPr>
              <w:spacing w:before="80" w:after="40" w:line="240" w:lineRule="auto"/>
              <w:rPr>
                <w:rFonts w:eastAsia="Times New Roman"/>
                <w:sz w:val="19"/>
                <w:szCs w:val="19"/>
              </w:rPr>
            </w:pPr>
            <w:r w:rsidRPr="00AF50DF">
              <w:rPr>
                <w:rFonts w:eastAsia="Times New Roman"/>
                <w:sz w:val="19"/>
                <w:szCs w:val="19"/>
              </w:rPr>
              <w:t>Media</w:t>
            </w:r>
          </w:p>
        </w:tc>
        <w:tc>
          <w:tcPr>
            <w:tcW w:w="1285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1431EDB" w14:textId="77777777" w:rsidR="00472E24" w:rsidRPr="00AF50DF" w:rsidRDefault="00472E24" w:rsidP="00AF50DF">
            <w:pPr>
              <w:spacing w:before="80" w:after="40" w:line="240" w:lineRule="auto"/>
              <w:rPr>
                <w:rFonts w:eastAsia="Times New Roman"/>
                <w:sz w:val="19"/>
                <w:szCs w:val="19"/>
              </w:rPr>
            </w:pPr>
            <w:r w:rsidRPr="00AF50DF">
              <w:rPr>
                <w:rFonts w:eastAsia="Times New Roman"/>
                <w:sz w:val="19"/>
                <w:szCs w:val="19"/>
              </w:rPr>
              <w:t>QA</w:t>
            </w:r>
          </w:p>
        </w:tc>
        <w:tc>
          <w:tcPr>
            <w:tcW w:w="1700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7037ED0" w14:textId="77777777" w:rsidR="00472E24" w:rsidRPr="00AF50DF" w:rsidRDefault="00472E24" w:rsidP="00AF50DF">
            <w:pPr>
              <w:spacing w:before="80" w:after="40" w:line="240" w:lineRule="auto"/>
              <w:rPr>
                <w:rFonts w:eastAsia="Times New Roman"/>
                <w:sz w:val="19"/>
                <w:szCs w:val="19"/>
              </w:rPr>
            </w:pPr>
            <w:r w:rsidRPr="00AF50DF">
              <w:rPr>
                <w:rFonts w:eastAsia="Times New Roman"/>
                <w:sz w:val="19"/>
                <w:szCs w:val="19"/>
              </w:rPr>
              <w:t>Pendiente</w:t>
            </w:r>
          </w:p>
        </w:tc>
      </w:tr>
      <w:tr w:rsidR="00000000" w:rsidRPr="00AF50DF" w14:paraId="0E24CD95" w14:textId="77777777" w:rsidTr="00AF50DF">
        <w:tc>
          <w:tcPr>
            <w:tcW w:w="889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EDD6F13" w14:textId="77777777" w:rsidR="00472E24" w:rsidRPr="00AF50DF" w:rsidRDefault="00472E24" w:rsidP="00AF50DF">
            <w:pPr>
              <w:spacing w:before="80" w:after="40" w:line="240" w:lineRule="auto"/>
              <w:rPr>
                <w:rFonts w:eastAsia="Times New Roman"/>
                <w:sz w:val="19"/>
                <w:szCs w:val="19"/>
              </w:rPr>
            </w:pPr>
            <w:r w:rsidRPr="00AF50DF">
              <w:rPr>
                <w:rFonts w:eastAsia="Times New Roman"/>
                <w:sz w:val="19"/>
                <w:szCs w:val="19"/>
              </w:rPr>
              <w:t>PB-20</w:t>
            </w:r>
          </w:p>
        </w:tc>
        <w:tc>
          <w:tcPr>
            <w:tcW w:w="1677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FFB104E" w14:textId="77777777" w:rsidR="00472E24" w:rsidRPr="00AF50DF" w:rsidRDefault="00472E24" w:rsidP="00AF50DF">
            <w:pPr>
              <w:spacing w:before="80" w:after="40" w:line="240" w:lineRule="auto"/>
              <w:rPr>
                <w:rFonts w:eastAsia="Times New Roman"/>
                <w:sz w:val="19"/>
                <w:szCs w:val="19"/>
              </w:rPr>
            </w:pPr>
            <w:r w:rsidRPr="00AF50DF">
              <w:rPr>
                <w:rFonts w:eastAsia="Times New Roman"/>
                <w:sz w:val="19"/>
                <w:szCs w:val="19"/>
              </w:rPr>
              <w:t>Dashboard de ventas en Power BI</w:t>
            </w:r>
          </w:p>
        </w:tc>
        <w:tc>
          <w:tcPr>
            <w:tcW w:w="1285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DAD6976" w14:textId="77777777" w:rsidR="00472E24" w:rsidRPr="00AF50DF" w:rsidRDefault="00472E24" w:rsidP="00AF50DF">
            <w:pPr>
              <w:spacing w:before="80" w:after="40" w:line="240" w:lineRule="auto"/>
              <w:rPr>
                <w:rFonts w:eastAsia="Times New Roman"/>
                <w:sz w:val="19"/>
                <w:szCs w:val="19"/>
              </w:rPr>
            </w:pPr>
            <w:r w:rsidRPr="00AF50DF">
              <w:rPr>
                <w:rFonts w:eastAsia="Times New Roman"/>
                <w:sz w:val="19"/>
                <w:szCs w:val="19"/>
              </w:rPr>
              <w:t>RF-4.01, RF-4.02</w:t>
            </w:r>
          </w:p>
        </w:tc>
        <w:tc>
          <w:tcPr>
            <w:tcW w:w="1187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0B3A7A4" w14:textId="77777777" w:rsidR="00472E24" w:rsidRPr="00AF50DF" w:rsidRDefault="00472E24" w:rsidP="00AF50DF">
            <w:pPr>
              <w:spacing w:before="80" w:after="40" w:line="240" w:lineRule="auto"/>
              <w:rPr>
                <w:rFonts w:eastAsia="Times New Roman"/>
                <w:sz w:val="19"/>
                <w:szCs w:val="19"/>
              </w:rPr>
            </w:pPr>
            <w:r w:rsidRPr="00AF50DF">
              <w:rPr>
                <w:rFonts w:eastAsia="Times New Roman"/>
                <w:sz w:val="19"/>
                <w:szCs w:val="19"/>
              </w:rPr>
              <w:t>—</w:t>
            </w:r>
          </w:p>
        </w:tc>
        <w:tc>
          <w:tcPr>
            <w:tcW w:w="1383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732F4E7" w14:textId="77777777" w:rsidR="00472E24" w:rsidRPr="00AF50DF" w:rsidRDefault="00472E24" w:rsidP="00AF50DF">
            <w:pPr>
              <w:spacing w:before="80" w:after="40" w:line="240" w:lineRule="auto"/>
              <w:rPr>
                <w:rFonts w:eastAsia="Times New Roman"/>
                <w:sz w:val="19"/>
                <w:szCs w:val="19"/>
              </w:rPr>
            </w:pPr>
            <w:r w:rsidRPr="00AF50DF">
              <w:rPr>
                <w:rFonts w:eastAsia="Times New Roman"/>
                <w:sz w:val="19"/>
                <w:szCs w:val="19"/>
              </w:rPr>
              <w:t>Alta</w:t>
            </w:r>
          </w:p>
        </w:tc>
        <w:tc>
          <w:tcPr>
            <w:tcW w:w="1285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8EA0FD7" w14:textId="77777777" w:rsidR="00472E24" w:rsidRPr="00AF50DF" w:rsidRDefault="00472E24" w:rsidP="00AF50DF">
            <w:pPr>
              <w:spacing w:before="80" w:after="40" w:line="240" w:lineRule="auto"/>
              <w:rPr>
                <w:rFonts w:eastAsia="Times New Roman"/>
                <w:sz w:val="19"/>
                <w:szCs w:val="19"/>
              </w:rPr>
            </w:pPr>
            <w:r w:rsidRPr="00AF50DF">
              <w:rPr>
                <w:rFonts w:eastAsia="Times New Roman"/>
                <w:sz w:val="19"/>
                <w:szCs w:val="19"/>
              </w:rPr>
              <w:t>—</w:t>
            </w:r>
          </w:p>
        </w:tc>
        <w:tc>
          <w:tcPr>
            <w:tcW w:w="1700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66EA7B5" w14:textId="77777777" w:rsidR="00472E24" w:rsidRPr="00AF50DF" w:rsidRDefault="00472E24" w:rsidP="00AF50DF">
            <w:pPr>
              <w:spacing w:before="80" w:after="40" w:line="240" w:lineRule="auto"/>
              <w:rPr>
                <w:rFonts w:eastAsia="Times New Roman"/>
                <w:sz w:val="19"/>
                <w:szCs w:val="19"/>
              </w:rPr>
            </w:pPr>
            <w:r w:rsidRPr="00AF50DF">
              <w:rPr>
                <w:rFonts w:eastAsia="Times New Roman"/>
                <w:sz w:val="19"/>
                <w:szCs w:val="19"/>
              </w:rPr>
              <w:t>Retirado (16-10-2026)</w:t>
            </w:r>
          </w:p>
        </w:tc>
      </w:tr>
    </w:tbl>
    <w:p w14:paraId="34EF864D" w14:textId="77777777" w:rsidR="00472E24" w:rsidRPr="00AF50DF" w:rsidRDefault="00472E24">
      <w:pPr>
        <w:pStyle w:val="Ttulo1"/>
        <w:rPr>
          <w:rFonts w:eastAsia="Times New Roman"/>
          <w:sz w:val="48"/>
          <w:lang w:val="es-ES"/>
        </w:rPr>
      </w:pPr>
      <w:bookmarkStart w:id="4" w:name="_Toc244092044"/>
      <w:r w:rsidRPr="00AF50DF">
        <w:rPr>
          <w:rFonts w:eastAsia="Times New Roman"/>
          <w:lang w:val="es-ES"/>
        </w:rPr>
        <w:t>4. Pila de cada incremento</w:t>
      </w:r>
      <w:bookmarkEnd w:id="4"/>
    </w:p>
    <w:p w14:paraId="64000226" w14:textId="77777777" w:rsidR="00472E24" w:rsidRPr="00AF50DF" w:rsidRDefault="00472E24">
      <w:pPr>
        <w:pStyle w:val="Ttulo2"/>
        <w:rPr>
          <w:rFonts w:eastAsia="Times New Roman"/>
          <w:lang w:val="es-ES"/>
        </w:rPr>
      </w:pPr>
      <w:bookmarkStart w:id="5" w:name="_Toc244092045"/>
      <w:r w:rsidRPr="00AF50DF">
        <w:rPr>
          <w:rFonts w:eastAsia="Times New Roman"/>
          <w:lang w:val="es-ES"/>
        </w:rPr>
        <w:t>Incremento 1: Núcleo y backoffice (01-09 al 24-09-2026)</w:t>
      </w:r>
      <w:bookmarkEnd w:id="5"/>
    </w:p>
    <w:p w14:paraId="6F5F6543" w14:textId="77777777" w:rsidR="00472E24" w:rsidRPr="00AF50DF" w:rsidRDefault="00472E24">
      <w:pPr>
        <w:pStyle w:val="NormalWeb"/>
        <w:rPr>
          <w:szCs w:val="22"/>
          <w:lang w:val="es-ES"/>
        </w:rPr>
      </w:pPr>
      <w:r w:rsidRPr="00AF50DF">
        <w:rPr>
          <w:szCs w:val="22"/>
          <w:lang w:val="es-ES"/>
        </w:rPr>
        <w:t>Base de datos, autenticación y administración de productos.</w:t>
      </w:r>
    </w:p>
    <w:tbl>
      <w:tblPr>
        <w:tblW w:w="9406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35"/>
        <w:gridCol w:w="2875"/>
        <w:gridCol w:w="1096"/>
      </w:tblGrid>
      <w:tr w:rsidR="00000000" w:rsidRPr="00AF50DF" w14:paraId="4E64931F" w14:textId="77777777" w:rsidTr="00AF50DF">
        <w:trPr>
          <w:tblHeader/>
        </w:trPr>
        <w:tc>
          <w:tcPr>
            <w:tcW w:w="5435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shd w:val="clear" w:color="auto" w:fill="DCEAF5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9BCA60A" w14:textId="77777777" w:rsidR="00472E24" w:rsidRPr="00AF50DF" w:rsidRDefault="00472E24" w:rsidP="00AF50DF">
            <w:pPr>
              <w:keepNext/>
              <w:spacing w:before="80" w:after="40" w:line="240" w:lineRule="auto"/>
              <w:rPr>
                <w:rFonts w:eastAsia="Times New Roman"/>
                <w:b/>
                <w:bCs/>
                <w:sz w:val="19"/>
                <w:szCs w:val="19"/>
              </w:rPr>
            </w:pPr>
            <w:r w:rsidRPr="00AF50DF">
              <w:rPr>
                <w:rFonts w:eastAsia="Times New Roman"/>
                <w:b/>
                <w:bCs/>
                <w:sz w:val="19"/>
                <w:szCs w:val="19"/>
              </w:rPr>
              <w:t>Ítem</w:t>
            </w:r>
          </w:p>
        </w:tc>
        <w:tc>
          <w:tcPr>
            <w:tcW w:w="2875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shd w:val="clear" w:color="auto" w:fill="DCEAF5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53A9A4A" w14:textId="77777777" w:rsidR="00472E24" w:rsidRPr="00AF50DF" w:rsidRDefault="00472E24" w:rsidP="00AF50DF">
            <w:pPr>
              <w:keepNext/>
              <w:spacing w:before="80" w:after="40" w:line="240" w:lineRule="auto"/>
              <w:rPr>
                <w:rFonts w:eastAsia="Times New Roman"/>
                <w:b/>
                <w:bCs/>
                <w:sz w:val="19"/>
                <w:szCs w:val="19"/>
              </w:rPr>
            </w:pPr>
            <w:r w:rsidRPr="00AF50DF">
              <w:rPr>
                <w:rFonts w:eastAsia="Times New Roman"/>
                <w:b/>
                <w:bCs/>
                <w:sz w:val="19"/>
                <w:szCs w:val="19"/>
              </w:rPr>
              <w:t>Responsables</w:t>
            </w:r>
          </w:p>
        </w:tc>
        <w:tc>
          <w:tcPr>
            <w:tcW w:w="1096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shd w:val="clear" w:color="auto" w:fill="DCEAF5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43DB565" w14:textId="77777777" w:rsidR="00472E24" w:rsidRPr="00AF50DF" w:rsidRDefault="00472E24" w:rsidP="00AF50DF">
            <w:pPr>
              <w:keepNext/>
              <w:spacing w:before="80" w:after="40" w:line="240" w:lineRule="auto"/>
              <w:rPr>
                <w:rFonts w:eastAsia="Times New Roman"/>
                <w:b/>
                <w:bCs/>
                <w:sz w:val="19"/>
                <w:szCs w:val="19"/>
              </w:rPr>
            </w:pPr>
            <w:r w:rsidRPr="00AF50DF">
              <w:rPr>
                <w:rFonts w:eastAsia="Times New Roman"/>
                <w:b/>
                <w:bCs/>
                <w:sz w:val="19"/>
                <w:szCs w:val="19"/>
              </w:rPr>
              <w:t>Estado</w:t>
            </w:r>
          </w:p>
        </w:tc>
      </w:tr>
      <w:tr w:rsidR="00000000" w:rsidRPr="00AF50DF" w14:paraId="363897E1" w14:textId="77777777" w:rsidTr="00AF50DF">
        <w:tc>
          <w:tcPr>
            <w:tcW w:w="5435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36CE548" w14:textId="77777777" w:rsidR="00472E24" w:rsidRPr="00AF50DF" w:rsidRDefault="00472E24" w:rsidP="00AF50DF">
            <w:pPr>
              <w:keepNext/>
              <w:spacing w:before="80" w:after="40" w:line="240" w:lineRule="auto"/>
              <w:rPr>
                <w:rFonts w:eastAsia="Times New Roman"/>
                <w:sz w:val="19"/>
                <w:szCs w:val="19"/>
              </w:rPr>
            </w:pPr>
            <w:r w:rsidRPr="00AF50DF">
              <w:rPr>
                <w:rFonts w:eastAsia="Times New Roman"/>
                <w:sz w:val="19"/>
                <w:szCs w:val="19"/>
              </w:rPr>
              <w:t>PB-01 Repositorio, base de datos y entornos de desarrollo</w:t>
            </w:r>
          </w:p>
        </w:tc>
        <w:tc>
          <w:tcPr>
            <w:tcW w:w="2875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3A4A68B" w14:textId="77777777" w:rsidR="00472E24" w:rsidRPr="00AF50DF" w:rsidRDefault="00472E24" w:rsidP="00AF50DF">
            <w:pPr>
              <w:keepNext/>
              <w:spacing w:before="80" w:after="40" w:line="240" w:lineRule="auto"/>
              <w:rPr>
                <w:rFonts w:eastAsia="Times New Roman"/>
                <w:sz w:val="19"/>
                <w:szCs w:val="19"/>
              </w:rPr>
            </w:pPr>
            <w:r w:rsidRPr="00AF50DF">
              <w:rPr>
                <w:rFonts w:eastAsia="Times New Roman"/>
                <w:sz w:val="19"/>
                <w:szCs w:val="19"/>
              </w:rPr>
              <w:t>Vicente Carrasco</w:t>
            </w:r>
          </w:p>
        </w:tc>
        <w:tc>
          <w:tcPr>
            <w:tcW w:w="1096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E95DC7D" w14:textId="77777777" w:rsidR="00472E24" w:rsidRPr="00AF50DF" w:rsidRDefault="00472E24" w:rsidP="00AF50DF">
            <w:pPr>
              <w:keepNext/>
              <w:spacing w:before="80" w:after="40" w:line="240" w:lineRule="auto"/>
              <w:rPr>
                <w:rFonts w:eastAsia="Times New Roman"/>
                <w:sz w:val="19"/>
                <w:szCs w:val="19"/>
              </w:rPr>
            </w:pPr>
            <w:r w:rsidRPr="00AF50DF">
              <w:rPr>
                <w:rFonts w:eastAsia="Times New Roman"/>
                <w:sz w:val="19"/>
                <w:szCs w:val="19"/>
              </w:rPr>
              <w:t>Hecho</w:t>
            </w:r>
          </w:p>
        </w:tc>
      </w:tr>
      <w:tr w:rsidR="00000000" w:rsidRPr="00AF50DF" w14:paraId="3A34A563" w14:textId="77777777" w:rsidTr="00AF50DF">
        <w:tc>
          <w:tcPr>
            <w:tcW w:w="5435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4275EDE" w14:textId="77777777" w:rsidR="00472E24" w:rsidRPr="00AF50DF" w:rsidRDefault="00472E24" w:rsidP="00AF50DF">
            <w:pPr>
              <w:keepNext/>
              <w:spacing w:before="80" w:after="40" w:line="240" w:lineRule="auto"/>
              <w:rPr>
                <w:rFonts w:eastAsia="Times New Roman"/>
                <w:sz w:val="19"/>
                <w:szCs w:val="19"/>
              </w:rPr>
            </w:pPr>
            <w:r w:rsidRPr="00AF50DF">
              <w:rPr>
                <w:rFonts w:eastAsia="Times New Roman"/>
                <w:sz w:val="19"/>
                <w:szCs w:val="19"/>
              </w:rPr>
              <w:t>PB-02 Modelo de datos y migraciones de la base</w:t>
            </w:r>
          </w:p>
        </w:tc>
        <w:tc>
          <w:tcPr>
            <w:tcW w:w="2875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56F331A" w14:textId="77777777" w:rsidR="00472E24" w:rsidRPr="00AF50DF" w:rsidRDefault="00472E24" w:rsidP="00AF50DF">
            <w:pPr>
              <w:keepNext/>
              <w:spacing w:before="80" w:after="40" w:line="240" w:lineRule="auto"/>
              <w:rPr>
                <w:rFonts w:eastAsia="Times New Roman"/>
                <w:sz w:val="19"/>
                <w:szCs w:val="19"/>
              </w:rPr>
            </w:pPr>
            <w:r w:rsidRPr="00AF50DF">
              <w:rPr>
                <w:rFonts w:eastAsia="Times New Roman"/>
                <w:sz w:val="19"/>
                <w:szCs w:val="19"/>
              </w:rPr>
              <w:t>Alexander Sepúlveda, Vicente Carrasco</w:t>
            </w:r>
          </w:p>
        </w:tc>
        <w:tc>
          <w:tcPr>
            <w:tcW w:w="1096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6085F15" w14:textId="77777777" w:rsidR="00472E24" w:rsidRPr="00AF50DF" w:rsidRDefault="00472E24" w:rsidP="00AF50DF">
            <w:pPr>
              <w:keepNext/>
              <w:spacing w:before="80" w:after="40" w:line="240" w:lineRule="auto"/>
              <w:rPr>
                <w:rFonts w:eastAsia="Times New Roman"/>
                <w:sz w:val="19"/>
                <w:szCs w:val="19"/>
              </w:rPr>
            </w:pPr>
            <w:r w:rsidRPr="00AF50DF">
              <w:rPr>
                <w:rFonts w:eastAsia="Times New Roman"/>
                <w:sz w:val="19"/>
                <w:szCs w:val="19"/>
              </w:rPr>
              <w:t>Hecho</w:t>
            </w:r>
          </w:p>
        </w:tc>
      </w:tr>
      <w:tr w:rsidR="00000000" w:rsidRPr="00AF50DF" w14:paraId="24C574D3" w14:textId="77777777" w:rsidTr="00AF50DF">
        <w:tc>
          <w:tcPr>
            <w:tcW w:w="5435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0B98B14" w14:textId="77777777" w:rsidR="00472E24" w:rsidRPr="00AF50DF" w:rsidRDefault="00472E24" w:rsidP="00AF50DF">
            <w:pPr>
              <w:keepNext/>
              <w:spacing w:before="80" w:after="40" w:line="240" w:lineRule="auto"/>
              <w:rPr>
                <w:rFonts w:eastAsia="Times New Roman"/>
                <w:sz w:val="19"/>
                <w:szCs w:val="19"/>
              </w:rPr>
            </w:pPr>
            <w:r w:rsidRPr="00AF50DF">
              <w:rPr>
                <w:rFonts w:eastAsia="Times New Roman"/>
                <w:sz w:val="19"/>
                <w:szCs w:val="19"/>
              </w:rPr>
              <w:t>PB-03 Registro, inicio de sesión y roles</w:t>
            </w:r>
          </w:p>
        </w:tc>
        <w:tc>
          <w:tcPr>
            <w:tcW w:w="2875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9193603" w14:textId="77777777" w:rsidR="00472E24" w:rsidRPr="00AF50DF" w:rsidRDefault="00472E24" w:rsidP="00AF50DF">
            <w:pPr>
              <w:keepNext/>
              <w:spacing w:before="80" w:after="40" w:line="240" w:lineRule="auto"/>
              <w:rPr>
                <w:rFonts w:eastAsia="Times New Roman"/>
                <w:sz w:val="19"/>
                <w:szCs w:val="19"/>
              </w:rPr>
            </w:pPr>
            <w:r w:rsidRPr="00AF50DF">
              <w:rPr>
                <w:rFonts w:eastAsia="Times New Roman"/>
                <w:sz w:val="19"/>
                <w:szCs w:val="19"/>
              </w:rPr>
              <w:t>Vicente Carrasco</w:t>
            </w:r>
          </w:p>
        </w:tc>
        <w:tc>
          <w:tcPr>
            <w:tcW w:w="1096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739F054" w14:textId="77777777" w:rsidR="00472E24" w:rsidRPr="00AF50DF" w:rsidRDefault="00472E24" w:rsidP="00AF50DF">
            <w:pPr>
              <w:keepNext/>
              <w:spacing w:before="80" w:after="40" w:line="240" w:lineRule="auto"/>
              <w:rPr>
                <w:rFonts w:eastAsia="Times New Roman"/>
                <w:sz w:val="19"/>
                <w:szCs w:val="19"/>
              </w:rPr>
            </w:pPr>
            <w:r w:rsidRPr="00AF50DF">
              <w:rPr>
                <w:rFonts w:eastAsia="Times New Roman"/>
                <w:sz w:val="19"/>
                <w:szCs w:val="19"/>
              </w:rPr>
              <w:t>Hecho</w:t>
            </w:r>
          </w:p>
        </w:tc>
      </w:tr>
      <w:tr w:rsidR="00000000" w:rsidRPr="00AF50DF" w14:paraId="5F080C9A" w14:textId="77777777" w:rsidTr="00AF50DF">
        <w:tc>
          <w:tcPr>
            <w:tcW w:w="5435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61F7FDE" w14:textId="77777777" w:rsidR="00472E24" w:rsidRPr="00AF50DF" w:rsidRDefault="00472E24" w:rsidP="00AF50DF">
            <w:pPr>
              <w:spacing w:before="80" w:after="40" w:line="240" w:lineRule="auto"/>
              <w:rPr>
                <w:rFonts w:eastAsia="Times New Roman"/>
                <w:sz w:val="19"/>
                <w:szCs w:val="19"/>
              </w:rPr>
            </w:pPr>
            <w:r w:rsidRPr="00AF50DF">
              <w:rPr>
                <w:rFonts w:eastAsia="Times New Roman"/>
                <w:sz w:val="19"/>
                <w:szCs w:val="19"/>
              </w:rPr>
              <w:t>PB-04 CRUD de productos del administrador</w:t>
            </w:r>
          </w:p>
        </w:tc>
        <w:tc>
          <w:tcPr>
            <w:tcW w:w="2875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17950D9" w14:textId="77777777" w:rsidR="00472E24" w:rsidRPr="00AF50DF" w:rsidRDefault="00472E24" w:rsidP="00AF50DF">
            <w:pPr>
              <w:spacing w:before="80" w:after="40" w:line="240" w:lineRule="auto"/>
              <w:rPr>
                <w:rFonts w:eastAsia="Times New Roman"/>
                <w:sz w:val="19"/>
                <w:szCs w:val="19"/>
              </w:rPr>
            </w:pPr>
            <w:r w:rsidRPr="00AF50DF">
              <w:rPr>
                <w:rFonts w:eastAsia="Times New Roman"/>
                <w:sz w:val="19"/>
                <w:szCs w:val="19"/>
              </w:rPr>
              <w:t>Vicente Carrasco</w:t>
            </w:r>
          </w:p>
        </w:tc>
        <w:tc>
          <w:tcPr>
            <w:tcW w:w="1096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61F6F91" w14:textId="77777777" w:rsidR="00472E24" w:rsidRPr="00AF50DF" w:rsidRDefault="00472E24" w:rsidP="00AF50DF">
            <w:pPr>
              <w:spacing w:before="80" w:after="40" w:line="240" w:lineRule="auto"/>
              <w:rPr>
                <w:rFonts w:eastAsia="Times New Roman"/>
                <w:sz w:val="19"/>
                <w:szCs w:val="19"/>
              </w:rPr>
            </w:pPr>
            <w:r w:rsidRPr="00AF50DF">
              <w:rPr>
                <w:rFonts w:eastAsia="Times New Roman"/>
                <w:sz w:val="19"/>
                <w:szCs w:val="19"/>
              </w:rPr>
              <w:t>Hecho</w:t>
            </w:r>
          </w:p>
        </w:tc>
      </w:tr>
    </w:tbl>
    <w:p w14:paraId="52D8649C" w14:textId="77777777" w:rsidR="00472E24" w:rsidRPr="00AF50DF" w:rsidRDefault="00472E24">
      <w:pPr>
        <w:pStyle w:val="Ttulo2"/>
        <w:rPr>
          <w:rFonts w:eastAsia="Times New Roman"/>
          <w:sz w:val="36"/>
          <w:lang w:val="es-ES"/>
        </w:rPr>
      </w:pPr>
      <w:bookmarkStart w:id="6" w:name="_Toc244092046"/>
      <w:r w:rsidRPr="00AF50DF">
        <w:rPr>
          <w:rFonts w:eastAsia="Times New Roman"/>
          <w:lang w:val="es-ES"/>
        </w:rPr>
        <w:t>Incremento 2: Front office y citas (25-09 al 26-10-2026)</w:t>
      </w:r>
      <w:bookmarkEnd w:id="6"/>
    </w:p>
    <w:p w14:paraId="52988764" w14:textId="77777777" w:rsidR="00472E24" w:rsidRPr="00AF50DF" w:rsidRDefault="00472E24">
      <w:pPr>
        <w:pStyle w:val="NormalWeb"/>
        <w:rPr>
          <w:szCs w:val="22"/>
          <w:lang w:val="es-ES"/>
        </w:rPr>
      </w:pPr>
      <w:r w:rsidRPr="00AF50DF">
        <w:rPr>
          <w:szCs w:val="22"/>
          <w:lang w:val="es-ES"/>
        </w:rPr>
        <w:t>Catálogo, carrito y motor de reservas con bloqueo de horas.</w:t>
      </w:r>
    </w:p>
    <w:tbl>
      <w:tblPr>
        <w:tblW w:w="9406" w:type="dxa"/>
        <w:tblInd w:w="-8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04"/>
        <w:gridCol w:w="3723"/>
        <w:gridCol w:w="1079"/>
      </w:tblGrid>
      <w:tr w:rsidR="00000000" w:rsidRPr="00AF50DF" w14:paraId="54677097" w14:textId="77777777" w:rsidTr="00AF50DF">
        <w:trPr>
          <w:tblHeader/>
        </w:trPr>
        <w:tc>
          <w:tcPr>
            <w:tcW w:w="4604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shd w:val="clear" w:color="auto" w:fill="DCEAF5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08EF58C" w14:textId="77777777" w:rsidR="00472E24" w:rsidRPr="00AF50DF" w:rsidRDefault="00472E24" w:rsidP="00AF50DF">
            <w:pPr>
              <w:keepNext/>
              <w:spacing w:before="80" w:after="40" w:line="240" w:lineRule="auto"/>
              <w:rPr>
                <w:rFonts w:eastAsia="Times New Roman"/>
                <w:b/>
                <w:bCs/>
                <w:sz w:val="19"/>
                <w:szCs w:val="19"/>
              </w:rPr>
            </w:pPr>
            <w:r w:rsidRPr="00AF50DF">
              <w:rPr>
                <w:rFonts w:eastAsia="Times New Roman"/>
                <w:b/>
                <w:bCs/>
                <w:sz w:val="19"/>
                <w:szCs w:val="19"/>
              </w:rPr>
              <w:lastRenderedPageBreak/>
              <w:t>Ítem</w:t>
            </w:r>
          </w:p>
        </w:tc>
        <w:tc>
          <w:tcPr>
            <w:tcW w:w="3723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shd w:val="clear" w:color="auto" w:fill="DCEAF5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76EDD1E" w14:textId="77777777" w:rsidR="00472E24" w:rsidRPr="00AF50DF" w:rsidRDefault="00472E24" w:rsidP="00AF50DF">
            <w:pPr>
              <w:keepNext/>
              <w:spacing w:before="80" w:after="40" w:line="240" w:lineRule="auto"/>
              <w:rPr>
                <w:rFonts w:eastAsia="Times New Roman"/>
                <w:b/>
                <w:bCs/>
                <w:sz w:val="19"/>
                <w:szCs w:val="19"/>
              </w:rPr>
            </w:pPr>
            <w:r w:rsidRPr="00AF50DF">
              <w:rPr>
                <w:rFonts w:eastAsia="Times New Roman"/>
                <w:b/>
                <w:bCs/>
                <w:sz w:val="19"/>
                <w:szCs w:val="19"/>
              </w:rPr>
              <w:t>Responsables</w:t>
            </w:r>
          </w:p>
        </w:tc>
        <w:tc>
          <w:tcPr>
            <w:tcW w:w="1079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shd w:val="clear" w:color="auto" w:fill="DCEAF5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32598E6" w14:textId="77777777" w:rsidR="00472E24" w:rsidRPr="00AF50DF" w:rsidRDefault="00472E24" w:rsidP="00AF50DF">
            <w:pPr>
              <w:keepNext/>
              <w:spacing w:before="80" w:after="40" w:line="240" w:lineRule="auto"/>
              <w:rPr>
                <w:rFonts w:eastAsia="Times New Roman"/>
                <w:b/>
                <w:bCs/>
                <w:sz w:val="19"/>
                <w:szCs w:val="19"/>
              </w:rPr>
            </w:pPr>
            <w:r w:rsidRPr="00AF50DF">
              <w:rPr>
                <w:rFonts w:eastAsia="Times New Roman"/>
                <w:b/>
                <w:bCs/>
                <w:sz w:val="19"/>
                <w:szCs w:val="19"/>
              </w:rPr>
              <w:t>Estado</w:t>
            </w:r>
          </w:p>
        </w:tc>
      </w:tr>
      <w:tr w:rsidR="00000000" w:rsidRPr="00AF50DF" w14:paraId="34BDA274" w14:textId="77777777" w:rsidTr="00AF50DF">
        <w:tc>
          <w:tcPr>
            <w:tcW w:w="4604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F57442D" w14:textId="77777777" w:rsidR="00472E24" w:rsidRPr="00AF50DF" w:rsidRDefault="00472E24" w:rsidP="00AF50DF">
            <w:pPr>
              <w:keepNext/>
              <w:spacing w:before="80" w:after="40" w:line="240" w:lineRule="auto"/>
              <w:rPr>
                <w:rFonts w:eastAsia="Times New Roman"/>
                <w:sz w:val="19"/>
                <w:szCs w:val="19"/>
              </w:rPr>
            </w:pPr>
            <w:r w:rsidRPr="00AF50DF">
              <w:rPr>
                <w:rFonts w:eastAsia="Times New Roman"/>
                <w:sz w:val="19"/>
                <w:szCs w:val="19"/>
              </w:rPr>
              <w:t>PB-05 Catálogo público con filtro por tipo</w:t>
            </w:r>
          </w:p>
        </w:tc>
        <w:tc>
          <w:tcPr>
            <w:tcW w:w="3723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1DF2B5E" w14:textId="77777777" w:rsidR="00472E24" w:rsidRPr="00AF50DF" w:rsidRDefault="00472E24" w:rsidP="00AF50DF">
            <w:pPr>
              <w:keepNext/>
              <w:spacing w:before="80" w:after="40" w:line="240" w:lineRule="auto"/>
              <w:rPr>
                <w:rFonts w:eastAsia="Times New Roman"/>
                <w:sz w:val="19"/>
                <w:szCs w:val="19"/>
              </w:rPr>
            </w:pPr>
            <w:r w:rsidRPr="00AF50DF">
              <w:rPr>
                <w:rFonts w:eastAsia="Times New Roman"/>
                <w:sz w:val="19"/>
                <w:szCs w:val="19"/>
              </w:rPr>
              <w:t>Vicente Carrasco, Paula Belman</w:t>
            </w:r>
          </w:p>
        </w:tc>
        <w:tc>
          <w:tcPr>
            <w:tcW w:w="1079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98F97C2" w14:textId="77777777" w:rsidR="00472E24" w:rsidRPr="00AF50DF" w:rsidRDefault="00472E24" w:rsidP="00AF50DF">
            <w:pPr>
              <w:keepNext/>
              <w:spacing w:before="80" w:after="40" w:line="240" w:lineRule="auto"/>
              <w:rPr>
                <w:rFonts w:eastAsia="Times New Roman"/>
                <w:sz w:val="19"/>
                <w:szCs w:val="19"/>
              </w:rPr>
            </w:pPr>
            <w:r w:rsidRPr="00AF50DF">
              <w:rPr>
                <w:rFonts w:eastAsia="Times New Roman"/>
                <w:sz w:val="19"/>
                <w:szCs w:val="19"/>
              </w:rPr>
              <w:t>Hecho</w:t>
            </w:r>
          </w:p>
        </w:tc>
      </w:tr>
      <w:tr w:rsidR="00000000" w:rsidRPr="00AF50DF" w14:paraId="77F7B547" w14:textId="77777777" w:rsidTr="00AF50DF">
        <w:tc>
          <w:tcPr>
            <w:tcW w:w="4604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A0DFFB9" w14:textId="77777777" w:rsidR="00472E24" w:rsidRPr="00AF50DF" w:rsidRDefault="00472E24" w:rsidP="00AF50DF">
            <w:pPr>
              <w:keepNext/>
              <w:spacing w:before="80" w:after="40" w:line="240" w:lineRule="auto"/>
              <w:rPr>
                <w:rFonts w:eastAsia="Times New Roman"/>
                <w:sz w:val="19"/>
                <w:szCs w:val="19"/>
              </w:rPr>
            </w:pPr>
            <w:r w:rsidRPr="00AF50DF">
              <w:rPr>
                <w:rFonts w:eastAsia="Times New Roman"/>
                <w:sz w:val="19"/>
                <w:szCs w:val="19"/>
              </w:rPr>
              <w:t>PB-06 Carrito de compras</w:t>
            </w:r>
          </w:p>
        </w:tc>
        <w:tc>
          <w:tcPr>
            <w:tcW w:w="3723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6185644" w14:textId="77777777" w:rsidR="00472E24" w:rsidRPr="00AF50DF" w:rsidRDefault="00472E24" w:rsidP="00AF50DF">
            <w:pPr>
              <w:keepNext/>
              <w:spacing w:before="80" w:after="40" w:line="240" w:lineRule="auto"/>
              <w:rPr>
                <w:rFonts w:eastAsia="Times New Roman"/>
                <w:sz w:val="19"/>
                <w:szCs w:val="19"/>
              </w:rPr>
            </w:pPr>
            <w:r w:rsidRPr="00AF50DF">
              <w:rPr>
                <w:rFonts w:eastAsia="Times New Roman"/>
                <w:sz w:val="19"/>
                <w:szCs w:val="19"/>
              </w:rPr>
              <w:t>Vicente Carrasco, Paula Belman</w:t>
            </w:r>
          </w:p>
        </w:tc>
        <w:tc>
          <w:tcPr>
            <w:tcW w:w="1079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EB2446B" w14:textId="77777777" w:rsidR="00472E24" w:rsidRPr="00AF50DF" w:rsidRDefault="00472E24" w:rsidP="00AF50DF">
            <w:pPr>
              <w:keepNext/>
              <w:spacing w:before="80" w:after="40" w:line="240" w:lineRule="auto"/>
              <w:rPr>
                <w:rFonts w:eastAsia="Times New Roman"/>
                <w:sz w:val="19"/>
                <w:szCs w:val="19"/>
              </w:rPr>
            </w:pPr>
            <w:r w:rsidRPr="00AF50DF">
              <w:rPr>
                <w:rFonts w:eastAsia="Times New Roman"/>
                <w:sz w:val="19"/>
                <w:szCs w:val="19"/>
              </w:rPr>
              <w:t>Hecho</w:t>
            </w:r>
          </w:p>
        </w:tc>
      </w:tr>
      <w:tr w:rsidR="00000000" w:rsidRPr="00AF50DF" w14:paraId="5DC0857C" w14:textId="77777777" w:rsidTr="00AF50DF">
        <w:tc>
          <w:tcPr>
            <w:tcW w:w="4604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4F26105" w14:textId="77777777" w:rsidR="00472E24" w:rsidRPr="00AF50DF" w:rsidRDefault="00472E24" w:rsidP="00AF50DF">
            <w:pPr>
              <w:keepNext/>
              <w:spacing w:before="80" w:after="40" w:line="240" w:lineRule="auto"/>
              <w:rPr>
                <w:rFonts w:eastAsia="Times New Roman"/>
                <w:sz w:val="19"/>
                <w:szCs w:val="19"/>
              </w:rPr>
            </w:pPr>
            <w:r w:rsidRPr="00AF50DF">
              <w:rPr>
                <w:rFonts w:eastAsia="Times New Roman"/>
                <w:sz w:val="19"/>
                <w:szCs w:val="19"/>
              </w:rPr>
              <w:t>PB-07 Motor de reservas: calendario, retención de 15 minutos y bloqueo de horas</w:t>
            </w:r>
          </w:p>
        </w:tc>
        <w:tc>
          <w:tcPr>
            <w:tcW w:w="3723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1810351" w14:textId="77777777" w:rsidR="00472E24" w:rsidRPr="00AF50DF" w:rsidRDefault="00472E24" w:rsidP="00AF50DF">
            <w:pPr>
              <w:keepNext/>
              <w:spacing w:before="80" w:after="40" w:line="240" w:lineRule="auto"/>
              <w:rPr>
                <w:rFonts w:eastAsia="Times New Roman"/>
                <w:sz w:val="19"/>
                <w:szCs w:val="19"/>
              </w:rPr>
            </w:pPr>
            <w:r w:rsidRPr="00AF50DF">
              <w:rPr>
                <w:rFonts w:eastAsia="Times New Roman"/>
                <w:sz w:val="19"/>
                <w:szCs w:val="19"/>
              </w:rPr>
              <w:t>Paula Belman, Vicente Carrasco, Alexander Sepúlveda</w:t>
            </w:r>
          </w:p>
        </w:tc>
        <w:tc>
          <w:tcPr>
            <w:tcW w:w="1079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D68EFB4" w14:textId="77777777" w:rsidR="00472E24" w:rsidRPr="00AF50DF" w:rsidRDefault="00472E24" w:rsidP="00AF50DF">
            <w:pPr>
              <w:keepNext/>
              <w:spacing w:before="80" w:after="40" w:line="240" w:lineRule="auto"/>
              <w:rPr>
                <w:rFonts w:eastAsia="Times New Roman"/>
                <w:sz w:val="19"/>
                <w:szCs w:val="19"/>
              </w:rPr>
            </w:pPr>
            <w:r w:rsidRPr="00AF50DF">
              <w:rPr>
                <w:rFonts w:eastAsia="Times New Roman"/>
                <w:sz w:val="19"/>
                <w:szCs w:val="19"/>
              </w:rPr>
              <w:t>Hecho</w:t>
            </w:r>
          </w:p>
        </w:tc>
      </w:tr>
      <w:tr w:rsidR="00000000" w:rsidRPr="00AF50DF" w14:paraId="49CE1D9D" w14:textId="77777777" w:rsidTr="00AF50DF">
        <w:tc>
          <w:tcPr>
            <w:tcW w:w="4604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DCDCF9F" w14:textId="77777777" w:rsidR="00472E24" w:rsidRPr="00AF50DF" w:rsidRDefault="00472E24" w:rsidP="00AF50DF">
            <w:pPr>
              <w:spacing w:before="80" w:after="40" w:line="240" w:lineRule="auto"/>
              <w:rPr>
                <w:rFonts w:eastAsia="Times New Roman"/>
                <w:sz w:val="19"/>
                <w:szCs w:val="19"/>
              </w:rPr>
            </w:pPr>
            <w:r w:rsidRPr="00AF50DF">
              <w:rPr>
                <w:rFonts w:eastAsia="Times New Roman"/>
                <w:sz w:val="19"/>
                <w:szCs w:val="19"/>
              </w:rPr>
              <w:t>PB-08 «Mis citas» del cliente</w:t>
            </w:r>
          </w:p>
        </w:tc>
        <w:tc>
          <w:tcPr>
            <w:tcW w:w="3723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BA2DDFB" w14:textId="77777777" w:rsidR="00472E24" w:rsidRPr="00AF50DF" w:rsidRDefault="00472E24" w:rsidP="00AF50DF">
            <w:pPr>
              <w:spacing w:before="80" w:after="40" w:line="240" w:lineRule="auto"/>
              <w:rPr>
                <w:rFonts w:eastAsia="Times New Roman"/>
                <w:sz w:val="19"/>
                <w:szCs w:val="19"/>
              </w:rPr>
            </w:pPr>
            <w:r w:rsidRPr="00AF50DF">
              <w:rPr>
                <w:rFonts w:eastAsia="Times New Roman"/>
                <w:sz w:val="19"/>
                <w:szCs w:val="19"/>
              </w:rPr>
              <w:t>Vicente Carrasco</w:t>
            </w:r>
          </w:p>
        </w:tc>
        <w:tc>
          <w:tcPr>
            <w:tcW w:w="1079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22AAA25" w14:textId="77777777" w:rsidR="00472E24" w:rsidRPr="00AF50DF" w:rsidRDefault="00472E24" w:rsidP="00AF50DF">
            <w:pPr>
              <w:spacing w:before="80" w:after="40" w:line="240" w:lineRule="auto"/>
              <w:rPr>
                <w:rFonts w:eastAsia="Times New Roman"/>
                <w:sz w:val="19"/>
                <w:szCs w:val="19"/>
              </w:rPr>
            </w:pPr>
            <w:r w:rsidRPr="00AF50DF">
              <w:rPr>
                <w:rFonts w:eastAsia="Times New Roman"/>
                <w:sz w:val="19"/>
                <w:szCs w:val="19"/>
              </w:rPr>
              <w:t>Hecho</w:t>
            </w:r>
          </w:p>
        </w:tc>
      </w:tr>
    </w:tbl>
    <w:p w14:paraId="0352F784" w14:textId="77777777" w:rsidR="00472E24" w:rsidRPr="00AF50DF" w:rsidRDefault="00472E24">
      <w:pPr>
        <w:pStyle w:val="Ttulo2"/>
        <w:rPr>
          <w:rFonts w:eastAsia="Times New Roman"/>
          <w:sz w:val="36"/>
          <w:lang w:val="es-ES"/>
        </w:rPr>
      </w:pPr>
      <w:bookmarkStart w:id="7" w:name="_Toc244092047"/>
      <w:r w:rsidRPr="00AF50DF">
        <w:rPr>
          <w:rFonts w:eastAsia="Times New Roman"/>
          <w:lang w:val="es-ES"/>
        </w:rPr>
        <w:t>Incremento 3: Transaccional, gestión interna y soporte (27-10 al 19-11-2026)</w:t>
      </w:r>
      <w:bookmarkEnd w:id="7"/>
    </w:p>
    <w:p w14:paraId="20EE3083" w14:textId="77777777" w:rsidR="00472E24" w:rsidRPr="00AF50DF" w:rsidRDefault="00472E24">
      <w:pPr>
        <w:pStyle w:val="NormalWeb"/>
        <w:rPr>
          <w:szCs w:val="22"/>
          <w:lang w:val="es-ES"/>
        </w:rPr>
      </w:pPr>
      <w:r w:rsidRPr="00AF50DF">
        <w:rPr>
          <w:szCs w:val="22"/>
          <w:lang w:val="es-ES"/>
        </w:rPr>
        <w:t>Gestión interna (reemplaza a Power BI), correos, chatbot y pagos con Mercado Pago.</w:t>
      </w:r>
    </w:p>
    <w:tbl>
      <w:tblPr>
        <w:tblW w:w="9405" w:type="dxa"/>
        <w:tblInd w:w="-8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05"/>
        <w:gridCol w:w="2256"/>
        <w:gridCol w:w="3244"/>
      </w:tblGrid>
      <w:tr w:rsidR="00000000" w:rsidRPr="00AF50DF" w14:paraId="624666A8" w14:textId="77777777" w:rsidTr="00AF50DF">
        <w:trPr>
          <w:tblHeader/>
        </w:trPr>
        <w:tc>
          <w:tcPr>
            <w:tcW w:w="3905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shd w:val="clear" w:color="auto" w:fill="DCEAF5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CC7D5D9" w14:textId="77777777" w:rsidR="00472E24" w:rsidRPr="00AF50DF" w:rsidRDefault="00472E24" w:rsidP="00AF50DF">
            <w:pPr>
              <w:spacing w:before="80" w:after="40" w:line="240" w:lineRule="auto"/>
              <w:rPr>
                <w:rFonts w:eastAsia="Times New Roman"/>
                <w:b/>
                <w:bCs/>
                <w:sz w:val="19"/>
                <w:szCs w:val="19"/>
              </w:rPr>
            </w:pPr>
            <w:r w:rsidRPr="00AF50DF">
              <w:rPr>
                <w:rFonts w:eastAsia="Times New Roman"/>
                <w:b/>
                <w:bCs/>
                <w:sz w:val="19"/>
                <w:szCs w:val="19"/>
              </w:rPr>
              <w:t>Ítem</w:t>
            </w:r>
          </w:p>
        </w:tc>
        <w:tc>
          <w:tcPr>
            <w:tcW w:w="2256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shd w:val="clear" w:color="auto" w:fill="DCEAF5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963E8E2" w14:textId="77777777" w:rsidR="00472E24" w:rsidRPr="00AF50DF" w:rsidRDefault="00472E24" w:rsidP="00AF50DF">
            <w:pPr>
              <w:spacing w:before="80" w:after="40" w:line="240" w:lineRule="auto"/>
              <w:rPr>
                <w:rFonts w:eastAsia="Times New Roman"/>
                <w:b/>
                <w:bCs/>
                <w:sz w:val="19"/>
                <w:szCs w:val="19"/>
              </w:rPr>
            </w:pPr>
            <w:r w:rsidRPr="00AF50DF">
              <w:rPr>
                <w:rFonts w:eastAsia="Times New Roman"/>
                <w:b/>
                <w:bCs/>
                <w:sz w:val="19"/>
                <w:szCs w:val="19"/>
              </w:rPr>
              <w:t>Responsables</w:t>
            </w:r>
          </w:p>
        </w:tc>
        <w:tc>
          <w:tcPr>
            <w:tcW w:w="3244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shd w:val="clear" w:color="auto" w:fill="DCEAF5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8E9F41B" w14:textId="77777777" w:rsidR="00472E24" w:rsidRPr="00AF50DF" w:rsidRDefault="00472E24" w:rsidP="00AF50DF">
            <w:pPr>
              <w:spacing w:before="80" w:after="40" w:line="240" w:lineRule="auto"/>
              <w:rPr>
                <w:rFonts w:eastAsia="Times New Roman"/>
                <w:b/>
                <w:bCs/>
                <w:sz w:val="19"/>
                <w:szCs w:val="19"/>
              </w:rPr>
            </w:pPr>
            <w:r w:rsidRPr="00AF50DF">
              <w:rPr>
                <w:rFonts w:eastAsia="Times New Roman"/>
                <w:b/>
                <w:bCs/>
                <w:sz w:val="19"/>
                <w:szCs w:val="19"/>
              </w:rPr>
              <w:t>Estado</w:t>
            </w:r>
          </w:p>
        </w:tc>
      </w:tr>
      <w:tr w:rsidR="00000000" w:rsidRPr="00AF50DF" w14:paraId="3DA397E7" w14:textId="77777777" w:rsidTr="00AF50DF">
        <w:tc>
          <w:tcPr>
            <w:tcW w:w="3905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1DD135F" w14:textId="77777777" w:rsidR="00472E24" w:rsidRPr="00AF50DF" w:rsidRDefault="00472E24" w:rsidP="00AF50DF">
            <w:pPr>
              <w:spacing w:before="80" w:after="40" w:line="240" w:lineRule="auto"/>
              <w:rPr>
                <w:rFonts w:eastAsia="Times New Roman"/>
                <w:sz w:val="19"/>
                <w:szCs w:val="19"/>
              </w:rPr>
            </w:pPr>
            <w:r w:rsidRPr="00AF50DF">
              <w:rPr>
                <w:rFonts w:eastAsia="Times New Roman"/>
                <w:sz w:val="19"/>
                <w:szCs w:val="19"/>
              </w:rPr>
              <w:t>PB-09 CRUD de servicios</w:t>
            </w:r>
          </w:p>
        </w:tc>
        <w:tc>
          <w:tcPr>
            <w:tcW w:w="2256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93D0345" w14:textId="77777777" w:rsidR="00472E24" w:rsidRPr="00AF50DF" w:rsidRDefault="00472E24" w:rsidP="00AF50DF">
            <w:pPr>
              <w:spacing w:before="80" w:after="40" w:line="240" w:lineRule="auto"/>
              <w:rPr>
                <w:rFonts w:eastAsia="Times New Roman"/>
                <w:sz w:val="19"/>
                <w:szCs w:val="19"/>
              </w:rPr>
            </w:pPr>
            <w:r w:rsidRPr="00AF50DF">
              <w:rPr>
                <w:rFonts w:eastAsia="Times New Roman"/>
                <w:sz w:val="19"/>
                <w:szCs w:val="19"/>
              </w:rPr>
              <w:t>Vicente Carrasco</w:t>
            </w:r>
          </w:p>
        </w:tc>
        <w:tc>
          <w:tcPr>
            <w:tcW w:w="3244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4B34D27" w14:textId="77777777" w:rsidR="00472E24" w:rsidRPr="00AF50DF" w:rsidRDefault="00472E24" w:rsidP="00AF50DF">
            <w:pPr>
              <w:spacing w:before="80" w:after="40" w:line="240" w:lineRule="auto"/>
              <w:rPr>
                <w:rFonts w:eastAsia="Times New Roman"/>
                <w:sz w:val="19"/>
                <w:szCs w:val="19"/>
              </w:rPr>
            </w:pPr>
            <w:r w:rsidRPr="00AF50DF">
              <w:rPr>
                <w:rFonts w:eastAsia="Times New Roman"/>
                <w:sz w:val="19"/>
                <w:szCs w:val="19"/>
              </w:rPr>
              <w:t>Hecho</w:t>
            </w:r>
          </w:p>
        </w:tc>
      </w:tr>
      <w:tr w:rsidR="00000000" w:rsidRPr="00AF50DF" w14:paraId="43CA323D" w14:textId="77777777" w:rsidTr="00AF50DF">
        <w:tc>
          <w:tcPr>
            <w:tcW w:w="3905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8073E60" w14:textId="77777777" w:rsidR="00472E24" w:rsidRPr="00AF50DF" w:rsidRDefault="00472E24" w:rsidP="00AF50DF">
            <w:pPr>
              <w:spacing w:before="80" w:after="40" w:line="240" w:lineRule="auto"/>
              <w:rPr>
                <w:rFonts w:eastAsia="Times New Roman"/>
                <w:sz w:val="19"/>
                <w:szCs w:val="19"/>
              </w:rPr>
            </w:pPr>
            <w:r w:rsidRPr="00AF50DF">
              <w:rPr>
                <w:rFonts w:eastAsia="Times New Roman"/>
                <w:sz w:val="19"/>
                <w:szCs w:val="19"/>
              </w:rPr>
              <w:t>PB-10 Cotizaciones: formulario público y bandeja</w:t>
            </w:r>
          </w:p>
        </w:tc>
        <w:tc>
          <w:tcPr>
            <w:tcW w:w="2256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8F0D153" w14:textId="77777777" w:rsidR="00472E24" w:rsidRPr="00AF50DF" w:rsidRDefault="00472E24" w:rsidP="00AF50DF">
            <w:pPr>
              <w:spacing w:before="80" w:after="40" w:line="240" w:lineRule="auto"/>
              <w:rPr>
                <w:rFonts w:eastAsia="Times New Roman"/>
                <w:sz w:val="19"/>
                <w:szCs w:val="19"/>
              </w:rPr>
            </w:pPr>
            <w:r w:rsidRPr="00AF50DF">
              <w:rPr>
                <w:rFonts w:eastAsia="Times New Roman"/>
                <w:sz w:val="19"/>
                <w:szCs w:val="19"/>
              </w:rPr>
              <w:t>Vicente Carrasco</w:t>
            </w:r>
          </w:p>
        </w:tc>
        <w:tc>
          <w:tcPr>
            <w:tcW w:w="3244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99B3EEF" w14:textId="77777777" w:rsidR="00472E24" w:rsidRPr="00AF50DF" w:rsidRDefault="00472E24" w:rsidP="00AF50DF">
            <w:pPr>
              <w:spacing w:before="80" w:after="40" w:line="240" w:lineRule="auto"/>
              <w:rPr>
                <w:rFonts w:eastAsia="Times New Roman"/>
                <w:sz w:val="19"/>
                <w:szCs w:val="19"/>
              </w:rPr>
            </w:pPr>
            <w:r w:rsidRPr="00AF50DF">
              <w:rPr>
                <w:rFonts w:eastAsia="Times New Roman"/>
                <w:sz w:val="19"/>
                <w:szCs w:val="19"/>
              </w:rPr>
              <w:t>Hecho</w:t>
            </w:r>
          </w:p>
        </w:tc>
      </w:tr>
      <w:tr w:rsidR="00000000" w:rsidRPr="00AF50DF" w14:paraId="376C1A3D" w14:textId="77777777" w:rsidTr="00AF50DF">
        <w:tc>
          <w:tcPr>
            <w:tcW w:w="3905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EF618B7" w14:textId="77777777" w:rsidR="00472E24" w:rsidRPr="00AF50DF" w:rsidRDefault="00472E24" w:rsidP="00AF50DF">
            <w:pPr>
              <w:spacing w:before="80" w:after="40" w:line="240" w:lineRule="auto"/>
              <w:rPr>
                <w:rFonts w:eastAsia="Times New Roman"/>
                <w:sz w:val="19"/>
                <w:szCs w:val="19"/>
              </w:rPr>
            </w:pPr>
            <w:r w:rsidRPr="00AF50DF">
              <w:rPr>
                <w:rFonts w:eastAsia="Times New Roman"/>
                <w:sz w:val="19"/>
                <w:szCs w:val="19"/>
              </w:rPr>
              <w:t>PB-11 Horarios de atención y fechas bloqueadas</w:t>
            </w:r>
          </w:p>
        </w:tc>
        <w:tc>
          <w:tcPr>
            <w:tcW w:w="2256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21EF40F" w14:textId="77777777" w:rsidR="00472E24" w:rsidRPr="00AF50DF" w:rsidRDefault="00472E24" w:rsidP="00AF50DF">
            <w:pPr>
              <w:spacing w:before="80" w:after="40" w:line="240" w:lineRule="auto"/>
              <w:rPr>
                <w:rFonts w:eastAsia="Times New Roman"/>
                <w:sz w:val="19"/>
                <w:szCs w:val="19"/>
              </w:rPr>
            </w:pPr>
            <w:r w:rsidRPr="00AF50DF">
              <w:rPr>
                <w:rFonts w:eastAsia="Times New Roman"/>
                <w:sz w:val="19"/>
                <w:szCs w:val="19"/>
              </w:rPr>
              <w:t>Vicente Carrasco</w:t>
            </w:r>
          </w:p>
        </w:tc>
        <w:tc>
          <w:tcPr>
            <w:tcW w:w="3244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885932D" w14:textId="77777777" w:rsidR="00472E24" w:rsidRPr="00AF50DF" w:rsidRDefault="00472E24" w:rsidP="00AF50DF">
            <w:pPr>
              <w:spacing w:before="80" w:after="40" w:line="240" w:lineRule="auto"/>
              <w:rPr>
                <w:rFonts w:eastAsia="Times New Roman"/>
                <w:sz w:val="19"/>
                <w:szCs w:val="19"/>
              </w:rPr>
            </w:pPr>
            <w:r w:rsidRPr="00AF50DF">
              <w:rPr>
                <w:rFonts w:eastAsia="Times New Roman"/>
                <w:sz w:val="19"/>
                <w:szCs w:val="19"/>
              </w:rPr>
              <w:t>Hecho</w:t>
            </w:r>
          </w:p>
        </w:tc>
      </w:tr>
      <w:tr w:rsidR="00000000" w:rsidRPr="00AF50DF" w14:paraId="21CC279F" w14:textId="77777777" w:rsidTr="00AF50DF">
        <w:tc>
          <w:tcPr>
            <w:tcW w:w="3905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9376E80" w14:textId="77777777" w:rsidR="00472E24" w:rsidRPr="00AF50DF" w:rsidRDefault="00472E24" w:rsidP="00AF50DF">
            <w:pPr>
              <w:spacing w:before="80" w:after="40" w:line="240" w:lineRule="auto"/>
              <w:rPr>
                <w:rFonts w:eastAsia="Times New Roman"/>
                <w:sz w:val="19"/>
                <w:szCs w:val="19"/>
              </w:rPr>
            </w:pPr>
            <w:r w:rsidRPr="00AF50DF">
              <w:rPr>
                <w:rFonts w:eastAsia="Times New Roman"/>
                <w:sz w:val="19"/>
                <w:szCs w:val="19"/>
              </w:rPr>
              <w:t>PB-12 Administración de citas y asignación de trabajador</w:t>
            </w:r>
          </w:p>
        </w:tc>
        <w:tc>
          <w:tcPr>
            <w:tcW w:w="2256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E970441" w14:textId="77777777" w:rsidR="00472E24" w:rsidRPr="00AF50DF" w:rsidRDefault="00472E24" w:rsidP="00AF50DF">
            <w:pPr>
              <w:spacing w:before="80" w:after="40" w:line="240" w:lineRule="auto"/>
              <w:rPr>
                <w:rFonts w:eastAsia="Times New Roman"/>
                <w:sz w:val="19"/>
                <w:szCs w:val="19"/>
              </w:rPr>
            </w:pPr>
            <w:r w:rsidRPr="00AF50DF">
              <w:rPr>
                <w:rFonts w:eastAsia="Times New Roman"/>
                <w:sz w:val="19"/>
                <w:szCs w:val="19"/>
              </w:rPr>
              <w:t>Vicente Carrasco</w:t>
            </w:r>
          </w:p>
        </w:tc>
        <w:tc>
          <w:tcPr>
            <w:tcW w:w="3244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28B3710" w14:textId="77777777" w:rsidR="00472E24" w:rsidRPr="00AF50DF" w:rsidRDefault="00472E24" w:rsidP="00AF50DF">
            <w:pPr>
              <w:spacing w:before="80" w:after="40" w:line="240" w:lineRule="auto"/>
              <w:rPr>
                <w:rFonts w:eastAsia="Times New Roman"/>
                <w:sz w:val="19"/>
                <w:szCs w:val="19"/>
              </w:rPr>
            </w:pPr>
            <w:r w:rsidRPr="00AF50DF">
              <w:rPr>
                <w:rFonts w:eastAsia="Times New Roman"/>
                <w:sz w:val="19"/>
                <w:szCs w:val="19"/>
              </w:rPr>
              <w:t>Hecho</w:t>
            </w:r>
          </w:p>
        </w:tc>
      </w:tr>
      <w:tr w:rsidR="00000000" w:rsidRPr="00AF50DF" w14:paraId="2073B251" w14:textId="77777777" w:rsidTr="00AF50DF">
        <w:tc>
          <w:tcPr>
            <w:tcW w:w="3905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018CB31" w14:textId="77777777" w:rsidR="00472E24" w:rsidRPr="00AF50DF" w:rsidRDefault="00472E24" w:rsidP="00AF50DF">
            <w:pPr>
              <w:spacing w:before="80" w:after="40" w:line="240" w:lineRule="auto"/>
              <w:rPr>
                <w:rFonts w:eastAsia="Times New Roman"/>
                <w:sz w:val="19"/>
                <w:szCs w:val="19"/>
              </w:rPr>
            </w:pPr>
            <w:r w:rsidRPr="00AF50DF">
              <w:rPr>
                <w:rFonts w:eastAsia="Times New Roman"/>
                <w:sz w:val="19"/>
                <w:szCs w:val="19"/>
              </w:rPr>
              <w:t>PB-13 Trabajadores y su panel de citas</w:t>
            </w:r>
          </w:p>
        </w:tc>
        <w:tc>
          <w:tcPr>
            <w:tcW w:w="2256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237D4C4" w14:textId="77777777" w:rsidR="00472E24" w:rsidRPr="00AF50DF" w:rsidRDefault="00472E24" w:rsidP="00AF50DF">
            <w:pPr>
              <w:spacing w:before="80" w:after="40" w:line="240" w:lineRule="auto"/>
              <w:rPr>
                <w:rFonts w:eastAsia="Times New Roman"/>
                <w:sz w:val="19"/>
                <w:szCs w:val="19"/>
              </w:rPr>
            </w:pPr>
            <w:r w:rsidRPr="00AF50DF">
              <w:rPr>
                <w:rFonts w:eastAsia="Times New Roman"/>
                <w:sz w:val="19"/>
                <w:szCs w:val="19"/>
              </w:rPr>
              <w:t>Vicente Carrasco</w:t>
            </w:r>
          </w:p>
        </w:tc>
        <w:tc>
          <w:tcPr>
            <w:tcW w:w="3244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2EA455B" w14:textId="77777777" w:rsidR="00472E24" w:rsidRPr="00AF50DF" w:rsidRDefault="00472E24" w:rsidP="00AF50DF">
            <w:pPr>
              <w:spacing w:before="80" w:after="40" w:line="240" w:lineRule="auto"/>
              <w:rPr>
                <w:rFonts w:eastAsia="Times New Roman"/>
                <w:sz w:val="19"/>
                <w:szCs w:val="19"/>
              </w:rPr>
            </w:pPr>
            <w:r w:rsidRPr="00AF50DF">
              <w:rPr>
                <w:rFonts w:eastAsia="Times New Roman"/>
                <w:sz w:val="19"/>
                <w:szCs w:val="19"/>
              </w:rPr>
              <w:t>Hecho</w:t>
            </w:r>
          </w:p>
        </w:tc>
      </w:tr>
      <w:tr w:rsidR="00000000" w:rsidRPr="00AF50DF" w14:paraId="7527DF01" w14:textId="77777777" w:rsidTr="00AF50DF">
        <w:tc>
          <w:tcPr>
            <w:tcW w:w="3905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18C8374" w14:textId="77777777" w:rsidR="00472E24" w:rsidRPr="00AF50DF" w:rsidRDefault="00472E24" w:rsidP="00AF50DF">
            <w:pPr>
              <w:spacing w:before="80" w:after="40" w:line="240" w:lineRule="auto"/>
              <w:rPr>
                <w:rFonts w:eastAsia="Times New Roman"/>
                <w:sz w:val="19"/>
                <w:szCs w:val="19"/>
              </w:rPr>
            </w:pPr>
            <w:r w:rsidRPr="00AF50DF">
              <w:rPr>
                <w:rFonts w:eastAsia="Times New Roman"/>
                <w:sz w:val="19"/>
                <w:szCs w:val="19"/>
              </w:rPr>
              <w:t>PB-14 Correos del sistema (SMTP)</w:t>
            </w:r>
          </w:p>
        </w:tc>
        <w:tc>
          <w:tcPr>
            <w:tcW w:w="2256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69BAB31" w14:textId="77777777" w:rsidR="00472E24" w:rsidRPr="00AF50DF" w:rsidRDefault="00472E24" w:rsidP="00AF50DF">
            <w:pPr>
              <w:spacing w:before="80" w:after="40" w:line="240" w:lineRule="auto"/>
              <w:rPr>
                <w:rFonts w:eastAsia="Times New Roman"/>
                <w:sz w:val="19"/>
                <w:szCs w:val="19"/>
              </w:rPr>
            </w:pPr>
            <w:r w:rsidRPr="00AF50DF">
              <w:rPr>
                <w:rFonts w:eastAsia="Times New Roman"/>
                <w:sz w:val="19"/>
                <w:szCs w:val="19"/>
              </w:rPr>
              <w:t>Vicente Carrasco</w:t>
            </w:r>
          </w:p>
        </w:tc>
        <w:tc>
          <w:tcPr>
            <w:tcW w:w="3244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D035D87" w14:textId="77777777" w:rsidR="00472E24" w:rsidRPr="00AF50DF" w:rsidRDefault="00472E24" w:rsidP="00AF50DF">
            <w:pPr>
              <w:spacing w:before="80" w:after="40" w:line="240" w:lineRule="auto"/>
              <w:rPr>
                <w:rFonts w:eastAsia="Times New Roman"/>
                <w:sz w:val="19"/>
                <w:szCs w:val="19"/>
              </w:rPr>
            </w:pPr>
            <w:r w:rsidRPr="00AF50DF">
              <w:rPr>
                <w:rFonts w:eastAsia="Times New Roman"/>
                <w:sz w:val="19"/>
                <w:szCs w:val="19"/>
              </w:rPr>
              <w:t>Parcial: Listos el correo de cita gratuita confirmada, el de asignación al trabajador y el aviso de cotización. Falta el de confirmación después de pagar, que depende de PB-16.</w:t>
            </w:r>
          </w:p>
        </w:tc>
      </w:tr>
      <w:tr w:rsidR="00000000" w:rsidRPr="00AF50DF" w14:paraId="7F196AA1" w14:textId="77777777" w:rsidTr="00AF50DF">
        <w:tc>
          <w:tcPr>
            <w:tcW w:w="3905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5A316D6" w14:textId="77777777" w:rsidR="00472E24" w:rsidRPr="00AF50DF" w:rsidRDefault="00472E24" w:rsidP="00AF50DF">
            <w:pPr>
              <w:spacing w:before="80" w:after="40" w:line="240" w:lineRule="auto"/>
              <w:rPr>
                <w:rFonts w:eastAsia="Times New Roman"/>
                <w:sz w:val="19"/>
                <w:szCs w:val="19"/>
              </w:rPr>
            </w:pPr>
            <w:r w:rsidRPr="00AF50DF">
              <w:rPr>
                <w:rFonts w:eastAsia="Times New Roman"/>
                <w:sz w:val="19"/>
                <w:szCs w:val="19"/>
              </w:rPr>
              <w:t>PB-15 Asistente virtual (chatbot)</w:t>
            </w:r>
          </w:p>
        </w:tc>
        <w:tc>
          <w:tcPr>
            <w:tcW w:w="2256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CAFD1C1" w14:textId="77777777" w:rsidR="00472E24" w:rsidRPr="00AF50DF" w:rsidRDefault="00472E24" w:rsidP="00AF50DF">
            <w:pPr>
              <w:spacing w:before="80" w:after="40" w:line="240" w:lineRule="auto"/>
              <w:rPr>
                <w:rFonts w:eastAsia="Times New Roman"/>
                <w:sz w:val="19"/>
                <w:szCs w:val="19"/>
              </w:rPr>
            </w:pPr>
            <w:r w:rsidRPr="00AF50DF">
              <w:rPr>
                <w:rFonts w:eastAsia="Times New Roman"/>
                <w:sz w:val="19"/>
                <w:szCs w:val="19"/>
              </w:rPr>
              <w:t>Vicente Carrasco, Alexander Sepúlveda</w:t>
            </w:r>
          </w:p>
        </w:tc>
        <w:tc>
          <w:tcPr>
            <w:tcW w:w="3244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00EB3EC" w14:textId="77777777" w:rsidR="00472E24" w:rsidRPr="00AF50DF" w:rsidRDefault="00472E24" w:rsidP="00AF50DF">
            <w:pPr>
              <w:spacing w:before="80" w:after="40" w:line="240" w:lineRule="auto"/>
              <w:rPr>
                <w:rFonts w:eastAsia="Times New Roman"/>
                <w:sz w:val="19"/>
                <w:szCs w:val="19"/>
              </w:rPr>
            </w:pPr>
            <w:r w:rsidRPr="00AF50DF">
              <w:rPr>
                <w:rFonts w:eastAsia="Times New Roman"/>
                <w:sz w:val="19"/>
                <w:szCs w:val="19"/>
              </w:rPr>
              <w:t>Parcial: El asistente está configurado en Tencavox. Falta incrustar su widget en el sitio.</w:t>
            </w:r>
          </w:p>
        </w:tc>
      </w:tr>
      <w:tr w:rsidR="00000000" w:rsidRPr="00AF50DF" w14:paraId="1AFEF0C6" w14:textId="77777777" w:rsidTr="00AF50DF">
        <w:tc>
          <w:tcPr>
            <w:tcW w:w="3905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D1C931C" w14:textId="77777777" w:rsidR="00472E24" w:rsidRPr="00AF50DF" w:rsidRDefault="00472E24" w:rsidP="00AF50DF">
            <w:pPr>
              <w:spacing w:before="80" w:after="40" w:line="240" w:lineRule="auto"/>
              <w:rPr>
                <w:rFonts w:eastAsia="Times New Roman"/>
                <w:sz w:val="19"/>
                <w:szCs w:val="19"/>
              </w:rPr>
            </w:pPr>
            <w:r w:rsidRPr="00AF50DF">
              <w:rPr>
                <w:rFonts w:eastAsia="Times New Roman"/>
                <w:sz w:val="19"/>
                <w:szCs w:val="19"/>
              </w:rPr>
              <w:t>PB-16 Pagos con Mercado Pago (Checkout Pro y webhook)</w:t>
            </w:r>
          </w:p>
        </w:tc>
        <w:tc>
          <w:tcPr>
            <w:tcW w:w="2256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C444CF3" w14:textId="77777777" w:rsidR="00472E24" w:rsidRPr="00AF50DF" w:rsidRDefault="00472E24" w:rsidP="00AF50DF">
            <w:pPr>
              <w:spacing w:before="80" w:after="40" w:line="240" w:lineRule="auto"/>
              <w:rPr>
                <w:rFonts w:eastAsia="Times New Roman"/>
                <w:sz w:val="19"/>
                <w:szCs w:val="19"/>
              </w:rPr>
            </w:pPr>
            <w:r w:rsidRPr="00AF50DF">
              <w:rPr>
                <w:rFonts w:eastAsia="Times New Roman"/>
                <w:sz w:val="19"/>
                <w:szCs w:val="19"/>
              </w:rPr>
              <w:t>Vicente Carrasco</w:t>
            </w:r>
          </w:p>
        </w:tc>
        <w:tc>
          <w:tcPr>
            <w:tcW w:w="3244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348CD77" w14:textId="77777777" w:rsidR="00472E24" w:rsidRPr="00AF50DF" w:rsidRDefault="00472E24" w:rsidP="00AF50DF">
            <w:pPr>
              <w:spacing w:before="80" w:after="40" w:line="240" w:lineRule="auto"/>
              <w:rPr>
                <w:rFonts w:eastAsia="Times New Roman"/>
                <w:sz w:val="19"/>
                <w:szCs w:val="19"/>
              </w:rPr>
            </w:pPr>
            <w:r w:rsidRPr="00AF50DF">
              <w:rPr>
                <w:rFonts w:eastAsia="Times New Roman"/>
                <w:sz w:val="19"/>
                <w:szCs w:val="19"/>
              </w:rPr>
              <w:t>Pendiente</w:t>
            </w:r>
          </w:p>
        </w:tc>
      </w:tr>
      <w:tr w:rsidR="00000000" w:rsidRPr="00AF50DF" w14:paraId="31C76182" w14:textId="77777777" w:rsidTr="00AF50DF">
        <w:tc>
          <w:tcPr>
            <w:tcW w:w="3905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167ABA8" w14:textId="77777777" w:rsidR="00472E24" w:rsidRPr="00AF50DF" w:rsidRDefault="00472E24" w:rsidP="00AF50DF">
            <w:pPr>
              <w:spacing w:before="80" w:after="40" w:line="240" w:lineRule="auto"/>
              <w:rPr>
                <w:rFonts w:eastAsia="Times New Roman"/>
                <w:sz w:val="19"/>
                <w:szCs w:val="19"/>
              </w:rPr>
            </w:pPr>
            <w:r w:rsidRPr="00AF50DF">
              <w:rPr>
                <w:rFonts w:eastAsia="Times New Roman"/>
                <w:sz w:val="19"/>
                <w:szCs w:val="19"/>
              </w:rPr>
              <w:t>PB-17 Compra del carrito (pedido y pago)</w:t>
            </w:r>
          </w:p>
        </w:tc>
        <w:tc>
          <w:tcPr>
            <w:tcW w:w="2256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13120B3" w14:textId="77777777" w:rsidR="00472E24" w:rsidRPr="00AF50DF" w:rsidRDefault="00472E24" w:rsidP="00AF50DF">
            <w:pPr>
              <w:spacing w:before="80" w:after="40" w:line="240" w:lineRule="auto"/>
              <w:rPr>
                <w:rFonts w:eastAsia="Times New Roman"/>
                <w:sz w:val="19"/>
                <w:szCs w:val="19"/>
              </w:rPr>
            </w:pPr>
            <w:r w:rsidRPr="00AF50DF">
              <w:rPr>
                <w:rFonts w:eastAsia="Times New Roman"/>
                <w:sz w:val="19"/>
                <w:szCs w:val="19"/>
              </w:rPr>
              <w:t>Vicente Carrasco</w:t>
            </w:r>
          </w:p>
        </w:tc>
        <w:tc>
          <w:tcPr>
            <w:tcW w:w="3244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4C0569C" w14:textId="77777777" w:rsidR="00472E24" w:rsidRPr="00AF50DF" w:rsidRDefault="00472E24" w:rsidP="00AF50DF">
            <w:pPr>
              <w:spacing w:before="80" w:after="40" w:line="240" w:lineRule="auto"/>
              <w:rPr>
                <w:rFonts w:eastAsia="Times New Roman"/>
                <w:sz w:val="19"/>
                <w:szCs w:val="19"/>
              </w:rPr>
            </w:pPr>
            <w:r w:rsidRPr="00AF50DF">
              <w:rPr>
                <w:rFonts w:eastAsia="Times New Roman"/>
                <w:sz w:val="19"/>
                <w:szCs w:val="19"/>
              </w:rPr>
              <w:t>Pendiente</w:t>
            </w:r>
          </w:p>
        </w:tc>
      </w:tr>
    </w:tbl>
    <w:p w14:paraId="48F492F7" w14:textId="77777777" w:rsidR="00472E24" w:rsidRPr="00AF50DF" w:rsidRDefault="00472E24">
      <w:pPr>
        <w:pStyle w:val="Ttulo2"/>
        <w:rPr>
          <w:rFonts w:eastAsia="Times New Roman"/>
          <w:sz w:val="36"/>
          <w:lang w:val="es-ES"/>
        </w:rPr>
      </w:pPr>
      <w:bookmarkStart w:id="8" w:name="_Toc244092048"/>
      <w:r w:rsidRPr="00AF50DF">
        <w:rPr>
          <w:rFonts w:eastAsia="Times New Roman"/>
          <w:lang w:val="es-ES"/>
        </w:rPr>
        <w:t>Etapa de QA: Pruebas, despliegue y cierre (20-11 al 03-12-2026)</w:t>
      </w:r>
      <w:bookmarkEnd w:id="8"/>
    </w:p>
    <w:p w14:paraId="69B6E64B" w14:textId="77777777" w:rsidR="00472E24" w:rsidRPr="00AF50DF" w:rsidRDefault="00472E24">
      <w:pPr>
        <w:pStyle w:val="NormalWeb"/>
        <w:rPr>
          <w:szCs w:val="22"/>
          <w:lang w:val="es-ES"/>
        </w:rPr>
      </w:pPr>
      <w:r w:rsidRPr="00AF50DF">
        <w:rPr>
          <w:szCs w:val="22"/>
          <w:lang w:val="es-ES"/>
        </w:rPr>
        <w:t>Regresión, prueba de aceptación y publicación final.</w:t>
      </w:r>
    </w:p>
    <w:tbl>
      <w:tblPr>
        <w:tblW w:w="9407" w:type="dxa"/>
        <w:tblInd w:w="-8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70"/>
        <w:gridCol w:w="3012"/>
        <w:gridCol w:w="1625"/>
      </w:tblGrid>
      <w:tr w:rsidR="00000000" w:rsidRPr="00AF50DF" w14:paraId="0064CDA0" w14:textId="77777777" w:rsidTr="00AF50DF">
        <w:trPr>
          <w:tblHeader/>
        </w:trPr>
        <w:tc>
          <w:tcPr>
            <w:tcW w:w="4770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shd w:val="clear" w:color="auto" w:fill="DCEAF5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8ADBFE9" w14:textId="77777777" w:rsidR="00472E24" w:rsidRPr="00AF50DF" w:rsidRDefault="00472E24" w:rsidP="00AF50DF">
            <w:pPr>
              <w:keepNext/>
              <w:spacing w:before="80" w:after="40" w:line="240" w:lineRule="auto"/>
              <w:rPr>
                <w:rFonts w:eastAsia="Times New Roman"/>
                <w:b/>
                <w:bCs/>
                <w:sz w:val="19"/>
                <w:szCs w:val="19"/>
              </w:rPr>
            </w:pPr>
            <w:r w:rsidRPr="00AF50DF">
              <w:rPr>
                <w:rFonts w:eastAsia="Times New Roman"/>
                <w:b/>
                <w:bCs/>
                <w:sz w:val="19"/>
                <w:szCs w:val="19"/>
              </w:rPr>
              <w:lastRenderedPageBreak/>
              <w:t>Ítem</w:t>
            </w:r>
          </w:p>
        </w:tc>
        <w:tc>
          <w:tcPr>
            <w:tcW w:w="3012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shd w:val="clear" w:color="auto" w:fill="DCEAF5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CA8205E" w14:textId="77777777" w:rsidR="00472E24" w:rsidRPr="00AF50DF" w:rsidRDefault="00472E24" w:rsidP="00AF50DF">
            <w:pPr>
              <w:keepNext/>
              <w:spacing w:before="80" w:after="40" w:line="240" w:lineRule="auto"/>
              <w:rPr>
                <w:rFonts w:eastAsia="Times New Roman"/>
                <w:b/>
                <w:bCs/>
                <w:sz w:val="19"/>
                <w:szCs w:val="19"/>
              </w:rPr>
            </w:pPr>
            <w:r w:rsidRPr="00AF50DF">
              <w:rPr>
                <w:rFonts w:eastAsia="Times New Roman"/>
                <w:b/>
                <w:bCs/>
                <w:sz w:val="19"/>
                <w:szCs w:val="19"/>
              </w:rPr>
              <w:t>Responsables</w:t>
            </w:r>
          </w:p>
        </w:tc>
        <w:tc>
          <w:tcPr>
            <w:tcW w:w="1625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shd w:val="clear" w:color="auto" w:fill="DCEAF5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8EE7E01" w14:textId="77777777" w:rsidR="00472E24" w:rsidRPr="00AF50DF" w:rsidRDefault="00472E24" w:rsidP="00AF50DF">
            <w:pPr>
              <w:keepNext/>
              <w:spacing w:before="80" w:after="40" w:line="240" w:lineRule="auto"/>
              <w:rPr>
                <w:rFonts w:eastAsia="Times New Roman"/>
                <w:b/>
                <w:bCs/>
                <w:sz w:val="19"/>
                <w:szCs w:val="19"/>
              </w:rPr>
            </w:pPr>
            <w:r w:rsidRPr="00AF50DF">
              <w:rPr>
                <w:rFonts w:eastAsia="Times New Roman"/>
                <w:b/>
                <w:bCs/>
                <w:sz w:val="19"/>
                <w:szCs w:val="19"/>
              </w:rPr>
              <w:t>Estado</w:t>
            </w:r>
          </w:p>
        </w:tc>
      </w:tr>
      <w:tr w:rsidR="00000000" w:rsidRPr="00AF50DF" w14:paraId="51343BDA" w14:textId="77777777" w:rsidTr="00AF50DF">
        <w:tc>
          <w:tcPr>
            <w:tcW w:w="4770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6311DC3" w14:textId="77777777" w:rsidR="00472E24" w:rsidRPr="00AF50DF" w:rsidRDefault="00472E24" w:rsidP="00AF50DF">
            <w:pPr>
              <w:keepNext/>
              <w:spacing w:before="80" w:after="40" w:line="240" w:lineRule="auto"/>
              <w:rPr>
                <w:rFonts w:eastAsia="Times New Roman"/>
                <w:sz w:val="19"/>
                <w:szCs w:val="19"/>
              </w:rPr>
            </w:pPr>
            <w:r w:rsidRPr="00AF50DF">
              <w:rPr>
                <w:rFonts w:eastAsia="Times New Roman"/>
                <w:sz w:val="19"/>
                <w:szCs w:val="19"/>
              </w:rPr>
              <w:t>PB-18 Pruebas automáticas y documentación de pruebas</w:t>
            </w:r>
          </w:p>
        </w:tc>
        <w:tc>
          <w:tcPr>
            <w:tcW w:w="3012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54F82E2" w14:textId="77777777" w:rsidR="00472E24" w:rsidRPr="00AF50DF" w:rsidRDefault="00472E24" w:rsidP="00AF50DF">
            <w:pPr>
              <w:keepNext/>
              <w:spacing w:before="80" w:after="40" w:line="240" w:lineRule="auto"/>
              <w:rPr>
                <w:rFonts w:eastAsia="Times New Roman"/>
                <w:sz w:val="19"/>
                <w:szCs w:val="19"/>
              </w:rPr>
            </w:pPr>
            <w:r w:rsidRPr="00AF50DF">
              <w:rPr>
                <w:rFonts w:eastAsia="Times New Roman"/>
                <w:sz w:val="19"/>
                <w:szCs w:val="19"/>
              </w:rPr>
              <w:t>Paula Belman, Vicente Carrasco</w:t>
            </w:r>
          </w:p>
        </w:tc>
        <w:tc>
          <w:tcPr>
            <w:tcW w:w="1625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65CCD14" w14:textId="77777777" w:rsidR="00472E24" w:rsidRPr="00AF50DF" w:rsidRDefault="00472E24" w:rsidP="00AF50DF">
            <w:pPr>
              <w:keepNext/>
              <w:spacing w:before="80" w:after="40" w:line="240" w:lineRule="auto"/>
              <w:rPr>
                <w:rFonts w:eastAsia="Times New Roman"/>
                <w:sz w:val="19"/>
                <w:szCs w:val="19"/>
              </w:rPr>
            </w:pPr>
            <w:r w:rsidRPr="00AF50DF">
              <w:rPr>
                <w:rFonts w:eastAsia="Times New Roman"/>
                <w:sz w:val="19"/>
                <w:szCs w:val="19"/>
              </w:rPr>
              <w:t>Hecho (se mantiene)</w:t>
            </w:r>
          </w:p>
        </w:tc>
      </w:tr>
      <w:tr w:rsidR="00000000" w:rsidRPr="00AF50DF" w14:paraId="215A5727" w14:textId="77777777" w:rsidTr="00AF50DF">
        <w:tc>
          <w:tcPr>
            <w:tcW w:w="4770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BE8EDE4" w14:textId="77777777" w:rsidR="00472E24" w:rsidRPr="00AF50DF" w:rsidRDefault="00472E24" w:rsidP="00AF50DF">
            <w:pPr>
              <w:spacing w:before="80" w:after="40" w:line="240" w:lineRule="auto"/>
              <w:rPr>
                <w:rFonts w:eastAsia="Times New Roman"/>
                <w:sz w:val="19"/>
                <w:szCs w:val="19"/>
              </w:rPr>
            </w:pPr>
            <w:r w:rsidRPr="00AF50DF">
              <w:rPr>
                <w:rFonts w:eastAsia="Times New Roman"/>
                <w:sz w:val="19"/>
                <w:szCs w:val="19"/>
              </w:rPr>
              <w:t>PB-19 Publicación de la versión final en Cloud Run y prueba de aceptación</w:t>
            </w:r>
          </w:p>
        </w:tc>
        <w:tc>
          <w:tcPr>
            <w:tcW w:w="3012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1FB198D" w14:textId="77777777" w:rsidR="00472E24" w:rsidRPr="00AF50DF" w:rsidRDefault="00472E24" w:rsidP="00AF50DF">
            <w:pPr>
              <w:spacing w:before="80" w:after="40" w:line="240" w:lineRule="auto"/>
              <w:rPr>
                <w:rFonts w:eastAsia="Times New Roman"/>
                <w:sz w:val="19"/>
                <w:szCs w:val="19"/>
              </w:rPr>
            </w:pPr>
            <w:r w:rsidRPr="00AF50DF">
              <w:rPr>
                <w:rFonts w:eastAsia="Times New Roman"/>
                <w:sz w:val="19"/>
                <w:szCs w:val="19"/>
              </w:rPr>
              <w:t>Vicente Carrasco, Alexander Sepúlveda</w:t>
            </w:r>
          </w:p>
        </w:tc>
        <w:tc>
          <w:tcPr>
            <w:tcW w:w="1625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90FE1E7" w14:textId="77777777" w:rsidR="00472E24" w:rsidRPr="00AF50DF" w:rsidRDefault="00472E24" w:rsidP="00AF50DF">
            <w:pPr>
              <w:spacing w:before="80" w:after="40" w:line="240" w:lineRule="auto"/>
              <w:rPr>
                <w:rFonts w:eastAsia="Times New Roman"/>
                <w:sz w:val="19"/>
                <w:szCs w:val="19"/>
              </w:rPr>
            </w:pPr>
            <w:r w:rsidRPr="00AF50DF">
              <w:rPr>
                <w:rFonts w:eastAsia="Times New Roman"/>
                <w:sz w:val="19"/>
                <w:szCs w:val="19"/>
              </w:rPr>
              <w:t>Pendiente</w:t>
            </w:r>
          </w:p>
        </w:tc>
      </w:tr>
    </w:tbl>
    <w:p w14:paraId="21CE2CCA" w14:textId="77777777" w:rsidR="00472E24" w:rsidRPr="00AF50DF" w:rsidRDefault="00472E24">
      <w:pPr>
        <w:pStyle w:val="Ttulo1"/>
        <w:rPr>
          <w:rFonts w:eastAsia="Times New Roman"/>
          <w:sz w:val="48"/>
          <w:lang w:val="es-ES"/>
        </w:rPr>
      </w:pPr>
      <w:bookmarkStart w:id="9" w:name="_Toc244092049"/>
      <w:r w:rsidRPr="00AF50DF">
        <w:rPr>
          <w:rFonts w:eastAsia="Times New Roman"/>
          <w:lang w:val="es-ES"/>
        </w:rPr>
        <w:t>5. Retrospectivas</w:t>
      </w:r>
      <w:bookmarkEnd w:id="9"/>
    </w:p>
    <w:p w14:paraId="7D990F01" w14:textId="77777777" w:rsidR="00472E24" w:rsidRPr="00AF50DF" w:rsidRDefault="00472E24">
      <w:pPr>
        <w:pStyle w:val="NormalWeb"/>
        <w:rPr>
          <w:szCs w:val="22"/>
          <w:lang w:val="es-ES"/>
        </w:rPr>
      </w:pPr>
      <w:r w:rsidRPr="00AF50DF">
        <w:rPr>
          <w:szCs w:val="22"/>
          <w:lang w:val="es-ES"/>
        </w:rPr>
        <w:t>Armadas con los diarios de reflexión 2.1, el Informe de avance y la Guía 2.4. El equipo las confirmó el 28-10-2026.</w:t>
      </w:r>
    </w:p>
    <w:p w14:paraId="73E1A075" w14:textId="77777777" w:rsidR="00472E24" w:rsidRPr="00AF50DF" w:rsidRDefault="00472E24">
      <w:pPr>
        <w:pStyle w:val="Ttulo2"/>
        <w:rPr>
          <w:rFonts w:eastAsia="Times New Roman"/>
          <w:sz w:val="36"/>
          <w:lang w:val="es-ES"/>
        </w:rPr>
      </w:pPr>
      <w:bookmarkStart w:id="10" w:name="_Toc244092050"/>
      <w:r w:rsidRPr="00AF50DF">
        <w:rPr>
          <w:rFonts w:eastAsia="Times New Roman"/>
          <w:lang w:val="es-ES"/>
        </w:rPr>
        <w:t>Incremento 1</w:t>
      </w:r>
      <w:bookmarkEnd w:id="10"/>
    </w:p>
    <w:tbl>
      <w:tblPr>
        <w:tblW w:w="9406" w:type="dxa"/>
        <w:tblInd w:w="-8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52"/>
        <w:gridCol w:w="2973"/>
        <w:gridCol w:w="2781"/>
      </w:tblGrid>
      <w:tr w:rsidR="00000000" w:rsidRPr="00AF50DF" w14:paraId="664C251E" w14:textId="77777777" w:rsidTr="00AF50DF">
        <w:trPr>
          <w:tblHeader/>
        </w:trPr>
        <w:tc>
          <w:tcPr>
            <w:tcW w:w="3652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shd w:val="clear" w:color="auto" w:fill="DCEAF5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1D59587" w14:textId="77777777" w:rsidR="00472E24" w:rsidRPr="00AF50DF" w:rsidRDefault="00472E24" w:rsidP="00AF50DF">
            <w:pPr>
              <w:keepNext/>
              <w:spacing w:before="80" w:after="40" w:line="240" w:lineRule="auto"/>
              <w:rPr>
                <w:rFonts w:eastAsia="Times New Roman"/>
                <w:b/>
                <w:bCs/>
                <w:sz w:val="19"/>
                <w:szCs w:val="19"/>
              </w:rPr>
            </w:pPr>
            <w:r w:rsidRPr="00AF50DF">
              <w:rPr>
                <w:rFonts w:eastAsia="Times New Roman"/>
                <w:b/>
                <w:bCs/>
                <w:sz w:val="19"/>
                <w:szCs w:val="19"/>
              </w:rPr>
              <w:t>Qué funcionó</w:t>
            </w:r>
          </w:p>
        </w:tc>
        <w:tc>
          <w:tcPr>
            <w:tcW w:w="2973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shd w:val="clear" w:color="auto" w:fill="DCEAF5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9D61A9B" w14:textId="77777777" w:rsidR="00472E24" w:rsidRPr="00AF50DF" w:rsidRDefault="00472E24" w:rsidP="00AF50DF">
            <w:pPr>
              <w:keepNext/>
              <w:spacing w:before="80" w:after="40" w:line="240" w:lineRule="auto"/>
              <w:rPr>
                <w:rFonts w:eastAsia="Times New Roman"/>
                <w:b/>
                <w:bCs/>
                <w:sz w:val="19"/>
                <w:szCs w:val="19"/>
              </w:rPr>
            </w:pPr>
            <w:r w:rsidRPr="00AF50DF">
              <w:rPr>
                <w:rFonts w:eastAsia="Times New Roman"/>
                <w:b/>
                <w:bCs/>
                <w:sz w:val="19"/>
                <w:szCs w:val="19"/>
              </w:rPr>
              <w:t>Qué no funcionó</w:t>
            </w:r>
          </w:p>
        </w:tc>
        <w:tc>
          <w:tcPr>
            <w:tcW w:w="2781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shd w:val="clear" w:color="auto" w:fill="DCEAF5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5C79FD9" w14:textId="77777777" w:rsidR="00472E24" w:rsidRPr="00AF50DF" w:rsidRDefault="00472E24" w:rsidP="00AF50DF">
            <w:pPr>
              <w:keepNext/>
              <w:spacing w:before="80" w:after="40" w:line="240" w:lineRule="auto"/>
              <w:rPr>
                <w:rFonts w:eastAsia="Times New Roman"/>
                <w:b/>
                <w:bCs/>
                <w:sz w:val="19"/>
                <w:szCs w:val="19"/>
              </w:rPr>
            </w:pPr>
            <w:r w:rsidRPr="00AF50DF">
              <w:rPr>
                <w:rFonts w:eastAsia="Times New Roman"/>
                <w:b/>
                <w:bCs/>
                <w:sz w:val="19"/>
                <w:szCs w:val="19"/>
              </w:rPr>
              <w:t>Qué cambiamos</w:t>
            </w:r>
          </w:p>
        </w:tc>
      </w:tr>
      <w:tr w:rsidR="00000000" w:rsidRPr="00AF50DF" w14:paraId="0BD976F0" w14:textId="77777777" w:rsidTr="00AF50DF">
        <w:tc>
          <w:tcPr>
            <w:tcW w:w="3652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238CF36" w14:textId="77777777" w:rsidR="00472E24" w:rsidRPr="00AF50DF" w:rsidRDefault="00472E24" w:rsidP="00AF50DF">
            <w:pPr>
              <w:numPr>
                <w:ilvl w:val="0"/>
                <w:numId w:val="2"/>
              </w:numPr>
              <w:spacing w:before="100" w:beforeAutospacing="1" w:after="40" w:afterAutospacing="1" w:line="240" w:lineRule="auto"/>
              <w:rPr>
                <w:rFonts w:eastAsia="Times New Roman"/>
                <w:sz w:val="19"/>
                <w:szCs w:val="19"/>
              </w:rPr>
            </w:pPr>
            <w:r w:rsidRPr="00AF50DF">
              <w:rPr>
                <w:rFonts w:eastAsia="Times New Roman"/>
                <w:sz w:val="19"/>
                <w:szCs w:val="19"/>
              </w:rPr>
              <w:t>El modelo relacional de la Fase 1 permitió escribir el esquema SQL rápido y sin ambigüedades (Informe de avance).</w:t>
            </w:r>
          </w:p>
          <w:p w14:paraId="2871FFE5" w14:textId="77777777" w:rsidR="00472E24" w:rsidRPr="00AF50DF" w:rsidRDefault="00472E24" w:rsidP="00AF50DF">
            <w:pPr>
              <w:numPr>
                <w:ilvl w:val="0"/>
                <w:numId w:val="2"/>
              </w:numPr>
              <w:spacing w:before="100" w:beforeAutospacing="1" w:after="40" w:afterAutospacing="1" w:line="240" w:lineRule="auto"/>
              <w:rPr>
                <w:rFonts w:eastAsia="Times New Roman"/>
                <w:sz w:val="19"/>
                <w:szCs w:val="19"/>
              </w:rPr>
            </w:pPr>
            <w:r w:rsidRPr="00AF50DF">
              <w:rPr>
                <w:rFonts w:eastAsia="Times New Roman"/>
                <w:sz w:val="19"/>
                <w:szCs w:val="19"/>
              </w:rPr>
              <w:t>Roles claros: cada integrante sabía qué le tocaba (diarios 2.1).</w:t>
            </w:r>
          </w:p>
        </w:tc>
        <w:tc>
          <w:tcPr>
            <w:tcW w:w="2973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872AD4A" w14:textId="77777777" w:rsidR="00472E24" w:rsidRPr="00AF50DF" w:rsidRDefault="00472E24" w:rsidP="00AF50DF">
            <w:pPr>
              <w:numPr>
                <w:ilvl w:val="0"/>
                <w:numId w:val="3"/>
              </w:numPr>
              <w:spacing w:before="100" w:beforeAutospacing="1" w:after="40" w:afterAutospacing="1" w:line="240" w:lineRule="auto"/>
              <w:rPr>
                <w:rFonts w:eastAsia="Times New Roman"/>
                <w:sz w:val="19"/>
                <w:szCs w:val="19"/>
              </w:rPr>
            </w:pPr>
            <w:r w:rsidRPr="00AF50DF">
              <w:rPr>
                <w:rFonts w:eastAsia="Times New Roman"/>
                <w:sz w:val="19"/>
                <w:szCs w:val="19"/>
              </w:rPr>
              <w:t>El primer script de base de datos tuvo que rehacerse (v1 a v2) para agregar servicios, horarios, cotizaciones y la retención de horas.</w:t>
            </w:r>
          </w:p>
        </w:tc>
        <w:tc>
          <w:tcPr>
            <w:tcW w:w="2781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26EB318" w14:textId="77777777" w:rsidR="00472E24" w:rsidRPr="00AF50DF" w:rsidRDefault="00472E24" w:rsidP="00AF50DF">
            <w:pPr>
              <w:numPr>
                <w:ilvl w:val="0"/>
                <w:numId w:val="4"/>
              </w:numPr>
              <w:spacing w:before="100" w:beforeAutospacing="1" w:after="40" w:afterAutospacing="1" w:line="240" w:lineRule="auto"/>
              <w:rPr>
                <w:rFonts w:eastAsia="Times New Roman"/>
                <w:sz w:val="19"/>
                <w:szCs w:val="19"/>
              </w:rPr>
            </w:pPr>
            <w:r w:rsidRPr="00AF50DF">
              <w:rPr>
                <w:rFonts w:eastAsia="Times New Roman"/>
                <w:sz w:val="19"/>
                <w:szCs w:val="19"/>
              </w:rPr>
              <w:t>Las reglas críticas (overbooking, retención) se aseguran en la base de datos y se prueban con un script de pruebas.</w:t>
            </w:r>
          </w:p>
        </w:tc>
      </w:tr>
    </w:tbl>
    <w:p w14:paraId="30B49926" w14:textId="77777777" w:rsidR="00472E24" w:rsidRPr="00AF50DF" w:rsidRDefault="00472E24">
      <w:pPr>
        <w:pStyle w:val="Ttulo2"/>
        <w:rPr>
          <w:rFonts w:eastAsia="Times New Roman"/>
          <w:sz w:val="36"/>
          <w:lang w:val="es-ES"/>
        </w:rPr>
      </w:pPr>
      <w:bookmarkStart w:id="11" w:name="_Toc244092051"/>
      <w:r w:rsidRPr="00AF50DF">
        <w:rPr>
          <w:rFonts w:eastAsia="Times New Roman"/>
          <w:lang w:val="es-ES"/>
        </w:rPr>
        <w:t>Incremento 2</w:t>
      </w:r>
      <w:bookmarkEnd w:id="11"/>
    </w:p>
    <w:tbl>
      <w:tblPr>
        <w:tblW w:w="9407" w:type="dxa"/>
        <w:tblInd w:w="-8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32"/>
        <w:gridCol w:w="4002"/>
        <w:gridCol w:w="3073"/>
      </w:tblGrid>
      <w:tr w:rsidR="00000000" w:rsidRPr="00AF50DF" w14:paraId="132D5CAB" w14:textId="77777777" w:rsidTr="00AF50DF">
        <w:trPr>
          <w:tblHeader/>
        </w:trPr>
        <w:tc>
          <w:tcPr>
            <w:tcW w:w="2332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shd w:val="clear" w:color="auto" w:fill="DCEAF5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B6416FB" w14:textId="77777777" w:rsidR="00472E24" w:rsidRPr="00AF50DF" w:rsidRDefault="00472E24" w:rsidP="00AF50DF">
            <w:pPr>
              <w:keepNext/>
              <w:spacing w:before="80" w:after="40" w:line="240" w:lineRule="auto"/>
              <w:rPr>
                <w:rFonts w:eastAsia="Times New Roman"/>
                <w:b/>
                <w:bCs/>
                <w:sz w:val="19"/>
                <w:szCs w:val="19"/>
              </w:rPr>
            </w:pPr>
            <w:r w:rsidRPr="00AF50DF">
              <w:rPr>
                <w:rFonts w:eastAsia="Times New Roman"/>
                <w:b/>
                <w:bCs/>
                <w:sz w:val="19"/>
                <w:szCs w:val="19"/>
              </w:rPr>
              <w:t>Qué funcionó</w:t>
            </w:r>
          </w:p>
        </w:tc>
        <w:tc>
          <w:tcPr>
            <w:tcW w:w="4002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shd w:val="clear" w:color="auto" w:fill="DCEAF5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9D25C4B" w14:textId="77777777" w:rsidR="00472E24" w:rsidRPr="00AF50DF" w:rsidRDefault="00472E24" w:rsidP="00AF50DF">
            <w:pPr>
              <w:keepNext/>
              <w:spacing w:before="80" w:after="40" w:line="240" w:lineRule="auto"/>
              <w:rPr>
                <w:rFonts w:eastAsia="Times New Roman"/>
                <w:b/>
                <w:bCs/>
                <w:sz w:val="19"/>
                <w:szCs w:val="19"/>
              </w:rPr>
            </w:pPr>
            <w:r w:rsidRPr="00AF50DF">
              <w:rPr>
                <w:rFonts w:eastAsia="Times New Roman"/>
                <w:b/>
                <w:bCs/>
                <w:sz w:val="19"/>
                <w:szCs w:val="19"/>
              </w:rPr>
              <w:t>Qué no funcionó</w:t>
            </w:r>
          </w:p>
        </w:tc>
        <w:tc>
          <w:tcPr>
            <w:tcW w:w="3073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shd w:val="clear" w:color="auto" w:fill="DCEAF5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62BA387" w14:textId="77777777" w:rsidR="00472E24" w:rsidRPr="00AF50DF" w:rsidRDefault="00472E24" w:rsidP="00AF50DF">
            <w:pPr>
              <w:keepNext/>
              <w:spacing w:before="80" w:after="40" w:line="240" w:lineRule="auto"/>
              <w:rPr>
                <w:rFonts w:eastAsia="Times New Roman"/>
                <w:b/>
                <w:bCs/>
                <w:sz w:val="19"/>
                <w:szCs w:val="19"/>
              </w:rPr>
            </w:pPr>
            <w:r w:rsidRPr="00AF50DF">
              <w:rPr>
                <w:rFonts w:eastAsia="Times New Roman"/>
                <w:b/>
                <w:bCs/>
                <w:sz w:val="19"/>
                <w:szCs w:val="19"/>
              </w:rPr>
              <w:t>Qué cambiamos</w:t>
            </w:r>
          </w:p>
        </w:tc>
      </w:tr>
      <w:tr w:rsidR="00000000" w:rsidRPr="00AF50DF" w14:paraId="22F6140E" w14:textId="77777777" w:rsidTr="00AF50DF">
        <w:tc>
          <w:tcPr>
            <w:tcW w:w="2332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E48D1CE" w14:textId="77777777" w:rsidR="00472E24" w:rsidRPr="00AF50DF" w:rsidRDefault="00472E24" w:rsidP="00AF50DF">
            <w:pPr>
              <w:numPr>
                <w:ilvl w:val="0"/>
                <w:numId w:val="5"/>
              </w:numPr>
              <w:spacing w:before="100" w:beforeAutospacing="1" w:after="40" w:afterAutospacing="1" w:line="240" w:lineRule="auto"/>
              <w:rPr>
                <w:rFonts w:eastAsia="Times New Roman"/>
                <w:sz w:val="19"/>
                <w:szCs w:val="19"/>
              </w:rPr>
            </w:pPr>
            <w:r w:rsidRPr="00AF50DF">
              <w:rPr>
                <w:rFonts w:eastAsia="Times New Roman"/>
                <w:sz w:val="19"/>
                <w:szCs w:val="19"/>
              </w:rPr>
              <w:t>El front-end quedó validado por el cliente el 16-10 (Acta N° 01).</w:t>
            </w:r>
          </w:p>
          <w:p w14:paraId="5AA5A2D4" w14:textId="77777777" w:rsidR="00472E24" w:rsidRPr="00AF50DF" w:rsidRDefault="00472E24" w:rsidP="00AF50DF">
            <w:pPr>
              <w:numPr>
                <w:ilvl w:val="0"/>
                <w:numId w:val="5"/>
              </w:numPr>
              <w:spacing w:before="100" w:beforeAutospacing="1" w:after="40" w:afterAutospacing="1" w:line="240" w:lineRule="auto"/>
              <w:rPr>
                <w:rFonts w:eastAsia="Times New Roman"/>
                <w:sz w:val="19"/>
                <w:szCs w:val="19"/>
              </w:rPr>
            </w:pPr>
            <w:r w:rsidRPr="00AF50DF">
              <w:rPr>
                <w:rFonts w:eastAsia="Times New Roman"/>
                <w:sz w:val="19"/>
                <w:szCs w:val="19"/>
              </w:rPr>
              <w:t>Se adelantó la configuración del chatbot.</w:t>
            </w:r>
          </w:p>
        </w:tc>
        <w:tc>
          <w:tcPr>
            <w:tcW w:w="4002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F647470" w14:textId="77777777" w:rsidR="00472E24" w:rsidRPr="00AF50DF" w:rsidRDefault="00472E24" w:rsidP="00AF50DF">
            <w:pPr>
              <w:numPr>
                <w:ilvl w:val="0"/>
                <w:numId w:val="6"/>
              </w:numPr>
              <w:spacing w:before="100" w:beforeAutospacing="1" w:after="40" w:afterAutospacing="1" w:line="240" w:lineRule="auto"/>
              <w:rPr>
                <w:rFonts w:eastAsia="Times New Roman"/>
                <w:sz w:val="19"/>
                <w:szCs w:val="19"/>
              </w:rPr>
            </w:pPr>
            <w:r w:rsidRPr="00AF50DF">
              <w:rPr>
                <w:rFonts w:eastAsia="Times New Roman"/>
                <w:sz w:val="19"/>
                <w:szCs w:val="19"/>
              </w:rPr>
              <w:t>Los tres integrantes hacen su práctica en jornada completa: poco tiempo durante la semana (diarios 2.1).</w:t>
            </w:r>
          </w:p>
          <w:p w14:paraId="6BD3A2DC" w14:textId="77777777" w:rsidR="00472E24" w:rsidRPr="00AF50DF" w:rsidRDefault="00472E24" w:rsidP="00AF50DF">
            <w:pPr>
              <w:numPr>
                <w:ilvl w:val="0"/>
                <w:numId w:val="6"/>
              </w:numPr>
              <w:spacing w:before="100" w:beforeAutospacing="1" w:after="40" w:afterAutospacing="1" w:line="240" w:lineRule="auto"/>
              <w:rPr>
                <w:rFonts w:eastAsia="Times New Roman"/>
                <w:sz w:val="19"/>
                <w:szCs w:val="19"/>
              </w:rPr>
            </w:pPr>
            <w:r w:rsidRPr="00AF50DF">
              <w:rPr>
                <w:rFonts w:eastAsia="Times New Roman"/>
                <w:sz w:val="19"/>
                <w:szCs w:val="19"/>
              </w:rPr>
              <w:t>El cliente todavía no envía las fotos de sus productos; se usan imágenes de ejemplo.</w:t>
            </w:r>
          </w:p>
          <w:p w14:paraId="311BB846" w14:textId="77777777" w:rsidR="00472E24" w:rsidRPr="00AF50DF" w:rsidRDefault="00472E24" w:rsidP="00AF50DF">
            <w:pPr>
              <w:numPr>
                <w:ilvl w:val="0"/>
                <w:numId w:val="6"/>
              </w:numPr>
              <w:spacing w:before="100" w:beforeAutospacing="1" w:after="40" w:afterAutospacing="1" w:line="240" w:lineRule="auto"/>
              <w:rPr>
                <w:rFonts w:eastAsia="Times New Roman"/>
                <w:sz w:val="19"/>
                <w:szCs w:val="19"/>
              </w:rPr>
            </w:pPr>
            <w:r w:rsidRPr="00AF50DF">
              <w:rPr>
                <w:rFonts w:eastAsia="Times New Roman"/>
                <w:sz w:val="19"/>
                <w:szCs w:val="19"/>
              </w:rPr>
              <w:t>El motor de reservas terminó dos días después de lo planificado (28-10).</w:t>
            </w:r>
          </w:p>
        </w:tc>
        <w:tc>
          <w:tcPr>
            <w:tcW w:w="3073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F793411" w14:textId="77777777" w:rsidR="00472E24" w:rsidRPr="00AF50DF" w:rsidRDefault="00472E24" w:rsidP="00AF50DF">
            <w:pPr>
              <w:numPr>
                <w:ilvl w:val="0"/>
                <w:numId w:val="7"/>
              </w:numPr>
              <w:spacing w:before="100" w:beforeAutospacing="1" w:after="40" w:afterAutospacing="1" w:line="240" w:lineRule="auto"/>
              <w:rPr>
                <w:rFonts w:eastAsia="Times New Roman"/>
                <w:sz w:val="19"/>
                <w:szCs w:val="19"/>
              </w:rPr>
            </w:pPr>
            <w:r w:rsidRPr="00AF50DF">
              <w:rPr>
                <w:rFonts w:eastAsia="Times New Roman"/>
                <w:sz w:val="19"/>
                <w:szCs w:val="19"/>
              </w:rPr>
              <w:t>Bloques fijos de trabajo en las tardes y los fines de semana, y avisar con anticipación cuando la práctica no deje avanzar (diarios 2.1).</w:t>
            </w:r>
          </w:p>
          <w:p w14:paraId="37CF3376" w14:textId="77777777" w:rsidR="00472E24" w:rsidRPr="00AF50DF" w:rsidRDefault="00472E24" w:rsidP="00AF50DF">
            <w:pPr>
              <w:numPr>
                <w:ilvl w:val="0"/>
                <w:numId w:val="7"/>
              </w:numPr>
              <w:spacing w:before="100" w:beforeAutospacing="1" w:after="40" w:afterAutospacing="1" w:line="240" w:lineRule="auto"/>
              <w:rPr>
                <w:rFonts w:eastAsia="Times New Roman"/>
                <w:sz w:val="19"/>
                <w:szCs w:val="19"/>
              </w:rPr>
            </w:pPr>
            <w:r w:rsidRPr="00AF50DF">
              <w:rPr>
                <w:rFonts w:eastAsia="Times New Roman"/>
                <w:sz w:val="19"/>
                <w:szCs w:val="19"/>
              </w:rPr>
              <w:t>Retomar la reunión corta semanal de los martes.</w:t>
            </w:r>
          </w:p>
        </w:tc>
      </w:tr>
    </w:tbl>
    <w:p w14:paraId="556C1CED" w14:textId="77777777" w:rsidR="00472E24" w:rsidRPr="00AF50DF" w:rsidRDefault="00472E24">
      <w:pPr>
        <w:pStyle w:val="Ttulo1"/>
        <w:rPr>
          <w:rFonts w:eastAsia="Times New Roman"/>
          <w:sz w:val="48"/>
          <w:lang w:val="es-ES"/>
        </w:rPr>
      </w:pPr>
      <w:bookmarkStart w:id="12" w:name="_Toc244092052"/>
      <w:r w:rsidRPr="00AF50DF">
        <w:rPr>
          <w:rFonts w:eastAsia="Times New Roman"/>
          <w:lang w:val="es-ES"/>
        </w:rPr>
        <w:lastRenderedPageBreak/>
        <w:t>6. Reuniones</w:t>
      </w:r>
      <w:bookmarkEnd w:id="12"/>
    </w:p>
    <w:tbl>
      <w:tblPr>
        <w:tblW w:w="9406" w:type="dxa"/>
        <w:tblInd w:w="-8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3"/>
        <w:gridCol w:w="3723"/>
        <w:gridCol w:w="3740"/>
      </w:tblGrid>
      <w:tr w:rsidR="00000000" w:rsidRPr="00AF50DF" w14:paraId="77E29437" w14:textId="77777777" w:rsidTr="00AF50DF">
        <w:trPr>
          <w:tblHeader/>
        </w:trPr>
        <w:tc>
          <w:tcPr>
            <w:tcW w:w="1943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shd w:val="clear" w:color="auto" w:fill="DCEAF5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F9E80A6" w14:textId="77777777" w:rsidR="00472E24" w:rsidRPr="00AF50DF" w:rsidRDefault="00472E24" w:rsidP="00AF50DF">
            <w:pPr>
              <w:keepNext/>
              <w:spacing w:before="80" w:after="40" w:line="240" w:lineRule="auto"/>
              <w:rPr>
                <w:rFonts w:eastAsia="Times New Roman"/>
                <w:b/>
                <w:bCs/>
                <w:sz w:val="19"/>
                <w:szCs w:val="19"/>
              </w:rPr>
            </w:pPr>
            <w:r w:rsidRPr="00AF50DF">
              <w:rPr>
                <w:rFonts w:eastAsia="Times New Roman"/>
                <w:b/>
                <w:bCs/>
                <w:sz w:val="19"/>
                <w:szCs w:val="19"/>
              </w:rPr>
              <w:t>Fecha</w:t>
            </w:r>
          </w:p>
        </w:tc>
        <w:tc>
          <w:tcPr>
            <w:tcW w:w="3723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shd w:val="clear" w:color="auto" w:fill="DCEAF5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EBA1DE5" w14:textId="77777777" w:rsidR="00472E24" w:rsidRPr="00AF50DF" w:rsidRDefault="00472E24" w:rsidP="00AF50DF">
            <w:pPr>
              <w:keepNext/>
              <w:spacing w:before="80" w:after="40" w:line="240" w:lineRule="auto"/>
              <w:rPr>
                <w:rFonts w:eastAsia="Times New Roman"/>
                <w:b/>
                <w:bCs/>
                <w:sz w:val="19"/>
                <w:szCs w:val="19"/>
              </w:rPr>
            </w:pPr>
            <w:r w:rsidRPr="00AF50DF">
              <w:rPr>
                <w:rFonts w:eastAsia="Times New Roman"/>
                <w:b/>
                <w:bCs/>
                <w:sz w:val="19"/>
                <w:szCs w:val="19"/>
              </w:rPr>
              <w:t>Reunión</w:t>
            </w:r>
          </w:p>
        </w:tc>
        <w:tc>
          <w:tcPr>
            <w:tcW w:w="3740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shd w:val="clear" w:color="auto" w:fill="DCEAF5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519BFDE" w14:textId="77777777" w:rsidR="00472E24" w:rsidRPr="00AF50DF" w:rsidRDefault="00472E24" w:rsidP="00AF50DF">
            <w:pPr>
              <w:keepNext/>
              <w:spacing w:before="80" w:after="40" w:line="240" w:lineRule="auto"/>
              <w:rPr>
                <w:rFonts w:eastAsia="Times New Roman"/>
                <w:b/>
                <w:bCs/>
                <w:sz w:val="19"/>
                <w:szCs w:val="19"/>
              </w:rPr>
            </w:pPr>
            <w:r w:rsidRPr="00AF50DF">
              <w:rPr>
                <w:rFonts w:eastAsia="Times New Roman"/>
                <w:b/>
                <w:bCs/>
                <w:sz w:val="19"/>
                <w:szCs w:val="19"/>
              </w:rPr>
              <w:t>Registro</w:t>
            </w:r>
          </w:p>
        </w:tc>
      </w:tr>
      <w:tr w:rsidR="00000000" w:rsidRPr="00AF50DF" w14:paraId="331E5D18" w14:textId="77777777" w:rsidTr="00AF50DF">
        <w:tc>
          <w:tcPr>
            <w:tcW w:w="1943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A5D09D3" w14:textId="77777777" w:rsidR="00472E24" w:rsidRPr="00AF50DF" w:rsidRDefault="00472E24" w:rsidP="00AF50DF">
            <w:pPr>
              <w:keepNext/>
              <w:spacing w:before="80" w:after="40" w:line="240" w:lineRule="auto"/>
              <w:rPr>
                <w:rFonts w:eastAsia="Times New Roman"/>
                <w:sz w:val="19"/>
                <w:szCs w:val="19"/>
              </w:rPr>
            </w:pPr>
            <w:r w:rsidRPr="00AF50DF">
              <w:rPr>
                <w:rFonts w:eastAsia="Times New Roman"/>
                <w:sz w:val="19"/>
                <w:szCs w:val="19"/>
              </w:rPr>
              <w:t>18-08-2026</w:t>
            </w:r>
          </w:p>
        </w:tc>
        <w:tc>
          <w:tcPr>
            <w:tcW w:w="3723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E4EC9A1" w14:textId="77777777" w:rsidR="00472E24" w:rsidRPr="00AF50DF" w:rsidRDefault="00472E24" w:rsidP="00AF50DF">
            <w:pPr>
              <w:keepNext/>
              <w:spacing w:before="80" w:after="40" w:line="240" w:lineRule="auto"/>
              <w:rPr>
                <w:rFonts w:eastAsia="Times New Roman"/>
                <w:sz w:val="19"/>
                <w:szCs w:val="19"/>
              </w:rPr>
            </w:pPr>
            <w:r w:rsidRPr="00AF50DF">
              <w:rPr>
                <w:rFonts w:eastAsia="Times New Roman"/>
                <w:sz w:val="19"/>
                <w:szCs w:val="19"/>
              </w:rPr>
              <w:t>Kick-off con el cliente</w:t>
            </w:r>
          </w:p>
        </w:tc>
        <w:tc>
          <w:tcPr>
            <w:tcW w:w="3740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F9A077E" w14:textId="77777777" w:rsidR="00472E24" w:rsidRPr="00AF50DF" w:rsidRDefault="00472E24" w:rsidP="00AF50DF">
            <w:pPr>
              <w:keepNext/>
              <w:spacing w:before="80" w:after="40" w:line="240" w:lineRule="auto"/>
              <w:rPr>
                <w:rFonts w:eastAsia="Times New Roman"/>
                <w:sz w:val="19"/>
                <w:szCs w:val="19"/>
              </w:rPr>
            </w:pPr>
            <w:r w:rsidRPr="00AF50DF">
              <w:rPr>
                <w:rFonts w:eastAsia="Times New Roman"/>
                <w:sz w:val="19"/>
                <w:szCs w:val="19"/>
              </w:rPr>
              <w:t>Acta kick off (Fase 1).</w:t>
            </w:r>
          </w:p>
        </w:tc>
      </w:tr>
      <w:tr w:rsidR="00000000" w:rsidRPr="00AF50DF" w14:paraId="29118293" w14:textId="77777777" w:rsidTr="00AF50DF">
        <w:tc>
          <w:tcPr>
            <w:tcW w:w="1943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EE61FE9" w14:textId="77777777" w:rsidR="00472E24" w:rsidRPr="00AF50DF" w:rsidRDefault="00472E24" w:rsidP="00AF50DF">
            <w:pPr>
              <w:keepNext/>
              <w:spacing w:before="80" w:after="40" w:line="240" w:lineRule="auto"/>
              <w:rPr>
                <w:rFonts w:eastAsia="Times New Roman"/>
                <w:sz w:val="19"/>
                <w:szCs w:val="19"/>
              </w:rPr>
            </w:pPr>
            <w:r w:rsidRPr="00AF50DF">
              <w:rPr>
                <w:rFonts w:eastAsia="Times New Roman"/>
                <w:sz w:val="19"/>
                <w:szCs w:val="19"/>
              </w:rPr>
              <w:t>Martes de cada semana</w:t>
            </w:r>
          </w:p>
        </w:tc>
        <w:tc>
          <w:tcPr>
            <w:tcW w:w="3723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D62FE58" w14:textId="77777777" w:rsidR="00472E24" w:rsidRPr="00AF50DF" w:rsidRDefault="00472E24" w:rsidP="00AF50DF">
            <w:pPr>
              <w:keepNext/>
              <w:spacing w:before="80" w:after="40" w:line="240" w:lineRule="auto"/>
              <w:rPr>
                <w:rFonts w:eastAsia="Times New Roman"/>
                <w:sz w:val="19"/>
                <w:szCs w:val="19"/>
              </w:rPr>
            </w:pPr>
            <w:r w:rsidRPr="00AF50DF">
              <w:rPr>
                <w:rFonts w:eastAsia="Times New Roman"/>
                <w:sz w:val="19"/>
                <w:szCs w:val="19"/>
              </w:rPr>
              <w:t>Reunión de estado del equipo</w:t>
            </w:r>
          </w:p>
        </w:tc>
        <w:tc>
          <w:tcPr>
            <w:tcW w:w="3740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9C4417F" w14:textId="77777777" w:rsidR="00472E24" w:rsidRPr="00AF50DF" w:rsidRDefault="00472E24" w:rsidP="00AF50DF">
            <w:pPr>
              <w:keepNext/>
              <w:spacing w:before="80" w:after="40" w:line="240" w:lineRule="auto"/>
              <w:rPr>
                <w:rFonts w:eastAsia="Times New Roman"/>
                <w:sz w:val="19"/>
                <w:szCs w:val="19"/>
              </w:rPr>
            </w:pPr>
            <w:r w:rsidRPr="00AF50DF">
              <w:rPr>
                <w:rFonts w:eastAsia="Times New Roman"/>
                <w:sz w:val="19"/>
                <w:szCs w:val="19"/>
              </w:rPr>
              <w:t>Estados de avance (bitácora semanal).</w:t>
            </w:r>
          </w:p>
        </w:tc>
      </w:tr>
      <w:tr w:rsidR="00000000" w:rsidRPr="00AF50DF" w14:paraId="3C1BF083" w14:textId="77777777" w:rsidTr="00AF50DF">
        <w:tc>
          <w:tcPr>
            <w:tcW w:w="1943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FCB0849" w14:textId="77777777" w:rsidR="00472E24" w:rsidRPr="00AF50DF" w:rsidRDefault="00472E24" w:rsidP="00AF50DF">
            <w:pPr>
              <w:keepNext/>
              <w:spacing w:before="80" w:after="40" w:line="240" w:lineRule="auto"/>
              <w:rPr>
                <w:rFonts w:eastAsia="Times New Roman"/>
                <w:sz w:val="19"/>
                <w:szCs w:val="19"/>
              </w:rPr>
            </w:pPr>
            <w:r w:rsidRPr="00AF50DF">
              <w:rPr>
                <w:rFonts w:eastAsia="Times New Roman"/>
                <w:sz w:val="19"/>
                <w:szCs w:val="19"/>
              </w:rPr>
              <w:t>22-09-2026</w:t>
            </w:r>
          </w:p>
        </w:tc>
        <w:tc>
          <w:tcPr>
            <w:tcW w:w="3723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B09ABEA" w14:textId="77777777" w:rsidR="00472E24" w:rsidRPr="00AF50DF" w:rsidRDefault="00472E24" w:rsidP="00AF50DF">
            <w:pPr>
              <w:keepNext/>
              <w:spacing w:before="80" w:after="40" w:line="240" w:lineRule="auto"/>
              <w:rPr>
                <w:rFonts w:eastAsia="Times New Roman"/>
                <w:sz w:val="19"/>
                <w:szCs w:val="19"/>
              </w:rPr>
            </w:pPr>
            <w:r w:rsidRPr="00AF50DF">
              <w:rPr>
                <w:rFonts w:eastAsia="Times New Roman"/>
                <w:sz w:val="19"/>
                <w:szCs w:val="19"/>
              </w:rPr>
              <w:t>Correcciones pedidas por el profesor a la Fase 1</w:t>
            </w:r>
          </w:p>
        </w:tc>
        <w:tc>
          <w:tcPr>
            <w:tcW w:w="3740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D151037" w14:textId="77777777" w:rsidR="00472E24" w:rsidRPr="00AF50DF" w:rsidRDefault="00472E24" w:rsidP="00AF50DF">
            <w:pPr>
              <w:keepNext/>
              <w:spacing w:before="80" w:after="40" w:line="240" w:lineRule="auto"/>
              <w:rPr>
                <w:rFonts w:eastAsia="Times New Roman"/>
                <w:sz w:val="19"/>
                <w:szCs w:val="19"/>
              </w:rPr>
            </w:pPr>
            <w:r w:rsidRPr="00AF50DF">
              <w:rPr>
                <w:rFonts w:eastAsia="Times New Roman"/>
                <w:sz w:val="19"/>
                <w:szCs w:val="19"/>
              </w:rPr>
              <w:t>Commits «Cambios_Profesor» del repositorio.</w:t>
            </w:r>
          </w:p>
        </w:tc>
      </w:tr>
      <w:tr w:rsidR="00000000" w:rsidRPr="00AF50DF" w14:paraId="0183A5F3" w14:textId="77777777" w:rsidTr="00AF50DF">
        <w:tc>
          <w:tcPr>
            <w:tcW w:w="1943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6E6A5F6" w14:textId="77777777" w:rsidR="00472E24" w:rsidRPr="00AF50DF" w:rsidRDefault="00472E24" w:rsidP="00AF50DF">
            <w:pPr>
              <w:spacing w:before="80" w:after="40" w:line="240" w:lineRule="auto"/>
              <w:rPr>
                <w:rFonts w:eastAsia="Times New Roman"/>
                <w:sz w:val="19"/>
                <w:szCs w:val="19"/>
              </w:rPr>
            </w:pPr>
            <w:r w:rsidRPr="00AF50DF">
              <w:rPr>
                <w:rFonts w:eastAsia="Times New Roman"/>
                <w:sz w:val="19"/>
                <w:szCs w:val="19"/>
              </w:rPr>
              <w:t>16-10-2026</w:t>
            </w:r>
          </w:p>
        </w:tc>
        <w:tc>
          <w:tcPr>
            <w:tcW w:w="3723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9799613" w14:textId="77777777" w:rsidR="00472E24" w:rsidRPr="00AF50DF" w:rsidRDefault="00472E24" w:rsidP="00AF50DF">
            <w:pPr>
              <w:spacing w:before="80" w:after="40" w:line="240" w:lineRule="auto"/>
              <w:rPr>
                <w:rFonts w:eastAsia="Times New Roman"/>
                <w:sz w:val="19"/>
                <w:szCs w:val="19"/>
              </w:rPr>
            </w:pPr>
            <w:r w:rsidRPr="00AF50DF">
              <w:rPr>
                <w:rFonts w:eastAsia="Times New Roman"/>
                <w:sz w:val="19"/>
                <w:szCs w:val="19"/>
              </w:rPr>
              <w:t>Revisión con el cliente: front-end, chatbot y cambio de alcance</w:t>
            </w:r>
          </w:p>
        </w:tc>
        <w:tc>
          <w:tcPr>
            <w:tcW w:w="3740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87F2A39" w14:textId="77777777" w:rsidR="00472E24" w:rsidRPr="00AF50DF" w:rsidRDefault="00472E24" w:rsidP="00AF50DF">
            <w:pPr>
              <w:spacing w:before="80" w:after="40" w:line="240" w:lineRule="auto"/>
              <w:rPr>
                <w:rFonts w:eastAsia="Times New Roman"/>
                <w:sz w:val="19"/>
                <w:szCs w:val="19"/>
              </w:rPr>
            </w:pPr>
            <w:r w:rsidRPr="00AF50DF">
              <w:rPr>
                <w:rFonts w:eastAsia="Times New Roman"/>
                <w:sz w:val="19"/>
                <w:szCs w:val="19"/>
              </w:rPr>
              <w:t>Acta de Reunión N° 01.</w:t>
            </w:r>
          </w:p>
        </w:tc>
      </w:tr>
    </w:tbl>
    <w:p w14:paraId="32821B91" w14:textId="77777777" w:rsidR="00472E24" w:rsidRPr="00AF50DF" w:rsidRDefault="00472E24" w:rsidP="00AF50DF">
      <w:pPr>
        <w:pStyle w:val="Ttulo1"/>
        <w:rPr>
          <w:rFonts w:eastAsia="Times New Roman"/>
          <w:sz w:val="48"/>
          <w:lang w:val="es-ES"/>
        </w:rPr>
      </w:pPr>
      <w:bookmarkStart w:id="13" w:name="_Toc244092053"/>
      <w:r w:rsidRPr="00AF50DF">
        <w:rPr>
          <w:rFonts w:eastAsia="Times New Roman"/>
          <w:lang w:val="es-ES"/>
        </w:rPr>
        <w:t>7. Avance</w:t>
      </w:r>
      <w:bookmarkEnd w:id="13"/>
    </w:p>
    <w:p w14:paraId="44685DAC" w14:textId="38911889" w:rsidR="00472E24" w:rsidRPr="00AF50DF" w:rsidRDefault="00AF50DF">
      <w:pPr>
        <w:pStyle w:val="NormalWeb"/>
        <w:jc w:val="center"/>
        <w:rPr>
          <w:szCs w:val="22"/>
          <w:lang w:val="es-ES"/>
        </w:rPr>
      </w:pPr>
      <w:r>
        <w:rPr>
          <w:noProof/>
          <w:szCs w:val="22"/>
          <w:lang w:val="es-ES"/>
        </w:rPr>
        <w:drawing>
          <wp:inline distT="0" distB="0" distL="0" distR="0" wp14:anchorId="3166FF1F" wp14:editId="4864D06D">
            <wp:extent cx="5905500" cy="3957300"/>
            <wp:effectExtent l="0" t="0" r="0" b="5715"/>
            <wp:docPr id="47287469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2874696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39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DE6636" w14:textId="77777777" w:rsidR="00472E24" w:rsidRPr="00AF50DF" w:rsidRDefault="00472E24">
      <w:pPr>
        <w:pStyle w:val="nota"/>
        <w:jc w:val="center"/>
        <w:rPr>
          <w:lang w:val="es-ES"/>
        </w:rPr>
      </w:pPr>
      <w:r w:rsidRPr="00AF50DF">
        <w:rPr>
          <w:lang w:val="es-ES"/>
        </w:rPr>
        <w:t>Figura 1. Avance por tarea al 28-10-2026.</w:t>
      </w:r>
    </w:p>
    <w:tbl>
      <w:tblPr>
        <w:tblW w:w="9406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56"/>
        <w:gridCol w:w="2150"/>
      </w:tblGrid>
      <w:tr w:rsidR="00000000" w:rsidRPr="00AF50DF" w14:paraId="0A3AAC9B" w14:textId="77777777" w:rsidTr="00AF50DF">
        <w:trPr>
          <w:tblHeader/>
        </w:trPr>
        <w:tc>
          <w:tcPr>
            <w:tcW w:w="7256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shd w:val="clear" w:color="auto" w:fill="DCEAF5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9041C27" w14:textId="77777777" w:rsidR="00472E24" w:rsidRPr="00AF50DF" w:rsidRDefault="00472E24" w:rsidP="00AF50DF">
            <w:pPr>
              <w:keepNext/>
              <w:spacing w:before="80" w:after="40" w:line="240" w:lineRule="auto"/>
              <w:rPr>
                <w:rFonts w:eastAsia="Times New Roman"/>
                <w:b/>
                <w:bCs/>
                <w:sz w:val="19"/>
                <w:szCs w:val="19"/>
              </w:rPr>
            </w:pPr>
            <w:r w:rsidRPr="00AF50DF">
              <w:rPr>
                <w:rFonts w:eastAsia="Times New Roman"/>
                <w:b/>
                <w:bCs/>
                <w:sz w:val="19"/>
                <w:szCs w:val="19"/>
              </w:rPr>
              <w:lastRenderedPageBreak/>
              <w:t>Etapa</w:t>
            </w:r>
          </w:p>
        </w:tc>
        <w:tc>
          <w:tcPr>
            <w:tcW w:w="2150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shd w:val="clear" w:color="auto" w:fill="DCEAF5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DB8EBCC" w14:textId="77777777" w:rsidR="00472E24" w:rsidRPr="00AF50DF" w:rsidRDefault="00472E24" w:rsidP="00AF50DF">
            <w:pPr>
              <w:keepNext/>
              <w:spacing w:before="80" w:after="40" w:line="240" w:lineRule="auto"/>
              <w:rPr>
                <w:rFonts w:eastAsia="Times New Roman"/>
                <w:b/>
                <w:bCs/>
                <w:sz w:val="19"/>
                <w:szCs w:val="19"/>
              </w:rPr>
            </w:pPr>
            <w:r w:rsidRPr="00AF50DF">
              <w:rPr>
                <w:rFonts w:eastAsia="Times New Roman"/>
                <w:b/>
                <w:bCs/>
                <w:sz w:val="19"/>
                <w:szCs w:val="19"/>
              </w:rPr>
              <w:t>Avance</w:t>
            </w:r>
          </w:p>
        </w:tc>
      </w:tr>
      <w:tr w:rsidR="00000000" w:rsidRPr="00AF50DF" w14:paraId="6A6F2839" w14:textId="77777777" w:rsidTr="00AF50DF">
        <w:tc>
          <w:tcPr>
            <w:tcW w:w="7256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7FC7254" w14:textId="77777777" w:rsidR="00472E24" w:rsidRPr="00AF50DF" w:rsidRDefault="00472E24" w:rsidP="00AF50DF">
            <w:pPr>
              <w:keepNext/>
              <w:spacing w:before="80" w:after="40" w:line="240" w:lineRule="auto"/>
              <w:rPr>
                <w:rFonts w:eastAsia="Times New Roman"/>
                <w:sz w:val="19"/>
                <w:szCs w:val="19"/>
              </w:rPr>
            </w:pPr>
            <w:r w:rsidRPr="00AF50DF">
              <w:rPr>
                <w:rFonts w:eastAsia="Times New Roman"/>
                <w:sz w:val="19"/>
                <w:szCs w:val="19"/>
              </w:rPr>
              <w:t>Planificación</w:t>
            </w:r>
          </w:p>
        </w:tc>
        <w:tc>
          <w:tcPr>
            <w:tcW w:w="2150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ABAC6F2" w14:textId="77777777" w:rsidR="00472E24" w:rsidRPr="00AF50DF" w:rsidRDefault="00472E24" w:rsidP="00AF50DF">
            <w:pPr>
              <w:keepNext/>
              <w:spacing w:before="80" w:after="40" w:line="240" w:lineRule="auto"/>
              <w:rPr>
                <w:rFonts w:eastAsia="Times New Roman"/>
                <w:sz w:val="19"/>
                <w:szCs w:val="19"/>
              </w:rPr>
            </w:pPr>
            <w:r w:rsidRPr="00AF50DF">
              <w:rPr>
                <w:rFonts w:eastAsia="Times New Roman"/>
                <w:sz w:val="19"/>
                <w:szCs w:val="19"/>
              </w:rPr>
              <w:t>100 %</w:t>
            </w:r>
          </w:p>
        </w:tc>
      </w:tr>
      <w:tr w:rsidR="00000000" w:rsidRPr="00AF50DF" w14:paraId="3B27B550" w14:textId="77777777" w:rsidTr="00AF50DF">
        <w:tc>
          <w:tcPr>
            <w:tcW w:w="7256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5670BB7" w14:textId="77777777" w:rsidR="00472E24" w:rsidRPr="00AF50DF" w:rsidRDefault="00472E24" w:rsidP="00AF50DF">
            <w:pPr>
              <w:keepNext/>
              <w:spacing w:before="80" w:after="40" w:line="240" w:lineRule="auto"/>
              <w:rPr>
                <w:rFonts w:eastAsia="Times New Roman"/>
                <w:sz w:val="19"/>
                <w:szCs w:val="19"/>
              </w:rPr>
            </w:pPr>
            <w:r w:rsidRPr="00AF50DF">
              <w:rPr>
                <w:rFonts w:eastAsia="Times New Roman"/>
                <w:sz w:val="19"/>
                <w:szCs w:val="19"/>
              </w:rPr>
              <w:t>Incremento 1</w:t>
            </w:r>
          </w:p>
        </w:tc>
        <w:tc>
          <w:tcPr>
            <w:tcW w:w="2150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D3952BC" w14:textId="77777777" w:rsidR="00472E24" w:rsidRPr="00AF50DF" w:rsidRDefault="00472E24" w:rsidP="00AF50DF">
            <w:pPr>
              <w:keepNext/>
              <w:spacing w:before="80" w:after="40" w:line="240" w:lineRule="auto"/>
              <w:rPr>
                <w:rFonts w:eastAsia="Times New Roman"/>
                <w:sz w:val="19"/>
                <w:szCs w:val="19"/>
              </w:rPr>
            </w:pPr>
            <w:r w:rsidRPr="00AF50DF">
              <w:rPr>
                <w:rFonts w:eastAsia="Times New Roman"/>
                <w:sz w:val="19"/>
                <w:szCs w:val="19"/>
              </w:rPr>
              <w:t>100 %</w:t>
            </w:r>
          </w:p>
        </w:tc>
      </w:tr>
      <w:tr w:rsidR="00000000" w:rsidRPr="00AF50DF" w14:paraId="2CB07BC5" w14:textId="77777777" w:rsidTr="00AF50DF">
        <w:tc>
          <w:tcPr>
            <w:tcW w:w="7256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D638EAF" w14:textId="77777777" w:rsidR="00472E24" w:rsidRPr="00AF50DF" w:rsidRDefault="00472E24" w:rsidP="00AF50DF">
            <w:pPr>
              <w:keepNext/>
              <w:spacing w:before="80" w:after="40" w:line="240" w:lineRule="auto"/>
              <w:rPr>
                <w:rFonts w:eastAsia="Times New Roman"/>
                <w:sz w:val="19"/>
                <w:szCs w:val="19"/>
              </w:rPr>
            </w:pPr>
            <w:r w:rsidRPr="00AF50DF">
              <w:rPr>
                <w:rFonts w:eastAsia="Times New Roman"/>
                <w:sz w:val="19"/>
                <w:szCs w:val="19"/>
              </w:rPr>
              <w:t>Incremento 2</w:t>
            </w:r>
          </w:p>
        </w:tc>
        <w:tc>
          <w:tcPr>
            <w:tcW w:w="2150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F65BA7F" w14:textId="77777777" w:rsidR="00472E24" w:rsidRPr="00AF50DF" w:rsidRDefault="00472E24" w:rsidP="00AF50DF">
            <w:pPr>
              <w:keepNext/>
              <w:spacing w:before="80" w:after="40" w:line="240" w:lineRule="auto"/>
              <w:rPr>
                <w:rFonts w:eastAsia="Times New Roman"/>
                <w:sz w:val="19"/>
                <w:szCs w:val="19"/>
              </w:rPr>
            </w:pPr>
            <w:r w:rsidRPr="00AF50DF">
              <w:rPr>
                <w:rFonts w:eastAsia="Times New Roman"/>
                <w:sz w:val="19"/>
                <w:szCs w:val="19"/>
              </w:rPr>
              <w:t>100 %</w:t>
            </w:r>
          </w:p>
        </w:tc>
      </w:tr>
      <w:tr w:rsidR="00000000" w:rsidRPr="00AF50DF" w14:paraId="248FCE77" w14:textId="77777777" w:rsidTr="00AF50DF">
        <w:tc>
          <w:tcPr>
            <w:tcW w:w="7256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989021F" w14:textId="77777777" w:rsidR="00472E24" w:rsidRPr="00AF50DF" w:rsidRDefault="00472E24" w:rsidP="00AF50DF">
            <w:pPr>
              <w:keepNext/>
              <w:spacing w:before="80" w:after="40" w:line="240" w:lineRule="auto"/>
              <w:rPr>
                <w:rFonts w:eastAsia="Times New Roman"/>
                <w:sz w:val="19"/>
                <w:szCs w:val="19"/>
              </w:rPr>
            </w:pPr>
            <w:r w:rsidRPr="00AF50DF">
              <w:rPr>
                <w:rFonts w:eastAsia="Times New Roman"/>
                <w:sz w:val="19"/>
                <w:szCs w:val="19"/>
              </w:rPr>
              <w:t>Incremento 3</w:t>
            </w:r>
          </w:p>
        </w:tc>
        <w:tc>
          <w:tcPr>
            <w:tcW w:w="2150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82312A9" w14:textId="77777777" w:rsidR="00472E24" w:rsidRPr="00AF50DF" w:rsidRDefault="00472E24" w:rsidP="00AF50DF">
            <w:pPr>
              <w:keepNext/>
              <w:spacing w:before="80" w:after="40" w:line="240" w:lineRule="auto"/>
              <w:rPr>
                <w:rFonts w:eastAsia="Times New Roman"/>
                <w:sz w:val="19"/>
                <w:szCs w:val="19"/>
              </w:rPr>
            </w:pPr>
            <w:r w:rsidRPr="00AF50DF">
              <w:rPr>
                <w:rFonts w:eastAsia="Times New Roman"/>
                <w:sz w:val="19"/>
                <w:szCs w:val="19"/>
              </w:rPr>
              <w:t>40 %</w:t>
            </w:r>
          </w:p>
        </w:tc>
      </w:tr>
      <w:tr w:rsidR="00000000" w:rsidRPr="00AF50DF" w14:paraId="28FFCEA2" w14:textId="77777777" w:rsidTr="00AF50DF">
        <w:tc>
          <w:tcPr>
            <w:tcW w:w="7256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BF06261" w14:textId="77777777" w:rsidR="00472E24" w:rsidRPr="00AF50DF" w:rsidRDefault="00472E24" w:rsidP="00AF50DF">
            <w:pPr>
              <w:keepNext/>
              <w:spacing w:before="80" w:after="40" w:line="240" w:lineRule="auto"/>
              <w:rPr>
                <w:rFonts w:eastAsia="Times New Roman"/>
                <w:sz w:val="19"/>
                <w:szCs w:val="19"/>
              </w:rPr>
            </w:pPr>
            <w:r w:rsidRPr="00AF50DF">
              <w:rPr>
                <w:rFonts w:eastAsia="Times New Roman"/>
                <w:sz w:val="19"/>
                <w:szCs w:val="19"/>
              </w:rPr>
              <w:t>QA y despliegue</w:t>
            </w:r>
          </w:p>
        </w:tc>
        <w:tc>
          <w:tcPr>
            <w:tcW w:w="2150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FFAF118" w14:textId="77777777" w:rsidR="00472E24" w:rsidRPr="00AF50DF" w:rsidRDefault="00472E24" w:rsidP="00AF50DF">
            <w:pPr>
              <w:keepNext/>
              <w:spacing w:before="80" w:after="40" w:line="240" w:lineRule="auto"/>
              <w:rPr>
                <w:rFonts w:eastAsia="Times New Roman"/>
                <w:sz w:val="19"/>
                <w:szCs w:val="19"/>
              </w:rPr>
            </w:pPr>
            <w:r w:rsidRPr="00AF50DF">
              <w:rPr>
                <w:rFonts w:eastAsia="Times New Roman"/>
                <w:sz w:val="19"/>
                <w:szCs w:val="19"/>
              </w:rPr>
              <w:t>0 %</w:t>
            </w:r>
          </w:p>
        </w:tc>
      </w:tr>
      <w:tr w:rsidR="00000000" w:rsidRPr="00AF50DF" w14:paraId="10095CFD" w14:textId="77777777" w:rsidTr="00AF50DF">
        <w:tc>
          <w:tcPr>
            <w:tcW w:w="7256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8A6D711" w14:textId="77777777" w:rsidR="00472E24" w:rsidRPr="00AF50DF" w:rsidRDefault="00472E24" w:rsidP="00AF50DF">
            <w:pPr>
              <w:spacing w:before="80" w:after="40" w:line="240" w:lineRule="auto"/>
              <w:rPr>
                <w:rFonts w:eastAsia="Times New Roman"/>
                <w:sz w:val="19"/>
                <w:szCs w:val="19"/>
              </w:rPr>
            </w:pPr>
            <w:r w:rsidRPr="00AF50DF">
              <w:rPr>
                <w:rFonts w:eastAsia="Times New Roman"/>
                <w:sz w:val="19"/>
                <w:szCs w:val="19"/>
              </w:rPr>
              <w:t>Cierre</w:t>
            </w:r>
          </w:p>
        </w:tc>
        <w:tc>
          <w:tcPr>
            <w:tcW w:w="2150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395AC8D" w14:textId="77777777" w:rsidR="00472E24" w:rsidRPr="00AF50DF" w:rsidRDefault="00472E24" w:rsidP="00AF50DF">
            <w:pPr>
              <w:spacing w:before="80" w:after="40" w:line="240" w:lineRule="auto"/>
              <w:rPr>
                <w:rFonts w:eastAsia="Times New Roman"/>
                <w:sz w:val="19"/>
                <w:szCs w:val="19"/>
              </w:rPr>
            </w:pPr>
            <w:r w:rsidRPr="00AF50DF">
              <w:rPr>
                <w:rFonts w:eastAsia="Times New Roman"/>
                <w:sz w:val="19"/>
                <w:szCs w:val="19"/>
              </w:rPr>
              <w:t>0 %</w:t>
            </w:r>
          </w:p>
        </w:tc>
      </w:tr>
    </w:tbl>
    <w:p w14:paraId="52411F7D" w14:textId="77777777" w:rsidR="00472E24" w:rsidRPr="00AF50DF" w:rsidRDefault="00472E24">
      <w:pPr>
        <w:rPr>
          <w:rFonts w:eastAsia="Times New Roman"/>
        </w:rPr>
      </w:pPr>
    </w:p>
    <w:sectPr w:rsidR="00472E24" w:rsidRPr="00AF50DF" w:rsidSect="00AF50DF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17" w:right="1417" w:bottom="1417" w:left="1417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8D4645" w14:textId="77777777" w:rsidR="00472E24" w:rsidRDefault="00472E24" w:rsidP="00AF50DF">
      <w:pPr>
        <w:spacing w:after="0" w:line="240" w:lineRule="auto"/>
      </w:pPr>
      <w:r>
        <w:separator/>
      </w:r>
    </w:p>
  </w:endnote>
  <w:endnote w:type="continuationSeparator" w:id="0">
    <w:p w14:paraId="06A67856" w14:textId="77777777" w:rsidR="00472E24" w:rsidRDefault="00472E24" w:rsidP="00AF50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F62BD0" w14:textId="77777777" w:rsidR="00AF50DF" w:rsidRDefault="00AF50DF" w:rsidP="00686130">
    <w:pPr>
      <w:pStyle w:val="Piedepgina"/>
      <w:framePr w:wrap="around" w:vAnchor="text" w:hAnchor="margin" w:xAlign="center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 PAGE </w:instrText>
    </w:r>
    <w:r>
      <w:rPr>
        <w:rStyle w:val="Nmerodepgina"/>
      </w:rPr>
      <w:fldChar w:fldCharType="separate"/>
    </w:r>
    <w:r>
      <w:rPr>
        <w:rStyle w:val="Nmerodepgina"/>
      </w:rPr>
      <w:fldChar w:fldCharType="end"/>
    </w:r>
  </w:p>
  <w:p w14:paraId="749CA49F" w14:textId="77777777" w:rsidR="00AF50DF" w:rsidRDefault="00AF50DF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FBAA79" w14:textId="20C7AA9E" w:rsidR="00AF50DF" w:rsidRPr="00AF50DF" w:rsidRDefault="00AF50DF" w:rsidP="00686130">
    <w:pPr>
      <w:pStyle w:val="Piedepgina"/>
      <w:framePr w:wrap="around" w:vAnchor="text" w:hAnchor="margin" w:xAlign="center" w:y="1"/>
      <w:rPr>
        <w:rStyle w:val="Nmerodepgina"/>
        <w:sz w:val="18"/>
      </w:rPr>
    </w:pPr>
    <w:r w:rsidRPr="00AF50DF">
      <w:rPr>
        <w:rStyle w:val="Nmerodepgina"/>
        <w:sz w:val="18"/>
      </w:rPr>
      <w:fldChar w:fldCharType="begin"/>
    </w:r>
    <w:r w:rsidRPr="00AF50DF">
      <w:rPr>
        <w:rStyle w:val="Nmerodepgina"/>
        <w:sz w:val="18"/>
      </w:rPr>
      <w:instrText xml:space="preserve"> PAGE </w:instrText>
    </w:r>
    <w:r w:rsidRPr="00AF50DF">
      <w:rPr>
        <w:rStyle w:val="Nmerodepgina"/>
        <w:sz w:val="18"/>
      </w:rPr>
      <w:fldChar w:fldCharType="separate"/>
    </w:r>
    <w:r w:rsidRPr="00AF50DF">
      <w:rPr>
        <w:rStyle w:val="Nmerodepgina"/>
        <w:noProof/>
        <w:sz w:val="18"/>
      </w:rPr>
      <w:t>1</w:t>
    </w:r>
    <w:r w:rsidRPr="00AF50DF">
      <w:rPr>
        <w:rStyle w:val="Nmerodepgina"/>
        <w:sz w:val="18"/>
      </w:rPr>
      <w:fldChar w:fldCharType="end"/>
    </w:r>
  </w:p>
  <w:p w14:paraId="7CBEFA07" w14:textId="77777777" w:rsidR="00AF50DF" w:rsidRPr="00AF50DF" w:rsidRDefault="00AF50DF">
    <w:pPr>
      <w:pStyle w:val="Piedepgina"/>
      <w:rPr>
        <w:sz w:val="18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A89EC5" w14:textId="77777777" w:rsidR="00AF50DF" w:rsidRDefault="00AF50DF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7AE8C2" w14:textId="77777777" w:rsidR="00472E24" w:rsidRDefault="00472E24" w:rsidP="00AF50DF">
      <w:pPr>
        <w:spacing w:after="0" w:line="240" w:lineRule="auto"/>
      </w:pPr>
      <w:r>
        <w:separator/>
      </w:r>
    </w:p>
  </w:footnote>
  <w:footnote w:type="continuationSeparator" w:id="0">
    <w:p w14:paraId="5FA4DC42" w14:textId="77777777" w:rsidR="00472E24" w:rsidRDefault="00472E24" w:rsidP="00AF50D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C95B75" w14:textId="77777777" w:rsidR="00AF50DF" w:rsidRDefault="00AF50DF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A3045A" w14:textId="77777777" w:rsidR="00AF50DF" w:rsidRDefault="00AF50DF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C45768" w14:textId="77777777" w:rsidR="00AF50DF" w:rsidRDefault="00AF50DF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40A76"/>
    <w:multiLevelType w:val="multilevel"/>
    <w:tmpl w:val="113C6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606655"/>
    <w:multiLevelType w:val="multilevel"/>
    <w:tmpl w:val="4FF6F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F667F6"/>
    <w:multiLevelType w:val="multilevel"/>
    <w:tmpl w:val="4CBC4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6F6135"/>
    <w:multiLevelType w:val="multilevel"/>
    <w:tmpl w:val="E006D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68B1311"/>
    <w:multiLevelType w:val="multilevel"/>
    <w:tmpl w:val="341A3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B775747"/>
    <w:multiLevelType w:val="multilevel"/>
    <w:tmpl w:val="0D027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0961D0B"/>
    <w:multiLevelType w:val="multilevel"/>
    <w:tmpl w:val="D6783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244747">
    <w:abstractNumId w:val="2"/>
  </w:num>
  <w:num w:numId="2" w16cid:durableId="2005158614">
    <w:abstractNumId w:val="1"/>
  </w:num>
  <w:num w:numId="3" w16cid:durableId="1446727451">
    <w:abstractNumId w:val="3"/>
  </w:num>
  <w:num w:numId="4" w16cid:durableId="428357222">
    <w:abstractNumId w:val="0"/>
  </w:num>
  <w:num w:numId="5" w16cid:durableId="161435961">
    <w:abstractNumId w:val="4"/>
  </w:num>
  <w:num w:numId="6" w16cid:durableId="987782445">
    <w:abstractNumId w:val="5"/>
  </w:num>
  <w:num w:numId="7" w16cid:durableId="67233954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0DF"/>
    <w:rsid w:val="003F4413"/>
    <w:rsid w:val="00472E24"/>
    <w:rsid w:val="00AF50DF"/>
    <w:rsid w:val="00BB19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136F1A3E"/>
  <w15:chartTrackingRefBased/>
  <w15:docId w15:val="{5D3A985B-6893-47D3-8196-35A5F8DF67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CL" w:eastAsia="es-C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20" w:line="276" w:lineRule="auto"/>
    </w:pPr>
    <w:rPr>
      <w:rFonts w:ascii="Arial" w:eastAsiaTheme="minorEastAsia" w:hAnsi="Arial" w:cs="Arial"/>
      <w:sz w:val="22"/>
      <w:szCs w:val="24"/>
    </w:rPr>
  </w:style>
  <w:style w:type="paragraph" w:styleId="Ttulo1">
    <w:name w:val="heading 1"/>
    <w:basedOn w:val="Normal"/>
    <w:link w:val="Ttulo1Car"/>
    <w:uiPriority w:val="9"/>
    <w:qFormat/>
    <w:pPr>
      <w:keepNext/>
      <w:spacing w:before="240" w:afterAutospacing="1"/>
      <w:outlineLvl w:val="0"/>
    </w:pPr>
    <w:rPr>
      <w:b/>
      <w:bCs/>
      <w:color w:val="0F3A6B"/>
      <w:kern w:val="36"/>
      <w:sz w:val="32"/>
      <w:szCs w:val="48"/>
    </w:rPr>
  </w:style>
  <w:style w:type="paragraph" w:styleId="Ttulo2">
    <w:name w:val="heading 2"/>
    <w:basedOn w:val="Normal"/>
    <w:link w:val="Ttulo2Car"/>
    <w:uiPriority w:val="9"/>
    <w:qFormat/>
    <w:pPr>
      <w:keepNext/>
      <w:spacing w:before="240" w:beforeAutospacing="1" w:afterAutospacing="1"/>
      <w:outlineLvl w:val="1"/>
    </w:pPr>
    <w:rPr>
      <w:b/>
      <w:bCs/>
      <w:color w:val="0F3A6B"/>
      <w:sz w:val="26"/>
      <w:szCs w:val="3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F50DF"/>
    <w:pPr>
      <w:keepNext/>
      <w:keepLines/>
      <w:spacing w:before="240"/>
      <w:outlineLvl w:val="2"/>
    </w:pPr>
    <w:rPr>
      <w:rFonts w:eastAsiaTheme="majorEastAsia"/>
      <w:b/>
      <w:color w:val="0F3A6B"/>
      <w:sz w:val="23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Pr>
      <w:rFonts w:ascii="Arial" w:eastAsiaTheme="minorEastAsia" w:hAnsi="Arial" w:cs="Arial"/>
      <w:b/>
      <w:bCs/>
      <w:color w:val="0F3A6B"/>
      <w:kern w:val="36"/>
      <w:sz w:val="32"/>
      <w:szCs w:val="48"/>
    </w:rPr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customStyle="1" w:styleId="nota">
    <w:name w:val="nota"/>
    <w:basedOn w:val="Normal"/>
    <w:pPr>
      <w:spacing w:before="100" w:beforeAutospacing="1" w:after="100" w:afterAutospacing="1"/>
    </w:pPr>
    <w:rPr>
      <w:color w:val="444444"/>
      <w:sz w:val="19"/>
      <w:szCs w:val="19"/>
    </w:rPr>
  </w:style>
  <w:style w:type="paragraph" w:customStyle="1" w:styleId="pendiente">
    <w:name w:val="pendiente"/>
    <w:basedOn w:val="Normal"/>
    <w:pPr>
      <w:spacing w:before="100" w:beforeAutospacing="1" w:after="100" w:afterAutospacing="1"/>
    </w:pPr>
    <w:rPr>
      <w:color w:val="9A3412"/>
    </w:rPr>
  </w:style>
  <w:style w:type="paragraph" w:customStyle="1" w:styleId="ok">
    <w:name w:val="ok"/>
    <w:basedOn w:val="Normal"/>
    <w:pPr>
      <w:spacing w:before="100" w:beforeAutospacing="1" w:after="100" w:afterAutospacing="1"/>
    </w:pPr>
    <w:rPr>
      <w:color w:val="166534"/>
    </w:r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character" w:customStyle="1" w:styleId="Ttulo2Car">
    <w:name w:val="Título 2 Car"/>
    <w:basedOn w:val="Fuentedeprrafopredeter"/>
    <w:link w:val="Ttulo2"/>
    <w:uiPriority w:val="9"/>
    <w:rPr>
      <w:rFonts w:ascii="Arial" w:eastAsiaTheme="minorEastAsia" w:hAnsi="Arial" w:cs="Arial"/>
      <w:b/>
      <w:bCs/>
      <w:color w:val="0F3A6B"/>
      <w:sz w:val="26"/>
      <w:szCs w:val="36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F50DF"/>
    <w:rPr>
      <w:rFonts w:ascii="Arial" w:eastAsiaTheme="majorEastAsia" w:hAnsi="Arial" w:cs="Arial"/>
      <w:b/>
      <w:color w:val="0F3A6B"/>
      <w:sz w:val="23"/>
      <w:szCs w:val="24"/>
    </w:rPr>
  </w:style>
  <w:style w:type="paragraph" w:styleId="TDC1">
    <w:name w:val="toc 1"/>
    <w:basedOn w:val="Normal"/>
    <w:next w:val="Normal"/>
    <w:autoRedefine/>
    <w:uiPriority w:val="39"/>
    <w:unhideWhenUsed/>
    <w:rsid w:val="00AF50D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F50DF"/>
    <w:pPr>
      <w:spacing w:after="100"/>
      <w:ind w:left="220"/>
    </w:pPr>
  </w:style>
  <w:style w:type="paragraph" w:styleId="Encabezado">
    <w:name w:val="header"/>
    <w:basedOn w:val="Normal"/>
    <w:link w:val="EncabezadoCar"/>
    <w:uiPriority w:val="99"/>
    <w:unhideWhenUsed/>
    <w:rsid w:val="00AF50D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F50DF"/>
    <w:rPr>
      <w:rFonts w:ascii="Arial" w:eastAsiaTheme="minorEastAsia" w:hAnsi="Arial" w:cs="Arial"/>
      <w:sz w:val="22"/>
      <w:szCs w:val="24"/>
    </w:rPr>
  </w:style>
  <w:style w:type="paragraph" w:styleId="Piedepgina">
    <w:name w:val="footer"/>
    <w:basedOn w:val="Normal"/>
    <w:link w:val="PiedepginaCar"/>
    <w:uiPriority w:val="99"/>
    <w:unhideWhenUsed/>
    <w:rsid w:val="00AF50D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F50DF"/>
    <w:rPr>
      <w:rFonts w:ascii="Arial" w:eastAsiaTheme="minorEastAsia" w:hAnsi="Arial" w:cs="Arial"/>
      <w:sz w:val="22"/>
      <w:szCs w:val="24"/>
    </w:rPr>
  </w:style>
  <w:style w:type="character" w:styleId="Nmerodepgina">
    <w:name w:val="page number"/>
    <w:basedOn w:val="Fuentedeprrafopredeter"/>
    <w:uiPriority w:val="99"/>
    <w:semiHidden/>
    <w:unhideWhenUsed/>
    <w:rsid w:val="00AF50D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1344</Words>
  <Characters>7244</Characters>
  <Application>Microsoft Office Word</Application>
  <DocSecurity>0</DocSecurity>
  <Lines>484</Lines>
  <Paragraphs>321</Paragraphs>
  <ScaleCrop>false</ScaleCrop>
  <Company/>
  <LinksUpToDate>false</LinksUpToDate>
  <CharactersWithSpaces>8290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vicente vargas</dc:creator>
  <cp:keywords/>
  <dc:description/>
  <cp:lastModifiedBy>vicente vargas</cp:lastModifiedBy>
  <cp:revision>4</cp:revision>
  <dcterms:created xsi:type="dcterms:W3CDTF">2026-10-28T18:00:00Z</dcterms:created>
  <dcterms:modified xsi:type="dcterms:W3CDTF">2026-10-28T18:00:00Z</dcterms:modified>
</cp:coreProperties>
</file>