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686531" w14:textId="77777777" w:rsidR="002D3A40" w:rsidRPr="002D3A40" w:rsidRDefault="002D3A40" w:rsidP="002D3A40">
      <w:pPr>
        <w:rPr>
          <w:lang w:val="en-US"/>
        </w:rPr>
      </w:pPr>
      <w:r w:rsidRPr="002D3A40">
        <w:t>Концепт</w:t>
      </w:r>
      <w:r w:rsidRPr="002D3A40">
        <w:rPr>
          <w:lang w:val="en-US"/>
        </w:rPr>
        <w:t>-</w:t>
      </w:r>
      <w:r w:rsidRPr="002D3A40">
        <w:t>документ</w:t>
      </w:r>
      <w:r w:rsidRPr="002D3A40">
        <w:rPr>
          <w:lang w:val="en-US"/>
        </w:rPr>
        <w:t xml:space="preserve"> </w:t>
      </w:r>
      <w:r w:rsidRPr="002D3A40">
        <w:t>игры</w:t>
      </w:r>
      <w:r w:rsidRPr="002D3A40">
        <w:rPr>
          <w:lang w:val="en-US"/>
        </w:rPr>
        <w:t xml:space="preserve"> «Tech Workshop Simulator»</w:t>
      </w:r>
    </w:p>
    <w:p w14:paraId="18FEE172" w14:textId="77777777" w:rsidR="002D3A40" w:rsidRPr="002D3A40" w:rsidRDefault="002D3A40" w:rsidP="002D3A40">
      <w:pPr>
        <w:rPr>
          <w:lang w:val="en-US"/>
        </w:rPr>
      </w:pPr>
      <w:r w:rsidRPr="002D3A40">
        <w:t>Название</w:t>
      </w:r>
      <w:r w:rsidRPr="002D3A40">
        <w:rPr>
          <w:lang w:val="en-US"/>
        </w:rPr>
        <w:t xml:space="preserve"> </w:t>
      </w:r>
      <w:r w:rsidRPr="002D3A40">
        <w:t>проекта</w:t>
      </w:r>
    </w:p>
    <w:p w14:paraId="051B8153" w14:textId="77777777" w:rsidR="002D3A40" w:rsidRPr="002D3A40" w:rsidRDefault="002D3A40" w:rsidP="002D3A40">
      <w:pPr>
        <w:rPr>
          <w:lang w:val="en-US"/>
        </w:rPr>
      </w:pPr>
      <w:r w:rsidRPr="002D3A40">
        <w:rPr>
          <w:lang w:val="en-US"/>
        </w:rPr>
        <w:t>Tech Workshop Simulator</w:t>
      </w:r>
    </w:p>
    <w:p w14:paraId="0B3CF564" w14:textId="77777777" w:rsidR="002D3A40" w:rsidRPr="002D3A40" w:rsidRDefault="002D3A40" w:rsidP="002D3A40">
      <w:pPr>
        <w:rPr>
          <w:lang w:val="en-US"/>
        </w:rPr>
      </w:pPr>
      <w:r w:rsidRPr="002D3A40">
        <w:t>Жанр</w:t>
      </w:r>
    </w:p>
    <w:p w14:paraId="3C9EC58F" w14:textId="77777777" w:rsidR="002D3A40" w:rsidRPr="002D3A40" w:rsidRDefault="002D3A40" w:rsidP="002D3A40">
      <w:proofErr w:type="spellStart"/>
      <w:r w:rsidRPr="002D3A40">
        <w:t>Гиперказуальный</w:t>
      </w:r>
      <w:proofErr w:type="spellEnd"/>
      <w:r w:rsidRPr="002D3A40">
        <w:t xml:space="preserve"> / Аркадный </w:t>
      </w:r>
      <w:proofErr w:type="spellStart"/>
      <w:r w:rsidRPr="002D3A40">
        <w:t>idle</w:t>
      </w:r>
      <w:proofErr w:type="spellEnd"/>
      <w:r w:rsidRPr="002D3A40">
        <w:t>-симулятор сборки и ремонта компьютеров.</w:t>
      </w:r>
    </w:p>
    <w:p w14:paraId="320DDCB0" w14:textId="77777777" w:rsidR="002D3A40" w:rsidRPr="002D3A40" w:rsidRDefault="002D3A40" w:rsidP="002D3A40">
      <w:r w:rsidRPr="002D3A40">
        <w:t>Платформа</w:t>
      </w:r>
    </w:p>
    <w:p w14:paraId="58D80854" w14:textId="77777777" w:rsidR="002D3A40" w:rsidRPr="002D3A40" w:rsidRDefault="002D3A40" w:rsidP="002D3A40">
      <w:r w:rsidRPr="002D3A40">
        <w:t>Мобильные устройства (</w:t>
      </w:r>
      <w:proofErr w:type="spellStart"/>
      <w:r w:rsidRPr="002D3A40">
        <w:t>iOS</w:t>
      </w:r>
      <w:proofErr w:type="spellEnd"/>
      <w:r w:rsidRPr="002D3A40">
        <w:t xml:space="preserve">, </w:t>
      </w:r>
      <w:proofErr w:type="spellStart"/>
      <w:r w:rsidRPr="002D3A40">
        <w:t>Android</w:t>
      </w:r>
      <w:proofErr w:type="spellEnd"/>
      <w:r w:rsidRPr="002D3A40">
        <w:t>).</w:t>
      </w:r>
    </w:p>
    <w:p w14:paraId="72C467C9" w14:textId="77777777" w:rsidR="002D3A40" w:rsidRPr="002D3A40" w:rsidRDefault="002D3A40" w:rsidP="002D3A40">
      <w:r w:rsidRPr="002D3A40">
        <w:t>Целевая аудитория</w:t>
      </w:r>
    </w:p>
    <w:p w14:paraId="73CE9216" w14:textId="77777777" w:rsidR="002D3A40" w:rsidRPr="002D3A40" w:rsidRDefault="002D3A40" w:rsidP="002D3A40">
      <w:r w:rsidRPr="002D3A40">
        <w:t>Широкая аудитория казуальных игроков 18-45+, интересующихся технологиями, компьютерным железом и расслабляющим геймплеем с элементами прогрессии.</w:t>
      </w:r>
    </w:p>
    <w:p w14:paraId="56C750CC" w14:textId="77777777" w:rsidR="002D3A40" w:rsidRPr="002D3A40" w:rsidRDefault="00A0488E" w:rsidP="002D3A40">
      <w:r>
        <w:pict w14:anchorId="339B458A">
          <v:rect id="_x0000_i1025" style="width:0;height:.75pt" o:hralign="center" o:hrstd="t" o:hr="t" fillcolor="#a0a0a0" stroked="f"/>
        </w:pict>
      </w:r>
    </w:p>
    <w:p w14:paraId="37739739" w14:textId="77777777" w:rsidR="002D3A40" w:rsidRPr="002D3A40" w:rsidRDefault="002D3A40" w:rsidP="002D3A40">
      <w:r w:rsidRPr="002D3A40">
        <w:t>Краткий сюжет и сеттинг</w:t>
      </w:r>
    </w:p>
    <w:p w14:paraId="687D3BDF" w14:textId="77777777" w:rsidR="002D3A40" w:rsidRPr="002D3A40" w:rsidRDefault="002D3A40" w:rsidP="002D3A40">
      <w:r w:rsidRPr="002D3A40">
        <w:t>Игрок — начинающий мастер в небольшой компьютерной мастерской, который получает первые заказы на сборку и ремонт ПК. Постепенно мастерская развивается, появляются новые клиенты с разнообразными задачами — от простой замены комплектующих до сложной диагностики и апгрейда игровых и рабочих станций. Игроку предстоит не только собирать компьютеры, но и оптимизировать их производительность, устранять неисправности и удовлетворять требования клиентов.</w:t>
      </w:r>
    </w:p>
    <w:p w14:paraId="276ED5DF" w14:textId="77777777" w:rsidR="002D3A40" w:rsidRPr="002D3A40" w:rsidRDefault="002D3A40" w:rsidP="002D3A40">
      <w:r w:rsidRPr="002D3A40">
        <w:t>Сеттинг выдержан в мультяшном, дружелюбном стиле с лёгким юмором, чтобы сделать технический процесс доступным и увлекательным для широкой аудитории.</w:t>
      </w:r>
    </w:p>
    <w:p w14:paraId="620F8927" w14:textId="77777777" w:rsidR="002D3A40" w:rsidRPr="002D3A40" w:rsidRDefault="00A0488E" w:rsidP="002D3A40">
      <w:r>
        <w:pict w14:anchorId="66C787D0">
          <v:rect id="_x0000_i1026" style="width:0;height:.75pt" o:hralign="center" o:hrstd="t" o:hr="t" fillcolor="#a0a0a0" stroked="f"/>
        </w:pict>
      </w:r>
    </w:p>
    <w:p w14:paraId="090D7F67" w14:textId="77777777" w:rsidR="002D3A40" w:rsidRPr="002D3A40" w:rsidRDefault="002D3A40" w:rsidP="002D3A40">
      <w:r w:rsidRPr="002D3A40">
        <w:t>Геймплей</w:t>
      </w:r>
    </w:p>
    <w:p w14:paraId="65DD4AE9" w14:textId="77777777" w:rsidR="002D3A40" w:rsidRPr="002D3A40" w:rsidRDefault="002D3A40" w:rsidP="002D3A40">
      <w:pPr>
        <w:numPr>
          <w:ilvl w:val="0"/>
          <w:numId w:val="1"/>
        </w:numPr>
      </w:pPr>
      <w:r w:rsidRPr="002D3A40">
        <w:rPr>
          <w:b/>
          <w:bCs/>
        </w:rPr>
        <w:t>Выбор и покупка комплектующих:</w:t>
      </w:r>
      <w:r w:rsidRPr="002D3A40">
        <w:t> Игрок выбирает процессоры, видеокарты, память, накопители и другие детали, учитывая требования заказов и бюджет.</w:t>
      </w:r>
    </w:p>
    <w:p w14:paraId="758FCB32" w14:textId="77777777" w:rsidR="002D3A40" w:rsidRPr="002D3A40" w:rsidRDefault="002D3A40" w:rsidP="002D3A40">
      <w:pPr>
        <w:numPr>
          <w:ilvl w:val="0"/>
          <w:numId w:val="1"/>
        </w:numPr>
      </w:pPr>
      <w:r w:rsidRPr="002D3A40">
        <w:rPr>
          <w:b/>
          <w:bCs/>
        </w:rPr>
        <w:t>Сборка компьютера:</w:t>
      </w:r>
      <w:r w:rsidRPr="002D3A40">
        <w:t> Пошаговый процесс установки компонентов в корпус — от блока питания до подключения периферии. Возможность изучать совместимость и особенности деталей.</w:t>
      </w:r>
    </w:p>
    <w:p w14:paraId="2873355A" w14:textId="77777777" w:rsidR="002D3A40" w:rsidRPr="002D3A40" w:rsidRDefault="002D3A40" w:rsidP="002D3A40">
      <w:pPr>
        <w:numPr>
          <w:ilvl w:val="0"/>
          <w:numId w:val="1"/>
        </w:numPr>
      </w:pPr>
      <w:r w:rsidRPr="002D3A40">
        <w:rPr>
          <w:b/>
          <w:bCs/>
        </w:rPr>
        <w:t>Диагностика и ремонт:</w:t>
      </w:r>
      <w:r w:rsidRPr="002D3A40">
        <w:t> Поиск и устранение проблем — замена неисправных деталей, чистка от пыли, обновление драйверов и ПО.</w:t>
      </w:r>
    </w:p>
    <w:p w14:paraId="66D27EA8" w14:textId="77777777" w:rsidR="002D3A40" w:rsidRPr="002D3A40" w:rsidRDefault="002D3A40" w:rsidP="002D3A40">
      <w:pPr>
        <w:numPr>
          <w:ilvl w:val="0"/>
          <w:numId w:val="1"/>
        </w:numPr>
      </w:pPr>
      <w:r w:rsidRPr="002D3A40">
        <w:rPr>
          <w:b/>
          <w:bCs/>
        </w:rPr>
        <w:t>Оптимизация и апгрейд:</w:t>
      </w:r>
      <w:r w:rsidRPr="002D3A40">
        <w:t> Настройка систем охлаждения, разгон процессоров и видеокарт, установка дополнительной памяти для повышения производительности.</w:t>
      </w:r>
    </w:p>
    <w:p w14:paraId="3451DF61" w14:textId="77777777" w:rsidR="002D3A40" w:rsidRPr="002D3A40" w:rsidRDefault="002D3A40" w:rsidP="002D3A40">
      <w:pPr>
        <w:numPr>
          <w:ilvl w:val="0"/>
          <w:numId w:val="1"/>
        </w:numPr>
      </w:pPr>
      <w:r w:rsidRPr="002D3A40">
        <w:rPr>
          <w:b/>
          <w:bCs/>
        </w:rPr>
        <w:t>Продажа и выполнение заказов:</w:t>
      </w:r>
      <w:r w:rsidRPr="002D3A40">
        <w:t> Получение денег и отзывов от клиентов, выполнение заказов с разной сложностью и требованиями.</w:t>
      </w:r>
    </w:p>
    <w:p w14:paraId="43F358BD" w14:textId="77777777" w:rsidR="002D3A40" w:rsidRPr="002D3A40" w:rsidRDefault="002D3A40" w:rsidP="002D3A40">
      <w:pPr>
        <w:numPr>
          <w:ilvl w:val="0"/>
          <w:numId w:val="1"/>
        </w:numPr>
      </w:pPr>
      <w:r w:rsidRPr="002D3A40">
        <w:rPr>
          <w:b/>
          <w:bCs/>
        </w:rPr>
        <w:t>Расширение мастерской:</w:t>
      </w:r>
      <w:r w:rsidRPr="002D3A40">
        <w:t> Покупка новых инструментов, расширение рабочих мест, найм помощников для ускорения процесса.</w:t>
      </w:r>
    </w:p>
    <w:p w14:paraId="69A035F5" w14:textId="77777777" w:rsidR="002D3A40" w:rsidRPr="002D3A40" w:rsidRDefault="00A0488E" w:rsidP="002D3A40">
      <w:r>
        <w:pict w14:anchorId="0FB217BF">
          <v:rect id="_x0000_i1027" style="width:0;height:.75pt" o:hralign="center" o:hrstd="t" o:hr="t" fillcolor="#a0a0a0" stroked="f"/>
        </w:pict>
      </w:r>
    </w:p>
    <w:p w14:paraId="4242D60A" w14:textId="77777777" w:rsidR="002D3A40" w:rsidRPr="002D3A40" w:rsidRDefault="002D3A40" w:rsidP="002D3A40">
      <w:r w:rsidRPr="002D3A40">
        <w:t>Игровой цикл (</w:t>
      </w:r>
      <w:proofErr w:type="spellStart"/>
      <w:r w:rsidRPr="002D3A40">
        <w:t>Core</w:t>
      </w:r>
      <w:proofErr w:type="spellEnd"/>
      <w:r w:rsidRPr="002D3A40">
        <w:t xml:space="preserve"> </w:t>
      </w:r>
      <w:proofErr w:type="spellStart"/>
      <w:r w:rsidRPr="002D3A40">
        <w:t>Loop</w:t>
      </w:r>
      <w:proofErr w:type="spellEnd"/>
      <w:r w:rsidRPr="002D3A40">
        <w:t>)</w:t>
      </w:r>
    </w:p>
    <w:p w14:paraId="191A15E7" w14:textId="77777777" w:rsidR="002D3A40" w:rsidRPr="002D3A40" w:rsidRDefault="002D3A40" w:rsidP="002D3A40">
      <w:pPr>
        <w:numPr>
          <w:ilvl w:val="0"/>
          <w:numId w:val="2"/>
        </w:numPr>
      </w:pPr>
      <w:r w:rsidRPr="002D3A40">
        <w:lastRenderedPageBreak/>
        <w:t>Получить заказ с требованиями к ПК.</w:t>
      </w:r>
    </w:p>
    <w:p w14:paraId="18C6F159" w14:textId="77777777" w:rsidR="002D3A40" w:rsidRPr="002D3A40" w:rsidRDefault="002D3A40" w:rsidP="002D3A40">
      <w:pPr>
        <w:numPr>
          <w:ilvl w:val="0"/>
          <w:numId w:val="2"/>
        </w:numPr>
      </w:pPr>
      <w:r w:rsidRPr="002D3A40">
        <w:t>Закупить необходимые комплектующие.</w:t>
      </w:r>
    </w:p>
    <w:p w14:paraId="2325A02D" w14:textId="77777777" w:rsidR="002D3A40" w:rsidRPr="002D3A40" w:rsidRDefault="002D3A40" w:rsidP="002D3A40">
      <w:pPr>
        <w:numPr>
          <w:ilvl w:val="0"/>
          <w:numId w:val="2"/>
        </w:numPr>
      </w:pPr>
      <w:r w:rsidRPr="002D3A40">
        <w:t>Собрать и протестировать компьютер.</w:t>
      </w:r>
    </w:p>
    <w:p w14:paraId="757EA4B4" w14:textId="77777777" w:rsidR="002D3A40" w:rsidRPr="002D3A40" w:rsidRDefault="002D3A40" w:rsidP="002D3A40">
      <w:pPr>
        <w:numPr>
          <w:ilvl w:val="0"/>
          <w:numId w:val="2"/>
        </w:numPr>
      </w:pPr>
      <w:r w:rsidRPr="002D3A40">
        <w:t>Провести диагностику и устранить неисправности (при необходимости).</w:t>
      </w:r>
    </w:p>
    <w:p w14:paraId="16817CBD" w14:textId="77777777" w:rsidR="002D3A40" w:rsidRPr="002D3A40" w:rsidRDefault="002D3A40" w:rsidP="002D3A40">
      <w:pPr>
        <w:numPr>
          <w:ilvl w:val="0"/>
          <w:numId w:val="2"/>
        </w:numPr>
      </w:pPr>
      <w:r w:rsidRPr="002D3A40">
        <w:t>Продать готовый ПК клиенту и получить вознаграждение.</w:t>
      </w:r>
    </w:p>
    <w:p w14:paraId="009B0F25" w14:textId="77777777" w:rsidR="002D3A40" w:rsidRPr="002D3A40" w:rsidRDefault="002D3A40" w:rsidP="002D3A40">
      <w:pPr>
        <w:numPr>
          <w:ilvl w:val="0"/>
          <w:numId w:val="2"/>
        </w:numPr>
      </w:pPr>
      <w:r w:rsidRPr="002D3A40">
        <w:t>Инвестировать в улучшение мастерской и расширение ассортимента.</w:t>
      </w:r>
    </w:p>
    <w:p w14:paraId="57A09F8F" w14:textId="77777777" w:rsidR="002D3A40" w:rsidRPr="002D3A40" w:rsidRDefault="002D3A40" w:rsidP="002D3A40">
      <w:pPr>
        <w:numPr>
          <w:ilvl w:val="0"/>
          <w:numId w:val="2"/>
        </w:numPr>
      </w:pPr>
      <w:r w:rsidRPr="002D3A40">
        <w:t>Повторять цикл с более сложными и прибыльными заказами.</w:t>
      </w:r>
    </w:p>
    <w:p w14:paraId="481615BB" w14:textId="77777777" w:rsidR="002D3A40" w:rsidRPr="002D3A40" w:rsidRDefault="00A0488E" w:rsidP="002D3A40">
      <w:r>
        <w:pict w14:anchorId="3E45C46B">
          <v:rect id="_x0000_i1028" style="width:0;height:.75pt" o:hralign="center" o:hrstd="t" o:hr="t" fillcolor="#a0a0a0" stroked="f"/>
        </w:pict>
      </w:r>
    </w:p>
    <w:p w14:paraId="124C71A4" w14:textId="77777777" w:rsidR="002D3A40" w:rsidRPr="002D3A40" w:rsidRDefault="002D3A40" w:rsidP="002D3A40">
      <w:r w:rsidRPr="002D3A40">
        <w:t>Системы прогрессии</w:t>
      </w:r>
    </w:p>
    <w:p w14:paraId="19B057BA" w14:textId="77777777" w:rsidR="002D3A40" w:rsidRPr="002D3A40" w:rsidRDefault="002D3A40" w:rsidP="002D3A40">
      <w:pPr>
        <w:numPr>
          <w:ilvl w:val="0"/>
          <w:numId w:val="3"/>
        </w:numPr>
      </w:pPr>
      <w:r w:rsidRPr="002D3A40">
        <w:rPr>
          <w:b/>
          <w:bCs/>
        </w:rPr>
        <w:t>Уровни мастерской:</w:t>
      </w:r>
      <w:r w:rsidRPr="002D3A40">
        <w:t> Улучшение инструментов и расширение пространства для работы.</w:t>
      </w:r>
    </w:p>
    <w:p w14:paraId="1D22486C" w14:textId="77777777" w:rsidR="002D3A40" w:rsidRPr="002D3A40" w:rsidRDefault="002D3A40" w:rsidP="002D3A40">
      <w:pPr>
        <w:numPr>
          <w:ilvl w:val="0"/>
          <w:numId w:val="3"/>
        </w:numPr>
      </w:pPr>
      <w:r w:rsidRPr="002D3A40">
        <w:rPr>
          <w:b/>
          <w:bCs/>
        </w:rPr>
        <w:t>Разблокировка комплектующих:</w:t>
      </w:r>
      <w:r w:rsidRPr="002D3A40">
        <w:t> Новые поколения процессоров, видеокарт, систем охлаждения и аксессуаров.</w:t>
      </w:r>
    </w:p>
    <w:p w14:paraId="47412682" w14:textId="77777777" w:rsidR="002D3A40" w:rsidRPr="002D3A40" w:rsidRDefault="002D3A40" w:rsidP="002D3A40">
      <w:pPr>
        <w:numPr>
          <w:ilvl w:val="0"/>
          <w:numId w:val="3"/>
        </w:numPr>
      </w:pPr>
      <w:r w:rsidRPr="002D3A40">
        <w:rPr>
          <w:b/>
          <w:bCs/>
        </w:rPr>
        <w:t>Найм специалистов:</w:t>
      </w:r>
      <w:r w:rsidRPr="002D3A40">
        <w:t> Помощники ускоряют сборку, диагностику и ремонт.</w:t>
      </w:r>
    </w:p>
    <w:p w14:paraId="296F29D0" w14:textId="77777777" w:rsidR="002D3A40" w:rsidRPr="002D3A40" w:rsidRDefault="002D3A40" w:rsidP="002D3A40">
      <w:pPr>
        <w:numPr>
          <w:ilvl w:val="0"/>
          <w:numId w:val="3"/>
        </w:numPr>
      </w:pPr>
      <w:r w:rsidRPr="002D3A40">
        <w:rPr>
          <w:b/>
          <w:bCs/>
        </w:rPr>
        <w:t>Карьера</w:t>
      </w:r>
      <w:proofErr w:type="gramStart"/>
      <w:r w:rsidRPr="002D3A40">
        <w:rPr>
          <w:b/>
          <w:bCs/>
        </w:rPr>
        <w:t>:</w:t>
      </w:r>
      <w:r w:rsidRPr="002D3A40">
        <w:t> От</w:t>
      </w:r>
      <w:proofErr w:type="gramEnd"/>
      <w:r w:rsidRPr="002D3A40">
        <w:t xml:space="preserve"> новичка с маленькой мастерской до владельца крупного сервисного центра.</w:t>
      </w:r>
    </w:p>
    <w:p w14:paraId="28A3C936" w14:textId="77777777" w:rsidR="002D3A40" w:rsidRPr="002D3A40" w:rsidRDefault="00A0488E" w:rsidP="002D3A40">
      <w:r>
        <w:pict w14:anchorId="158D0208">
          <v:rect id="_x0000_i1029" style="width:0;height:.75pt" o:hralign="center" o:hrstd="t" o:hr="t" fillcolor="#a0a0a0" stroked="f"/>
        </w:pict>
      </w:r>
    </w:p>
    <w:p w14:paraId="2E6ADC62" w14:textId="77777777" w:rsidR="002D3A40" w:rsidRPr="002D3A40" w:rsidRDefault="002D3A40" w:rsidP="002D3A40">
      <w:r w:rsidRPr="002D3A40">
        <w:t>Уникальные торговые предложения (USP)</w:t>
      </w:r>
    </w:p>
    <w:p w14:paraId="5495652E" w14:textId="77777777" w:rsidR="002D3A40" w:rsidRPr="002D3A40" w:rsidRDefault="002D3A40" w:rsidP="002D3A40">
      <w:pPr>
        <w:numPr>
          <w:ilvl w:val="0"/>
          <w:numId w:val="4"/>
        </w:numPr>
      </w:pPr>
      <w:r w:rsidRPr="002D3A40">
        <w:rPr>
          <w:b/>
          <w:bCs/>
        </w:rPr>
        <w:t>Реалистичная, но доступная симуляция сборки ПК:</w:t>
      </w:r>
      <w:r w:rsidRPr="002D3A40">
        <w:t> Пошаговый процесс, учитывающий совместимость и особенности компонентов, но упрощённый для удобства мобильных игроков.</w:t>
      </w:r>
    </w:p>
    <w:p w14:paraId="02577DCA" w14:textId="77777777" w:rsidR="002D3A40" w:rsidRPr="002D3A40" w:rsidRDefault="002D3A40" w:rsidP="002D3A40">
      <w:pPr>
        <w:numPr>
          <w:ilvl w:val="0"/>
          <w:numId w:val="4"/>
        </w:numPr>
      </w:pPr>
      <w:r w:rsidRPr="002D3A40">
        <w:rPr>
          <w:b/>
          <w:bCs/>
        </w:rPr>
        <w:t>Обучающий элемент:</w:t>
      </w:r>
      <w:r w:rsidRPr="002D3A40">
        <w:t> Игроки узнают основы компьютерного железа и ремонта в игровой форме.</w:t>
      </w:r>
    </w:p>
    <w:p w14:paraId="71816D52" w14:textId="77777777" w:rsidR="002D3A40" w:rsidRPr="002D3A40" w:rsidRDefault="002D3A40" w:rsidP="002D3A40">
      <w:pPr>
        <w:numPr>
          <w:ilvl w:val="0"/>
          <w:numId w:val="4"/>
        </w:numPr>
      </w:pPr>
      <w:r w:rsidRPr="002D3A40">
        <w:rPr>
          <w:b/>
          <w:bCs/>
        </w:rPr>
        <w:t>Дружелюбный мультяшный стиль</w:t>
      </w:r>
      <w:proofErr w:type="gramStart"/>
      <w:r w:rsidRPr="002D3A40">
        <w:rPr>
          <w:b/>
          <w:bCs/>
        </w:rPr>
        <w:t>:</w:t>
      </w:r>
      <w:r w:rsidRPr="002D3A40">
        <w:t> Создаёт</w:t>
      </w:r>
      <w:proofErr w:type="gramEnd"/>
      <w:r w:rsidRPr="002D3A40">
        <w:t xml:space="preserve"> лёгкую атмосферу и снижает техническую сложность восприятия.</w:t>
      </w:r>
    </w:p>
    <w:p w14:paraId="0D4BD2D0" w14:textId="77777777" w:rsidR="002D3A40" w:rsidRPr="002D3A40" w:rsidRDefault="002D3A40" w:rsidP="002D3A40">
      <w:pPr>
        <w:numPr>
          <w:ilvl w:val="0"/>
          <w:numId w:val="4"/>
        </w:numPr>
      </w:pPr>
      <w:proofErr w:type="spellStart"/>
      <w:r w:rsidRPr="002D3A40">
        <w:rPr>
          <w:b/>
          <w:bCs/>
        </w:rPr>
        <w:t>Idle</w:t>
      </w:r>
      <w:proofErr w:type="spellEnd"/>
      <w:r w:rsidRPr="002D3A40">
        <w:rPr>
          <w:b/>
          <w:bCs/>
        </w:rPr>
        <w:t>-элементы:</w:t>
      </w:r>
      <w:r w:rsidRPr="002D3A40">
        <w:t> Автоматизация процессов с помощью помощников, позволяющая прогрессировать даже без постоянного участия.</w:t>
      </w:r>
    </w:p>
    <w:p w14:paraId="30E32EE2" w14:textId="77777777" w:rsidR="002D3A40" w:rsidRPr="002D3A40" w:rsidRDefault="002D3A40" w:rsidP="002D3A40">
      <w:pPr>
        <w:numPr>
          <w:ilvl w:val="0"/>
          <w:numId w:val="4"/>
        </w:numPr>
      </w:pPr>
      <w:r w:rsidRPr="002D3A40">
        <w:rPr>
          <w:b/>
          <w:bCs/>
        </w:rPr>
        <w:t>Разнообразие заказов</w:t>
      </w:r>
      <w:proofErr w:type="gramStart"/>
      <w:r w:rsidRPr="002D3A40">
        <w:rPr>
          <w:b/>
          <w:bCs/>
        </w:rPr>
        <w:t>:</w:t>
      </w:r>
      <w:r w:rsidRPr="002D3A40">
        <w:t> От</w:t>
      </w:r>
      <w:proofErr w:type="gramEnd"/>
      <w:r w:rsidRPr="002D3A40">
        <w:t xml:space="preserve"> простых сборок до сложных ремонтов и апгрейдов, что поддерживает интерес и разнообразие.</w:t>
      </w:r>
    </w:p>
    <w:p w14:paraId="168A6C38" w14:textId="77777777" w:rsidR="002D3A40" w:rsidRPr="002D3A40" w:rsidRDefault="00A0488E" w:rsidP="002D3A40">
      <w:r>
        <w:pict w14:anchorId="5D93B97B">
          <v:rect id="_x0000_i1030" style="width:0;height:.75pt" o:hralign="center" o:hrstd="t" o:hr="t" fillcolor="#a0a0a0" stroked="f"/>
        </w:pict>
      </w:r>
    </w:p>
    <w:p w14:paraId="57666B32" w14:textId="77777777" w:rsidR="002D3A40" w:rsidRPr="002D3A40" w:rsidRDefault="002D3A40" w:rsidP="002D3A40">
      <w:r w:rsidRPr="002D3A40">
        <w:t>Монетизация</w:t>
      </w:r>
    </w:p>
    <w:p w14:paraId="0F2B489D" w14:textId="77777777" w:rsidR="002D3A40" w:rsidRPr="002D3A40" w:rsidRDefault="002D3A40" w:rsidP="002D3A40">
      <w:pPr>
        <w:numPr>
          <w:ilvl w:val="0"/>
          <w:numId w:val="5"/>
        </w:numPr>
      </w:pPr>
      <w:r w:rsidRPr="002D3A40">
        <w:rPr>
          <w:b/>
          <w:bCs/>
        </w:rPr>
        <w:t>Реклама за бонусы:</w:t>
      </w:r>
      <w:r w:rsidRPr="002D3A40">
        <w:t> Ускорение сборки, скидки на комплектующие, временные улучшения.</w:t>
      </w:r>
    </w:p>
    <w:p w14:paraId="0A8D74A6" w14:textId="77777777" w:rsidR="002D3A40" w:rsidRPr="002D3A40" w:rsidRDefault="002D3A40" w:rsidP="002D3A40">
      <w:pPr>
        <w:numPr>
          <w:ilvl w:val="0"/>
          <w:numId w:val="5"/>
        </w:numPr>
      </w:pPr>
      <w:r w:rsidRPr="002D3A40">
        <w:rPr>
          <w:b/>
          <w:bCs/>
        </w:rPr>
        <w:t>Внутриигровые покупки:</w:t>
      </w:r>
      <w:r w:rsidRPr="002D3A40">
        <w:t> Пакеты редких комплектующих, уникальные инструменты и косметические улучшения мастерской.</w:t>
      </w:r>
    </w:p>
    <w:p w14:paraId="6FC0ADF6" w14:textId="77777777" w:rsidR="002D3A40" w:rsidRPr="002D3A40" w:rsidRDefault="002D3A40" w:rsidP="002D3A40">
      <w:pPr>
        <w:numPr>
          <w:ilvl w:val="0"/>
          <w:numId w:val="5"/>
        </w:numPr>
      </w:pPr>
      <w:r w:rsidRPr="002D3A40">
        <w:rPr>
          <w:b/>
          <w:bCs/>
        </w:rPr>
        <w:t>Премиум-аккаунт:</w:t>
      </w:r>
      <w:r w:rsidRPr="002D3A40">
        <w:t> Ускоренный прогресс, эксклюзивные заказы и расширенные функции.</w:t>
      </w:r>
    </w:p>
    <w:p w14:paraId="4DDEB645" w14:textId="77777777" w:rsidR="002D3A40" w:rsidRPr="002D3A40" w:rsidRDefault="00A0488E" w:rsidP="002D3A40">
      <w:r>
        <w:pict w14:anchorId="073F95F4">
          <v:rect id="_x0000_i1031" style="width:0;height:.75pt" o:hralign="center" o:hrstd="t" o:hr="t" fillcolor="#a0a0a0" stroked="f"/>
        </w:pict>
      </w:r>
    </w:p>
    <w:p w14:paraId="4DA2057D" w14:textId="48A5F037" w:rsidR="0086616F" w:rsidRDefault="0086616F">
      <w:bookmarkStart w:id="0" w:name="_GoBack"/>
      <w:bookmarkEnd w:id="0"/>
    </w:p>
    <w:sectPr w:rsidR="008661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664DB"/>
    <w:multiLevelType w:val="multilevel"/>
    <w:tmpl w:val="EF9A7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2C26BC"/>
    <w:multiLevelType w:val="multilevel"/>
    <w:tmpl w:val="5A48F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F7C157E"/>
    <w:multiLevelType w:val="multilevel"/>
    <w:tmpl w:val="593CA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09707E9"/>
    <w:multiLevelType w:val="multilevel"/>
    <w:tmpl w:val="598A9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5925D36"/>
    <w:multiLevelType w:val="multilevel"/>
    <w:tmpl w:val="69369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140"/>
    <w:rsid w:val="002D3A40"/>
    <w:rsid w:val="0086616F"/>
    <w:rsid w:val="00A0488E"/>
    <w:rsid w:val="00B8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392BE"/>
  <w15:chartTrackingRefBased/>
  <w15:docId w15:val="{D366DD85-A0A8-4DBB-B979-4709020C5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62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521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2025-06-24T09:37:00Z</dcterms:created>
  <dcterms:modified xsi:type="dcterms:W3CDTF">2025-06-24T10:11:00Z</dcterms:modified>
</cp:coreProperties>
</file>