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86" w:rsidRDefault="00477591" w:rsidP="00EC3B67">
      <w:pPr>
        <w:ind w:left="-851"/>
      </w:pPr>
      <w:r>
        <w:t>Дата тестирования: 01.04.2025</w:t>
      </w:r>
    </w:p>
    <w:p w:rsidR="00477591" w:rsidRDefault="00477591" w:rsidP="00EC3B67">
      <w:pPr>
        <w:ind w:left="-993" w:firstLine="142"/>
      </w:pPr>
      <w:r>
        <w:t xml:space="preserve">Версия браузера: Яндекс Браузер – версия </w:t>
      </w:r>
      <w:r w:rsidRPr="00477591">
        <w:rPr>
          <w:rFonts w:ascii="Segoe UI" w:hAnsi="Segoe UI" w:cs="Segoe UI"/>
          <w:sz w:val="20"/>
          <w:szCs w:val="20"/>
          <w:shd w:val="clear" w:color="auto" w:fill="F6F5F3"/>
        </w:rPr>
        <w:t>25.2.4.955 (64-bit)</w:t>
      </w:r>
    </w:p>
    <w:p w:rsidR="00477591" w:rsidRDefault="00477591" w:rsidP="00EC3B67">
      <w:pPr>
        <w:ind w:left="-851"/>
      </w:pPr>
      <w:r>
        <w:t>Операционная система</w:t>
      </w:r>
      <w:r w:rsidRPr="00477591">
        <w:t>:</w:t>
      </w:r>
      <w:r>
        <w:t xml:space="preserve"> </w:t>
      </w:r>
      <w:r w:rsidRPr="00477591">
        <w:t xml:space="preserve">Майкрософт </w:t>
      </w:r>
      <w:proofErr w:type="spellStart"/>
      <w:r w:rsidRPr="00477591">
        <w:t>Windows</w:t>
      </w:r>
      <w:proofErr w:type="spellEnd"/>
      <w:r w:rsidRPr="00477591">
        <w:t xml:space="preserve"> 10 </w:t>
      </w:r>
      <w:proofErr w:type="spellStart"/>
      <w:r w:rsidRPr="00477591">
        <w:t>Pro</w:t>
      </w:r>
      <w:proofErr w:type="spellEnd"/>
      <w:r>
        <w:t xml:space="preserve">, </w:t>
      </w:r>
      <w:r w:rsidRPr="00477591">
        <w:t>Версия</w:t>
      </w:r>
      <w:r>
        <w:t xml:space="preserve">: </w:t>
      </w:r>
      <w:r w:rsidRPr="00477591">
        <w:t>10.0.19045 Сборка 19045</w:t>
      </w:r>
    </w:p>
    <w:p w:rsidR="00477591" w:rsidRDefault="00477591" w:rsidP="00EC3B67">
      <w:pPr>
        <w:ind w:left="-851"/>
      </w:pPr>
      <w:r>
        <w:t xml:space="preserve">Тестируемый сайт: </w:t>
      </w:r>
      <w:hyperlink r:id="rId5" w:history="1">
        <w:r w:rsidRPr="0075030C">
          <w:rPr>
            <w:rStyle w:val="a3"/>
          </w:rPr>
          <w:t>https://assetstore.unity.com</w:t>
        </w:r>
      </w:hyperlink>
    </w:p>
    <w:p w:rsidR="00477591" w:rsidRDefault="00477591"/>
    <w:tbl>
      <w:tblPr>
        <w:tblStyle w:val="a4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45"/>
        <w:gridCol w:w="1382"/>
        <w:gridCol w:w="1418"/>
        <w:gridCol w:w="1417"/>
        <w:gridCol w:w="851"/>
        <w:gridCol w:w="1559"/>
        <w:gridCol w:w="992"/>
        <w:gridCol w:w="1985"/>
      </w:tblGrid>
      <w:tr w:rsidR="00EC3B67" w:rsidTr="00FF4F46">
        <w:tc>
          <w:tcPr>
            <w:tcW w:w="745" w:type="dxa"/>
          </w:tcPr>
          <w:p w:rsidR="00B06DA8" w:rsidRPr="00B06DA8" w:rsidRDefault="00B06DA8">
            <w:r>
              <w:rPr>
                <w:lang w:val="en-US"/>
              </w:rPr>
              <w:t xml:space="preserve">ID </w:t>
            </w:r>
            <w:r>
              <w:t>тест-кейса</w:t>
            </w:r>
          </w:p>
        </w:tc>
        <w:tc>
          <w:tcPr>
            <w:tcW w:w="1382" w:type="dxa"/>
          </w:tcPr>
          <w:p w:rsidR="00B06DA8" w:rsidRDefault="00B06DA8">
            <w:r>
              <w:t>Запрос поиска</w:t>
            </w:r>
          </w:p>
        </w:tc>
        <w:tc>
          <w:tcPr>
            <w:tcW w:w="1418" w:type="dxa"/>
          </w:tcPr>
          <w:p w:rsidR="00B06DA8" w:rsidRDefault="00B06DA8">
            <w:r>
              <w:t>Ожидаемый результат</w:t>
            </w:r>
          </w:p>
        </w:tc>
        <w:tc>
          <w:tcPr>
            <w:tcW w:w="1417" w:type="dxa"/>
          </w:tcPr>
          <w:p w:rsidR="00B06DA8" w:rsidRDefault="00B06DA8">
            <w:r>
              <w:t>Фактический результат</w:t>
            </w:r>
          </w:p>
        </w:tc>
        <w:tc>
          <w:tcPr>
            <w:tcW w:w="851" w:type="dxa"/>
          </w:tcPr>
          <w:p w:rsidR="00B06DA8" w:rsidRDefault="00B06DA8">
            <w:r>
              <w:t>Время (сек)</w:t>
            </w:r>
          </w:p>
        </w:tc>
        <w:tc>
          <w:tcPr>
            <w:tcW w:w="1559" w:type="dxa"/>
          </w:tcPr>
          <w:p w:rsidR="00B06DA8" w:rsidRDefault="00B06DA8">
            <w:r>
              <w:t>Фильтры/ Сортировка</w:t>
            </w:r>
          </w:p>
        </w:tc>
        <w:tc>
          <w:tcPr>
            <w:tcW w:w="992" w:type="dxa"/>
          </w:tcPr>
          <w:p w:rsidR="00B06DA8" w:rsidRDefault="00B06DA8">
            <w:r>
              <w:t>Соответствие</w:t>
            </w:r>
          </w:p>
        </w:tc>
        <w:tc>
          <w:tcPr>
            <w:tcW w:w="1985" w:type="dxa"/>
          </w:tcPr>
          <w:p w:rsidR="00B06DA8" w:rsidRDefault="00B06DA8">
            <w:r>
              <w:t>Комментарии</w:t>
            </w:r>
          </w:p>
        </w:tc>
      </w:tr>
      <w:tr w:rsidR="00EC3B67" w:rsidTr="00FF4F46">
        <w:tc>
          <w:tcPr>
            <w:tcW w:w="745" w:type="dxa"/>
          </w:tcPr>
          <w:p w:rsidR="00B06DA8" w:rsidRPr="00EC3B67" w:rsidRDefault="00EC3B67">
            <w:pPr>
              <w:rPr>
                <w:lang w:val="en-US"/>
              </w:rPr>
            </w:pPr>
            <w:r>
              <w:rPr>
                <w:lang w:val="en-US"/>
              </w:rPr>
              <w:t>TC-001</w:t>
            </w:r>
          </w:p>
        </w:tc>
        <w:tc>
          <w:tcPr>
            <w:tcW w:w="1382" w:type="dxa"/>
          </w:tcPr>
          <w:p w:rsidR="00B06DA8" w:rsidRPr="00EC3B67" w:rsidRDefault="00EC3B67">
            <w:pPr>
              <w:rPr>
                <w:lang w:val="en-US"/>
              </w:rPr>
            </w:pPr>
            <w:r>
              <w:rPr>
                <w:lang w:val="en-US"/>
              </w:rPr>
              <w:t>land</w:t>
            </w:r>
          </w:p>
        </w:tc>
        <w:tc>
          <w:tcPr>
            <w:tcW w:w="1418" w:type="dxa"/>
          </w:tcPr>
          <w:p w:rsidR="00B06DA8" w:rsidRDefault="00EC3B67" w:rsidP="00EC3B67">
            <w:r>
              <w:t xml:space="preserve">Список </w:t>
            </w:r>
            <w:proofErr w:type="spellStart"/>
            <w:r>
              <w:t>ассетов</w:t>
            </w:r>
            <w:proofErr w:type="spellEnd"/>
            <w:r>
              <w:t xml:space="preserve">, связанных с землей, ландшафтом, </w:t>
            </w:r>
            <w:r>
              <w:t>ме</w:t>
            </w:r>
            <w:r>
              <w:t>стностью</w:t>
            </w:r>
          </w:p>
        </w:tc>
        <w:tc>
          <w:tcPr>
            <w:tcW w:w="1417" w:type="dxa"/>
          </w:tcPr>
          <w:p w:rsidR="00B06DA8" w:rsidRDefault="00EC3B67">
            <w:r>
              <w:t xml:space="preserve">Список </w:t>
            </w:r>
            <w:proofErr w:type="spellStart"/>
            <w:r>
              <w:t>ассетов</w:t>
            </w:r>
            <w:proofErr w:type="spellEnd"/>
            <w:r>
              <w:t>, связанных с землей, ландшафтом, местностью</w:t>
            </w:r>
          </w:p>
        </w:tc>
        <w:tc>
          <w:tcPr>
            <w:tcW w:w="851" w:type="dxa"/>
          </w:tcPr>
          <w:p w:rsidR="00B06DA8" w:rsidRPr="00EC3B67" w:rsidRDefault="00EC3B67">
            <w:pPr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1559" w:type="dxa"/>
          </w:tcPr>
          <w:p w:rsidR="00B06DA8" w:rsidRDefault="00EC3B67">
            <w:pPr>
              <w:rPr>
                <w:lang w:val="en-US"/>
              </w:rPr>
            </w:pPr>
            <w:proofErr w:type="spellStart"/>
            <w:proofErr w:type="gramStart"/>
            <w:r>
              <w:t>Price</w:t>
            </w:r>
            <w:proofErr w:type="spellEnd"/>
            <w:r>
              <w:t>:</w:t>
            </w:r>
            <w:r>
              <w:rPr>
                <w:lang w:val="en-US"/>
              </w:rPr>
              <w:t>Free</w:t>
            </w:r>
            <w:proofErr w:type="gramEnd"/>
          </w:p>
          <w:p w:rsidR="00EC3B67" w:rsidRPr="00EC3B67" w:rsidRDefault="00EC3B67">
            <w:pPr>
              <w:rPr>
                <w:lang w:val="en-US"/>
              </w:rPr>
            </w:pPr>
          </w:p>
        </w:tc>
        <w:tc>
          <w:tcPr>
            <w:tcW w:w="992" w:type="dxa"/>
          </w:tcPr>
          <w:p w:rsidR="00B06DA8" w:rsidRDefault="00EC3B67">
            <w:r>
              <w:t>Да</w:t>
            </w:r>
          </w:p>
        </w:tc>
        <w:tc>
          <w:tcPr>
            <w:tcW w:w="1985" w:type="dxa"/>
          </w:tcPr>
          <w:p w:rsidR="00B06DA8" w:rsidRDefault="00FF4F46" w:rsidP="00FF4F46">
            <w:r>
              <w:t xml:space="preserve">Бесплатные </w:t>
            </w:r>
            <w:proofErr w:type="spellStart"/>
            <w:r>
              <w:rPr>
                <w:lang w:val="en-US"/>
              </w:rPr>
              <w:t>ассеты</w:t>
            </w:r>
            <w:proofErr w:type="spellEnd"/>
            <w:r>
              <w:rPr>
                <w:lang w:val="en-US"/>
              </w:rPr>
              <w:t xml:space="preserve"> </w:t>
            </w:r>
            <w:r>
              <w:t>отображаются корректно</w:t>
            </w:r>
          </w:p>
        </w:tc>
      </w:tr>
      <w:tr w:rsidR="00EC3B67" w:rsidTr="00FF4F46">
        <w:tc>
          <w:tcPr>
            <w:tcW w:w="745" w:type="dxa"/>
          </w:tcPr>
          <w:p w:rsidR="00B06DA8" w:rsidRDefault="00FF4F46">
            <w:r>
              <w:t>ТС-002</w:t>
            </w:r>
          </w:p>
        </w:tc>
        <w:tc>
          <w:tcPr>
            <w:tcW w:w="1382" w:type="dxa"/>
          </w:tcPr>
          <w:p w:rsidR="00B06DA8" w:rsidRDefault="00FF4F46">
            <w:proofErr w:type="spellStart"/>
            <w:r>
              <w:t>ылн</w:t>
            </w:r>
            <w:proofErr w:type="spellEnd"/>
          </w:p>
        </w:tc>
        <w:tc>
          <w:tcPr>
            <w:tcW w:w="1418" w:type="dxa"/>
          </w:tcPr>
          <w:p w:rsidR="00B06DA8" w:rsidRDefault="00FF4F46">
            <w:r>
              <w:t>Не найдено результатов или предложений для исправления</w:t>
            </w:r>
          </w:p>
        </w:tc>
        <w:tc>
          <w:tcPr>
            <w:tcW w:w="1417" w:type="dxa"/>
          </w:tcPr>
          <w:p w:rsidR="00B06DA8" w:rsidRDefault="00FF4F46" w:rsidP="00FF4F46">
            <w:r>
              <w:t xml:space="preserve">Список </w:t>
            </w:r>
            <w:proofErr w:type="spellStart"/>
            <w:r>
              <w:t>ассетов</w:t>
            </w:r>
            <w:proofErr w:type="spellEnd"/>
            <w:r>
              <w:t xml:space="preserve">, связанных с </w:t>
            </w:r>
            <w:r>
              <w:t>небом</w:t>
            </w:r>
          </w:p>
        </w:tc>
        <w:tc>
          <w:tcPr>
            <w:tcW w:w="851" w:type="dxa"/>
          </w:tcPr>
          <w:p w:rsidR="00B06DA8" w:rsidRDefault="00FF4F46">
            <w:r>
              <w:t>0.6</w:t>
            </w:r>
          </w:p>
        </w:tc>
        <w:tc>
          <w:tcPr>
            <w:tcW w:w="1559" w:type="dxa"/>
          </w:tcPr>
          <w:p w:rsidR="00B06DA8" w:rsidRDefault="00FF4F46">
            <w:r>
              <w:t>-</w:t>
            </w:r>
          </w:p>
        </w:tc>
        <w:tc>
          <w:tcPr>
            <w:tcW w:w="992" w:type="dxa"/>
          </w:tcPr>
          <w:p w:rsidR="00B06DA8" w:rsidRDefault="00FF4F46">
            <w:r>
              <w:t>Нет</w:t>
            </w:r>
          </w:p>
        </w:tc>
        <w:tc>
          <w:tcPr>
            <w:tcW w:w="1985" w:type="dxa"/>
          </w:tcPr>
          <w:p w:rsidR="00B06DA8" w:rsidRPr="00FD3767" w:rsidRDefault="00FF4F46">
            <w:pPr>
              <w:rPr>
                <w:lang w:val="en-US"/>
              </w:rPr>
            </w:pPr>
            <w:r>
              <w:t>Система ищет даже если запрос введен на другом языке, возможно здесь нужно было не давать результаты или предложить исправление</w:t>
            </w:r>
          </w:p>
        </w:tc>
      </w:tr>
      <w:tr w:rsidR="00EC3B67" w:rsidTr="00FF4F46">
        <w:tc>
          <w:tcPr>
            <w:tcW w:w="745" w:type="dxa"/>
          </w:tcPr>
          <w:p w:rsidR="00B06DA8" w:rsidRDefault="00FD3767">
            <w:r>
              <w:t>ТС-003</w:t>
            </w:r>
          </w:p>
        </w:tc>
        <w:tc>
          <w:tcPr>
            <w:tcW w:w="1382" w:type="dxa"/>
          </w:tcPr>
          <w:p w:rsidR="00B06DA8" w:rsidRPr="00FD3767" w:rsidRDefault="00FD376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gime</w:t>
            </w:r>
            <w:proofErr w:type="spellEnd"/>
          </w:p>
        </w:tc>
        <w:tc>
          <w:tcPr>
            <w:tcW w:w="1418" w:type="dxa"/>
          </w:tcPr>
          <w:p w:rsidR="00B06DA8" w:rsidRDefault="00FD3767">
            <w:r>
              <w:t>Не найдено результатов или предложений для исправления</w:t>
            </w:r>
          </w:p>
        </w:tc>
        <w:tc>
          <w:tcPr>
            <w:tcW w:w="1417" w:type="dxa"/>
          </w:tcPr>
          <w:p w:rsidR="00B06DA8" w:rsidRDefault="00FD3767">
            <w:r>
              <w:t>Не найдено результатов или предложений для исправления</w:t>
            </w:r>
          </w:p>
        </w:tc>
        <w:tc>
          <w:tcPr>
            <w:tcW w:w="851" w:type="dxa"/>
          </w:tcPr>
          <w:p w:rsidR="00B06DA8" w:rsidRDefault="00FD3767">
            <w:r>
              <w:t>0.6</w:t>
            </w:r>
          </w:p>
        </w:tc>
        <w:tc>
          <w:tcPr>
            <w:tcW w:w="1559" w:type="dxa"/>
          </w:tcPr>
          <w:p w:rsidR="00B06DA8" w:rsidRDefault="00FD3767">
            <w:r>
              <w:t>-</w:t>
            </w:r>
          </w:p>
        </w:tc>
        <w:tc>
          <w:tcPr>
            <w:tcW w:w="992" w:type="dxa"/>
          </w:tcPr>
          <w:p w:rsidR="00B06DA8" w:rsidRDefault="00FD3767">
            <w:r>
              <w:t>Да</w:t>
            </w:r>
          </w:p>
        </w:tc>
        <w:tc>
          <w:tcPr>
            <w:tcW w:w="1985" w:type="dxa"/>
          </w:tcPr>
          <w:p w:rsidR="00B06DA8" w:rsidRDefault="00671360">
            <w:r>
              <w:t>Сайт предлагает поискать по другим ключевым словам</w:t>
            </w:r>
          </w:p>
        </w:tc>
      </w:tr>
      <w:tr w:rsidR="00EC3B67" w:rsidTr="00FF4F46">
        <w:tc>
          <w:tcPr>
            <w:tcW w:w="745" w:type="dxa"/>
          </w:tcPr>
          <w:p w:rsidR="00B06DA8" w:rsidRPr="00746A31" w:rsidRDefault="00746A31">
            <w:r>
              <w:rPr>
                <w:lang w:val="en-US"/>
              </w:rPr>
              <w:t>TC-004</w:t>
            </w:r>
          </w:p>
        </w:tc>
        <w:tc>
          <w:tcPr>
            <w:tcW w:w="1382" w:type="dxa"/>
          </w:tcPr>
          <w:p w:rsidR="00B06DA8" w:rsidRPr="00746A31" w:rsidRDefault="00746A31">
            <w:pPr>
              <w:rPr>
                <w:lang w:val="en-US"/>
              </w:rPr>
            </w:pPr>
            <w:r>
              <w:rPr>
                <w:lang w:val="en-US"/>
              </w:rPr>
              <w:t>door</w:t>
            </w:r>
          </w:p>
        </w:tc>
        <w:tc>
          <w:tcPr>
            <w:tcW w:w="1418" w:type="dxa"/>
          </w:tcPr>
          <w:p w:rsidR="00B06DA8" w:rsidRDefault="00746A31" w:rsidP="00746A31">
            <w:r>
              <w:t xml:space="preserve">Список </w:t>
            </w:r>
            <w:proofErr w:type="spellStart"/>
            <w:r>
              <w:t>ассетов</w:t>
            </w:r>
            <w:proofErr w:type="spellEnd"/>
            <w:r>
              <w:t xml:space="preserve">, связанных с </w:t>
            </w:r>
            <w:r>
              <w:t>дверьми</w:t>
            </w:r>
          </w:p>
        </w:tc>
        <w:tc>
          <w:tcPr>
            <w:tcW w:w="1417" w:type="dxa"/>
          </w:tcPr>
          <w:p w:rsidR="00B06DA8" w:rsidRDefault="00E30343">
            <w:r>
              <w:t>Найденный список не соответствует искомому</w:t>
            </w:r>
          </w:p>
        </w:tc>
        <w:tc>
          <w:tcPr>
            <w:tcW w:w="851" w:type="dxa"/>
          </w:tcPr>
          <w:p w:rsidR="00B06DA8" w:rsidRDefault="00746A31">
            <w:r>
              <w:t>0.5</w:t>
            </w:r>
          </w:p>
        </w:tc>
        <w:tc>
          <w:tcPr>
            <w:tcW w:w="1559" w:type="dxa"/>
          </w:tcPr>
          <w:p w:rsidR="00B06DA8" w:rsidRPr="00E30343" w:rsidRDefault="00746A31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Price(</w:t>
            </w:r>
            <w:proofErr w:type="gramEnd"/>
            <w:r>
              <w:rPr>
                <w:lang w:val="en-US"/>
              </w:rPr>
              <w:t>High to Low)</w:t>
            </w:r>
          </w:p>
          <w:p w:rsidR="00E30343" w:rsidRPr="00E30343" w:rsidRDefault="00E30343">
            <w:pPr>
              <w:rPr>
                <w:lang w:val="en-US"/>
              </w:rPr>
            </w:pPr>
            <w:r>
              <w:rPr>
                <w:lang w:val="en-US"/>
              </w:rPr>
              <w:t>Raring – 5 stars</w:t>
            </w:r>
          </w:p>
        </w:tc>
        <w:tc>
          <w:tcPr>
            <w:tcW w:w="992" w:type="dxa"/>
          </w:tcPr>
          <w:p w:rsidR="00B06DA8" w:rsidRDefault="00746A31">
            <w:r>
              <w:t>Да</w:t>
            </w:r>
          </w:p>
        </w:tc>
        <w:tc>
          <w:tcPr>
            <w:tcW w:w="1985" w:type="dxa"/>
          </w:tcPr>
          <w:p w:rsidR="00B06DA8" w:rsidRDefault="0073455D">
            <w:r>
              <w:t xml:space="preserve">Платные </w:t>
            </w:r>
            <w:proofErr w:type="spellStart"/>
            <w:r>
              <w:t>ассеты</w:t>
            </w:r>
            <w:proofErr w:type="spellEnd"/>
            <w:r>
              <w:t xml:space="preserve"> </w:t>
            </w:r>
            <w:r w:rsidR="00E30343">
              <w:t xml:space="preserve">с рейтингом 5 звезд </w:t>
            </w:r>
            <w:r>
              <w:t>отображаются по цене от большей к меньшей</w:t>
            </w:r>
            <w:r w:rsidR="00E30343">
              <w:t>, однако найденный список некорректный</w:t>
            </w:r>
            <w:bookmarkStart w:id="0" w:name="_GoBack"/>
            <w:bookmarkEnd w:id="0"/>
          </w:p>
        </w:tc>
      </w:tr>
    </w:tbl>
    <w:p w:rsidR="00477591" w:rsidRDefault="00477591"/>
    <w:p w:rsidR="00EC3B67" w:rsidRPr="00FF4F46" w:rsidRDefault="00FF4F46">
      <w:pPr>
        <w:rPr>
          <w:lang w:val="en-US"/>
        </w:rPr>
      </w:pPr>
      <w:r>
        <w:t>ТС-001</w:t>
      </w:r>
    </w:p>
    <w:p w:rsidR="00EC3B67" w:rsidRDefault="00EC3B67">
      <w:r>
        <w:rPr>
          <w:noProof/>
          <w:lang w:eastAsia="ru-RU"/>
        </w:rPr>
        <w:lastRenderedPageBreak/>
        <w:drawing>
          <wp:inline distT="0" distB="0" distL="0" distR="0" wp14:anchorId="46D820BB" wp14:editId="4F0FFAA7">
            <wp:extent cx="5940425" cy="313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46" w:rsidRDefault="00FF4F46"/>
    <w:p w:rsidR="00FF4F46" w:rsidRDefault="00FF4F46">
      <w:r>
        <w:t>ТС-002</w:t>
      </w:r>
    </w:p>
    <w:p w:rsidR="00671360" w:rsidRDefault="00FF4F46">
      <w:r>
        <w:rPr>
          <w:noProof/>
          <w:lang w:eastAsia="ru-RU"/>
        </w:rPr>
        <w:drawing>
          <wp:inline distT="0" distB="0" distL="0" distR="0" wp14:anchorId="0CC0F6C5" wp14:editId="10D5BD16">
            <wp:extent cx="5940425" cy="3114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0" w:rsidRPr="00671360" w:rsidRDefault="00671360" w:rsidP="00671360"/>
    <w:p w:rsidR="00671360" w:rsidRDefault="00671360" w:rsidP="00671360"/>
    <w:p w:rsidR="00FF4F46" w:rsidRDefault="00671360" w:rsidP="00671360">
      <w:r>
        <w:t>ТС-003</w:t>
      </w:r>
    </w:p>
    <w:p w:rsidR="00671360" w:rsidRPr="00746A31" w:rsidRDefault="00671360" w:rsidP="0067136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7FF73B" wp14:editId="4A931AB3">
            <wp:extent cx="5940425" cy="17367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0" w:rsidRDefault="00746A31" w:rsidP="00746A31">
      <w:r>
        <w:t>ТС-004</w:t>
      </w:r>
    </w:p>
    <w:p w:rsidR="00746A31" w:rsidRPr="00671360" w:rsidRDefault="00E30343" w:rsidP="00746A31">
      <w:r>
        <w:rPr>
          <w:noProof/>
          <w:lang w:eastAsia="ru-RU"/>
        </w:rPr>
        <w:drawing>
          <wp:inline distT="0" distB="0" distL="0" distR="0" wp14:anchorId="647FB07E" wp14:editId="6064E164">
            <wp:extent cx="5940425" cy="3126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A31" w:rsidRPr="00671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157"/>
    <w:rsid w:val="00335886"/>
    <w:rsid w:val="003A6157"/>
    <w:rsid w:val="00477591"/>
    <w:rsid w:val="00671360"/>
    <w:rsid w:val="0073455D"/>
    <w:rsid w:val="00746A31"/>
    <w:rsid w:val="00B06DA8"/>
    <w:rsid w:val="00E30343"/>
    <w:rsid w:val="00EC3B67"/>
    <w:rsid w:val="00FD3767"/>
    <w:rsid w:val="00FF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B6269"/>
  <w15:chartTrackingRefBased/>
  <w15:docId w15:val="{E25489DB-B9BC-4C2B-AEAB-5A31ABBB4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7759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06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ssetstore.unity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D17E7-0E52-4F08-B1E2-5A14D96D7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6</cp:revision>
  <dcterms:created xsi:type="dcterms:W3CDTF">2025-04-01T20:31:00Z</dcterms:created>
  <dcterms:modified xsi:type="dcterms:W3CDTF">2025-04-01T21:18:00Z</dcterms:modified>
</cp:coreProperties>
</file>