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B2D4" w14:textId="1E9012CF" w:rsidR="007C6FB8" w:rsidRPr="006F4305" w:rsidRDefault="006F4305" w:rsidP="006F4305">
      <w:pPr>
        <w:ind w:left="-426"/>
        <w:jc w:val="center"/>
        <w:rPr>
          <w:b/>
          <w:bCs/>
          <w:sz w:val="32"/>
          <w:szCs w:val="28"/>
        </w:rPr>
      </w:pPr>
      <w:r w:rsidRPr="006F4305">
        <w:rPr>
          <w:b/>
          <w:bCs/>
          <w:sz w:val="32"/>
          <w:szCs w:val="28"/>
        </w:rPr>
        <w:t>PERSONAL DEVELOPMENT PLAN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652"/>
        <w:gridCol w:w="2743"/>
        <w:gridCol w:w="2090"/>
        <w:gridCol w:w="1381"/>
        <w:gridCol w:w="3191"/>
      </w:tblGrid>
      <w:tr w:rsidR="006F4305" w14:paraId="136A6C59" w14:textId="77777777" w:rsidTr="006F4305">
        <w:trPr>
          <w:trHeight w:val="392"/>
        </w:trPr>
        <w:tc>
          <w:tcPr>
            <w:tcW w:w="6485" w:type="dxa"/>
            <w:gridSpan w:val="3"/>
            <w:vAlign w:val="center"/>
          </w:tcPr>
          <w:p w14:paraId="72510B3F" w14:textId="77777777" w:rsidR="006F4305" w:rsidRDefault="006F4305" w:rsidP="006F4305">
            <w:r>
              <w:t>University of Greenwich</w:t>
            </w:r>
          </w:p>
        </w:tc>
        <w:tc>
          <w:tcPr>
            <w:tcW w:w="4572" w:type="dxa"/>
            <w:gridSpan w:val="2"/>
            <w:vAlign w:val="center"/>
          </w:tcPr>
          <w:p w14:paraId="2A297496" w14:textId="77777777" w:rsidR="006F4305" w:rsidRDefault="006F4305" w:rsidP="006F4305">
            <w:r>
              <w:t>DEVELOPMENT PLAN</w:t>
            </w:r>
          </w:p>
        </w:tc>
      </w:tr>
      <w:tr w:rsidR="006F4305" w14:paraId="146E608F" w14:textId="77777777" w:rsidTr="006F4305">
        <w:trPr>
          <w:trHeight w:val="412"/>
        </w:trPr>
        <w:tc>
          <w:tcPr>
            <w:tcW w:w="1652" w:type="dxa"/>
            <w:vAlign w:val="center"/>
          </w:tcPr>
          <w:p w14:paraId="74CB3B3D" w14:textId="77777777" w:rsidR="006F4305" w:rsidRDefault="006F4305" w:rsidP="006F4305">
            <w:r>
              <w:t>Name</w:t>
            </w:r>
          </w:p>
        </w:tc>
        <w:tc>
          <w:tcPr>
            <w:tcW w:w="4833" w:type="dxa"/>
            <w:gridSpan w:val="2"/>
            <w:vAlign w:val="center"/>
          </w:tcPr>
          <w:p w14:paraId="33AC9A1B" w14:textId="77777777" w:rsidR="006F4305" w:rsidRDefault="006F4305" w:rsidP="006F4305"/>
        </w:tc>
        <w:tc>
          <w:tcPr>
            <w:tcW w:w="1381" w:type="dxa"/>
            <w:vAlign w:val="center"/>
          </w:tcPr>
          <w:p w14:paraId="7FA0DCE4" w14:textId="77777777" w:rsidR="006F4305" w:rsidRDefault="006F4305" w:rsidP="006F4305">
            <w:r>
              <w:t>Date</w:t>
            </w:r>
          </w:p>
        </w:tc>
        <w:tc>
          <w:tcPr>
            <w:tcW w:w="3191" w:type="dxa"/>
            <w:vAlign w:val="center"/>
          </w:tcPr>
          <w:p w14:paraId="594703EC" w14:textId="77777777" w:rsidR="006F4305" w:rsidRDefault="006F4305" w:rsidP="006F4305"/>
        </w:tc>
      </w:tr>
      <w:tr w:rsidR="006F4305" w14:paraId="446E1A02" w14:textId="77777777" w:rsidTr="006F4305">
        <w:trPr>
          <w:trHeight w:val="1839"/>
        </w:trPr>
        <w:tc>
          <w:tcPr>
            <w:tcW w:w="1652" w:type="dxa"/>
            <w:vAlign w:val="center"/>
          </w:tcPr>
          <w:p w14:paraId="697B1009" w14:textId="77777777" w:rsidR="006F4305" w:rsidRDefault="006F4305" w:rsidP="00586959">
            <w:r w:rsidRPr="00C05F45">
              <w:rPr>
                <w:b/>
                <w:bCs/>
              </w:rPr>
              <w:t>Objectives to be Achieved</w:t>
            </w:r>
            <w:r>
              <w:br/>
            </w:r>
            <w:r w:rsidRPr="00C05F45">
              <w:rPr>
                <w:sz w:val="22"/>
                <w:szCs w:val="20"/>
              </w:rPr>
              <w:t>Note what are your aims to be achieved</w:t>
            </w:r>
          </w:p>
        </w:tc>
        <w:tc>
          <w:tcPr>
            <w:tcW w:w="2743" w:type="dxa"/>
            <w:vAlign w:val="center"/>
          </w:tcPr>
          <w:p w14:paraId="31230B0D" w14:textId="1EAB2A8E" w:rsidR="006F4305" w:rsidRDefault="006F4305" w:rsidP="00586959">
            <w:r w:rsidRPr="00C05F45">
              <w:rPr>
                <w:b/>
                <w:bCs/>
              </w:rPr>
              <w:t>Success Criteria</w:t>
            </w:r>
            <w:r>
              <w:br/>
            </w:r>
            <w:r w:rsidRPr="00C05F45">
              <w:rPr>
                <w:sz w:val="22"/>
                <w:szCs w:val="20"/>
              </w:rPr>
              <w:t>Note how you’ll know what</w:t>
            </w:r>
            <w:r>
              <w:rPr>
                <w:sz w:val="22"/>
                <w:szCs w:val="20"/>
              </w:rPr>
              <w:t xml:space="preserve"> will you</w:t>
            </w:r>
            <w:r w:rsidRPr="00C05F45">
              <w:rPr>
                <w:sz w:val="22"/>
                <w:szCs w:val="20"/>
              </w:rPr>
              <w:t xml:space="preserve"> do differently? What new knowledge will you have?</w:t>
            </w:r>
          </w:p>
        </w:tc>
        <w:tc>
          <w:tcPr>
            <w:tcW w:w="2090" w:type="dxa"/>
            <w:vAlign w:val="center"/>
          </w:tcPr>
          <w:p w14:paraId="286BCD23" w14:textId="77777777" w:rsidR="006F4305" w:rsidRDefault="006F4305" w:rsidP="00586959">
            <w:r w:rsidRPr="00C05F45">
              <w:rPr>
                <w:b/>
                <w:bCs/>
              </w:rPr>
              <w:t>Action</w:t>
            </w:r>
            <w:r>
              <w:br/>
            </w:r>
            <w:r w:rsidRPr="00C05F45">
              <w:rPr>
                <w:sz w:val="22"/>
                <w:szCs w:val="20"/>
              </w:rPr>
              <w:t>The action(s) you will undertake to reach the aim</w:t>
            </w:r>
          </w:p>
        </w:tc>
        <w:tc>
          <w:tcPr>
            <w:tcW w:w="1381" w:type="dxa"/>
            <w:vAlign w:val="center"/>
          </w:tcPr>
          <w:p w14:paraId="4AA98245" w14:textId="77777777" w:rsidR="006F4305" w:rsidRPr="00C05F45" w:rsidRDefault="006F4305" w:rsidP="00586959">
            <w:pPr>
              <w:jc w:val="center"/>
              <w:rPr>
                <w:b/>
                <w:bCs/>
              </w:rPr>
            </w:pPr>
            <w:r w:rsidRPr="00C05F45">
              <w:rPr>
                <w:b/>
                <w:bCs/>
              </w:rPr>
              <w:t>By When</w:t>
            </w:r>
          </w:p>
        </w:tc>
        <w:tc>
          <w:tcPr>
            <w:tcW w:w="3191" w:type="dxa"/>
            <w:vAlign w:val="center"/>
          </w:tcPr>
          <w:p w14:paraId="63F760A3" w14:textId="0A0EA15C" w:rsidR="006F4305" w:rsidRPr="00C05F45" w:rsidRDefault="006F4305" w:rsidP="00586959">
            <w:pPr>
              <w:rPr>
                <w:b/>
                <w:bCs/>
              </w:rPr>
            </w:pPr>
            <w:r w:rsidRPr="00C05F45">
              <w:rPr>
                <w:b/>
                <w:bCs/>
              </w:rPr>
              <w:t xml:space="preserve">Impact and </w:t>
            </w:r>
            <w:r>
              <w:rPr>
                <w:b/>
                <w:bCs/>
              </w:rPr>
              <w:t>Further</w:t>
            </w:r>
            <w:r w:rsidRPr="00C05F45">
              <w:rPr>
                <w:b/>
                <w:bCs/>
              </w:rPr>
              <w:t xml:space="preserve"> Action</w:t>
            </w:r>
          </w:p>
          <w:p w14:paraId="244349AC" w14:textId="327476DE" w:rsidR="006F4305" w:rsidRDefault="006F4305" w:rsidP="00586959">
            <w:r w:rsidRPr="00C05F45">
              <w:rPr>
                <w:sz w:val="22"/>
                <w:szCs w:val="20"/>
              </w:rPr>
              <w:t xml:space="preserve">Note the impact the development has had </w:t>
            </w:r>
            <w:r>
              <w:rPr>
                <w:sz w:val="22"/>
                <w:szCs w:val="20"/>
              </w:rPr>
              <w:t xml:space="preserve">on </w:t>
            </w:r>
            <w:r w:rsidRPr="00C05F45">
              <w:rPr>
                <w:sz w:val="22"/>
                <w:szCs w:val="20"/>
              </w:rPr>
              <w:t>the further action you need to take – you completed an action point to note and evaluate your success.</w:t>
            </w:r>
          </w:p>
        </w:tc>
      </w:tr>
      <w:tr w:rsidR="006F4305" w14:paraId="22BEF1D5" w14:textId="77777777" w:rsidTr="006F4305">
        <w:trPr>
          <w:trHeight w:val="3382"/>
        </w:trPr>
        <w:tc>
          <w:tcPr>
            <w:tcW w:w="1652" w:type="dxa"/>
            <w:vAlign w:val="center"/>
          </w:tcPr>
          <w:p w14:paraId="4EE8A65A" w14:textId="77777777" w:rsidR="006F4305" w:rsidRPr="00C05F45" w:rsidRDefault="006F4305" w:rsidP="00586959">
            <w:pPr>
              <w:rPr>
                <w:b/>
                <w:bCs/>
              </w:rPr>
            </w:pPr>
            <w:r w:rsidRPr="00C05F45">
              <w:rPr>
                <w:b/>
                <w:bCs/>
              </w:rPr>
              <w:t>1. Improve Presentation Skills</w:t>
            </w:r>
          </w:p>
        </w:tc>
        <w:tc>
          <w:tcPr>
            <w:tcW w:w="2743" w:type="dxa"/>
            <w:vAlign w:val="center"/>
          </w:tcPr>
          <w:p w14:paraId="4E42AC8D" w14:textId="495FEC9A" w:rsidR="006F4305" w:rsidRDefault="006F4305" w:rsidP="00586959">
            <w:r>
              <w:t>We</w:t>
            </w:r>
            <w:r w:rsidRPr="002B6591">
              <w:t xml:space="preserve"> will know </w:t>
            </w:r>
            <w:r w:rsidR="00E734F9">
              <w:t>we</w:t>
            </w:r>
            <w:r w:rsidRPr="002B6591">
              <w:t xml:space="preserve">'ve succeeded when </w:t>
            </w:r>
            <w:r>
              <w:t>we</w:t>
            </w:r>
            <w:r w:rsidRPr="002B6591">
              <w:t xml:space="preserve"> can confidently deliver a 5-minute presentation without notes and receive positive feedback from peers.</w:t>
            </w:r>
          </w:p>
        </w:tc>
        <w:tc>
          <w:tcPr>
            <w:tcW w:w="2090" w:type="dxa"/>
            <w:vAlign w:val="center"/>
          </w:tcPr>
          <w:p w14:paraId="6EE27F9A" w14:textId="77777777" w:rsidR="006F4305" w:rsidRDefault="006F4305" w:rsidP="00586959">
            <w:r>
              <w:t>- Practice weekly presentations.</w:t>
            </w:r>
          </w:p>
          <w:p w14:paraId="024623BF" w14:textId="77777777" w:rsidR="006F4305" w:rsidRDefault="006F4305" w:rsidP="00586959">
            <w:r>
              <w:t>- Record and review to find areas for improvement.</w:t>
            </w:r>
          </w:p>
        </w:tc>
        <w:tc>
          <w:tcPr>
            <w:tcW w:w="1381" w:type="dxa"/>
            <w:vAlign w:val="center"/>
          </w:tcPr>
          <w:p w14:paraId="6414515E" w14:textId="77777777" w:rsidR="006F4305" w:rsidRDefault="006F4305" w:rsidP="00586959">
            <w:pPr>
              <w:jc w:val="center"/>
            </w:pPr>
            <w:r>
              <w:t>3 month</w:t>
            </w:r>
            <w:r w:rsidR="00BE3011">
              <w:t>s</w:t>
            </w:r>
            <w:r w:rsidR="00172994">
              <w:t>\\</w:t>
            </w:r>
          </w:p>
          <w:p w14:paraId="57D5FFF9" w14:textId="1ACB6691" w:rsidR="00172994" w:rsidRDefault="00172994" w:rsidP="00586959">
            <w:pPr>
              <w:jc w:val="center"/>
            </w:pPr>
          </w:p>
        </w:tc>
        <w:tc>
          <w:tcPr>
            <w:tcW w:w="3191" w:type="dxa"/>
            <w:vAlign w:val="center"/>
          </w:tcPr>
          <w:p w14:paraId="504915FC" w14:textId="77777777" w:rsidR="005C00AD" w:rsidRDefault="006F4305" w:rsidP="00586959">
            <w:r w:rsidRPr="00C05F45">
              <w:rPr>
                <w:b/>
                <w:bCs/>
              </w:rPr>
              <w:t>Impact:</w:t>
            </w:r>
            <w:r w:rsidRPr="00C05F45">
              <w:t xml:space="preserve"> </w:t>
            </w:r>
            <w:r>
              <w:t>We</w:t>
            </w:r>
            <w:r w:rsidRPr="00C05F45">
              <w:t xml:space="preserve"> have become more confident in presentations and received positive feedback from colleagues. </w:t>
            </w:r>
          </w:p>
          <w:p w14:paraId="47C9C608" w14:textId="6B48509A" w:rsidR="006F4305" w:rsidRDefault="006F4305" w:rsidP="00586959">
            <w:r w:rsidRPr="00C05F45">
              <w:rPr>
                <w:b/>
                <w:bCs/>
              </w:rPr>
              <w:t>Further Action:</w:t>
            </w:r>
            <w:r w:rsidRPr="00C05F45">
              <w:t xml:space="preserve"> Continue practicing with longer presentations (10-15 minutes) and participate in public speaking contests to improve </w:t>
            </w:r>
            <w:r>
              <w:t>our</w:t>
            </w:r>
            <w:r w:rsidRPr="00C05F45">
              <w:t xml:space="preserve"> delivery skills.</w:t>
            </w:r>
          </w:p>
        </w:tc>
      </w:tr>
      <w:tr w:rsidR="006F4305" w14:paraId="7ECA6284" w14:textId="77777777" w:rsidTr="006F4305">
        <w:trPr>
          <w:trHeight w:val="3544"/>
        </w:trPr>
        <w:tc>
          <w:tcPr>
            <w:tcW w:w="1652" w:type="dxa"/>
            <w:vAlign w:val="center"/>
          </w:tcPr>
          <w:p w14:paraId="12503274" w14:textId="77777777" w:rsidR="006F4305" w:rsidRDefault="006F4305" w:rsidP="00586959">
            <w:r w:rsidRPr="009C542B">
              <w:rPr>
                <w:b/>
                <w:bCs/>
              </w:rPr>
              <w:t>2. Improve Programming Skills</w:t>
            </w:r>
          </w:p>
        </w:tc>
        <w:tc>
          <w:tcPr>
            <w:tcW w:w="2743" w:type="dxa"/>
            <w:vAlign w:val="center"/>
          </w:tcPr>
          <w:p w14:paraId="29AC36DA" w14:textId="237AD3C2" w:rsidR="006F4305" w:rsidRDefault="006F4305" w:rsidP="00586959">
            <w:r>
              <w:t>We</w:t>
            </w:r>
            <w:r w:rsidRPr="009C542B">
              <w:t xml:space="preserve"> will know </w:t>
            </w:r>
            <w:r w:rsidR="00E734F9">
              <w:t>we</w:t>
            </w:r>
            <w:r w:rsidRPr="009C542B">
              <w:t xml:space="preserve">'ve improved when </w:t>
            </w:r>
            <w:r>
              <w:t>we</w:t>
            </w:r>
            <w:r w:rsidRPr="009C542B">
              <w:t xml:space="preserve"> can solve coding challenges faster and apply debugging strategies effectively in larger projects.</w:t>
            </w:r>
          </w:p>
        </w:tc>
        <w:tc>
          <w:tcPr>
            <w:tcW w:w="2090" w:type="dxa"/>
            <w:vAlign w:val="center"/>
          </w:tcPr>
          <w:p w14:paraId="4EC11133" w14:textId="77777777" w:rsidR="006F4305" w:rsidRDefault="006F4305" w:rsidP="00586959">
            <w:r w:rsidRPr="009C542B">
              <w:t>- Complete daily coding challenges.</w:t>
            </w:r>
            <w:r w:rsidRPr="009C542B">
              <w:br/>
              <w:t>- Work on small projects to apply new techniques.</w:t>
            </w:r>
          </w:p>
        </w:tc>
        <w:tc>
          <w:tcPr>
            <w:tcW w:w="1381" w:type="dxa"/>
            <w:vAlign w:val="center"/>
          </w:tcPr>
          <w:p w14:paraId="5FBDC0B8" w14:textId="09BC2DA6" w:rsidR="006F4305" w:rsidRDefault="006F4305" w:rsidP="00586959">
            <w:pPr>
              <w:jc w:val="center"/>
            </w:pPr>
            <w:r>
              <w:t xml:space="preserve"> </w:t>
            </w:r>
            <w:r w:rsidR="00BE3011">
              <w:t>Within 1-2 years</w:t>
            </w:r>
          </w:p>
        </w:tc>
        <w:tc>
          <w:tcPr>
            <w:tcW w:w="3191" w:type="dxa"/>
            <w:vAlign w:val="center"/>
          </w:tcPr>
          <w:p w14:paraId="2B558F1E" w14:textId="77777777" w:rsidR="005C00AD" w:rsidRDefault="006F4305" w:rsidP="00586959">
            <w:r w:rsidRPr="00C05F45">
              <w:rPr>
                <w:b/>
                <w:bCs/>
              </w:rPr>
              <w:t>Impact:</w:t>
            </w:r>
            <w:r w:rsidRPr="00C05F45">
              <w:t xml:space="preserve"> </w:t>
            </w:r>
            <w:r>
              <w:t>Our</w:t>
            </w:r>
            <w:r w:rsidRPr="00C05F45">
              <w:t xml:space="preserve"> ability to solve coding exercises has improved, and </w:t>
            </w:r>
            <w:r>
              <w:t>we</w:t>
            </w:r>
            <w:r w:rsidRPr="00C05F45">
              <w:t xml:space="preserve"> have enhanced </w:t>
            </w:r>
            <w:r>
              <w:t>our</w:t>
            </w:r>
            <w:r w:rsidRPr="00C05F45">
              <w:t xml:space="preserve"> debugging strategies. </w:t>
            </w:r>
          </w:p>
          <w:p w14:paraId="0D9741F7" w14:textId="1EDD5012" w:rsidR="006F4305" w:rsidRDefault="006F4305" w:rsidP="00586959">
            <w:r w:rsidRPr="00C05F45">
              <w:rPr>
                <w:b/>
                <w:bCs/>
              </w:rPr>
              <w:t>Further Action:</w:t>
            </w:r>
            <w:r w:rsidRPr="00C05F45">
              <w:t xml:space="preserve"> Contribute to open-source projects to apply </w:t>
            </w:r>
            <w:r>
              <w:t>our</w:t>
            </w:r>
            <w:r w:rsidRPr="00C05F45">
              <w:t xml:space="preserve"> knowledge in real-world scenarios and continue learning new programming languages.</w:t>
            </w:r>
          </w:p>
        </w:tc>
      </w:tr>
      <w:tr w:rsidR="006F4305" w:rsidRPr="00C05F45" w14:paraId="48A5864B" w14:textId="77777777" w:rsidTr="005C00AD">
        <w:trPr>
          <w:trHeight w:val="3422"/>
        </w:trPr>
        <w:tc>
          <w:tcPr>
            <w:tcW w:w="1652" w:type="dxa"/>
            <w:vAlign w:val="center"/>
          </w:tcPr>
          <w:p w14:paraId="35324E3A" w14:textId="77777777" w:rsidR="006F4305" w:rsidRDefault="006F4305" w:rsidP="00586959">
            <w:r w:rsidRPr="009C542B">
              <w:rPr>
                <w:b/>
                <w:bCs/>
              </w:rPr>
              <w:t>3. Improve Project Management Skills</w:t>
            </w:r>
          </w:p>
        </w:tc>
        <w:tc>
          <w:tcPr>
            <w:tcW w:w="2743" w:type="dxa"/>
            <w:vAlign w:val="center"/>
          </w:tcPr>
          <w:p w14:paraId="65EFCCAD" w14:textId="77777777" w:rsidR="006F4305" w:rsidRDefault="006F4305" w:rsidP="00586959">
            <w:r>
              <w:t>We</w:t>
            </w:r>
            <w:r w:rsidRPr="009C542B">
              <w:t xml:space="preserve"> will know </w:t>
            </w:r>
            <w:r>
              <w:t>we</w:t>
            </w:r>
            <w:r w:rsidRPr="009C542B">
              <w:t xml:space="preserve">'ve improved when </w:t>
            </w:r>
            <w:r>
              <w:t>we</w:t>
            </w:r>
            <w:r w:rsidRPr="009C542B">
              <w:t xml:space="preserve"> can successfully lead a group project to completion on time, and receive positive feedback from the team.</w:t>
            </w:r>
          </w:p>
        </w:tc>
        <w:tc>
          <w:tcPr>
            <w:tcW w:w="2090" w:type="dxa"/>
            <w:vAlign w:val="center"/>
          </w:tcPr>
          <w:p w14:paraId="3B8BFF3C" w14:textId="77777777" w:rsidR="006F4305" w:rsidRDefault="006F4305" w:rsidP="00586959">
            <w:r w:rsidRPr="009C542B">
              <w:t>- Take an online course in project management.</w:t>
            </w:r>
            <w:r w:rsidRPr="009C542B">
              <w:br/>
              <w:t>- Lead group projects and manage deadlines effectively.</w:t>
            </w:r>
          </w:p>
        </w:tc>
        <w:tc>
          <w:tcPr>
            <w:tcW w:w="1381" w:type="dxa"/>
            <w:vAlign w:val="center"/>
          </w:tcPr>
          <w:p w14:paraId="04CB7A57" w14:textId="77777777" w:rsidR="006F4305" w:rsidRDefault="006F4305" w:rsidP="00586959">
            <w:pPr>
              <w:jc w:val="center"/>
            </w:pPr>
            <w:r>
              <w:t>3 months</w:t>
            </w:r>
          </w:p>
        </w:tc>
        <w:tc>
          <w:tcPr>
            <w:tcW w:w="3191" w:type="dxa"/>
            <w:vAlign w:val="center"/>
          </w:tcPr>
          <w:p w14:paraId="632FBB63" w14:textId="77777777" w:rsidR="005C00AD" w:rsidRDefault="006F4305" w:rsidP="0058695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Impact:</w:t>
            </w:r>
            <w:r>
              <w:rPr>
                <w:rFonts w:eastAsia="Times New Roman" w:cs="Times New Roman"/>
                <w:szCs w:val="24"/>
              </w:rPr>
              <w:t xml:space="preserve"> We successfully completed a group project on time, and team members were satisfied with my management. </w:t>
            </w:r>
          </w:p>
          <w:p w14:paraId="0D211168" w14:textId="0C603DCE" w:rsidR="006F4305" w:rsidRPr="00C05F45" w:rsidRDefault="006F4305" w:rsidP="0058695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Further Action:</w:t>
            </w:r>
            <w:r>
              <w:rPr>
                <w:rFonts w:eastAsia="Times New Roman" w:cs="Times New Roman"/>
                <w:szCs w:val="24"/>
              </w:rPr>
              <w:t xml:space="preserve"> Further develop our management skills by learning more about Agile and Scrum methodologies and applying them to larger projects.</w:t>
            </w:r>
          </w:p>
        </w:tc>
      </w:tr>
    </w:tbl>
    <w:p w14:paraId="28324CAB" w14:textId="11E3FC41" w:rsidR="006F4305" w:rsidRDefault="006F4305"/>
    <w:sectPr w:rsidR="006F4305" w:rsidSect="005C00AD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05"/>
    <w:rsid w:val="00172994"/>
    <w:rsid w:val="00244823"/>
    <w:rsid w:val="004A5ECD"/>
    <w:rsid w:val="005C00AD"/>
    <w:rsid w:val="00641A8E"/>
    <w:rsid w:val="006B6C03"/>
    <w:rsid w:val="006F4305"/>
    <w:rsid w:val="007C6FB8"/>
    <w:rsid w:val="00972372"/>
    <w:rsid w:val="00BD640E"/>
    <w:rsid w:val="00BE3011"/>
    <w:rsid w:val="00E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B7FA"/>
  <w15:chartTrackingRefBased/>
  <w15:docId w15:val="{D31BD73F-A476-4F4F-B1DD-C15400F3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318</Words>
  <Characters>1769</Characters>
  <Application>Microsoft Office Word</Application>
  <DocSecurity>0</DocSecurity>
  <Lines>117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Vo</dc:creator>
  <cp:keywords/>
  <dc:description/>
  <cp:lastModifiedBy>Nhu Vo</cp:lastModifiedBy>
  <cp:revision>6</cp:revision>
  <dcterms:created xsi:type="dcterms:W3CDTF">2024-09-09T04:53:00Z</dcterms:created>
  <dcterms:modified xsi:type="dcterms:W3CDTF">2024-09-16T04:21:00Z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2dc4f6d4-a15c-4e3b-88d4-3aff7209df54</vt:lpwstr>
  </property>
</Properties>
</file>