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1C" w:rsidRPr="00691DEC" w:rsidRDefault="005A1008" w:rsidP="00186F55">
      <w:pPr>
        <w:pStyle w:val="Heading1"/>
        <w:spacing w:line="240" w:lineRule="auto"/>
        <w:contextualSpacing/>
        <w:jc w:val="center"/>
        <w:rPr>
          <w:rFonts w:ascii="Courier New" w:hAnsi="Courier New" w:cs="Courier New"/>
          <w:sz w:val="40"/>
          <w:u w:val="none"/>
        </w:rPr>
      </w:pPr>
      <w:proofErr w:type="spellStart"/>
      <w:r w:rsidRPr="00691DEC">
        <w:rPr>
          <w:rFonts w:ascii="Courier New" w:hAnsi="Courier New" w:cs="Courier New"/>
          <w:sz w:val="40"/>
          <w:u w:val="none"/>
        </w:rPr>
        <w:t>RaspiGuard</w:t>
      </w:r>
      <w:proofErr w:type="spellEnd"/>
      <w:r w:rsidRPr="00691DEC">
        <w:rPr>
          <w:rFonts w:ascii="Courier New" w:hAnsi="Courier New" w:cs="Courier New"/>
          <w:sz w:val="40"/>
          <w:u w:val="none"/>
        </w:rPr>
        <w:t xml:space="preserve"> OACETT TR</w:t>
      </w:r>
      <w:r w:rsidR="00306F83" w:rsidRPr="00691DEC">
        <w:rPr>
          <w:rFonts w:ascii="Courier New" w:hAnsi="Courier New" w:cs="Courier New"/>
          <w:sz w:val="40"/>
          <w:u w:val="none"/>
        </w:rPr>
        <w:t xml:space="preserve"> Checkl</w:t>
      </w:r>
      <w:r w:rsidR="00145F2D" w:rsidRPr="00691DEC">
        <w:rPr>
          <w:rFonts w:ascii="Courier New" w:hAnsi="Courier New" w:cs="Courier New"/>
          <w:sz w:val="40"/>
          <w:u w:val="none"/>
        </w:rPr>
        <w:t>ist</w:t>
      </w:r>
    </w:p>
    <w:p w:rsidR="00306F83" w:rsidRPr="00691DEC" w:rsidRDefault="00306F83" w:rsidP="00186F55">
      <w:pPr>
        <w:spacing w:after="0" w:line="240" w:lineRule="auto"/>
        <w:contextualSpacing/>
        <w:rPr>
          <w:rFonts w:ascii="Courier New" w:hAnsi="Courier New" w:cs="Courier New"/>
        </w:rPr>
      </w:pPr>
    </w:p>
    <w:tbl>
      <w:tblPr>
        <w:tblStyle w:val="TableGrid"/>
        <w:tblW w:w="11416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410"/>
        <w:gridCol w:w="805"/>
        <w:gridCol w:w="10201"/>
      </w:tblGrid>
      <w:tr w:rsidR="002E74E8" w:rsidRPr="00691DEC" w:rsidTr="00411F67">
        <w:trPr>
          <w:trHeight w:val="20"/>
        </w:trPr>
        <w:tc>
          <w:tcPr>
            <w:tcW w:w="410" w:type="dxa"/>
            <w:vAlign w:val="center"/>
          </w:tcPr>
          <w:p w:rsidR="002E74E8" w:rsidRPr="00691DEC" w:rsidRDefault="002E74E8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</w:t>
            </w:r>
          </w:p>
        </w:tc>
        <w:tc>
          <w:tcPr>
            <w:tcW w:w="805" w:type="dxa"/>
            <w:vAlign w:val="center"/>
          </w:tcPr>
          <w:p w:rsidR="002E74E8" w:rsidRPr="00353F82" w:rsidRDefault="004B6FBE" w:rsidP="00186F55">
            <w:pPr>
              <w:spacing w:after="0" w:line="240" w:lineRule="auto"/>
              <w:contextualSpacing/>
              <w:jc w:val="center"/>
              <w:rPr>
                <w:rFonts w:eastAsia="Wingdings"/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798488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6F55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E74E8" w:rsidRPr="007F3DD6" w:rsidRDefault="002E74E8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Has a Proposal for a Technology Report been submitted and accepted and a copy of the approv</w:t>
            </w:r>
            <w:r w:rsidR="005968B3" w:rsidRPr="007F3DD6">
              <w:rPr>
                <w:rFonts w:ascii="Courier New" w:hAnsi="Courier New" w:cs="Courier New"/>
                <w:sz w:val="24"/>
                <w:szCs w:val="23"/>
              </w:rPr>
              <w:t>ed proposal included in the TR?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2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1139305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☐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Has the TR been submitted within one year since the proposal was approved?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3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531461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 TR consistent with the Proposal (as approved and with the comments and suggestions made by the proposal reviewer/examiner)?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4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12842646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 TR typed, double-spaced and justified left?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5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1774005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 xml:space="preserve">Has a 12 point Arial, </w:t>
            </w:r>
            <w:proofErr w:type="spellStart"/>
            <w:r w:rsidRPr="007F3DD6">
              <w:rPr>
                <w:rFonts w:ascii="Courier New" w:hAnsi="Courier New" w:cs="Courier New"/>
                <w:sz w:val="24"/>
                <w:szCs w:val="23"/>
              </w:rPr>
              <w:t>Univers</w:t>
            </w:r>
            <w:proofErr w:type="spellEnd"/>
            <w:r w:rsidRPr="007F3DD6">
              <w:rPr>
                <w:rFonts w:ascii="Courier New" w:hAnsi="Courier New" w:cs="Courier New"/>
                <w:sz w:val="24"/>
                <w:szCs w:val="23"/>
              </w:rPr>
              <w:t>, or similar Sans Serif font been used?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6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1113513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☐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 body of the report a minimum of 3,000 words?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7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8235495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33671E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Are the</w:t>
            </w:r>
            <w:r w:rsidRPr="007F3DD6">
              <w:rPr>
                <w:rFonts w:ascii="Courier New" w:hAnsi="Courier New" w:cs="Courier New"/>
                <w:color w:val="FF0000"/>
                <w:sz w:val="24"/>
                <w:szCs w:val="23"/>
              </w:rPr>
              <w:t xml:space="preserve"> </w:t>
            </w:r>
            <w:r w:rsidRPr="007F3DD6">
              <w:rPr>
                <w:rFonts w:ascii="Courier New" w:hAnsi="Courier New" w:cs="Courier New"/>
                <w:sz w:val="24"/>
                <w:szCs w:val="23"/>
              </w:rPr>
              <w:t>components in the following order: Title Page; Declaration of Authorship, Executive Summary/ Abstract/ Introduction/ Foreword, Table of Contents, Lists of Illustrations/Diagrams, Body of the TR, Conclusions and Recommendations, Bibliography/Technical References, and Appendices?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8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4773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 xml:space="preserve">Is there a signed Declaration of Sole Authorship? </w:t>
            </w:r>
            <w:hyperlink w:anchor="_Project_RaspiGuard_has" w:history="1">
              <w:r w:rsidRPr="007F3DD6">
                <w:rPr>
                  <w:rStyle w:val="Hyperlink"/>
                  <w:rFonts w:ascii="Courier New" w:hAnsi="Courier New" w:cs="Courier New"/>
                  <w:sz w:val="24"/>
                  <w:szCs w:val="23"/>
                  <w:vertAlign w:val="superscript"/>
                </w:rPr>
                <w:t>[1]</w:t>
              </w:r>
            </w:hyperlink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9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8527191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 report dated?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10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477808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 TR current? (The TR should be less than 5 years old.)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11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1582716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there a Title Page?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12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26031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there a Table of Contents?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13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526296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Does the Table of Contents correctly reflect the Components: Headings, Illustrations/Diagrams and Appendices?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14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202259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Are the pages numbered with appropriate page breaks?</w:t>
            </w:r>
          </w:p>
        </w:tc>
      </w:tr>
      <w:tr w:rsidR="002B497F" w:rsidRPr="00691DEC" w:rsidTr="00411F67">
        <w:trPr>
          <w:trHeight w:val="331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15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1211115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there an Abstract/Executive Summary, Introduction/Foreword? (any one is acceptable)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16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1737238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Does the body of the report contain Section Headings?</w:t>
            </w:r>
          </w:p>
        </w:tc>
      </w:tr>
      <w:tr w:rsidR="002B497F" w:rsidRPr="00691DEC" w:rsidTr="00411F67">
        <w:trPr>
          <w:trHeight w:val="20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17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10291125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8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Are Conclusions and/or Recommendations provided?</w:t>
            </w:r>
          </w:p>
        </w:tc>
      </w:tr>
      <w:tr w:rsidR="002B497F" w:rsidRPr="00691DEC" w:rsidTr="00411F67">
        <w:trPr>
          <w:trHeight w:val="304"/>
        </w:trPr>
        <w:tc>
          <w:tcPr>
            <w:tcW w:w="410" w:type="dxa"/>
            <w:vAlign w:val="center"/>
          </w:tcPr>
          <w:p w:rsidR="002B497F" w:rsidRPr="00691DEC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b/>
                <w:sz w:val="32"/>
                <w:szCs w:val="24"/>
              </w:rPr>
            </w:pPr>
            <w:r w:rsidRPr="00691DEC">
              <w:rPr>
                <w:rFonts w:ascii="Courier New" w:hAnsi="Courier New" w:cs="Courier New"/>
                <w:b/>
                <w:sz w:val="32"/>
                <w:szCs w:val="24"/>
              </w:rPr>
              <w:t>18</w:t>
            </w:r>
          </w:p>
        </w:tc>
        <w:tc>
          <w:tcPr>
            <w:tcW w:w="805" w:type="dxa"/>
            <w:vAlign w:val="center"/>
          </w:tcPr>
          <w:p w:rsidR="002B497F" w:rsidRPr="00353F82" w:rsidRDefault="004B6FBE" w:rsidP="00186F55">
            <w:pPr>
              <w:spacing w:after="0" w:line="240" w:lineRule="auto"/>
              <w:contextualSpacing/>
              <w:jc w:val="center"/>
              <w:rPr>
                <w:sz w:val="52"/>
                <w:szCs w:val="52"/>
              </w:rPr>
            </w:pPr>
            <w:sdt>
              <w:sdtPr>
                <w:rPr>
                  <w:rFonts w:eastAsia="Wingdings"/>
                  <w:sz w:val="52"/>
                  <w:szCs w:val="52"/>
                </w:rPr>
                <w:id w:val="-2045054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062" w:rsidRPr="00353F82">
                  <w:rPr>
                    <w:rFonts w:ascii="Segoe UI Symbol" w:eastAsia="MS Gothic" w:hAnsi="Segoe UI Symbol" w:cs="Segoe UI Symbol"/>
                    <w:sz w:val="52"/>
                    <w:szCs w:val="52"/>
                  </w:rPr>
                  <w:t>☒</w:t>
                </w:r>
              </w:sdtContent>
            </w:sdt>
          </w:p>
        </w:tc>
        <w:tc>
          <w:tcPr>
            <w:tcW w:w="10201" w:type="dxa"/>
            <w:vAlign w:val="center"/>
          </w:tcPr>
          <w:p w:rsidR="002B497F" w:rsidRPr="007F3DD6" w:rsidRDefault="002B497F" w:rsidP="00186F55">
            <w:pPr>
              <w:spacing w:after="0" w:line="240" w:lineRule="auto"/>
              <w:contextualSpacing/>
              <w:jc w:val="left"/>
              <w:rPr>
                <w:rFonts w:ascii="Courier New" w:hAnsi="Courier New" w:cs="Courier New"/>
                <w:sz w:val="24"/>
                <w:szCs w:val="23"/>
              </w:rPr>
            </w:pPr>
            <w:r w:rsidRPr="007F3DD6">
              <w:rPr>
                <w:rFonts w:ascii="Courier New" w:hAnsi="Courier New" w:cs="Courier New"/>
                <w:sz w:val="24"/>
                <w:szCs w:val="23"/>
              </w:rPr>
              <w:t>Is there a Bibliography with Technical References?</w:t>
            </w:r>
            <w:bookmarkStart w:id="0" w:name="_GoBack"/>
            <w:bookmarkEnd w:id="0"/>
          </w:p>
        </w:tc>
      </w:tr>
    </w:tbl>
    <w:p w:rsidR="00186F55" w:rsidRDefault="00186F55" w:rsidP="00186F55">
      <w:pPr>
        <w:spacing w:after="0" w:line="240" w:lineRule="auto"/>
        <w:ind w:left="0" w:right="11" w:firstLine="0"/>
        <w:contextualSpacing/>
        <w:jc w:val="left"/>
        <w:rPr>
          <w:rFonts w:ascii="Courier New" w:hAnsi="Courier New" w:cs="Courier New"/>
          <w:b/>
          <w:sz w:val="28"/>
          <w:szCs w:val="24"/>
        </w:rPr>
      </w:pPr>
    </w:p>
    <w:p w:rsidR="00186F55" w:rsidRDefault="00186F55" w:rsidP="00186F55">
      <w:pPr>
        <w:spacing w:after="0" w:line="240" w:lineRule="auto"/>
        <w:ind w:left="0" w:right="11" w:firstLine="0"/>
        <w:contextualSpacing/>
        <w:jc w:val="left"/>
        <w:rPr>
          <w:rFonts w:ascii="Courier New" w:hAnsi="Courier New" w:cs="Courier New"/>
          <w:b/>
          <w:sz w:val="28"/>
          <w:szCs w:val="24"/>
        </w:rPr>
      </w:pPr>
    </w:p>
    <w:p w:rsidR="005968B3" w:rsidRPr="00691DEC" w:rsidRDefault="005968B3" w:rsidP="00186F55">
      <w:pPr>
        <w:spacing w:after="0" w:line="240" w:lineRule="auto"/>
        <w:ind w:left="0" w:right="11" w:firstLine="0"/>
        <w:contextualSpacing/>
        <w:jc w:val="left"/>
        <w:rPr>
          <w:rFonts w:ascii="Courier New" w:hAnsi="Courier New" w:cs="Courier New"/>
          <w:b/>
          <w:sz w:val="28"/>
          <w:szCs w:val="24"/>
        </w:rPr>
      </w:pPr>
      <w:r w:rsidRPr="00691DEC">
        <w:rPr>
          <w:rFonts w:ascii="Courier New" w:hAnsi="Courier New" w:cs="Courier New"/>
          <w:b/>
          <w:sz w:val="28"/>
          <w:szCs w:val="24"/>
        </w:rPr>
        <w:lastRenderedPageBreak/>
        <w:t>Notes</w:t>
      </w:r>
    </w:p>
    <w:p w:rsidR="005968B3" w:rsidRPr="00691DEC" w:rsidRDefault="005968B3" w:rsidP="00186F55">
      <w:pPr>
        <w:spacing w:after="0" w:line="240" w:lineRule="auto"/>
        <w:ind w:left="0" w:right="11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:rsidR="00B64503" w:rsidRPr="0033671E" w:rsidRDefault="00B64503" w:rsidP="00186F55">
      <w:pPr>
        <w:pStyle w:val="Heading3"/>
        <w:numPr>
          <w:ilvl w:val="0"/>
          <w:numId w:val="10"/>
        </w:numPr>
        <w:spacing w:before="0" w:line="240" w:lineRule="auto"/>
        <w:contextualSpacing/>
        <w:rPr>
          <w:rFonts w:ascii="Courier New" w:hAnsi="Courier New" w:cs="Courier New"/>
          <w:szCs w:val="23"/>
        </w:rPr>
      </w:pPr>
      <w:bookmarkStart w:id="1" w:name="_Project_RaspiGuard_has"/>
      <w:bookmarkEnd w:id="1"/>
      <w:r w:rsidRPr="0033671E">
        <w:rPr>
          <w:rFonts w:ascii="Courier New" w:hAnsi="Courier New" w:cs="Courier New"/>
          <w:szCs w:val="23"/>
        </w:rPr>
        <w:t xml:space="preserve">Project </w:t>
      </w:r>
      <w:proofErr w:type="spellStart"/>
      <w:r w:rsidRPr="0033671E">
        <w:rPr>
          <w:rFonts w:ascii="Courier New" w:hAnsi="Courier New" w:cs="Courier New"/>
          <w:szCs w:val="23"/>
        </w:rPr>
        <w:t>RaspiGuard</w:t>
      </w:r>
      <w:proofErr w:type="spellEnd"/>
      <w:r w:rsidRPr="0033671E">
        <w:rPr>
          <w:rFonts w:ascii="Courier New" w:hAnsi="Courier New" w:cs="Courier New"/>
          <w:szCs w:val="23"/>
        </w:rPr>
        <w:t xml:space="preserve"> has a signed Declaration of </w:t>
      </w:r>
      <w:r w:rsidRPr="0033671E">
        <w:rPr>
          <w:rFonts w:ascii="Courier New" w:hAnsi="Courier New" w:cs="Courier New"/>
          <w:szCs w:val="23"/>
          <w:u w:val="single"/>
        </w:rPr>
        <w:t>Joint</w:t>
      </w:r>
      <w:r w:rsidRPr="0033671E">
        <w:rPr>
          <w:rFonts w:ascii="Courier New" w:hAnsi="Courier New" w:cs="Courier New"/>
          <w:szCs w:val="23"/>
        </w:rPr>
        <w:t xml:space="preserve"> Authorship.</w:t>
      </w:r>
    </w:p>
    <w:sectPr w:rsidR="00B64503" w:rsidRPr="0033671E" w:rsidSect="002B497F">
      <w:footerReference w:type="even" r:id="rId7"/>
      <w:footerReference w:type="default" r:id="rId8"/>
      <w:footerReference w:type="first" r:id="rId9"/>
      <w:pgSz w:w="12240" w:h="15840"/>
      <w:pgMar w:top="432" w:right="432" w:bottom="432" w:left="432" w:header="720" w:footer="7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FBE" w:rsidRDefault="004B6FBE">
      <w:pPr>
        <w:spacing w:after="0" w:line="240" w:lineRule="auto"/>
      </w:pPr>
      <w:r>
        <w:separator/>
      </w:r>
    </w:p>
  </w:endnote>
  <w:endnote w:type="continuationSeparator" w:id="0">
    <w:p w:rsidR="004B6FBE" w:rsidRDefault="004B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21C" w:rsidRDefault="00145F2D">
    <w:pPr>
      <w:spacing w:after="0" w:line="259" w:lineRule="auto"/>
      <w:ind w:left="0" w:right="66" w:firstLine="0"/>
      <w:jc w:val="right"/>
    </w:pP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of </w:t>
    </w:r>
    <w:fldSimple w:instr=" NUMPAGES   \* MERGEFORMAT ">
      <w:r w:rsidR="00A36EB9" w:rsidRPr="00A36EB9">
        <w:rPr>
          <w:noProof/>
          <w:sz w:val="24"/>
        </w:rPr>
        <w:t>2</w:t>
      </w:r>
    </w:fldSimple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21C" w:rsidRDefault="0053321C">
    <w:pPr>
      <w:spacing w:after="0" w:line="259" w:lineRule="auto"/>
      <w:ind w:left="0" w:right="66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21C" w:rsidRDefault="00145F2D">
    <w:pPr>
      <w:spacing w:after="0" w:line="259" w:lineRule="auto"/>
      <w:ind w:left="0" w:right="66" w:firstLine="0"/>
      <w:jc w:val="right"/>
    </w:pP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of </w:t>
    </w:r>
    <w:fldSimple w:instr=" NUMPAGES   \* MERGEFORMAT ">
      <w:r w:rsidR="00A36EB9" w:rsidRPr="00A36EB9">
        <w:rPr>
          <w:noProof/>
          <w:sz w:val="24"/>
        </w:rPr>
        <w:t>2</w:t>
      </w:r>
    </w:fldSimple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FBE" w:rsidRDefault="004B6FBE">
      <w:pPr>
        <w:spacing w:after="0" w:line="240" w:lineRule="auto"/>
      </w:pPr>
      <w:r>
        <w:separator/>
      </w:r>
    </w:p>
  </w:footnote>
  <w:footnote w:type="continuationSeparator" w:id="0">
    <w:p w:rsidR="004B6FBE" w:rsidRDefault="004B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8F5"/>
    <w:multiLevelType w:val="hybridMultilevel"/>
    <w:tmpl w:val="DC122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65C"/>
    <w:multiLevelType w:val="hybridMultilevel"/>
    <w:tmpl w:val="AA147462"/>
    <w:lvl w:ilvl="0" w:tplc="4A5E9086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14844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74053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25D2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0F60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56F15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E5E2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225838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47430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2B4FC0"/>
    <w:multiLevelType w:val="hybridMultilevel"/>
    <w:tmpl w:val="9B266BB0"/>
    <w:lvl w:ilvl="0" w:tplc="A182A4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2AD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64E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02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EA66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50FE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58B9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237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8E5A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07CB1"/>
    <w:multiLevelType w:val="hybridMultilevel"/>
    <w:tmpl w:val="A81835F0"/>
    <w:lvl w:ilvl="0" w:tplc="8286DE20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C603D8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7C1FB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C41F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ECA85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6DDA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02E12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9C8CC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F2DD8C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FA2C2A"/>
    <w:multiLevelType w:val="hybridMultilevel"/>
    <w:tmpl w:val="EDB62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12B33"/>
    <w:multiLevelType w:val="hybridMultilevel"/>
    <w:tmpl w:val="239A506E"/>
    <w:lvl w:ilvl="0" w:tplc="2014E198">
      <w:start w:val="1"/>
      <w:numFmt w:val="lowerLetter"/>
      <w:lvlText w:val="(%1)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1A0DEC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9A037C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0274C8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5842C8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3CB92E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7E79B2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1EEFCA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4E746C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4D048E"/>
    <w:multiLevelType w:val="hybridMultilevel"/>
    <w:tmpl w:val="C00290E8"/>
    <w:lvl w:ilvl="0" w:tplc="7DC0C398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2CAED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0C906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EE4D5E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A03C0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EC14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CCF91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502BB8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60E092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B41DE1"/>
    <w:multiLevelType w:val="hybridMultilevel"/>
    <w:tmpl w:val="DC424C34"/>
    <w:lvl w:ilvl="0" w:tplc="F250AF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2A10F4">
      <w:start w:val="1"/>
      <w:numFmt w:val="bullet"/>
      <w:lvlText w:val="◊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B6CCC2">
      <w:start w:val="1"/>
      <w:numFmt w:val="bullet"/>
      <w:lvlText w:val="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4682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E0A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A03E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7267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020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071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900A2E"/>
    <w:multiLevelType w:val="hybridMultilevel"/>
    <w:tmpl w:val="943C2AC0"/>
    <w:lvl w:ilvl="0" w:tplc="4E100E46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5C598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E58E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A8B4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7216B2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4C94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88C9C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64ED4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326D8C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2C5602"/>
    <w:multiLevelType w:val="hybridMultilevel"/>
    <w:tmpl w:val="AC944DE0"/>
    <w:lvl w:ilvl="0" w:tplc="0D5E402C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CC039E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920A4A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8077D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94D80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387E0A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4DC2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D66CB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782B9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1C"/>
    <w:rsid w:val="00145F2D"/>
    <w:rsid w:val="00186F55"/>
    <w:rsid w:val="002B497F"/>
    <w:rsid w:val="002E74E8"/>
    <w:rsid w:val="00306F83"/>
    <w:rsid w:val="0033671E"/>
    <w:rsid w:val="00346308"/>
    <w:rsid w:val="00353F82"/>
    <w:rsid w:val="00411F67"/>
    <w:rsid w:val="004B6FBE"/>
    <w:rsid w:val="0053321C"/>
    <w:rsid w:val="005968B3"/>
    <w:rsid w:val="005A1008"/>
    <w:rsid w:val="00691DEC"/>
    <w:rsid w:val="006F7EA0"/>
    <w:rsid w:val="007F3DD6"/>
    <w:rsid w:val="00A36EB9"/>
    <w:rsid w:val="00B62062"/>
    <w:rsid w:val="00B64503"/>
    <w:rsid w:val="00E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EE656-AA2B-4A60-A484-8FB3C2E6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7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4E8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B645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45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45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</vt:lpstr>
    </vt:vector>
  </TitlesOfParts>
  <Company>Humber College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</dc:title>
  <dc:subject/>
  <dc:creator>Michael Ludolph</dc:creator>
  <cp:keywords/>
  <cp:lastModifiedBy>Vivek Socrates</cp:lastModifiedBy>
  <cp:revision>2</cp:revision>
  <cp:lastPrinted>2018-03-25T03:09:00Z</cp:lastPrinted>
  <dcterms:created xsi:type="dcterms:W3CDTF">2018-03-25T03:09:00Z</dcterms:created>
  <dcterms:modified xsi:type="dcterms:W3CDTF">2018-03-25T03:09:00Z</dcterms:modified>
</cp:coreProperties>
</file>