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ffd7576f951845a6a61205e6cb4e4f2a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26272935cd1f4e0a" Type="http://schemas.openxmlformats.org/officeDocument/2006/relationships/extended-properties" Target="docProps/app.xml"/><Relationship Id="R7e86b094aa314988" Type="http://schemas.openxmlformats.org/package/2006/relationships/metadata/core-properties" Target="package/services/metadata/core-properties/ffd7576f951845a6a61205e6cb4e4f2a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10039D0A" w:rsidRDefault="00000000" w14:paraId="00000001" wp14:textId="77777777">
      <w:pPr>
        <w:jc w:val="center"/>
        <w:rPr>
          <w:b w:val="1"/>
          <w:bCs w:val="1"/>
          <w:sz w:val="96"/>
          <w:szCs w:val="96"/>
          <w:lang w:val="en-US"/>
        </w:rPr>
      </w:pPr>
      <w:r w:rsidRPr="10039D0A" w:rsidR="10039D0A">
        <w:rPr>
          <w:b w:val="1"/>
          <w:bCs w:val="1"/>
          <w:sz w:val="96"/>
          <w:szCs w:val="96"/>
          <w:lang w:val="en-US"/>
        </w:rPr>
        <w:t>Documento de Arquitectura de Software</w:t>
      </w:r>
    </w:p>
    <w:p xmlns:wp14="http://schemas.microsoft.com/office/word/2010/wordml" w:rsidRDefault="00000000" w14:paraId="00000002" wp14:textId="77777777">
      <w:pPr>
        <w:jc w:val="center"/>
        <w:rPr>
          <w:b w:val="1"/>
          <w:bCs w:val="1"/>
          <w:sz w:val="30"/>
          <w:szCs w:val="30"/>
        </w:rPr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P="10039D0A" w:rsidRDefault="00000000" w14:paraId="12021887" wp14:textId="6D4F209B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P="10039D0A" w:rsidRDefault="00000000" w14:paraId="2CDC613D" wp14:textId="00AC0F66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P="10039D0A" w:rsidRDefault="00000000" w14:paraId="63C8DC35" wp14:textId="6677ADDB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P="10039D0A" w:rsidRDefault="00000000" w14:paraId="2EB67360" wp14:textId="65543CFE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P="10039D0A" w:rsidRDefault="00000000" w14:paraId="560E45DF" wp14:textId="705876FA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P="10039D0A" w:rsidRDefault="00000000" w14:paraId="14EDBCEF" wp14:textId="2AD9B1D7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P="10039D0A" w:rsidRDefault="00000000" w14:paraId="43F5D5B2" wp14:textId="563D0CC9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P="10039D0A" w:rsidRDefault="00000000" w14:paraId="0FE8F85A" wp14:textId="292822C2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P="10039D0A" w:rsidRDefault="00000000" w14:paraId="7F322104" wp14:textId="09A0E61F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P="10039D0A" w:rsidRDefault="00000000" w14:paraId="240CECF9" wp14:textId="055F8C97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P="10039D0A" w:rsidRDefault="00000000" w14:paraId="0B83529E" wp14:textId="2473DEE0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P="10039D0A" w:rsidRDefault="00000000" w14:paraId="3637D37C" wp14:textId="69FD523A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P="10039D0A" w:rsidRDefault="00000000" w14:paraId="4A9FE9FB" wp14:textId="367F9B84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P="10039D0A" w:rsidRDefault="00000000" w14:paraId="18AD2C9F" wp14:textId="78701357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P="10039D0A" w:rsidRDefault="00000000" w14:paraId="553B0340" wp14:textId="135BB099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P="10039D0A" w:rsidRDefault="00000000" w14:paraId="00000005" wp14:textId="3106AD68">
      <w:pPr>
        <w:pStyle w:val="Normal"/>
        <w:jc w:val="left"/>
        <w:rPr>
          <w:b w:val="1"/>
          <w:bCs w:val="1"/>
          <w:sz w:val="30"/>
          <w:szCs w:val="30"/>
        </w:rPr>
      </w:pPr>
      <w:r w:rsidRPr="10039D0A" w:rsidR="10039D0A">
        <w:rPr>
          <w:b w:val="1"/>
          <w:bCs w:val="1"/>
          <w:sz w:val="24"/>
          <w:szCs w:val="24"/>
        </w:rPr>
        <w:t>Pablo Veliz Campos</w:t>
      </w:r>
      <w:r>
        <w:rPr>
          <w:rtl w:val="0"/>
        </w:rPr>
      </w:r>
    </w:p>
    <w:p xmlns:wp14="http://schemas.microsoft.com/office/word/2010/wordml" w:rsidP="10039D0A" w:rsidRDefault="00000000" w14:paraId="00000006" wp14:textId="77777777">
      <w:pPr>
        <w:jc w:val="left"/>
        <w:rPr>
          <w:b w:val="1"/>
          <w:bCs w:val="1"/>
          <w:sz w:val="24"/>
          <w:szCs w:val="24"/>
        </w:rPr>
      </w:pPr>
      <w:r w:rsidRPr="10039D0A" w:rsidR="10039D0A">
        <w:rPr>
          <w:b w:val="1"/>
          <w:bCs w:val="1"/>
          <w:sz w:val="24"/>
          <w:szCs w:val="24"/>
        </w:rPr>
        <w:t>Adonis Gomis Herrera</w:t>
      </w:r>
    </w:p>
    <w:p xmlns:wp14="http://schemas.microsoft.com/office/word/2010/wordml" w:rsidP="10039D0A" w:rsidRDefault="00000000" w14:paraId="00000007" wp14:textId="77777777">
      <w:pPr>
        <w:jc w:val="left"/>
        <w:rPr>
          <w:b w:val="1"/>
          <w:bCs w:val="1"/>
          <w:sz w:val="24"/>
          <w:szCs w:val="24"/>
          <w:rtl w:val="0"/>
        </w:rPr>
      </w:pPr>
      <w:r w:rsidRPr="10039D0A" w:rsidR="10039D0A">
        <w:rPr>
          <w:b w:val="1"/>
          <w:bCs w:val="1"/>
          <w:sz w:val="24"/>
          <w:szCs w:val="24"/>
        </w:rPr>
        <w:t>Diego Cid Torres</w:t>
      </w:r>
    </w:p>
    <w:p w:rsidR="10039D0A" w:rsidP="10039D0A" w:rsidRDefault="10039D0A" w14:paraId="1C917D90" w14:textId="13B79891">
      <w:pPr>
        <w:jc w:val="left"/>
        <w:rPr>
          <w:b w:val="1"/>
          <w:bCs w:val="1"/>
          <w:sz w:val="24"/>
          <w:szCs w:val="24"/>
          <w:rtl w:val="0"/>
        </w:rPr>
      </w:pPr>
    </w:p>
    <w:p xmlns:wp14="http://schemas.microsoft.com/office/word/2010/wordml" w:rsidP="10039D0A" w:rsidRDefault="00000000" w14:paraId="00000009" wp14:textId="77777777">
      <w:pPr>
        <w:jc w:val="left"/>
        <w:rPr>
          <w:b w:val="1"/>
          <w:bCs w:val="1"/>
          <w:sz w:val="24"/>
          <w:szCs w:val="24"/>
        </w:rPr>
      </w:pPr>
      <w:r w:rsidRPr="10039D0A" w:rsidR="10039D0A">
        <w:rPr>
          <w:b w:val="1"/>
          <w:bCs w:val="1"/>
          <w:sz w:val="24"/>
          <w:szCs w:val="24"/>
        </w:rPr>
        <w:t>Full Stack II - DSY1104-003D</w:t>
      </w:r>
    </w:p>
    <w:p xmlns:wp14="http://schemas.microsoft.com/office/word/2010/wordml" w:rsidP="10039D0A" w:rsidRDefault="00000000" w14:paraId="0000000A" wp14:textId="77777777">
      <w:pPr>
        <w:jc w:val="left"/>
        <w:rPr>
          <w:b w:val="1"/>
          <w:bCs w:val="1"/>
          <w:sz w:val="24"/>
          <w:szCs w:val="24"/>
          <w:rtl w:val="0"/>
        </w:rPr>
      </w:pPr>
      <w:r w:rsidRPr="10039D0A" w:rsidR="10039D0A">
        <w:rPr>
          <w:b w:val="1"/>
          <w:bCs w:val="1"/>
          <w:sz w:val="24"/>
          <w:szCs w:val="24"/>
        </w:rPr>
        <w:t>Alejandro Sepúlveda Montero</w:t>
      </w:r>
    </w:p>
    <w:p w:rsidR="10039D0A" w:rsidP="10039D0A" w:rsidRDefault="10039D0A" w14:paraId="26BC4DE9" w14:textId="37537E88">
      <w:pPr>
        <w:jc w:val="left"/>
        <w:rPr>
          <w:b w:val="1"/>
          <w:bCs w:val="1"/>
          <w:sz w:val="24"/>
          <w:szCs w:val="24"/>
          <w:rtl w:val="0"/>
        </w:rPr>
      </w:pPr>
    </w:p>
    <w:p w:rsidR="7B22319D" w:rsidP="10039D0A" w:rsidRDefault="7B22319D" w14:paraId="4E90FC93" w14:textId="37EFB118">
      <w:pPr>
        <w:pStyle w:val="Normal"/>
        <w:jc w:val="left"/>
        <w:rPr>
          <w:b w:val="1"/>
          <w:bCs w:val="1"/>
          <w:sz w:val="24"/>
          <w:szCs w:val="24"/>
          <w:lang w:val="en-US"/>
        </w:rPr>
      </w:pPr>
      <w:r w:rsidRPr="10039D0A" w:rsidR="7B22319D">
        <w:rPr>
          <w:b w:val="1"/>
          <w:bCs w:val="1"/>
          <w:sz w:val="24"/>
          <w:szCs w:val="24"/>
          <w:lang w:val="en-US"/>
        </w:rPr>
        <w:t xml:space="preserve">Ingeniería </w:t>
      </w:r>
      <w:r w:rsidRPr="10039D0A" w:rsidR="7B22319D">
        <w:rPr>
          <w:b w:val="1"/>
          <w:bCs w:val="1"/>
          <w:sz w:val="24"/>
          <w:szCs w:val="24"/>
          <w:lang w:val="en-US"/>
        </w:rPr>
        <w:t>Informática</w:t>
      </w:r>
      <w:r w:rsidRPr="10039D0A" w:rsidR="7B22319D">
        <w:rPr>
          <w:b w:val="1"/>
          <w:bCs w:val="1"/>
          <w:sz w:val="24"/>
          <w:szCs w:val="24"/>
          <w:lang w:val="en-US"/>
        </w:rPr>
        <w:t xml:space="preserve">, </w:t>
      </w:r>
      <w:r w:rsidRPr="10039D0A" w:rsidR="7B22319D">
        <w:rPr>
          <w:b w:val="1"/>
          <w:bCs w:val="1"/>
          <w:sz w:val="24"/>
          <w:szCs w:val="24"/>
          <w:lang w:val="en-US"/>
        </w:rPr>
        <w:t>DuocUC</w:t>
      </w:r>
    </w:p>
    <w:p w:rsidR="10039D0A" w:rsidP="10039D0A" w:rsidRDefault="10039D0A" w14:paraId="73F04C5D" w14:textId="4857A759">
      <w:pPr>
        <w:jc w:val="left"/>
        <w:rPr>
          <w:b w:val="1"/>
          <w:bCs w:val="1"/>
          <w:sz w:val="24"/>
          <w:szCs w:val="24"/>
          <w:rtl w:val="0"/>
          <w:lang w:val="en-US"/>
        </w:rPr>
      </w:pPr>
    </w:p>
    <w:p xmlns:wp14="http://schemas.microsoft.com/office/word/2010/wordml" w:rsidP="10039D0A" w:rsidRDefault="00000000" w14:paraId="0000000B" wp14:textId="1508260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b w:val="1"/>
          <w:bCs w:val="1"/>
          <w:sz w:val="24"/>
          <w:szCs w:val="24"/>
          <w:lang w:val="en-US"/>
        </w:rPr>
      </w:pPr>
      <w:r w:rsidRPr="10039D0A" w:rsidR="7B22319D">
        <w:rPr>
          <w:b w:val="1"/>
          <w:bCs w:val="1"/>
          <w:sz w:val="24"/>
          <w:szCs w:val="24"/>
          <w:lang w:val="en-US"/>
        </w:rPr>
        <w:t>24-09-</w:t>
      </w:r>
      <w:r w:rsidRPr="10039D0A" w:rsidR="10039D0A">
        <w:rPr>
          <w:b w:val="1"/>
          <w:bCs w:val="1"/>
          <w:sz w:val="24"/>
          <w:szCs w:val="24"/>
          <w:lang w:val="en-US"/>
        </w:rPr>
        <w:t>2026</w:t>
      </w:r>
    </w:p>
    <w:p xmlns:wp14="http://schemas.microsoft.com/office/word/2010/wordml" w:rsidP="10039D0A" w:rsidRDefault="00000000" w14:paraId="00000022" wp14:textId="427C84D8">
      <w:pPr>
        <w:pStyle w:val="Normal"/>
        <w:ind/>
        <w:jc w:val="center"/>
        <w:rPr>
          <w:b w:val="1"/>
          <w:bCs w:val="1"/>
          <w:sz w:val="52"/>
          <w:szCs w:val="52"/>
          <w:lang w:val="en-US"/>
        </w:rPr>
      </w:pPr>
      <w:r w:rsidRPr="10039D0A" w:rsidR="10039D0A">
        <w:rPr>
          <w:b w:val="1"/>
          <w:bCs w:val="1"/>
          <w:sz w:val="52"/>
          <w:szCs w:val="52"/>
          <w:lang w:val="en-US"/>
        </w:rPr>
        <w:t>Proyecto: Skins-PAD</w:t>
      </w:r>
    </w:p>
    <w:p xmlns:wp14="http://schemas.microsoft.com/office/word/2010/wordml" w:rsidRDefault="00000000" w14:paraId="00000023" wp14:textId="77777777">
      <w:pPr>
        <w:jc w:val="center"/>
        <w:rPr>
          <w:b w:val="1"/>
          <w:bCs w:val="1"/>
          <w:sz w:val="30"/>
          <w:szCs w:val="30"/>
        </w:rPr>
      </w:pPr>
    </w:p>
    <w:p xmlns:wp14="http://schemas.microsoft.com/office/word/2010/wordml" w:rsidRDefault="00000000" w14:paraId="00000036" wp14:textId="77777777">
      <w:pPr>
        <w:jc w:val="center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P="10039D0A" w:rsidRDefault="00000000" w14:paraId="00000037" wp14:textId="77777777">
      <w:pPr>
        <w:jc w:val="center"/>
        <w:rPr>
          <w:b w:val="1"/>
          <w:bCs w:val="1"/>
          <w:sz w:val="30"/>
          <w:szCs w:val="30"/>
          <w:lang w:val="en-US"/>
        </w:rPr>
      </w:pPr>
      <w:r w:rsidRPr="10039D0A" w:rsidR="10039D0A">
        <w:rPr>
          <w:b w:val="1"/>
          <w:bCs w:val="1"/>
          <w:sz w:val="30"/>
          <w:szCs w:val="30"/>
          <w:lang w:val="en-US"/>
        </w:rPr>
        <w:t>Propósito</w:t>
      </w:r>
    </w:p>
    <w:p xmlns:wp14="http://schemas.microsoft.com/office/word/2010/wordml" w:rsidRDefault="00000000" w14:paraId="00000038" wp14:textId="77777777">
      <w:pPr>
        <w:jc w:val="center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39" wp14:textId="77777777">
      <w:pPr>
        <w:jc w:val="center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P="6E7E3AA3" w:rsidRDefault="00000000" w14:paraId="0000003A" wp14:textId="27AB4FC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sz w:val="24"/>
          <w:szCs w:val="24"/>
          <w:lang w:val="es-ES"/>
        </w:rPr>
      </w:pPr>
      <w:r w:rsidRPr="6E7E3AA3" w:rsidR="10039D0A">
        <w:rPr>
          <w:sz w:val="24"/>
          <w:szCs w:val="24"/>
          <w:lang w:val="es-ES"/>
        </w:rPr>
        <w:t xml:space="preserve">Actualmente, quienes desean comprar o vender skins de </w:t>
      </w:r>
      <w:r w:rsidRPr="6E7E3AA3" w:rsidR="10039D0A">
        <w:rPr>
          <w:sz w:val="24"/>
          <w:szCs w:val="24"/>
          <w:lang w:val="es-ES"/>
        </w:rPr>
        <w:t>C</w:t>
      </w:r>
      <w:r w:rsidRPr="6E7E3AA3" w:rsidR="4B0952C8">
        <w:rPr>
          <w:sz w:val="24"/>
          <w:szCs w:val="24"/>
          <w:lang w:val="es-ES"/>
        </w:rPr>
        <w:t>ounterStrike</w:t>
      </w:r>
      <w:r w:rsidRPr="6E7E3AA3" w:rsidR="2D1ABA98">
        <w:rPr>
          <w:sz w:val="24"/>
          <w:szCs w:val="24"/>
          <w:lang w:val="es-ES"/>
        </w:rPr>
        <w:t xml:space="preserve"> (CS2)</w:t>
      </w:r>
      <w:r w:rsidRPr="6E7E3AA3" w:rsidR="10039D0A">
        <w:rPr>
          <w:sz w:val="24"/>
          <w:szCs w:val="24"/>
          <w:lang w:val="es-ES"/>
        </w:rPr>
        <w:t xml:space="preserve"> en Chile deben recurrir a grupos de redes sociales, foros o plataformas internacionales (com</w:t>
      </w:r>
      <w:r w:rsidRPr="6E7E3AA3" w:rsidR="10039D0A">
        <w:rPr>
          <w:sz w:val="24"/>
          <w:szCs w:val="24"/>
          <w:lang w:val="es-ES"/>
        </w:rPr>
        <w:t>o CSFlo</w:t>
      </w:r>
      <w:r w:rsidRPr="6E7E3AA3" w:rsidR="10039D0A">
        <w:rPr>
          <w:sz w:val="24"/>
          <w:szCs w:val="24"/>
          <w:lang w:val="es-ES"/>
        </w:rPr>
        <w:t>at</w:t>
      </w:r>
      <w:r w:rsidRPr="6E7E3AA3" w:rsidR="10039D0A">
        <w:rPr>
          <w:sz w:val="24"/>
          <w:szCs w:val="24"/>
          <w:lang w:val="es-ES"/>
        </w:rPr>
        <w:t>, Ste</w:t>
      </w:r>
      <w:r w:rsidRPr="6E7E3AA3" w:rsidR="10039D0A">
        <w:rPr>
          <w:sz w:val="24"/>
          <w:szCs w:val="24"/>
          <w:lang w:val="es-ES"/>
        </w:rPr>
        <w:t>a</w:t>
      </w:r>
      <w:r w:rsidRPr="6E7E3AA3" w:rsidR="10039D0A">
        <w:rPr>
          <w:sz w:val="24"/>
          <w:szCs w:val="24"/>
          <w:lang w:val="es-ES"/>
        </w:rPr>
        <w:t>m Communi</w:t>
      </w:r>
      <w:r w:rsidRPr="6E7E3AA3" w:rsidR="10039D0A">
        <w:rPr>
          <w:sz w:val="24"/>
          <w:szCs w:val="24"/>
          <w:lang w:val="es-ES"/>
        </w:rPr>
        <w:t xml:space="preserve">ty Market </w:t>
      </w:r>
      <w:r w:rsidRPr="6E7E3AA3" w:rsidR="10039D0A">
        <w:rPr>
          <w:sz w:val="24"/>
          <w:szCs w:val="24"/>
          <w:lang w:val="es-ES"/>
        </w:rPr>
        <w:t>o Skinpo</w:t>
      </w:r>
      <w:r w:rsidRPr="6E7E3AA3" w:rsidR="10039D0A">
        <w:rPr>
          <w:sz w:val="24"/>
          <w:szCs w:val="24"/>
          <w:lang w:val="es-ES"/>
        </w:rPr>
        <w:t>rt) que no siempre ofrecen un espacio confiable, centralizado y en español para realizar este tipo de transacciones entre usuarios.</w:t>
      </w:r>
      <w:r w:rsidRPr="6E7E3AA3" w:rsidR="43BADB2E">
        <w:rPr>
          <w:sz w:val="24"/>
          <w:szCs w:val="24"/>
          <w:lang w:val="es-ES"/>
        </w:rPr>
        <w:t xml:space="preserve"> </w:t>
      </w:r>
      <w:r w:rsidRPr="6E7E3AA3" w:rsidR="10039D0A">
        <w:rPr>
          <w:sz w:val="24"/>
          <w:szCs w:val="24"/>
          <w:lang w:val="es-ES"/>
        </w:rPr>
        <w:t>Por lo que nosotros, el equipo PAD, hemos decidido tomar esa necesidad y usarla como propulsor para nuestra idea: Skins-PAD, una simulación de plataforma web de compraventa de skins de CS</w:t>
      </w:r>
      <w:r w:rsidRPr="6E7E3AA3" w:rsidR="71167267">
        <w:rPr>
          <w:sz w:val="24"/>
          <w:szCs w:val="24"/>
          <w:lang w:val="es-ES"/>
        </w:rPr>
        <w:t>2</w:t>
      </w:r>
      <w:r w:rsidRPr="6E7E3AA3" w:rsidR="10039D0A">
        <w:rPr>
          <w:sz w:val="24"/>
          <w:szCs w:val="24"/>
          <w:lang w:val="es-ES"/>
        </w:rPr>
        <w:t>, inspirada en sitios com</w:t>
      </w:r>
      <w:r w:rsidRPr="6E7E3AA3" w:rsidR="10039D0A">
        <w:rPr>
          <w:sz w:val="24"/>
          <w:szCs w:val="24"/>
          <w:lang w:val="es-ES"/>
        </w:rPr>
        <w:t>o CSFlo</w:t>
      </w:r>
      <w:r w:rsidRPr="6E7E3AA3" w:rsidR="10039D0A">
        <w:rPr>
          <w:sz w:val="24"/>
          <w:szCs w:val="24"/>
          <w:lang w:val="es-ES"/>
        </w:rPr>
        <w:t>at, que permite a compradores y vendedores publicar, buscar, calificar y gestionar sus transacciones de forma simple y ordenada.</w:t>
      </w:r>
    </w:p>
    <w:p xmlns:wp14="http://schemas.microsoft.com/office/word/2010/wordml" w:rsidRDefault="00000000" w14:paraId="0000003B" wp14:textId="77777777">
      <w:pPr>
        <w:jc w:val="left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3C" wp14:textId="77777777">
      <w:pPr>
        <w:jc w:val="left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P="10039D0A" w:rsidRDefault="00000000" w14:paraId="0000004C" wp14:textId="624E4B51">
      <w:pPr>
        <w:pStyle w:val="Normal"/>
        <w:jc w:val="left"/>
        <w:rPr>
          <w:sz w:val="24"/>
          <w:szCs w:val="24"/>
        </w:rPr>
      </w:pPr>
    </w:p>
    <w:p xmlns:wp14="http://schemas.microsoft.com/office/word/2010/wordml" w:rsidRDefault="00000000" w14:paraId="0000004D" wp14:textId="77777777">
      <w:pPr>
        <w:jc w:val="center"/>
        <w:rPr>
          <w:b w:val="1"/>
          <w:bCs w:val="1"/>
          <w:sz w:val="30"/>
          <w:szCs w:val="30"/>
        </w:rPr>
      </w:pPr>
      <w:r>
        <w:rPr>
          <w:rtl w:val="0"/>
        </w:rPr>
      </w:r>
    </w:p>
    <w:p xmlns:wp14="http://schemas.microsoft.com/office/word/2010/wordml" w:rsidRDefault="00000000" w14:paraId="0000004E" wp14:textId="77777777">
      <w:pPr>
        <w:jc w:val="center"/>
        <w:rPr>
          <w:b w:val="1"/>
          <w:bCs w:val="1"/>
          <w:sz w:val="30"/>
          <w:szCs w:val="30"/>
        </w:rPr>
      </w:pPr>
      <w:r>
        <w:rPr>
          <w:rtl w:val="0"/>
        </w:rPr>
      </w:r>
    </w:p>
    <w:p xmlns:wp14="http://schemas.microsoft.com/office/word/2010/wordml" w:rsidP="10039D0A" w:rsidRDefault="00000000" w14:paraId="0000004F" wp14:textId="77777777">
      <w:pPr>
        <w:jc w:val="center"/>
        <w:rPr>
          <w:b w:val="1"/>
          <w:bCs w:val="1"/>
          <w:sz w:val="30"/>
          <w:szCs w:val="30"/>
          <w:lang w:val="en-US"/>
        </w:rPr>
      </w:pPr>
      <w:r w:rsidRPr="10039D0A" w:rsidR="10039D0A">
        <w:rPr>
          <w:b w:val="1"/>
          <w:bCs w:val="1"/>
          <w:sz w:val="30"/>
          <w:szCs w:val="30"/>
          <w:lang w:val="en-US"/>
        </w:rPr>
        <w:t>Actores del sistema</w:t>
      </w:r>
    </w:p>
    <w:p xmlns:wp14="http://schemas.microsoft.com/office/word/2010/wordml" w:rsidRDefault="00000000" w14:paraId="00000050" wp14:textId="77777777">
      <w:pPr>
        <w:jc w:val="center"/>
        <w:rPr>
          <w:b w:val="1"/>
          <w:bCs w:val="1"/>
          <w:sz w:val="30"/>
          <w:szCs w:val="30"/>
        </w:rPr>
      </w:pPr>
      <w:r>
        <w:rPr>
          <w:rtl w:val="0"/>
        </w:rPr>
      </w:r>
    </w:p>
    <w:p xmlns:wp14="http://schemas.microsoft.com/office/word/2010/wordml" w:rsidRDefault="00000000" w14:paraId="00000051" wp14:textId="77777777">
      <w:pPr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tbl>
      <w:tblPr>
        <w:tblStyle w:val="Table1"/>
        <w:tblW w:w="9019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607719740">
          <w:tblPr/>
        </w:tblPrChange>
      </w:tblPr>
      <w:tblGrid>
        <w:gridCol w:w="2247"/>
        <w:gridCol w:w="2604"/>
        <w:gridCol w:w="2137"/>
        <w:gridCol w:w="2031"/>
      </w:tblGrid>
      <w:tr xmlns:wp14="http://schemas.microsoft.com/office/word/2010/wordml" w:rsidTr="6E7E3AA3" w14:paraId="0DB0786C" wp14:textId="77777777">
        <w:trPr>
          <w:cantSplit w:val="0"/>
          <w:tblHeader w:val="0"/>
        </w:trPr>
        <w:tc>
          <w:tcPr>
            <w:shd w:val="clear" w:color="auto" w:fill="000000" w:themeFill="text1"/>
            <w:tcMar/>
          </w:tcPr>
          <w:p w:rsidRDefault="00000000" w14:paraId="00000052" wp14:textId="77777777">
            <w:pPr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val="clear" w:color="auto" w:fill="000000" w:themeFill="text1"/>
            <w:tcMar/>
          </w:tcPr>
          <w:p w:rsidP="10039D0A" w:rsidRDefault="00000000" w14:paraId="00000053" wp14:textId="77777777">
            <w:pPr>
              <w:rPr>
                <w:color w:val="ffffff"/>
                <w:sz w:val="24"/>
                <w:szCs w:val="24"/>
                <w:lang w:val="en-US"/>
              </w:rPr>
            </w:pPr>
            <w:r w:rsidRPr="10039D0A" w:rsidR="10039D0A">
              <w:rPr>
                <w:color w:val="FFFFFF" w:themeColor="background1" w:themeTint="FF" w:themeShade="FF"/>
                <w:sz w:val="24"/>
                <w:szCs w:val="24"/>
                <w:lang w:val="en-US"/>
              </w:rPr>
              <w:t>Descripción</w:t>
            </w:r>
          </w:p>
        </w:tc>
        <w:tc>
          <w:tcPr>
            <w:shd w:val="clear" w:color="auto" w:fill="000000" w:themeFill="text1"/>
            <w:tcMar/>
          </w:tcPr>
          <w:p w:rsidP="10039D0A" w:rsidRDefault="00000000" w14:paraId="00000054" wp14:textId="77777777">
            <w:pPr>
              <w:rPr>
                <w:color w:val="ffffff"/>
                <w:sz w:val="24"/>
                <w:szCs w:val="24"/>
                <w:lang w:val="en-US"/>
              </w:rPr>
            </w:pPr>
            <w:r w:rsidRPr="10039D0A" w:rsidR="10039D0A">
              <w:rPr>
                <w:color w:val="FFFFFF" w:themeColor="background1" w:themeTint="FF" w:themeShade="FF"/>
                <w:sz w:val="24"/>
                <w:szCs w:val="24"/>
                <w:lang w:val="en-US"/>
              </w:rPr>
              <w:t>Funciones</w:t>
            </w:r>
          </w:p>
        </w:tc>
        <w:tc>
          <w:tcPr>
            <w:shd w:val="clear" w:color="auto" w:fill="000000" w:themeFill="text1"/>
            <w:tcMar/>
          </w:tcPr>
          <w:p w:rsidP="10039D0A" w:rsidRDefault="00000000" w14:paraId="00000055" wp14:textId="77777777">
            <w:pPr>
              <w:rPr>
                <w:color w:val="ffffff"/>
                <w:sz w:val="24"/>
                <w:szCs w:val="24"/>
                <w:lang w:val="en-US"/>
              </w:rPr>
            </w:pPr>
            <w:r w:rsidRPr="10039D0A" w:rsidR="10039D0A">
              <w:rPr>
                <w:color w:val="FFFFFF" w:themeColor="background1" w:themeTint="FF" w:themeShade="FF"/>
                <w:sz w:val="24"/>
                <w:szCs w:val="24"/>
                <w:lang w:val="en-US"/>
              </w:rPr>
              <w:t>Permisos</w:t>
            </w:r>
          </w:p>
        </w:tc>
      </w:tr>
      <w:tr xmlns:wp14="http://schemas.microsoft.com/office/word/2010/wordml" w:rsidTr="6E7E3AA3" w14:paraId="1DEC5E7E" wp14:textId="77777777">
        <w:trPr>
          <w:cantSplit w:val="0"/>
          <w:tblHeader w:val="0"/>
        </w:trPr>
        <w:tc>
          <w:tcPr>
            <w:tcMar/>
          </w:tcPr>
          <w:p w:rsidP="6E7E3AA3" w:rsidRDefault="00000000" w14:paraId="00000056" wp14:textId="77777777">
            <w:pPr>
              <w:rPr>
                <w:sz w:val="22"/>
                <w:szCs w:val="22"/>
                <w:lang w:val="en-US"/>
              </w:rPr>
            </w:pPr>
            <w:r w:rsidRPr="6E7E3AA3" w:rsidR="10039D0A">
              <w:rPr>
                <w:sz w:val="22"/>
                <w:szCs w:val="22"/>
                <w:lang w:val="en-US"/>
              </w:rPr>
              <w:t>Administrador</w:t>
            </w:r>
          </w:p>
        </w:tc>
        <w:tc>
          <w:tcPr>
            <w:tcMar/>
          </w:tcPr>
          <w:p w:rsidP="6E7E3AA3" w:rsidRDefault="00000000" w14:paraId="00000057" wp14:textId="77777777">
            <w:pPr>
              <w:rPr>
                <w:sz w:val="22"/>
                <w:szCs w:val="22"/>
                <w:lang w:val="en-US"/>
              </w:rPr>
            </w:pPr>
            <w:r w:rsidRPr="6E7E3AA3" w:rsidR="10039D0A">
              <w:rPr>
                <w:sz w:val="22"/>
                <w:szCs w:val="22"/>
                <w:lang w:val="en-US"/>
              </w:rPr>
              <w:t>Usuario operativo encargado de la gestión y mantenimiento del sistema.</w:t>
            </w:r>
          </w:p>
        </w:tc>
        <w:tc>
          <w:tcPr>
            <w:tcMar/>
          </w:tcPr>
          <w:p w:rsidP="6E7E3AA3" w:rsidRDefault="00000000" w14:paraId="00000058" wp14:textId="77777777">
            <w:pPr>
              <w:rPr>
                <w:sz w:val="22"/>
                <w:szCs w:val="22"/>
                <w:lang w:val="en-US"/>
              </w:rPr>
            </w:pPr>
            <w:r w:rsidRPr="6E7E3AA3" w:rsidR="10039D0A">
              <w:rPr>
                <w:sz w:val="22"/>
                <w:szCs w:val="22"/>
                <w:lang w:val="en-US"/>
              </w:rPr>
              <w:t>Gestiona permisos de usuario, aprueba cuentas de vendedor, modera publicaciones y categorías, y resuelve los reclamos ingresados por los compradores.</w:t>
            </w:r>
          </w:p>
        </w:tc>
        <w:tc>
          <w:tcPr>
            <w:tcMar/>
          </w:tcPr>
          <w:p w:rsidP="6E7E3AA3" w:rsidRDefault="00000000" w14:paraId="00000059" wp14:textId="77777777">
            <w:pPr>
              <w:rPr>
                <w:sz w:val="22"/>
                <w:szCs w:val="22"/>
                <w:lang w:val="en-US"/>
              </w:rPr>
            </w:pPr>
            <w:r w:rsidRPr="6E7E3AA3" w:rsidR="10039D0A">
              <w:rPr>
                <w:sz w:val="22"/>
                <w:szCs w:val="22"/>
                <w:lang w:val="en-US"/>
              </w:rPr>
              <w:t>Privilegios elevados de lectura, escritura y eliminación en gran parte de la base de datos.</w:t>
            </w:r>
          </w:p>
        </w:tc>
      </w:tr>
      <w:tr xmlns:wp14="http://schemas.microsoft.com/office/word/2010/wordml" w:rsidTr="6E7E3AA3" w14:paraId="583D4A8B" wp14:textId="77777777">
        <w:trPr>
          <w:cantSplit w:val="0"/>
          <w:tblHeader w:val="0"/>
        </w:trPr>
        <w:tc>
          <w:tcPr>
            <w:tcMar/>
          </w:tcPr>
          <w:p w:rsidP="6E7E3AA3" w:rsidRDefault="00000000" w14:paraId="0000005A" wp14:textId="77777777">
            <w:pPr>
              <w:rPr>
                <w:sz w:val="22"/>
                <w:szCs w:val="22"/>
              </w:rPr>
            </w:pPr>
            <w:r w:rsidRPr="6E7E3AA3" w:rsidR="00000000">
              <w:rPr>
                <w:sz w:val="22"/>
                <w:szCs w:val="22"/>
              </w:rPr>
              <w:t xml:space="preserve">Comprador </w:t>
            </w:r>
          </w:p>
        </w:tc>
        <w:tc>
          <w:tcPr>
            <w:tcMar/>
          </w:tcPr>
          <w:p w:rsidP="6E7E3AA3" w:rsidRDefault="00000000" w14:paraId="0000005B" wp14:textId="77777777">
            <w:pPr>
              <w:rPr>
                <w:sz w:val="22"/>
                <w:szCs w:val="22"/>
                <w:lang w:val="en-US"/>
              </w:rPr>
            </w:pPr>
            <w:r w:rsidRPr="6E7E3AA3" w:rsidR="10039D0A">
              <w:rPr>
                <w:sz w:val="22"/>
                <w:szCs w:val="22"/>
                <w:lang w:val="en-US"/>
              </w:rPr>
              <w:t>Usuario consumidor de los productos</w:t>
            </w:r>
          </w:p>
        </w:tc>
        <w:tc>
          <w:tcPr>
            <w:tcMar/>
          </w:tcPr>
          <w:p w:rsidP="6E7E3AA3" w:rsidRDefault="00000000" w14:paraId="0000005C" wp14:textId="77777777">
            <w:pPr>
              <w:rPr>
                <w:sz w:val="22"/>
                <w:szCs w:val="22"/>
                <w:lang w:val="en-US"/>
              </w:rPr>
            </w:pPr>
            <w:r w:rsidRPr="6E7E3AA3" w:rsidR="10039D0A">
              <w:rPr>
                <w:sz w:val="22"/>
                <w:szCs w:val="22"/>
                <w:lang w:val="en-US"/>
              </w:rPr>
              <w:t xml:space="preserve">Usuario que busca, compra y califica productos. Gestiona su carrito, lista de deseados y recibe notificaciones y comprobantes de compra. </w:t>
            </w:r>
          </w:p>
        </w:tc>
        <w:tc>
          <w:tcPr>
            <w:tcMar/>
          </w:tcPr>
          <w:p w:rsidP="6E7E3AA3" w:rsidRDefault="00000000" w14:paraId="0000005D" wp14:textId="77777777">
            <w:pPr>
              <w:rPr>
                <w:sz w:val="22"/>
                <w:szCs w:val="22"/>
                <w:lang w:val="en-US"/>
              </w:rPr>
            </w:pPr>
            <w:r w:rsidRPr="6E7E3AA3" w:rsidR="10039D0A">
              <w:rPr>
                <w:sz w:val="22"/>
                <w:szCs w:val="22"/>
                <w:lang w:val="en-US"/>
              </w:rPr>
              <w:t>Limitados a los necesarios para cumplir sus funciones dentro del sistema</w:t>
            </w:r>
          </w:p>
        </w:tc>
      </w:tr>
      <w:tr xmlns:wp14="http://schemas.microsoft.com/office/word/2010/wordml" w:rsidTr="6E7E3AA3" w14:paraId="0512580E" wp14:textId="77777777">
        <w:trPr>
          <w:cantSplit w:val="0"/>
          <w:tblHeader w:val="0"/>
        </w:trPr>
        <w:tc>
          <w:tcPr>
            <w:tcMar/>
          </w:tcPr>
          <w:p w:rsidP="6E7E3AA3" w:rsidRDefault="00000000" w14:paraId="0000005E" wp14:textId="77777777">
            <w:pPr>
              <w:rPr>
                <w:sz w:val="22"/>
                <w:szCs w:val="22"/>
                <w:lang w:val="en-US"/>
              </w:rPr>
            </w:pPr>
            <w:r w:rsidRPr="6E7E3AA3" w:rsidR="10039D0A">
              <w:rPr>
                <w:sz w:val="22"/>
                <w:szCs w:val="22"/>
                <w:lang w:val="en-US"/>
              </w:rPr>
              <w:t xml:space="preserve">Vendedor </w:t>
            </w:r>
          </w:p>
        </w:tc>
        <w:tc>
          <w:tcPr>
            <w:tcMar/>
          </w:tcPr>
          <w:p w:rsidP="6E7E3AA3" w:rsidRDefault="00000000" w14:paraId="0000005F" wp14:textId="77777777">
            <w:pPr>
              <w:rPr>
                <w:sz w:val="22"/>
                <w:szCs w:val="22"/>
                <w:lang w:val="en-US"/>
              </w:rPr>
            </w:pPr>
            <w:r w:rsidRPr="6E7E3AA3" w:rsidR="10039D0A">
              <w:rPr>
                <w:sz w:val="22"/>
                <w:szCs w:val="22"/>
                <w:lang w:val="en-US"/>
              </w:rPr>
              <w:t>Usuario proveedor de los productos</w:t>
            </w:r>
          </w:p>
        </w:tc>
        <w:tc>
          <w:tcPr>
            <w:tcMar/>
          </w:tcPr>
          <w:p w:rsidP="6E7E3AA3" w:rsidRDefault="00000000" w14:paraId="00000060" wp14:textId="77777777">
            <w:pPr>
              <w:rPr>
                <w:sz w:val="22"/>
                <w:szCs w:val="22"/>
                <w:lang w:val="en-US"/>
              </w:rPr>
            </w:pPr>
            <w:r w:rsidRPr="6E7E3AA3" w:rsidR="10039D0A">
              <w:rPr>
                <w:sz w:val="22"/>
                <w:szCs w:val="22"/>
                <w:lang w:val="en-US"/>
              </w:rPr>
              <w:t>Usuario que publica y administra productos, gestiona pedidos recibidos y visualiza estadísticas de sus ventas.</w:t>
            </w:r>
          </w:p>
        </w:tc>
        <w:tc>
          <w:tcPr>
            <w:tcMar/>
          </w:tcPr>
          <w:p w:rsidP="6E7E3AA3" w:rsidRDefault="00000000" w14:paraId="00000061" wp14:textId="77777777">
            <w:pPr>
              <w:rPr>
                <w:sz w:val="22"/>
                <w:szCs w:val="22"/>
                <w:lang w:val="en-US"/>
              </w:rPr>
            </w:pPr>
            <w:r w:rsidRPr="6E7E3AA3" w:rsidR="10039D0A">
              <w:rPr>
                <w:sz w:val="22"/>
                <w:szCs w:val="22"/>
                <w:lang w:val="en-US"/>
              </w:rPr>
              <w:t>Limitados a los necesarios para cumplir sus funciones dentro del sistema con permisos adicionales a los de comprador</w:t>
            </w:r>
          </w:p>
        </w:tc>
      </w:tr>
    </w:tbl>
    <w:p xmlns:wp14="http://schemas.microsoft.com/office/word/2010/wordml" w:rsidRDefault="00000000" w14:paraId="00000066" wp14:textId="77777777">
      <w:pPr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67" wp14:textId="77777777">
      <w:pPr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68" wp14:textId="77777777">
      <w:pPr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P="6E7E3AA3" w:rsidRDefault="00000000" w14:paraId="00000070" wp14:textId="29E75466">
      <w:pPr>
        <w:pStyle w:val="Normal"/>
        <w:rPr>
          <w:sz w:val="24"/>
          <w:szCs w:val="24"/>
        </w:rPr>
      </w:pPr>
    </w:p>
    <w:p xmlns:wp14="http://schemas.microsoft.com/office/word/2010/wordml" w:rsidP="10039D0A" w:rsidRDefault="00000000" w14:paraId="00000071" wp14:textId="77777777">
      <w:pPr>
        <w:jc w:val="center"/>
        <w:rPr>
          <w:b w:val="1"/>
          <w:bCs w:val="1"/>
          <w:sz w:val="30"/>
          <w:szCs w:val="30"/>
          <w:lang w:val="en-US"/>
        </w:rPr>
      </w:pPr>
      <w:r w:rsidRPr="10039D0A" w:rsidR="10039D0A">
        <w:rPr>
          <w:b w:val="1"/>
          <w:bCs w:val="1"/>
          <w:sz w:val="30"/>
          <w:szCs w:val="30"/>
          <w:lang w:val="en-US"/>
        </w:rPr>
        <w:t>Alcance</w:t>
      </w:r>
    </w:p>
    <w:p xmlns:wp14="http://schemas.microsoft.com/office/word/2010/wordml" w:rsidRDefault="00000000" w14:paraId="00000072" wp14:textId="77777777">
      <w:pPr>
        <w:jc w:val="center"/>
        <w:rPr>
          <w:b w:val="1"/>
          <w:bCs w:val="1"/>
          <w:sz w:val="30"/>
          <w:szCs w:val="30"/>
        </w:rPr>
      </w:pPr>
      <w:r>
        <w:rPr>
          <w:rtl w:val="0"/>
        </w:rPr>
      </w:r>
    </w:p>
    <w:p xmlns:wp14="http://schemas.microsoft.com/office/word/2010/wordml" w:rsidP="6E7E3AA3" w:rsidRDefault="00000000" w14:paraId="00000073" wp14:textId="23C7900F">
      <w:pPr>
        <w:jc w:val="left"/>
        <w:rPr>
          <w:b w:val="0"/>
          <w:bCs w:val="0"/>
          <w:sz w:val="24"/>
          <w:szCs w:val="24"/>
          <w:lang w:val="en-US"/>
        </w:rPr>
      </w:pPr>
      <w:r w:rsidRPr="6E7E3AA3" w:rsidR="10039D0A">
        <w:rPr>
          <w:b w:val="0"/>
          <w:bCs w:val="0"/>
          <w:sz w:val="24"/>
          <w:szCs w:val="24"/>
          <w:lang w:val="en-US"/>
        </w:rPr>
        <w:t xml:space="preserve">El </w:t>
      </w:r>
      <w:r w:rsidRPr="6E7E3AA3" w:rsidR="10039D0A">
        <w:rPr>
          <w:b w:val="0"/>
          <w:bCs w:val="0"/>
          <w:sz w:val="24"/>
          <w:szCs w:val="24"/>
          <w:lang w:val="en-US"/>
        </w:rPr>
        <w:t>proyecto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comprende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el </w:t>
      </w:r>
      <w:r w:rsidRPr="6E7E3AA3" w:rsidR="10039D0A">
        <w:rPr>
          <w:b w:val="0"/>
          <w:bCs w:val="0"/>
          <w:sz w:val="24"/>
          <w:szCs w:val="24"/>
          <w:lang w:val="en-US"/>
        </w:rPr>
        <w:t>desarrollo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de </w:t>
      </w:r>
      <w:r w:rsidRPr="6E7E3AA3" w:rsidR="10039D0A">
        <w:rPr>
          <w:b w:val="0"/>
          <w:bCs w:val="0"/>
          <w:sz w:val="24"/>
          <w:szCs w:val="24"/>
          <w:lang w:val="en-US"/>
        </w:rPr>
        <w:t>una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simulación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de </w:t>
      </w:r>
      <w:r w:rsidRPr="6E7E3AA3" w:rsidR="10039D0A">
        <w:rPr>
          <w:b w:val="0"/>
          <w:bCs w:val="0"/>
          <w:sz w:val="24"/>
          <w:szCs w:val="24"/>
          <w:lang w:val="en-US"/>
        </w:rPr>
        <w:t>plataforma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web de </w:t>
      </w:r>
      <w:r w:rsidRPr="6E7E3AA3" w:rsidR="10039D0A">
        <w:rPr>
          <w:b w:val="0"/>
          <w:bCs w:val="0"/>
          <w:sz w:val="24"/>
          <w:szCs w:val="24"/>
          <w:lang w:val="en-US"/>
        </w:rPr>
        <w:t>intermediación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(Marketplace C2C) </w:t>
      </w:r>
      <w:r w:rsidRPr="6E7E3AA3" w:rsidR="10039D0A">
        <w:rPr>
          <w:b w:val="0"/>
          <w:bCs w:val="0"/>
          <w:sz w:val="24"/>
          <w:szCs w:val="24"/>
          <w:lang w:val="en-US"/>
        </w:rPr>
        <w:t>enfocada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en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la </w:t>
      </w:r>
      <w:r w:rsidRPr="6E7E3AA3" w:rsidR="10039D0A">
        <w:rPr>
          <w:b w:val="0"/>
          <w:bCs w:val="0"/>
          <w:sz w:val="24"/>
          <w:szCs w:val="24"/>
          <w:lang w:val="en-US"/>
        </w:rPr>
        <w:t>compraventa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de skins de </w:t>
      </w:r>
      <w:r w:rsidRPr="6E7E3AA3" w:rsidR="10039D0A">
        <w:rPr>
          <w:b w:val="0"/>
          <w:bCs w:val="0"/>
          <w:sz w:val="24"/>
          <w:szCs w:val="24"/>
          <w:lang w:val="en-US"/>
        </w:rPr>
        <w:t>CS</w:t>
      </w:r>
      <w:r w:rsidRPr="6E7E3AA3" w:rsidR="0FD1F215">
        <w:rPr>
          <w:b w:val="0"/>
          <w:bCs w:val="0"/>
          <w:sz w:val="24"/>
          <w:szCs w:val="24"/>
          <w:lang w:val="en-US"/>
        </w:rPr>
        <w:t>2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. El </w:t>
      </w:r>
      <w:r w:rsidRPr="6E7E3AA3" w:rsidR="10039D0A">
        <w:rPr>
          <w:b w:val="0"/>
          <w:bCs w:val="0"/>
          <w:sz w:val="24"/>
          <w:szCs w:val="24"/>
          <w:lang w:val="en-US"/>
        </w:rPr>
        <w:t>sistema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distingue entre </w:t>
      </w:r>
      <w:r w:rsidRPr="6E7E3AA3" w:rsidR="10039D0A">
        <w:rPr>
          <w:b w:val="0"/>
          <w:bCs w:val="0"/>
          <w:sz w:val="24"/>
          <w:szCs w:val="24"/>
          <w:lang w:val="en-US"/>
        </w:rPr>
        <w:t>Comprador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y </w:t>
      </w:r>
      <w:r w:rsidRPr="6E7E3AA3" w:rsidR="10039D0A">
        <w:rPr>
          <w:b w:val="0"/>
          <w:bCs w:val="0"/>
          <w:sz w:val="24"/>
          <w:szCs w:val="24"/>
          <w:lang w:val="en-US"/>
        </w:rPr>
        <w:t>Vendedor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como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roles </w:t>
      </w:r>
      <w:r w:rsidRPr="6E7E3AA3" w:rsidR="10039D0A">
        <w:rPr>
          <w:b w:val="0"/>
          <w:bCs w:val="0"/>
          <w:sz w:val="24"/>
          <w:szCs w:val="24"/>
          <w:lang w:val="en-US"/>
        </w:rPr>
        <w:t>independientes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, </w:t>
      </w:r>
      <w:r w:rsidRPr="6E7E3AA3" w:rsidR="10039D0A">
        <w:rPr>
          <w:b w:val="0"/>
          <w:bCs w:val="0"/>
          <w:sz w:val="24"/>
          <w:szCs w:val="24"/>
          <w:lang w:val="en-US"/>
        </w:rPr>
        <w:t>cada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uno con sus </w:t>
      </w:r>
      <w:r w:rsidRPr="6E7E3AA3" w:rsidR="10039D0A">
        <w:rPr>
          <w:b w:val="0"/>
          <w:bCs w:val="0"/>
          <w:sz w:val="24"/>
          <w:szCs w:val="24"/>
          <w:lang w:val="en-US"/>
        </w:rPr>
        <w:t>propias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funcionalidades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. Los </w:t>
      </w:r>
      <w:r w:rsidRPr="6E7E3AA3" w:rsidR="10039D0A">
        <w:rPr>
          <w:b w:val="0"/>
          <w:bCs w:val="0"/>
          <w:sz w:val="24"/>
          <w:szCs w:val="24"/>
          <w:lang w:val="en-US"/>
        </w:rPr>
        <w:t>vendedores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pueden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publicar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y </w:t>
      </w:r>
      <w:r w:rsidRPr="6E7E3AA3" w:rsidR="10039D0A">
        <w:rPr>
          <w:b w:val="0"/>
          <w:bCs w:val="0"/>
          <w:sz w:val="24"/>
          <w:szCs w:val="24"/>
          <w:lang w:val="en-US"/>
        </w:rPr>
        <w:t>administrar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sus </w:t>
      </w:r>
      <w:r w:rsidRPr="6E7E3AA3" w:rsidR="10039D0A">
        <w:rPr>
          <w:b w:val="0"/>
          <w:bCs w:val="0"/>
          <w:sz w:val="24"/>
          <w:szCs w:val="24"/>
          <w:lang w:val="en-US"/>
        </w:rPr>
        <w:t>productos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(skins) y </w:t>
      </w:r>
      <w:r w:rsidRPr="6E7E3AA3" w:rsidR="10039D0A">
        <w:rPr>
          <w:b w:val="0"/>
          <w:bCs w:val="0"/>
          <w:sz w:val="24"/>
          <w:szCs w:val="24"/>
          <w:lang w:val="en-US"/>
        </w:rPr>
        <w:t>visualizar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un panel con </w:t>
      </w:r>
      <w:r w:rsidRPr="6E7E3AA3" w:rsidR="10039D0A">
        <w:rPr>
          <w:b w:val="0"/>
          <w:bCs w:val="0"/>
          <w:sz w:val="24"/>
          <w:szCs w:val="24"/>
          <w:lang w:val="en-US"/>
        </w:rPr>
        <w:t>estadísticas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de sus </w:t>
      </w:r>
      <w:r w:rsidRPr="6E7E3AA3" w:rsidR="10039D0A">
        <w:rPr>
          <w:b w:val="0"/>
          <w:bCs w:val="0"/>
          <w:sz w:val="24"/>
          <w:szCs w:val="24"/>
          <w:lang w:val="en-US"/>
        </w:rPr>
        <w:t>ventas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. Los </w:t>
      </w:r>
      <w:r w:rsidRPr="6E7E3AA3" w:rsidR="10039D0A">
        <w:rPr>
          <w:b w:val="0"/>
          <w:bCs w:val="0"/>
          <w:sz w:val="24"/>
          <w:szCs w:val="24"/>
          <w:lang w:val="en-US"/>
        </w:rPr>
        <w:t>compradores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pueden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buscar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, </w:t>
      </w:r>
      <w:r w:rsidRPr="6E7E3AA3" w:rsidR="10039D0A">
        <w:rPr>
          <w:b w:val="0"/>
          <w:bCs w:val="0"/>
          <w:sz w:val="24"/>
          <w:szCs w:val="24"/>
          <w:lang w:val="en-US"/>
        </w:rPr>
        <w:t>comprar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, </w:t>
      </w:r>
      <w:r w:rsidRPr="6E7E3AA3" w:rsidR="10039D0A">
        <w:rPr>
          <w:b w:val="0"/>
          <w:bCs w:val="0"/>
          <w:sz w:val="24"/>
          <w:szCs w:val="24"/>
          <w:lang w:val="en-US"/>
        </w:rPr>
        <w:t>calificar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y </w:t>
      </w:r>
      <w:r w:rsidRPr="6E7E3AA3" w:rsidR="10039D0A">
        <w:rPr>
          <w:b w:val="0"/>
          <w:bCs w:val="0"/>
          <w:sz w:val="24"/>
          <w:szCs w:val="24"/>
          <w:lang w:val="en-US"/>
        </w:rPr>
        <w:t>hacer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seguimiento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de sus </w:t>
      </w:r>
      <w:r w:rsidRPr="6E7E3AA3" w:rsidR="10039D0A">
        <w:rPr>
          <w:b w:val="0"/>
          <w:bCs w:val="0"/>
          <w:sz w:val="24"/>
          <w:szCs w:val="24"/>
          <w:lang w:val="en-US"/>
        </w:rPr>
        <w:t>pedidos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, </w:t>
      </w:r>
      <w:r w:rsidRPr="6E7E3AA3" w:rsidR="10039D0A">
        <w:rPr>
          <w:b w:val="0"/>
          <w:bCs w:val="0"/>
          <w:sz w:val="24"/>
          <w:szCs w:val="24"/>
          <w:lang w:val="en-US"/>
        </w:rPr>
        <w:t>además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de </w:t>
      </w:r>
      <w:r w:rsidRPr="6E7E3AA3" w:rsidR="10039D0A">
        <w:rPr>
          <w:b w:val="0"/>
          <w:bCs w:val="0"/>
          <w:sz w:val="24"/>
          <w:szCs w:val="24"/>
          <w:lang w:val="en-US"/>
        </w:rPr>
        <w:t>gestionar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una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lista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de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deseados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. </w:t>
      </w:r>
    </w:p>
    <w:p xmlns:wp14="http://schemas.microsoft.com/office/word/2010/wordml" w:rsidP="6E7E3AA3" w:rsidRDefault="00000000" w14:paraId="00000075" wp14:textId="0C14365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b w:val="0"/>
          <w:bCs w:val="0"/>
          <w:sz w:val="24"/>
          <w:szCs w:val="24"/>
          <w:lang w:val="en-US"/>
        </w:rPr>
      </w:pPr>
      <w:r w:rsidRPr="6E7E3AA3" w:rsidR="3C13AB6D">
        <w:rPr>
          <w:b w:val="0"/>
          <w:bCs w:val="0"/>
          <w:sz w:val="24"/>
          <w:szCs w:val="24"/>
        </w:rPr>
        <w:t xml:space="preserve">El </w:t>
      </w:r>
      <w:r w:rsidRPr="6E7E3AA3" w:rsidR="10039D0A">
        <w:rPr>
          <w:b w:val="0"/>
          <w:bCs w:val="0"/>
          <w:sz w:val="24"/>
          <w:szCs w:val="24"/>
          <w:lang w:val="en-US"/>
        </w:rPr>
        <w:t>sistema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se </w:t>
      </w:r>
      <w:r w:rsidRPr="6E7E3AA3" w:rsidR="10039D0A">
        <w:rPr>
          <w:b w:val="0"/>
          <w:bCs w:val="0"/>
          <w:sz w:val="24"/>
          <w:szCs w:val="24"/>
          <w:lang w:val="en-US"/>
        </w:rPr>
        <w:t>implementa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como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una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simulación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de </w:t>
      </w:r>
      <w:r w:rsidRPr="6E7E3AA3" w:rsidR="10039D0A">
        <w:rPr>
          <w:b w:val="0"/>
          <w:bCs w:val="0"/>
          <w:sz w:val="24"/>
          <w:szCs w:val="24"/>
          <w:lang w:val="en-US"/>
        </w:rPr>
        <w:t>frontend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: no se </w:t>
      </w:r>
      <w:r w:rsidRPr="6E7E3AA3" w:rsidR="10039D0A">
        <w:rPr>
          <w:b w:val="0"/>
          <w:bCs w:val="0"/>
          <w:sz w:val="24"/>
          <w:szCs w:val="24"/>
          <w:lang w:val="en-US"/>
        </w:rPr>
        <w:t>conecta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a la API de </w:t>
      </w:r>
      <w:r w:rsidRPr="6E7E3AA3" w:rsidR="10039D0A">
        <w:rPr>
          <w:b w:val="0"/>
          <w:bCs w:val="0"/>
          <w:sz w:val="24"/>
          <w:szCs w:val="24"/>
          <w:lang w:val="en-US"/>
        </w:rPr>
        <w:t>Steam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ni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a </w:t>
      </w:r>
      <w:r w:rsidRPr="6E7E3AA3" w:rsidR="10039D0A">
        <w:rPr>
          <w:b w:val="0"/>
          <w:bCs w:val="0"/>
          <w:sz w:val="24"/>
          <w:szCs w:val="24"/>
          <w:lang w:val="en-US"/>
        </w:rPr>
        <w:t>pasarelas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de </w:t>
      </w:r>
      <w:r w:rsidRPr="6E7E3AA3" w:rsidR="10039D0A">
        <w:rPr>
          <w:b w:val="0"/>
          <w:bCs w:val="0"/>
          <w:sz w:val="24"/>
          <w:szCs w:val="24"/>
          <w:lang w:val="en-US"/>
        </w:rPr>
        <w:t>pago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reales, </w:t>
      </w:r>
      <w:r w:rsidRPr="6E7E3AA3" w:rsidR="10039D0A">
        <w:rPr>
          <w:b w:val="0"/>
          <w:bCs w:val="0"/>
          <w:sz w:val="24"/>
          <w:szCs w:val="24"/>
          <w:lang w:val="en-US"/>
        </w:rPr>
        <w:t>por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lo </w:t>
      </w:r>
      <w:r w:rsidRPr="6E7E3AA3" w:rsidR="10039D0A">
        <w:rPr>
          <w:b w:val="0"/>
          <w:bCs w:val="0"/>
          <w:sz w:val="24"/>
          <w:szCs w:val="24"/>
          <w:lang w:val="en-US"/>
        </w:rPr>
        <w:t>que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los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pedidos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, </w:t>
      </w:r>
      <w:r w:rsidRPr="6E7E3AA3" w:rsidR="10039D0A">
        <w:rPr>
          <w:b w:val="0"/>
          <w:bCs w:val="0"/>
          <w:sz w:val="24"/>
          <w:szCs w:val="24"/>
          <w:lang w:val="en-US"/>
        </w:rPr>
        <w:t>pagos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y </w:t>
      </w:r>
      <w:r w:rsidRPr="6E7E3AA3" w:rsidR="10039D0A">
        <w:rPr>
          <w:b w:val="0"/>
          <w:bCs w:val="0"/>
          <w:sz w:val="24"/>
          <w:szCs w:val="24"/>
          <w:lang w:val="en-US"/>
        </w:rPr>
        <w:t>traspasos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de skins se </w:t>
      </w:r>
      <w:r w:rsidRPr="6E7E3AA3" w:rsidR="10039D0A">
        <w:rPr>
          <w:b w:val="0"/>
          <w:bCs w:val="0"/>
          <w:sz w:val="24"/>
          <w:szCs w:val="24"/>
          <w:lang w:val="en-US"/>
        </w:rPr>
        <w:t>gestionan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únicamente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</w:t>
      </w:r>
      <w:r w:rsidRPr="6E7E3AA3" w:rsidR="10039D0A">
        <w:rPr>
          <w:b w:val="0"/>
          <w:bCs w:val="0"/>
          <w:sz w:val="24"/>
          <w:szCs w:val="24"/>
          <w:lang w:val="en-US"/>
        </w:rPr>
        <w:t>dentro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de la base de </w:t>
      </w:r>
      <w:r w:rsidRPr="6E7E3AA3" w:rsidR="10039D0A">
        <w:rPr>
          <w:b w:val="0"/>
          <w:bCs w:val="0"/>
          <w:sz w:val="24"/>
          <w:szCs w:val="24"/>
          <w:lang w:val="en-US"/>
        </w:rPr>
        <w:t>datos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del </w:t>
      </w:r>
      <w:r w:rsidRPr="6E7E3AA3" w:rsidR="10039D0A">
        <w:rPr>
          <w:b w:val="0"/>
          <w:bCs w:val="0"/>
          <w:sz w:val="24"/>
          <w:szCs w:val="24"/>
          <w:lang w:val="en-US"/>
        </w:rPr>
        <w:t>proyecto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. </w:t>
      </w:r>
    </w:p>
    <w:p xmlns:wp14="http://schemas.microsoft.com/office/word/2010/wordml" w:rsidP="6E7E3AA3" w:rsidRDefault="00000000" w14:paraId="00000076" wp14:textId="77777777">
      <w:pPr>
        <w:jc w:val="left"/>
        <w:rPr>
          <w:b w:val="0"/>
          <w:bCs w:val="0"/>
          <w:sz w:val="24"/>
          <w:szCs w:val="24"/>
        </w:rPr>
      </w:pPr>
    </w:p>
    <w:p xmlns:wp14="http://schemas.microsoft.com/office/word/2010/wordml" w:rsidP="6E7E3AA3" w:rsidRDefault="00000000" w14:paraId="00000077" wp14:textId="77777777">
      <w:pPr>
        <w:jc w:val="left"/>
        <w:rPr>
          <w:b w:val="0"/>
          <w:bCs w:val="0"/>
          <w:sz w:val="24"/>
          <w:szCs w:val="24"/>
          <w:lang w:val="en-US"/>
        </w:rPr>
      </w:pPr>
      <w:r w:rsidRPr="6E7E3AA3" w:rsidR="10039D0A">
        <w:rPr>
          <w:b w:val="0"/>
          <w:bCs w:val="0"/>
          <w:sz w:val="24"/>
          <w:szCs w:val="24"/>
          <w:lang w:val="en-US"/>
        </w:rPr>
        <w:t>El sistema contempla, además, un rol de administrador encargado de gestionar usuarios, aprobar cuentas de vendedor, moderar publicaciones y categorías, y resolver los reclamos ingresados por los compradores.</w:t>
      </w:r>
    </w:p>
    <w:p xmlns:wp14="http://schemas.microsoft.com/office/word/2010/wordml" w:rsidP="6E7E3AA3" w:rsidRDefault="00000000" w14:paraId="00000078" wp14:textId="77777777">
      <w:pPr>
        <w:jc w:val="left"/>
        <w:rPr>
          <w:b w:val="0"/>
          <w:bCs w:val="0"/>
          <w:sz w:val="24"/>
          <w:szCs w:val="24"/>
        </w:rPr>
      </w:pPr>
    </w:p>
    <w:p xmlns:wp14="http://schemas.microsoft.com/office/word/2010/wordml" w:rsidP="6E7E3AA3" w:rsidRDefault="00000000" w14:paraId="00000079" wp14:textId="77777777">
      <w:pPr>
        <w:jc w:val="left"/>
        <w:rPr>
          <w:b w:val="0"/>
          <w:bCs w:val="0"/>
          <w:sz w:val="24"/>
          <w:szCs w:val="24"/>
          <w:lang w:val="en-US"/>
        </w:rPr>
      </w:pPr>
      <w:r w:rsidRPr="6E7E3AA3" w:rsidR="10039D0A">
        <w:rPr>
          <w:b w:val="0"/>
          <w:bCs w:val="0"/>
          <w:sz w:val="24"/>
          <w:szCs w:val="24"/>
          <w:lang w:val="en-US"/>
        </w:rPr>
        <w:t xml:space="preserve">En el alcance, al tener a CSFloat como referencia principal, cabe recalcar que </w:t>
      </w:r>
      <w:r w:rsidRPr="6E7E3AA3" w:rsidR="10039D0A">
        <w:rPr>
          <w:b w:val="0"/>
          <w:bCs w:val="0"/>
          <w:sz w:val="24"/>
          <w:szCs w:val="24"/>
          <w:lang w:val="en-US"/>
        </w:rPr>
        <w:t>se mantiene fuera del alcance:</w:t>
      </w:r>
      <w:r w:rsidRPr="6E7E3AA3" w:rsidR="10039D0A">
        <w:rPr>
          <w:b w:val="0"/>
          <w:bCs w:val="0"/>
          <w:sz w:val="24"/>
          <w:szCs w:val="24"/>
          <w:lang w:val="en-US"/>
        </w:rPr>
        <w:t xml:space="preserve"> mensajería en tiempo real entre usuarios, verificación de correo al registro, cancelación/rechazo de pedidos, sistema de favoritos (solo lista de deseados), devoluciones/reembolsos, preguntas y respuestas en productos (Q&amp;A), recomendaciones automáticas de productos, y cualquier procesamiento real de pagos o integración con la plataforma Steam. </w:t>
      </w:r>
    </w:p>
    <w:p xmlns:wp14="http://schemas.microsoft.com/office/word/2010/wordml" w:rsidRDefault="00000000" w14:paraId="0000007A" wp14:textId="77777777">
      <w:pPr>
        <w:jc w:val="center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7B" wp14:textId="77777777">
      <w:pPr>
        <w:jc w:val="center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7C" wp14:textId="77777777">
      <w:pPr>
        <w:jc w:val="center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7D" wp14:textId="77777777">
      <w:pPr>
        <w:jc w:val="left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7E" wp14:textId="77777777">
      <w:pPr>
        <w:jc w:val="left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7F" wp14:textId="77777777">
      <w:pPr>
        <w:jc w:val="left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80" wp14:textId="77777777">
      <w:pPr>
        <w:jc w:val="left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P="6E7E3AA3" w:rsidRDefault="00000000" w14:paraId="00000084" wp14:textId="34BAC3C1">
      <w:pPr>
        <w:pStyle w:val="Normal"/>
        <w:ind w:left="1440" w:firstLine="720"/>
        <w:jc w:val="left"/>
        <w:rPr>
          <w:b w:val="1"/>
          <w:bCs w:val="1"/>
          <w:sz w:val="30"/>
          <w:szCs w:val="30"/>
        </w:rPr>
      </w:pPr>
    </w:p>
    <w:p xmlns:wp14="http://schemas.microsoft.com/office/word/2010/wordml" w:rsidRDefault="00000000" w14:paraId="00000085" wp14:textId="77777777">
      <w:pPr>
        <w:ind w:left="2160" w:firstLine="720"/>
        <w:jc w:val="left"/>
        <w:rPr>
          <w:b w:val="1"/>
          <w:bCs w:val="1"/>
          <w:sz w:val="30"/>
          <w:szCs w:val="30"/>
        </w:rPr>
      </w:pPr>
      <w:r>
        <w:rPr>
          <w:rtl w:val="0"/>
        </w:rPr>
      </w:r>
    </w:p>
    <w:p xmlns:wp14="http://schemas.microsoft.com/office/word/2010/wordml" w:rsidP="10039D0A" w:rsidRDefault="00000000" w14:paraId="00000086" wp14:textId="77777777">
      <w:pPr>
        <w:ind w:left="2160" w:firstLine="720"/>
        <w:jc w:val="left"/>
        <w:rPr>
          <w:b w:val="1"/>
          <w:bCs w:val="1"/>
          <w:sz w:val="30"/>
          <w:szCs w:val="30"/>
          <w:lang w:val="en-US"/>
        </w:rPr>
      </w:pPr>
      <w:r w:rsidRPr="10039D0A" w:rsidR="10039D0A">
        <w:rPr>
          <w:b w:val="1"/>
          <w:bCs w:val="1"/>
          <w:sz w:val="30"/>
          <w:szCs w:val="30"/>
          <w:lang w:val="en-US"/>
        </w:rPr>
        <w:t>Requisitos funcionales</w:t>
      </w:r>
    </w:p>
    <w:p xmlns:wp14="http://schemas.microsoft.com/office/word/2010/wordml" w:rsidRDefault="00000000" w14:paraId="00000087" wp14:textId="77777777">
      <w:pPr>
        <w:jc w:val="left"/>
        <w:rPr>
          <w:b w:val="1"/>
          <w:bCs w:val="1"/>
          <w:sz w:val="30"/>
          <w:szCs w:val="30"/>
        </w:rPr>
      </w:pPr>
      <w:r>
        <w:rPr>
          <w:rtl w:val="0"/>
        </w:rPr>
      </w:r>
    </w:p>
    <w:p xmlns:wp14="http://schemas.microsoft.com/office/word/2010/wordml" w:rsidP="10039D0A" w:rsidRDefault="00000000" w14:paraId="00000088" wp14:textId="7950CF96">
      <w:pPr>
        <w:jc w:val="left"/>
        <w:rPr>
          <w:b w:val="1"/>
          <w:bCs w:val="1"/>
          <w:sz w:val="26"/>
          <w:szCs w:val="26"/>
          <w:lang w:val="en-US"/>
        </w:rPr>
      </w:pPr>
      <w:r w:rsidRPr="6E7E3AA3" w:rsidR="097CE7D8">
        <w:rPr>
          <w:b w:val="1"/>
          <w:bCs w:val="1"/>
          <w:sz w:val="26"/>
          <w:szCs w:val="26"/>
          <w:lang w:val="en-US"/>
        </w:rPr>
        <w:t>É</w:t>
      </w:r>
      <w:r w:rsidRPr="6E7E3AA3" w:rsidR="10039D0A">
        <w:rPr>
          <w:b w:val="1"/>
          <w:bCs w:val="1"/>
          <w:sz w:val="26"/>
          <w:szCs w:val="26"/>
          <w:lang w:val="en-US"/>
        </w:rPr>
        <w:t>picas</w:t>
      </w:r>
      <w:r w:rsidRPr="6E7E3AA3" w:rsidR="10039D0A">
        <w:rPr>
          <w:b w:val="1"/>
          <w:bCs w:val="1"/>
          <w:sz w:val="26"/>
          <w:szCs w:val="26"/>
          <w:lang w:val="en-US"/>
        </w:rPr>
        <w:t xml:space="preserve"> y HU</w:t>
      </w:r>
      <w:r w:rsidRPr="6E7E3AA3" w:rsidR="023D2641">
        <w:rPr>
          <w:b w:val="1"/>
          <w:bCs w:val="1"/>
          <w:sz w:val="26"/>
          <w:szCs w:val="26"/>
          <w:lang w:val="en-US"/>
        </w:rPr>
        <w:t xml:space="preserve"> </w:t>
      </w:r>
      <w:r w:rsidRPr="6E7E3AA3" w:rsidR="10039D0A">
        <w:rPr>
          <w:b w:val="1"/>
          <w:bCs w:val="1"/>
          <w:sz w:val="26"/>
          <w:szCs w:val="26"/>
          <w:lang w:val="en-US"/>
        </w:rPr>
        <w:t>(</w:t>
      </w:r>
      <w:r w:rsidRPr="6E7E3AA3" w:rsidR="649DB2EC">
        <w:rPr>
          <w:b w:val="1"/>
          <w:bCs w:val="1"/>
          <w:sz w:val="26"/>
          <w:szCs w:val="26"/>
          <w:lang w:val="en-US"/>
        </w:rPr>
        <w:t>H</w:t>
      </w:r>
      <w:r w:rsidRPr="6E7E3AA3" w:rsidR="10039D0A">
        <w:rPr>
          <w:b w:val="1"/>
          <w:bCs w:val="1"/>
          <w:sz w:val="26"/>
          <w:szCs w:val="26"/>
          <w:lang w:val="en-US"/>
        </w:rPr>
        <w:t xml:space="preserve">istorias de </w:t>
      </w:r>
      <w:r w:rsidRPr="6E7E3AA3" w:rsidR="10039D0A">
        <w:rPr>
          <w:b w:val="1"/>
          <w:bCs w:val="1"/>
          <w:sz w:val="26"/>
          <w:szCs w:val="26"/>
          <w:lang w:val="en-US"/>
        </w:rPr>
        <w:t>usuario</w:t>
      </w:r>
      <w:r w:rsidRPr="6E7E3AA3" w:rsidR="10039D0A">
        <w:rPr>
          <w:b w:val="1"/>
          <w:bCs w:val="1"/>
          <w:sz w:val="26"/>
          <w:szCs w:val="26"/>
          <w:lang w:val="en-US"/>
        </w:rPr>
        <w:t>):</w:t>
      </w:r>
    </w:p>
    <w:p xmlns:wp14="http://schemas.microsoft.com/office/word/2010/wordml" w:rsidP="6E7E3AA3" w:rsidRDefault="00000000" w14:paraId="00000089" wp14:textId="512D5565">
      <w:pPr>
        <w:jc w:val="left"/>
        <w:rPr>
          <w:sz w:val="24"/>
          <w:szCs w:val="24"/>
          <w:lang w:val="es-ES"/>
        </w:rPr>
      </w:pPr>
      <w:r w:rsidRPr="6E7E3AA3" w:rsidR="525D7BE8">
        <w:rPr>
          <w:sz w:val="24"/>
          <w:szCs w:val="24"/>
          <w:lang w:val="es-ES"/>
        </w:rPr>
        <w:t>Nuestro</w:t>
      </w:r>
      <w:r w:rsidRPr="6E7E3AA3" w:rsidR="10039D0A">
        <w:rPr>
          <w:sz w:val="24"/>
          <w:szCs w:val="24"/>
          <w:lang w:val="es-ES"/>
        </w:rPr>
        <w:t xml:space="preserve"> </w:t>
      </w:r>
      <w:r w:rsidRPr="6E7E3AA3" w:rsidR="10039D0A">
        <w:rPr>
          <w:sz w:val="24"/>
          <w:szCs w:val="24"/>
          <w:lang w:val="es-ES"/>
        </w:rPr>
        <w:t>proyecto</w:t>
      </w:r>
      <w:r w:rsidRPr="6E7E3AA3" w:rsidR="10039D0A">
        <w:rPr>
          <w:sz w:val="24"/>
          <w:szCs w:val="24"/>
          <w:lang w:val="es-ES"/>
        </w:rPr>
        <w:t xml:space="preserve"> </w:t>
      </w:r>
      <w:r w:rsidRPr="6E7E3AA3" w:rsidR="10039D0A">
        <w:rPr>
          <w:sz w:val="24"/>
          <w:szCs w:val="24"/>
          <w:lang w:val="es-ES"/>
        </w:rPr>
        <w:t>cuenta</w:t>
      </w:r>
      <w:r w:rsidRPr="6E7E3AA3" w:rsidR="10039D0A">
        <w:rPr>
          <w:sz w:val="24"/>
          <w:szCs w:val="24"/>
          <w:lang w:val="es-ES"/>
        </w:rPr>
        <w:t xml:space="preserve"> </w:t>
      </w:r>
      <w:r w:rsidRPr="6E7E3AA3" w:rsidR="10039D0A">
        <w:rPr>
          <w:sz w:val="24"/>
          <w:szCs w:val="24"/>
          <w:lang w:val="es-ES"/>
        </w:rPr>
        <w:t>actualmente</w:t>
      </w:r>
      <w:r w:rsidRPr="6E7E3AA3" w:rsidR="10039D0A">
        <w:rPr>
          <w:sz w:val="24"/>
          <w:szCs w:val="24"/>
          <w:lang w:val="es-ES"/>
        </w:rPr>
        <w:t xml:space="preserve"> con 10 </w:t>
      </w:r>
      <w:r w:rsidRPr="6E7E3AA3" w:rsidR="10039D0A">
        <w:rPr>
          <w:sz w:val="24"/>
          <w:szCs w:val="24"/>
          <w:lang w:val="es-ES"/>
        </w:rPr>
        <w:t>Épicas</w:t>
      </w:r>
      <w:r w:rsidRPr="6E7E3AA3" w:rsidR="10039D0A">
        <w:rPr>
          <w:sz w:val="24"/>
          <w:szCs w:val="24"/>
          <w:lang w:val="es-ES"/>
        </w:rPr>
        <w:t xml:space="preserve"> y 51 HU, a </w:t>
      </w:r>
      <w:r w:rsidRPr="6E7E3AA3" w:rsidR="10039D0A">
        <w:rPr>
          <w:sz w:val="24"/>
          <w:szCs w:val="24"/>
          <w:lang w:val="es-ES"/>
        </w:rPr>
        <w:t>continuación</w:t>
      </w:r>
      <w:r w:rsidRPr="6E7E3AA3" w:rsidR="10039D0A">
        <w:rPr>
          <w:sz w:val="24"/>
          <w:szCs w:val="24"/>
          <w:lang w:val="es-ES"/>
        </w:rPr>
        <w:t xml:space="preserve"> se </w:t>
      </w:r>
      <w:r w:rsidRPr="6E7E3AA3" w:rsidR="10039D0A">
        <w:rPr>
          <w:sz w:val="24"/>
          <w:szCs w:val="24"/>
          <w:lang w:val="es-ES"/>
        </w:rPr>
        <w:t>encuentran</w:t>
      </w:r>
      <w:r w:rsidRPr="6E7E3AA3" w:rsidR="10039D0A">
        <w:rPr>
          <w:sz w:val="24"/>
          <w:szCs w:val="24"/>
          <w:lang w:val="es-ES"/>
        </w:rPr>
        <w:t xml:space="preserve">  las </w:t>
      </w:r>
      <w:r w:rsidRPr="6E7E3AA3" w:rsidR="10039D0A">
        <w:rPr>
          <w:sz w:val="24"/>
          <w:szCs w:val="24"/>
          <w:lang w:val="es-ES"/>
        </w:rPr>
        <w:t>Épicas</w:t>
      </w:r>
      <w:r w:rsidRPr="6E7E3AA3" w:rsidR="10039D0A">
        <w:rPr>
          <w:sz w:val="24"/>
          <w:szCs w:val="24"/>
          <w:lang w:val="es-ES"/>
        </w:rPr>
        <w:t xml:space="preserve"> con las </w:t>
      </w:r>
      <w:r w:rsidRPr="6E7E3AA3" w:rsidR="10039D0A">
        <w:rPr>
          <w:sz w:val="24"/>
          <w:szCs w:val="24"/>
          <w:lang w:val="es-ES"/>
        </w:rPr>
        <w:t>que</w:t>
      </w:r>
      <w:r w:rsidRPr="6E7E3AA3" w:rsidR="10039D0A">
        <w:rPr>
          <w:sz w:val="24"/>
          <w:szCs w:val="24"/>
          <w:lang w:val="es-ES"/>
        </w:rPr>
        <w:t xml:space="preserve"> </w:t>
      </w:r>
      <w:r w:rsidRPr="6E7E3AA3" w:rsidR="10039D0A">
        <w:rPr>
          <w:sz w:val="24"/>
          <w:szCs w:val="24"/>
          <w:lang w:val="es-ES"/>
        </w:rPr>
        <w:t>cuenta</w:t>
      </w:r>
      <w:r w:rsidRPr="6E7E3AA3" w:rsidR="10039D0A">
        <w:rPr>
          <w:sz w:val="24"/>
          <w:szCs w:val="24"/>
          <w:lang w:val="es-ES"/>
        </w:rPr>
        <w:t xml:space="preserve"> el </w:t>
      </w:r>
      <w:r w:rsidRPr="6E7E3AA3" w:rsidR="10039D0A">
        <w:rPr>
          <w:sz w:val="24"/>
          <w:szCs w:val="24"/>
          <w:lang w:val="es-ES"/>
        </w:rPr>
        <w:t>proyecto</w:t>
      </w:r>
      <w:r w:rsidRPr="6E7E3AA3" w:rsidR="10039D0A">
        <w:rPr>
          <w:sz w:val="24"/>
          <w:szCs w:val="24"/>
          <w:lang w:val="es-ES"/>
        </w:rPr>
        <w:t xml:space="preserve">, </w:t>
      </w:r>
      <w:r w:rsidRPr="6E7E3AA3" w:rsidR="10039D0A">
        <w:rPr>
          <w:sz w:val="24"/>
          <w:szCs w:val="24"/>
          <w:lang w:val="es-ES"/>
        </w:rPr>
        <w:t>incluyendo</w:t>
      </w:r>
      <w:r w:rsidRPr="6E7E3AA3" w:rsidR="10039D0A">
        <w:rPr>
          <w:sz w:val="24"/>
          <w:szCs w:val="24"/>
          <w:lang w:val="es-ES"/>
        </w:rPr>
        <w:t xml:space="preserve"> </w:t>
      </w:r>
      <w:r w:rsidRPr="6E7E3AA3" w:rsidR="10039D0A">
        <w:rPr>
          <w:sz w:val="24"/>
          <w:szCs w:val="24"/>
          <w:lang w:val="es-ES"/>
        </w:rPr>
        <w:t>su</w:t>
      </w:r>
      <w:r w:rsidRPr="6E7E3AA3" w:rsidR="10039D0A">
        <w:rPr>
          <w:sz w:val="24"/>
          <w:szCs w:val="24"/>
          <w:lang w:val="es-ES"/>
        </w:rPr>
        <w:t xml:space="preserve"> </w:t>
      </w:r>
      <w:r w:rsidRPr="6E7E3AA3" w:rsidR="10039D0A">
        <w:rPr>
          <w:sz w:val="24"/>
          <w:szCs w:val="24"/>
          <w:lang w:val="es-ES"/>
        </w:rPr>
        <w:t>descripción</w:t>
      </w:r>
      <w:r w:rsidRPr="6E7E3AA3" w:rsidR="10039D0A">
        <w:rPr>
          <w:sz w:val="24"/>
          <w:szCs w:val="24"/>
          <w:lang w:val="es-ES"/>
        </w:rPr>
        <w:t xml:space="preserve"> y </w:t>
      </w:r>
      <w:r w:rsidRPr="6E7E3AA3" w:rsidR="10039D0A">
        <w:rPr>
          <w:sz w:val="24"/>
          <w:szCs w:val="24"/>
          <w:lang w:val="es-ES"/>
        </w:rPr>
        <w:t>objetivo</w:t>
      </w:r>
      <w:r w:rsidRPr="6E7E3AA3" w:rsidR="10039D0A">
        <w:rPr>
          <w:sz w:val="24"/>
          <w:szCs w:val="24"/>
          <w:lang w:val="es-ES"/>
        </w:rPr>
        <w:t>/valor:</w:t>
      </w:r>
    </w:p>
    <w:tbl>
      <w:tblPr>
        <w:tblStyle w:val="Table2"/>
        <w:tblW w:w="902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1861211693">
          <w:tblPr/>
        </w:tblPrChange>
      </w:tblPr>
      <w:tblGrid>
        <w:gridCol w:w="1408"/>
        <w:gridCol w:w="3205"/>
        <w:gridCol w:w="4412"/>
      </w:tblGrid>
      <w:tr xmlns:wp14="http://schemas.microsoft.com/office/word/2010/wordml" w:rsidTr="6E7E3AA3" w14:paraId="03C98EB7" wp14:textId="77777777">
        <w:trPr>
          <w:cantSplit w:val="0"/>
          <w:trHeight w:val="480" w:hRule="atLeast"/>
          <w:tblHeader w:val="0"/>
        </w:trPr>
        <w:tc>
          <w:tcPr>
            <w:tcBorders>
              <w:top w:val="single" w:color="E8EAED" w:sz="6" w:space="0"/>
              <w:left w:val="single" w:color="000000" w:themeColor="text1" w:sz="6" w:space="0"/>
              <w:bottom w:val="single" w:color="D9D9D9" w:themeColor="background1" w:themeShade="D9" w:sz="6" w:space="0"/>
              <w:right w:val="single" w:color="000000" w:themeColor="text1" w:sz="6" w:space="0"/>
            </w:tcBorders>
            <w:shd w:val="clear" w:color="auto" w:fill="1F4E78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Default="00000000" w14:paraId="0000008A" wp14:textId="77777777">
            <w:pPr>
              <w:widowControl w:val="0"/>
              <w:spacing w:line="276" w:lineRule="auto"/>
              <w:jc w:val="center"/>
            </w:pPr>
            <w:r w:rsidRPr="10039D0A" w:rsidR="10039D0A">
              <w:rPr>
                <w:b w:val="1"/>
                <w:bCs w:val="1"/>
                <w:color w:val="ffffff"/>
                <w:lang w:val="en-US"/>
              </w:rPr>
              <w:t xml:space="preserve">Épica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AED" w:sz="6" w:space="0"/>
              <w:left w:val="single" w:color="CCCCCC" w:sz="6" w:space="0"/>
              <w:bottom w:val="single" w:color="D9D9D9" w:themeColor="background1" w:themeShade="D9" w:sz="6" w:space="0"/>
              <w:right w:val="single" w:color="000000" w:themeColor="text1" w:sz="6" w:space="0"/>
            </w:tcBorders>
            <w:shd w:val="clear" w:color="auto" w:fill="1F4E78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Default="00000000" w14:paraId="0000008B" wp14:textId="77777777">
            <w:pPr>
              <w:widowControl w:val="0"/>
              <w:spacing w:line="276" w:lineRule="auto"/>
              <w:jc w:val="center"/>
            </w:pPr>
            <w:r w:rsidRPr="10039D0A" w:rsidR="10039D0A">
              <w:rPr>
                <w:b w:val="1"/>
                <w:bCs w:val="1"/>
                <w:color w:val="ffffff"/>
                <w:lang w:val="en-US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E8EAED" w:sz="6" w:space="0"/>
              <w:left w:val="single" w:color="CCCCCC" w:sz="6" w:space="0"/>
              <w:bottom w:val="single" w:color="D9D9D9" w:themeColor="background1" w:themeShade="D9" w:sz="6" w:space="0"/>
              <w:right w:val="single" w:color="000000" w:themeColor="text1" w:sz="6" w:space="0"/>
            </w:tcBorders>
            <w:shd w:val="clear" w:color="auto" w:fill="1F4E78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Default="00000000" w14:paraId="0000008C" wp14:textId="77777777">
            <w:pPr>
              <w:widowControl w:val="0"/>
              <w:spacing w:line="276" w:lineRule="auto"/>
              <w:jc w:val="center"/>
            </w:pPr>
            <w:r w:rsidRPr="10039D0A" w:rsidR="10039D0A">
              <w:rPr>
                <w:b w:val="1"/>
                <w:bCs w:val="1"/>
                <w:color w:val="ffffff"/>
                <w:lang w:val="en-US"/>
              </w:rPr>
              <w:t xml:space="preserve">Objetivo / Valor</w:t>
            </w:r>
            <w:r>
              <w:rPr>
                <w:rtl w:val="0"/>
              </w:rPr>
            </w:r>
          </w:p>
        </w:tc>
      </w:tr>
      <w:tr xmlns:wp14="http://schemas.microsoft.com/office/word/2010/wordml" w:rsidTr="6E7E3AA3" w14:paraId="3D565110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CCCCCC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C1E4F5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8D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Gestión de Cuentas y Perfiles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C1E4F5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8E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Registro, autenticación y administración de datos personales/de tienda para todos los roles del sistema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C1E4F5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8F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Sin esto no existe plataforma: es la base habilitante para todo lo demás</w:t>
            </w:r>
            <w:r>
              <w:rPr>
                <w:rtl w:val="0"/>
              </w:rPr>
            </w:r>
          </w:p>
        </w:tc>
      </w:tr>
      <w:tr xmlns:wp14="http://schemas.microsoft.com/office/word/2010/wordml" w:rsidTr="6E7E3AA3" w14:paraId="256A07A7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CCCCCC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90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Búsqueda y Descubrimiento de Productos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91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Facilitar que el comprador encuentre productos relevantes según sus necesidades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92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Es el punto de entrada al negocio: si el comprador no encuentra rápido lo que busca, no compra.</w:t>
            </w:r>
            <w:r>
              <w:rPr>
                <w:rtl w:val="0"/>
              </w:rPr>
            </w:r>
          </w:p>
        </w:tc>
      </w:tr>
      <w:tr xmlns:wp14="http://schemas.microsoft.com/office/word/2010/wordml" w:rsidTr="6E7E3AA3" w14:paraId="712B5269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CCCCCC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C1E4F5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93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Carrito de Compras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C1E4F5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94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Permitir reunir, ajustar y organizar los productos que el comprador desea adquirir antes de confirmar la compra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C1E4F5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95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Reduce la fricción de compra al permitir ajustes previos</w:t>
            </w:r>
            <w:r>
              <w:rPr>
                <w:rtl w:val="0"/>
              </w:rPr>
            </w:r>
          </w:p>
        </w:tc>
      </w:tr>
      <w:tr xmlns:wp14="http://schemas.microsoft.com/office/word/2010/wordml" w:rsidTr="6E7E3AA3" w14:paraId="5E3A1C54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CCCCCC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C1E4F5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99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Gestión de Compras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C1E4F5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9A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Cubrir el ciclo completo de una transacción, desde la confirmación de la compra hasta su seguimiento por ambas partes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C1E4F5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9B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Es el núcleo del negocio: garantiza que la transacción quede formalizada, trazable y respaldada</w:t>
            </w:r>
            <w:r>
              <w:rPr>
                <w:rtl w:val="0"/>
              </w:rPr>
            </w:r>
          </w:p>
        </w:tc>
      </w:tr>
      <w:tr xmlns:wp14="http://schemas.microsoft.com/office/word/2010/wordml" w:rsidTr="6E7E3AA3" w14:paraId="582C727A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CCCCCC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9C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Notificaciones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9D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Mantener al comprador informado de forma proactiva sobre eventos relevantes de sus productos deseados y pedidos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9E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Aumenta el enganche con la plataforma</w:t>
            </w:r>
            <w:r>
              <w:rPr>
                <w:rtl w:val="0"/>
              </w:rPr>
            </w:r>
          </w:p>
        </w:tc>
      </w:tr>
      <w:tr xmlns:wp14="http://schemas.microsoft.com/office/word/2010/wordml" w:rsidTr="6E7E3AA3" w14:paraId="5FDC4AD8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CCCCCC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C1E4F5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9F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Calificaciones y Reputación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C1E4F5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A0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Permitir que compradores y vendedores se evalúen mutuamente tras una transacción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C1E4F5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A1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Genera confianza y transparencia dentro del marketplace</w:t>
            </w:r>
            <w:r>
              <w:rPr>
                <w:rtl w:val="0"/>
              </w:rPr>
            </w:r>
          </w:p>
        </w:tc>
      </w:tr>
      <w:tr xmlns:wp14="http://schemas.microsoft.com/office/word/2010/wordml" w:rsidTr="6E7E3AA3" w14:paraId="72EA258C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CCCCCC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A2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Lista de Deseados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A3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Permitir guardar productos de interés para revisarlos o comprarlos más adelante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A4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Favorece la retención del comprador en el tiempo y sirve de disparador de ventas futuras</w:t>
            </w:r>
            <w:r>
              <w:rPr>
                <w:rtl w:val="0"/>
              </w:rPr>
            </w:r>
          </w:p>
        </w:tc>
      </w:tr>
      <w:tr xmlns:wp14="http://schemas.microsoft.com/office/word/2010/wordml" w:rsidTr="6E7E3AA3" w14:paraId="1C14993E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CCCCCC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C1E4F5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A5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Gestión de Catálogo (Publicaciones)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C1E4F5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A6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Permitir al vendedor crear y mantener actualizado su propio catálogo de productos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C1E4F5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A7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Es la base de la oferta de la plataforma: sin publicaciones actualizadas y correctas no hay productos que el comprador pueda encontrar ni adquirir</w:t>
            </w:r>
            <w:r>
              <w:rPr>
                <w:rtl w:val="0"/>
              </w:rPr>
            </w:r>
          </w:p>
        </w:tc>
      </w:tr>
      <w:tr xmlns:wp14="http://schemas.microsoft.com/office/word/2010/wordml" w:rsidTr="6E7E3AA3" w14:paraId="0F23E219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CCCCCC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A8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Panel y Estadísticas del Vendedor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A9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Entregar al vendedor información sobre el desempeño de sus productos y ventas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AA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Permite al vendedor tomar mejores decisiones comerciales (qué publicar, qué promocionar), aumentando su compromiso con la plataforma</w:t>
            </w:r>
            <w:r>
              <w:rPr>
                <w:rtl w:val="0"/>
              </w:rPr>
            </w:r>
          </w:p>
        </w:tc>
      </w:tr>
      <w:tr xmlns:wp14="http://schemas.microsoft.com/office/word/2010/wordml" w:rsidTr="6E7E3AA3" w14:paraId="2A310A6E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CCCCCC" w:sz="6" w:space="0"/>
              <w:left w:val="single" w:color="D9D9D9" w:themeColor="background1" w:themeShade="D9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AE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Administración y Moderación de la Plataforma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AF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Supervisar y mantener la integridad, orden y buen funcionamiento general del sistema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D9D9D9" w:themeColor="background1" w:themeShade="D9" w:sz="6" w:space="0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P="6E7E3AA3" w:rsidRDefault="00000000" w14:paraId="000000B0" wp14:textId="77777777">
            <w:pPr>
              <w:widowControl w:val="0"/>
              <w:spacing w:line="276" w:lineRule="auto"/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</w:pPr>
            <w:r w:rsidRPr="6E7E3AA3" w:rsidR="10039D0A">
              <w:rPr>
                <w:rFonts w:ascii="Roboto" w:hAnsi="Roboto" w:eastAsia="Roboto" w:cs="Roboto"/>
                <w:color w:val="434343"/>
                <w:sz w:val="20"/>
                <w:szCs w:val="20"/>
                <w:lang w:val="en-US"/>
              </w:rPr>
              <w:t>Protege la calidad y seguridad del marketplace (usuarios, contenido, etc.), lo que sostiene la confianza de todos los demás actores en el tiempo.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P="6E7E3AA3" w:rsidRDefault="00000000" w14:paraId="000000CA" wp14:textId="71D1530B">
      <w:pPr>
        <w:pStyle w:val="Normal"/>
        <w:jc w:val="center"/>
        <w:rPr>
          <w:sz w:val="24"/>
          <w:szCs w:val="24"/>
        </w:rPr>
      </w:pPr>
    </w:p>
    <w:p xmlns:wp14="http://schemas.microsoft.com/office/word/2010/wordml" w:rsidRDefault="00000000" w14:paraId="000000CB" wp14:textId="77777777">
      <w:pPr>
        <w:jc w:val="left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P="10039D0A" w:rsidRDefault="00000000" w14:paraId="000000CC" wp14:textId="77777777">
      <w:pPr>
        <w:jc w:val="center"/>
        <w:rPr>
          <w:b w:val="1"/>
          <w:bCs w:val="1"/>
          <w:sz w:val="30"/>
          <w:szCs w:val="30"/>
          <w:lang w:val="en-US"/>
        </w:rPr>
      </w:pPr>
      <w:r w:rsidRPr="10039D0A" w:rsidR="10039D0A">
        <w:rPr>
          <w:b w:val="1"/>
          <w:bCs w:val="1"/>
          <w:sz w:val="30"/>
          <w:szCs w:val="30"/>
          <w:lang w:val="en-US"/>
        </w:rPr>
        <w:t>Requisitos no funcionales</w:t>
      </w:r>
    </w:p>
    <w:p xmlns:wp14="http://schemas.microsoft.com/office/word/2010/wordml" w:rsidRDefault="00000000" w14:paraId="000000CD" wp14:textId="77777777">
      <w:pPr>
        <w:jc w:val="center"/>
        <w:rPr>
          <w:b w:val="1"/>
          <w:bCs w:val="1"/>
          <w:sz w:val="30"/>
          <w:szCs w:val="30"/>
        </w:rPr>
      </w:pPr>
      <w:r>
        <w:rPr>
          <w:rtl w:val="0"/>
        </w:rPr>
      </w:r>
    </w:p>
    <w:p xmlns:wp14="http://schemas.microsoft.com/office/word/2010/wordml" w:rsidP="6E7E3AA3" w:rsidRDefault="00000000" w14:paraId="000000CE" wp14:textId="113F1489">
      <w:pPr>
        <w:jc w:val="left"/>
      </w:pPr>
      <w:r w:rsidRPr="6E7E3AA3" w:rsidR="50DDF090">
        <w:rPr>
          <w:lang w:val="en-US"/>
        </w:rPr>
        <w:t>L</w:t>
      </w:r>
      <w:r w:rsidRPr="6E7E3AA3" w:rsidR="10039D0A">
        <w:rPr>
          <w:lang w:val="en-US"/>
        </w:rPr>
        <w:t>os requisitos no funcionales de nuestro proyecto busca establecer un estándar de calidad en el que nos basamos para crear el sistema, estos son los siguientes:</w:t>
      </w:r>
    </w:p>
    <w:p xmlns:wp14="http://schemas.microsoft.com/office/word/2010/wordml" w:rsidRDefault="00000000" w14:paraId="000000CF" wp14:textId="77777777">
      <w:pPr>
        <w:jc w:val="center"/>
        <w:rPr/>
      </w:pPr>
      <w:r>
        <w:rPr>
          <w:rtl w:val="0"/>
        </w:rPr>
      </w:r>
    </w:p>
    <w:p xmlns:wp14="http://schemas.microsoft.com/office/word/2010/wordml" w:rsidRDefault="00000000" w14:paraId="000000D0" wp14:textId="77777777">
      <w:pPr>
        <w:jc w:val="left"/>
      </w:pPr>
      <w:r w:rsidRPr="10039D0A" w:rsidR="10039D0A">
        <w:rPr>
          <w:b w:val="1"/>
          <w:bCs w:val="1"/>
          <w:lang w:val="en-US"/>
        </w:rPr>
        <w:t xml:space="preserve">Rendimiento: </w:t>
      </w:r>
      <w:r w:rsidRPr="10039D0A" w:rsidR="10039D0A">
        <w:rPr>
          <w:lang w:val="en-US"/>
        </w:rPr>
        <w:t>El sistema debe responder a operaciones de búsqueda y listado en un tiempo razonable bajo condiciones normales de uso.</w:t>
      </w:r>
    </w:p>
    <w:p xmlns:wp14="http://schemas.microsoft.com/office/word/2010/wordml" w:rsidRDefault="00000000" w14:paraId="000000D1" wp14:textId="77777777">
      <w:pPr>
        <w:jc w:val="left"/>
        <w:rPr/>
      </w:pPr>
      <w:r>
        <w:rPr>
          <w:rtl w:val="0"/>
        </w:rPr>
      </w:r>
    </w:p>
    <w:p xmlns:wp14="http://schemas.microsoft.com/office/word/2010/wordml" w:rsidRDefault="00000000" w14:paraId="000000D2" wp14:textId="77777777">
      <w:pPr/>
      <w:r w:rsidRPr="10039D0A" w:rsidR="10039D0A">
        <w:rPr>
          <w:b w:val="1"/>
          <w:bCs w:val="1"/>
          <w:lang w:val="en-US"/>
        </w:rPr>
        <w:t xml:space="preserve">Usabilidad: </w:t>
      </w:r>
      <w:r w:rsidRPr="10039D0A" w:rsidR="10039D0A">
        <w:rPr>
          <w:lang w:val="en-US"/>
        </w:rPr>
        <w:t xml:space="preserve">La interfaz debe ser responsiva y utilizable desde computadores y dispositivos móviles con navegador web moderno. </w:t>
      </w:r>
    </w:p>
    <w:p xmlns:wp14="http://schemas.microsoft.com/office/word/2010/wordml" w:rsidRDefault="00000000" w14:paraId="000000D3" wp14:textId="77777777">
      <w:pPr>
        <w:jc w:val="left"/>
        <w:rPr/>
      </w:pPr>
      <w:r>
        <w:rPr>
          <w:rtl w:val="0"/>
        </w:rPr>
      </w:r>
    </w:p>
    <w:p xmlns:wp14="http://schemas.microsoft.com/office/word/2010/wordml" w:rsidRDefault="00000000" w14:paraId="000000D4" wp14:textId="77777777">
      <w:pPr/>
      <w:r w:rsidRPr="10039D0A" w:rsidR="10039D0A">
        <w:rPr>
          <w:b w:val="1"/>
          <w:bCs w:val="1"/>
          <w:lang w:val="en-US"/>
        </w:rPr>
        <w:t>Seguridad:</w:t>
      </w:r>
      <w:r w:rsidRPr="10039D0A" w:rsidR="10039D0A">
        <w:rPr>
          <w:lang w:val="en-US"/>
        </w:rPr>
        <w:t>Las contraseñas de los usuarios deben almacenarse de forma cifrada, nunca en texto plano.</w:t>
      </w:r>
    </w:p>
    <w:p xmlns:wp14="http://schemas.microsoft.com/office/word/2010/wordml" w:rsidRDefault="00000000" w14:paraId="000000D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D6" wp14:textId="77777777">
      <w:pPr/>
      <w:r w:rsidRPr="10039D0A" w:rsidR="10039D0A">
        <w:rPr>
          <w:lang w:val="en-US"/>
        </w:rPr>
        <w:t xml:space="preserve">El acceso a las funcionalidades debe restringirse según el rol del usuario autenticado (control de acceso basado en roles).  </w:t>
      </w:r>
    </w:p>
    <w:p xmlns:wp14="http://schemas.microsoft.com/office/word/2010/wordml" w:rsidRDefault="00000000" w14:paraId="000000D7" wp14:textId="77777777">
      <w:pPr>
        <w:jc w:val="left"/>
        <w:rPr/>
      </w:pPr>
      <w:r>
        <w:rPr>
          <w:rtl w:val="0"/>
        </w:rPr>
      </w:r>
    </w:p>
    <w:p xmlns:wp14="http://schemas.microsoft.com/office/word/2010/wordml" w:rsidRDefault="00000000" w14:paraId="000000D8" wp14:textId="77777777">
      <w:pPr/>
      <w:r w:rsidRPr="10039D0A" w:rsidR="10039D0A">
        <w:rPr>
          <w:b w:val="1"/>
          <w:bCs w:val="1"/>
          <w:lang w:val="en-US"/>
        </w:rPr>
        <w:t xml:space="preserve">Disponibilidad: </w:t>
      </w:r>
      <w:r w:rsidRPr="10039D0A" w:rsidR="10039D0A">
        <w:rPr>
          <w:lang w:val="en-US"/>
        </w:rPr>
        <w:t xml:space="preserve">El sistema debe estar de manera continua funcionando las 24 horas del día, todos los días. </w:t>
      </w:r>
    </w:p>
    <w:p xmlns:wp14="http://schemas.microsoft.com/office/word/2010/wordml" w:rsidRDefault="00000000" w14:paraId="000000D9" wp14:textId="77777777">
      <w:pPr>
        <w:jc w:val="left"/>
        <w:rPr/>
      </w:pPr>
      <w:r>
        <w:rPr>
          <w:rtl w:val="0"/>
        </w:rPr>
      </w:r>
    </w:p>
    <w:p xmlns:wp14="http://schemas.microsoft.com/office/word/2010/wordml" w:rsidRDefault="00000000" w14:paraId="000000DA" wp14:textId="77777777">
      <w:pPr/>
      <w:r w:rsidRPr="10039D0A" w:rsidR="10039D0A">
        <w:rPr>
          <w:b w:val="1"/>
          <w:bCs w:val="1"/>
          <w:lang w:val="en-US"/>
        </w:rPr>
        <w:t xml:space="preserve">Compatibilidad: </w:t>
      </w:r>
      <w:r w:rsidRPr="10039D0A" w:rsidR="10039D0A">
        <w:rPr>
          <w:lang w:val="en-US"/>
        </w:rPr>
        <w:t>El sistema debe funcionar correctamente en cualquier dispositivo de uso cotidiano con acceso a la web.</w:t>
      </w:r>
    </w:p>
    <w:p xmlns:wp14="http://schemas.microsoft.com/office/word/2010/wordml" w:rsidRDefault="00000000" w14:paraId="000000DB" wp14:textId="77777777">
      <w:pPr>
        <w:jc w:val="left"/>
        <w:rPr/>
      </w:pPr>
      <w:r>
        <w:rPr>
          <w:rtl w:val="0"/>
        </w:rPr>
      </w:r>
    </w:p>
    <w:p xmlns:wp14="http://schemas.microsoft.com/office/word/2010/wordml" w:rsidRDefault="00000000" w14:paraId="000000DC" wp14:textId="77777777">
      <w:pPr/>
      <w:r w:rsidRPr="10039D0A" w:rsidR="10039D0A">
        <w:rPr>
          <w:b w:val="1"/>
          <w:bCs w:val="1"/>
          <w:lang w:val="en-US"/>
        </w:rPr>
        <w:t xml:space="preserve">Mantenibilidad: </w:t>
      </w:r>
      <w:r w:rsidRPr="10039D0A" w:rsidR="10039D0A">
        <w:rPr>
          <w:lang w:val="en-US"/>
        </w:rPr>
        <w:t xml:space="preserve">El código debe organizarse de forma modular, documentada y consistente con buenas prácticas de desarrollo, para facilitar su mantención. </w:t>
      </w:r>
    </w:p>
    <w:p xmlns:wp14="http://schemas.microsoft.com/office/word/2010/wordml" w:rsidRDefault="00000000" w14:paraId="000000DD" wp14:textId="77777777">
      <w:pPr>
        <w:jc w:val="left"/>
        <w:rPr/>
      </w:pPr>
      <w:r>
        <w:rPr>
          <w:rtl w:val="0"/>
        </w:rPr>
      </w:r>
    </w:p>
    <w:p xmlns:wp14="http://schemas.microsoft.com/office/word/2010/wordml" w:rsidRDefault="00000000" w14:paraId="000000DE" wp14:textId="77777777">
      <w:pPr/>
      <w:r w:rsidRPr="10039D0A" w:rsidR="10039D0A">
        <w:rPr>
          <w:b w:val="1"/>
          <w:bCs w:val="1"/>
          <w:lang w:val="en-US"/>
        </w:rPr>
        <w:t xml:space="preserve">Escalabilidad: </w:t>
      </w:r>
      <w:r w:rsidRPr="10039D0A" w:rsidR="10039D0A">
        <w:rPr>
          <w:lang w:val="en-US"/>
        </w:rPr>
        <w:t xml:space="preserve">El sistema debe soportar un volumen moderado de usuarios, publicaciones y pedidos concurrentes.  </w:t>
      </w:r>
      <w:r>
        <w:rPr>
          <w:rtl w:val="0"/>
        </w:rPr>
      </w:r>
    </w:p>
    <w:sectPr>
      <w:headerReference w:type="default" r:id="rId6"/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10039D0A" w:rsidRDefault="00000000" w14:paraId="000000DF" wp14:textId="77777777">
    <w:pPr>
      <w:jc w:val="right"/>
      <w:rPr>
        <w:lang w:val="en-US"/>
      </w:rPr>
    </w:pPr>
    <w:r w:rsidRPr="10039D0A" w:rsidR="10039D0A">
      <w:rPr>
        <w:lang w:val="en-US"/>
      </w:rPr>
      <w:t xml:space="preserve">Pág-</w:t>
    </w:r>
    <w:r w:rsidRPr="10039D0A">
      <w:rPr>
        <w:lang w:val="en-US"/>
      </w:rPr>
      <w:fldChar w:fldCharType="begin"/>
    </w:r>
    <w:r>
      <w:instrText xml:space="preserve">PAGE</w:instrText>
    </w:r>
    <w:r>
      <w:fldChar w:fldCharType="separate"/>
    </w:r>
    <w:r w:rsidRPr="10039D0A">
      <w:rPr>
        <w:lang w:val="en-US"/>
      </w:rPr>
      <w:fldChar w:fldCharType="end"/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10039D0A"/>
    <w:rsid w:val="00000000"/>
    <w:rsid w:val="023D2641"/>
    <w:rsid w:val="097CE7D8"/>
    <w:rsid w:val="0E7FC189"/>
    <w:rsid w:val="0FD1F215"/>
    <w:rsid w:val="10039D0A"/>
    <w:rsid w:val="17A3DFC1"/>
    <w:rsid w:val="2D1ABA98"/>
    <w:rsid w:val="364F153B"/>
    <w:rsid w:val="3840232E"/>
    <w:rsid w:val="3C13AB6D"/>
    <w:rsid w:val="43BADB2E"/>
    <w:rsid w:val="49008360"/>
    <w:rsid w:val="4B0952C8"/>
    <w:rsid w:val="50DDF090"/>
    <w:rsid w:val="525D7BE8"/>
    <w:rsid w:val="6178FF34"/>
    <w:rsid w:val="649DB2EC"/>
    <w:rsid w:val="6E7E3AA3"/>
    <w:rsid w:val="71167267"/>
    <w:rsid w:val="75DA3063"/>
    <w:rsid w:val="7B22319D"/>
    <w:rsid w:val="7F8D4A93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215BD2"/>
  <w15:docId w15:val="{4387A4E0-E033-4DD7-BDFA-4FA4FF52A997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12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after="8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240" w:after="8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eader" Target="header1.xml" Id="rId6" 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