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p>
    <w:p>
      <w:pPr>
        <w:pBdr>
          <w:top w:val="none" w:color="auto" w:sz="0" w:space="1"/>
          <w:left w:val="none" w:color="auto" w:sz="0" w:space="1"/>
          <w:bottom w:val="none" w:color="auto" w:sz="0" w:space="1"/>
          <w:right w:val="none" w:color="auto" w:sz="0" w:space="1"/>
        </w:pBdr>
        <w:ind w:firstLine="1801" w:firstLineChars="450"/>
        <w:jc w:val="both"/>
        <w:rPr>
          <w:rFonts w:ascii="Cambria" w:hAnsi="Cambria" w:eastAsia="system-ui" w:cs="Cambria"/>
          <w:b/>
          <w:bCs/>
          <w:color w:val="374151"/>
          <w:sz w:val="40"/>
          <w:szCs w:val="40"/>
        </w:rPr>
      </w:pPr>
      <w:r>
        <w:rPr>
          <w:rFonts w:hint="default" w:ascii="Calibri Light" w:hAnsi="Calibri Light" w:eastAsia="Calibri Light" w:cs="Calibri Light"/>
          <w:b/>
          <w:bCs/>
          <w:color w:val="000000"/>
          <w:sz w:val="40"/>
          <w:szCs w:val="40"/>
          <w:shd w:val="clear" w:color="auto" w:fill="FFFFFF"/>
          <w:lang w:val="en-US"/>
        </w:rPr>
        <w:t>B</w:t>
      </w:r>
      <w:r>
        <w:rPr>
          <w:rFonts w:ascii="Calibri Light" w:hAnsi="Calibri Light" w:eastAsia="Calibri Light" w:cs="Calibri Light"/>
          <w:b/>
          <w:bCs/>
          <w:color w:val="000000"/>
          <w:sz w:val="40"/>
          <w:szCs w:val="40"/>
          <w:shd w:val="clear" w:color="auto" w:fill="FFFFFF"/>
        </w:rPr>
        <w:t>uilding the IMDb score prediction model</w:t>
      </w:r>
    </w:p>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p>
    <w:p>
      <w:pPr>
        <w:pBdr>
          <w:top w:val="none" w:color="auto" w:sz="0" w:space="1"/>
          <w:left w:val="none" w:color="auto" w:sz="0" w:space="1"/>
          <w:bottom w:val="none" w:color="auto" w:sz="0" w:space="1"/>
          <w:right w:val="none" w:color="auto" w:sz="0" w:space="1"/>
        </w:pBdr>
        <w:ind w:firstLine="480" w:firstLineChars="200"/>
        <w:rPr>
          <w:rFonts w:ascii="Cambria" w:hAnsi="Cambria" w:eastAsia="Calibri" w:cs="Cambria"/>
        </w:rPr>
      </w:pPr>
      <w:r>
        <w:rPr>
          <w:rFonts w:ascii="Cambria" w:hAnsi="Cambria" w:eastAsia="system-ui" w:cs="Cambria"/>
          <w:color w:val="374151"/>
          <w:sz w:val="24"/>
          <w:szCs w:val="24"/>
        </w:rPr>
        <w:t>Sure, I can provide an outline for building an IMDb score prediction model by continuing with feature engineering, model training, and evaluation. This project assumes you're working with a dataset of movies, including various features, and you want to predict IMDb scores. Here's a step-by-step guide:</w:t>
      </w:r>
    </w:p>
    <w:p>
      <w:pPr>
        <w:pStyle w:val="5"/>
        <w:numPr>
          <w:ilvl w:val="0"/>
          <w:numId w:val="1"/>
        </w:numPr>
        <w:rPr>
          <w:rFonts w:ascii="Cambria" w:hAnsi="Cambria" w:eastAsia="system-ui" w:cs="Cambria"/>
          <w:color w:val="343541"/>
          <w:sz w:val="24"/>
          <w:szCs w:val="24"/>
        </w:rPr>
      </w:pPr>
      <w:r>
        <w:rPr>
          <w:rFonts w:ascii="Cambria" w:hAnsi="Cambria" w:eastAsia="system-ui" w:cs="Cambria"/>
          <w:color w:val="343541"/>
          <w:sz w:val="24"/>
          <w:szCs w:val="24"/>
        </w:rPr>
        <w:t>Feature engineering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Model training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 xml:space="preserve">Evaluation. </w:t>
      </w:r>
      <w:r>
        <w:rPr>
          <w:rFonts w:ascii="Cambria" w:hAnsi="Cambria" w:cs="Cambria"/>
        </w:rPr>
        <w:br w:type="textWrapping"/>
      </w:r>
    </w:p>
    <w:p>
      <w:pPr>
        <w:ind w:firstLine="320" w:firstLineChars="100"/>
        <w:rPr>
          <w:rFonts w:ascii="Cambria" w:hAnsi="Cambria" w:eastAsia="system-ui" w:cs="Cambria"/>
          <w:color w:val="374151"/>
          <w:sz w:val="32"/>
          <w:szCs w:val="32"/>
        </w:rPr>
      </w:pPr>
      <w:r>
        <w:rPr>
          <w:rFonts w:ascii="Cambria" w:hAnsi="Cambria" w:eastAsia="system-ui" w:cs="Cambria"/>
          <w:color w:val="FF0000"/>
          <w:sz w:val="32"/>
          <w:szCs w:val="32"/>
        </w:rPr>
        <w:t>Feature Engineering</w:t>
      </w:r>
      <w:r>
        <w:rPr>
          <w:rFonts w:ascii="Cambria" w:hAnsi="Cambria" w:eastAsia="system-ui" w:cs="Cambria"/>
          <w:color w:val="374151"/>
          <w:sz w:val="32"/>
          <w:szCs w:val="32"/>
        </w:rPr>
        <w:t>:</w:t>
      </w:r>
    </w:p>
    <w:p>
      <w:pPr>
        <w:ind w:firstLine="240" w:firstLineChars="100"/>
        <w:rPr>
          <w:rFonts w:ascii="Cambria" w:hAnsi="Cambria" w:eastAsia="system-ui" w:cs="Cambria"/>
          <w:b/>
          <w:bCs/>
          <w:sz w:val="24"/>
          <w:szCs w:val="24"/>
        </w:rPr>
      </w:pPr>
      <w:r>
        <w:rPr>
          <w:rFonts w:ascii="Cambria" w:hAnsi="Cambria" w:eastAsia="system-ui" w:cs="Cambria"/>
          <w:b/>
          <w:bCs/>
          <w:sz w:val="24"/>
          <w:szCs w:val="24"/>
        </w:rPr>
        <w:t>Data Preprocessing:</w:t>
      </w:r>
    </w:p>
    <w:p>
      <w:pPr>
        <w:ind w:firstLine="360" w:firstLineChars="150"/>
        <w:rPr>
          <w:rFonts w:ascii="Cambria" w:hAnsi="Cambria" w:eastAsia="system-ui" w:cs="Cambria"/>
          <w:color w:val="374151"/>
          <w:sz w:val="24"/>
          <w:szCs w:val="24"/>
        </w:rPr>
      </w:pPr>
      <w:r>
        <w:rPr>
          <w:rFonts w:ascii="Cambria" w:hAnsi="Cambria" w:eastAsia="system-ui" w:cs="Cambria"/>
          <w:color w:val="374151"/>
          <w:sz w:val="24"/>
          <w:szCs w:val="24"/>
        </w:rPr>
        <w:t>Handle missing data: Decide whether to impute or remove missing values in your dataset.</w:t>
      </w:r>
    </w:p>
    <w:p>
      <w:pPr>
        <w:ind w:firstLine="360" w:firstLineChars="150"/>
        <w:rPr>
          <w:rFonts w:ascii="Cambria" w:hAnsi="Cambria" w:cs="Cambria"/>
        </w:rPr>
      </w:pPr>
      <w:r>
        <w:rPr>
          <w:rFonts w:ascii="Cambria" w:hAnsi="Cambria" w:eastAsia="system-ui" w:cs="Cambria"/>
          <w:color w:val="374151"/>
          <w:sz w:val="24"/>
          <w:szCs w:val="24"/>
        </w:rPr>
        <w:t>Data encoding: Convert categorical features to numerical using techniques like one-hot encoding or label encoding.</w:t>
      </w:r>
    </w:p>
    <w:p>
      <w:pPr>
        <w:ind w:firstLine="360" w:firstLineChars="150"/>
        <w:rPr>
          <w:rFonts w:ascii="Cambria" w:hAnsi="Cambria" w:cs="Cambria"/>
        </w:rPr>
      </w:pPr>
      <w:r>
        <w:rPr>
          <w:rFonts w:ascii="Cambria" w:hAnsi="Cambria" w:eastAsia="system-ui" w:cs="Cambria"/>
          <w:color w:val="374151"/>
          <w:sz w:val="24"/>
          <w:szCs w:val="24"/>
        </w:rPr>
        <w:t>Feature scaling: Normalize or standardize numerical features to ensure they're on the same scale.</w:t>
      </w:r>
    </w:p>
    <w:p>
      <w:pPr>
        <w:rPr>
          <w:rFonts w:ascii="Cambria" w:hAnsi="Cambria" w:eastAsia="system-ui" w:cs="Cambria"/>
          <w:color w:val="374151"/>
          <w:sz w:val="24"/>
          <w:szCs w:val="24"/>
        </w:rPr>
      </w:pPr>
      <w:r>
        <w:rPr>
          <w:rFonts w:ascii="Cambria" w:hAnsi="Cambria" w:eastAsia="system-ui" w:cs="Cambria"/>
          <w:color w:val="374151"/>
          <w:sz w:val="24"/>
          <w:szCs w:val="24"/>
        </w:rPr>
        <w:t xml:space="preserve">  </w:t>
      </w:r>
    </w:p>
    <w:p>
      <w:pPr>
        <w:ind w:firstLine="240" w:firstLineChars="100"/>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000000" w:themeColor="text1"/>
          <w:sz w:val="24"/>
          <w:szCs w:val="24"/>
          <w14:textFill>
            <w14:solidFill>
              <w14:schemeClr w14:val="tx1"/>
            </w14:solidFill>
          </w14:textFill>
        </w:rPr>
        <w:t>Feature Selection:</w:t>
      </w:r>
    </w:p>
    <w:p>
      <w:pPr>
        <w:ind w:firstLine="360" w:firstLineChars="150"/>
        <w:rPr>
          <w:rFonts w:ascii="Cambria" w:hAnsi="Cambria" w:cs="Cambria"/>
        </w:rPr>
      </w:pPr>
      <w:r>
        <w:rPr>
          <w:rFonts w:ascii="Cambria" w:hAnsi="Cambria" w:eastAsia="system-ui" w:cs="Cambria"/>
          <w:color w:val="374151"/>
          <w:sz w:val="24"/>
          <w:szCs w:val="24"/>
        </w:rPr>
        <w:t>Analyze feature importance to select the most relevant features for prediction.</w:t>
      </w:r>
    </w:p>
    <w:p>
      <w:pPr>
        <w:ind w:firstLine="360" w:firstLineChars="150"/>
        <w:rPr>
          <w:rFonts w:ascii="Cambria" w:hAnsi="Cambria" w:cs="Cambria"/>
        </w:rPr>
      </w:pPr>
      <w:r>
        <w:rPr>
          <w:rFonts w:ascii="Cambria" w:hAnsi="Cambria" w:eastAsia="system-ui" w:cs="Cambria"/>
          <w:color w:val="374151"/>
          <w:sz w:val="24"/>
          <w:szCs w:val="24"/>
        </w:rPr>
        <w:t>Consider using techniques like Recursive Feature Elimination (RFE), feature correlation analysis, or domain knowledge to choose the right features.</w:t>
      </w:r>
    </w:p>
    <w:p>
      <w:pPr>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374151"/>
          <w:sz w:val="24"/>
          <w:szCs w:val="24"/>
        </w:rPr>
        <w:t xml:space="preserve">    </w:t>
      </w:r>
      <w:r>
        <w:rPr>
          <w:rFonts w:ascii="Cambria" w:hAnsi="Cambria" w:eastAsia="system-ui" w:cs="Cambria"/>
          <w:b/>
          <w:bCs/>
          <w:color w:val="000000" w:themeColor="text1"/>
          <w:sz w:val="24"/>
          <w:szCs w:val="24"/>
          <w14:textFill>
            <w14:solidFill>
              <w14:schemeClr w14:val="tx1"/>
            </w14:solidFill>
          </w14:textFill>
        </w:rPr>
        <w:t>Feature Transformation:</w:t>
      </w:r>
    </w:p>
    <w:p>
      <w:pPr>
        <w:ind w:firstLine="360" w:firstLineChars="150"/>
        <w:rPr>
          <w:rFonts w:ascii="Cambria" w:hAnsi="Cambria" w:cs="Cambria"/>
        </w:rPr>
      </w:pPr>
      <w:r>
        <w:rPr>
          <w:rFonts w:ascii="Cambria" w:hAnsi="Cambria" w:eastAsia="system-ui" w:cs="Cambria"/>
          <w:color w:val="374151"/>
          <w:sz w:val="24"/>
          <w:szCs w:val="24"/>
        </w:rPr>
        <w:t xml:space="preserve">Create new features that might be more informative. </w:t>
      </w:r>
    </w:p>
    <w:p>
      <w:pPr>
        <w:ind w:firstLine="240" w:firstLineChars="100"/>
        <w:rPr>
          <w:rFonts w:ascii="Cambria" w:hAnsi="Cambria" w:cs="Cambria"/>
        </w:rPr>
      </w:pPr>
      <w:r>
        <w:rPr>
          <w:rFonts w:ascii="Cambria" w:hAnsi="Cambria" w:eastAsia="system-ui" w:cs="Cambria"/>
          <w:color w:val="374151"/>
          <w:sz w:val="24"/>
          <w:szCs w:val="24"/>
        </w:rPr>
        <w:t>For example,</w:t>
      </w:r>
    </w:p>
    <w:p>
      <w:pPr>
        <w:rPr>
          <w:rFonts w:ascii="Cambria" w:hAnsi="Cambria" w:cs="Cambria"/>
        </w:rPr>
      </w:pPr>
      <w:r>
        <w:rPr>
          <w:rFonts w:ascii="Cambria" w:hAnsi="Cambria" w:eastAsia="system-ui" w:cs="Cambria"/>
          <w:color w:val="374151"/>
          <w:sz w:val="24"/>
          <w:szCs w:val="24"/>
        </w:rPr>
        <w:t xml:space="preserve">                  you could calculate the director's average IMDb score or the movie's genre distribution.Use techniques like PCA for dimensionality reduction if you have many features.</w:t>
      </w:r>
    </w:p>
    <w:p>
      <w:pPr>
        <w:rPr>
          <w:rFonts w:ascii="Cambria" w:hAnsi="Cambria" w:eastAsia="system-ui" w:cs="Cambria"/>
          <w:color w:val="374151"/>
          <w:sz w:val="24"/>
          <w:szCs w:val="24"/>
        </w:rPr>
      </w:pPr>
    </w:p>
    <w:p>
      <w:pPr>
        <w:ind w:firstLine="240" w:firstLineChars="100"/>
        <w:rPr>
          <w:rFonts w:ascii="Cambria" w:hAnsi="Cambria" w:eastAsia="system-ui" w:cs="Cambria"/>
          <w:b/>
          <w:bCs/>
          <w:color w:val="FF0000"/>
          <w:sz w:val="24"/>
          <w:szCs w:val="24"/>
          <w:highlight w:val="lightGray"/>
        </w:rPr>
      </w:pPr>
      <w:r>
        <w:rPr>
          <w:rFonts w:ascii="Cambria" w:hAnsi="Cambria" w:eastAsia="system-ui" w:cs="Cambria"/>
          <w:b/>
          <w:bCs/>
          <w:color w:val="FF0000"/>
          <w:sz w:val="24"/>
          <w:szCs w:val="24"/>
          <w:highlight w:val="lightGray"/>
        </w:rPr>
        <w:t>Model Training:</w:t>
      </w:r>
    </w:p>
    <w:p>
      <w:pPr>
        <w:ind w:firstLine="240" w:firstLineChars="100"/>
        <w:rPr>
          <w:rFonts w:ascii="Cambria" w:hAnsi="Cambria" w:eastAsia="system-ui" w:cs="Cambria"/>
          <w:b/>
          <w:bCs/>
          <w:color w:val="000000" w:themeColor="text1"/>
          <w:sz w:val="24"/>
          <w:szCs w:val="24"/>
          <w:highlight w:val="lightGray"/>
          <w14:textFill>
            <w14:solidFill>
              <w14:schemeClr w14:val="tx1"/>
            </w14:solidFill>
          </w14:textFill>
        </w:rPr>
      </w:pPr>
      <w:r>
        <w:rPr>
          <w:rFonts w:ascii="Cambria" w:hAnsi="Cambria" w:eastAsia="system-ui" w:cs="Cambria"/>
          <w:b/>
          <w:bCs/>
          <w:color w:val="000000" w:themeColor="text1"/>
          <w:sz w:val="24"/>
          <w:szCs w:val="24"/>
          <w:highlight w:val="lightGray"/>
          <w14:textFill>
            <w14:solidFill>
              <w14:schemeClr w14:val="tx1"/>
            </w14:solidFill>
          </w14:textFill>
        </w:rPr>
        <w:t>Split Data:</w:t>
      </w:r>
    </w:p>
    <w:p>
      <w:pPr>
        <w:ind w:firstLine="1080" w:firstLineChars="450"/>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r>
        <w:rPr>
          <w:rFonts w:ascii="Cambria" w:hAnsi="Cambria" w:eastAsia="system-ui" w:cs="Cambria"/>
          <w:color w:val="0D0D0D" w:themeColor="text1" w:themeTint="F2"/>
          <w:sz w:val="24"/>
          <w:szCs w:val="24"/>
          <w14:textFill>
            <w14:solidFill>
              <w14:schemeClr w14:val="tx1">
                <w14:lumMod w14:val="95000"/>
                <w14:lumOff w14:val="5000"/>
              </w14:schemeClr>
            </w14:solidFill>
          </w14:textFill>
        </w:rPr>
        <w:t>Split your dataset into training, validation, and test sets. Common splits are 70% training, 15% validation, and 15% testing, but the ratio can vary depending on the dataset's size and characteristics.</w:t>
      </w:r>
    </w:p>
    <w:p>
      <w:pPr>
        <w:spacing w:after="0"/>
        <w:ind w:firstLine="240" w:firstLineChars="100"/>
        <w:rPr>
          <w:rFonts w:ascii="Cambria" w:hAnsi="Cambria" w:cs="Cambria"/>
          <w:b/>
          <w:bCs/>
        </w:rPr>
      </w:pPr>
      <w:r>
        <w:rPr>
          <w:rFonts w:ascii="Cambria" w:hAnsi="Cambria" w:eastAsia="system-ui" w:cs="Cambria"/>
          <w:b/>
          <w:bCs/>
          <w:color w:val="374151"/>
          <w:sz w:val="24"/>
          <w:szCs w:val="24"/>
        </w:rPr>
        <w:t>Select a Model:</w:t>
      </w:r>
    </w:p>
    <w:p>
      <w:pPr>
        <w:pStyle w:val="5"/>
        <w:spacing w:after="0"/>
        <w:ind w:left="360"/>
        <w:rPr>
          <w:rFonts w:ascii="Cambria" w:hAnsi="Cambria" w:eastAsia="system-ui" w:cs="Cambria"/>
          <w:color w:val="000000" w:themeColor="text1"/>
          <w:sz w:val="24"/>
          <w:szCs w:val="24"/>
          <w14:textFill>
            <w14:solidFill>
              <w14:schemeClr w14:val="tx1"/>
            </w14:solidFill>
          </w14:textFill>
        </w:rPr>
      </w:pP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Choose a machine learning model for regression. Common choices include linear regression, decision trees, random forests, gradient boosting, and neural networks.</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000000" w:themeColor="text1"/>
          <w:sz w:val="24"/>
          <w:szCs w:val="24"/>
          <w14:textFill>
            <w14:solidFill>
              <w14:schemeClr w14:val="tx1"/>
            </w14:solidFill>
          </w14:textFill>
        </w:rPr>
        <w:t>Consider trying different models to see which one performs the best.</w:t>
      </w:r>
    </w:p>
    <w:p>
      <w:pPr>
        <w:spacing w:after="0"/>
        <w:rPr>
          <w:rFonts w:ascii="Cambria" w:hAnsi="Cambria" w:eastAsia="system-ui" w:cs="Cambria"/>
          <w:color w:val="374151"/>
          <w:sz w:val="24"/>
          <w:szCs w:val="24"/>
        </w:rPr>
      </w:pPr>
    </w:p>
    <w:p>
      <w:pPr>
        <w:spacing w:after="0"/>
        <w:rPr>
          <w:rFonts w:ascii="Cambria" w:hAnsi="Cambria" w:eastAsia="system-ui" w:cs="Cambria"/>
          <w:b/>
          <w:bCs/>
          <w:color w:val="374151"/>
          <w:sz w:val="24"/>
          <w:szCs w:val="24"/>
        </w:rPr>
      </w:pPr>
    </w:p>
    <w:p>
      <w:pPr>
        <w:spacing w:after="0"/>
        <w:rPr>
          <w:rFonts w:ascii="Cambria" w:hAnsi="Cambria" w:eastAsia="system-ui" w:cs="Cambria"/>
          <w:b/>
          <w:bCs/>
          <w:color w:val="374151"/>
          <w:sz w:val="24"/>
          <w:szCs w:val="24"/>
        </w:rPr>
      </w:pPr>
    </w:p>
    <w:p>
      <w:pPr>
        <w:spacing w:after="0"/>
        <w:ind w:firstLine="240" w:firstLineChars="100"/>
        <w:rPr>
          <w:rFonts w:ascii="Cambria" w:hAnsi="Cambria" w:cs="Cambria"/>
          <w:b/>
          <w:bCs/>
        </w:rPr>
      </w:pPr>
      <w:r>
        <w:rPr>
          <w:rFonts w:ascii="Cambria" w:hAnsi="Cambria" w:eastAsia="system-ui" w:cs="Cambria"/>
          <w:b/>
          <w:bCs/>
          <w:color w:val="374151"/>
          <w:sz w:val="24"/>
          <w:szCs w:val="24"/>
        </w:rPr>
        <w:t>Train the Model:</w:t>
      </w:r>
    </w:p>
    <w:p>
      <w:pPr>
        <w:pStyle w:val="5"/>
        <w:spacing w:after="0"/>
        <w:ind w:left="360"/>
        <w:rPr>
          <w:rFonts w:ascii="Cambria" w:hAnsi="Cambria" w:eastAsia="system-ui" w:cs="Cambria"/>
          <w:color w:val="374151"/>
          <w:sz w:val="24"/>
          <w:szCs w:val="24"/>
        </w:rPr>
      </w:pP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Train the selected model using the training dataset.</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Tune hyperparameters using the validation dataset to improve the model's performance.</w:t>
      </w:r>
    </w:p>
    <w:p>
      <w:pPr>
        <w:spacing w:after="0"/>
        <w:rPr>
          <w:rFonts w:ascii="Cambria" w:hAnsi="Cambria" w:eastAsia="system-ui" w:cs="Cambria"/>
          <w:color w:val="374151"/>
          <w:sz w:val="24"/>
          <w:szCs w:val="24"/>
        </w:rPr>
      </w:pPr>
      <w:bookmarkStart w:id="0" w:name="_GoBack"/>
      <w:bookmarkEnd w:id="0"/>
    </w:p>
    <w:p>
      <w:pPr>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p>
    <w:p>
      <w:pPr>
        <w:pStyle w:val="2"/>
        <w:shd w:val="clear" w:color="auto" w:fill="F7F7F8"/>
        <w:spacing w:before="240" w:after="120"/>
        <w:ind w:firstLine="160" w:firstLineChars="50"/>
      </w:pPr>
      <w:r>
        <w:rPr>
          <w:rFonts w:ascii="Cambria" w:hAnsi="Cambria" w:eastAsia="system-ui" w:cs="Cambria"/>
          <w:b/>
          <w:bCs/>
          <w:color w:val="C00000"/>
          <w:sz w:val="32"/>
          <w:szCs w:val="32"/>
        </w:rPr>
        <w:t>Evaluation:</w:t>
      </w:r>
    </w:p>
    <w:p>
      <w:pPr>
        <w:pStyle w:val="5"/>
        <w:numPr>
          <w:ilvl w:val="0"/>
          <w:numId w:val="3"/>
        </w:numPr>
        <w:rPr>
          <w:rFonts w:ascii="Cambria" w:hAnsi="Cambria" w:eastAsia="system-ui" w:cs="Cambria"/>
          <w:sz w:val="24"/>
          <w:szCs w:val="24"/>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r>
        <w:rPr>
          <w:rFonts w:ascii="Cambria" w:hAnsi="Cambria" w:eastAsia="system-ui" w:cs="Cambria"/>
          <w:sz w:val="24"/>
          <w:szCs w:val="24"/>
        </w:rPr>
        <w:t>Model Evaluation</w:t>
      </w:r>
    </w:p>
    <w:p>
      <w:pPr>
        <w:pStyle w:val="5"/>
        <w:numPr>
          <w:ilvl w:val="0"/>
          <w:numId w:val="3"/>
        </w:numPr>
        <w:rPr>
          <w:rFonts w:ascii="Cambria" w:hAnsi="Cambria" w:cs="Cambria"/>
          <w:sz w:val="24"/>
          <w:szCs w:val="24"/>
        </w:rPr>
      </w:pPr>
      <w:r>
        <w:rPr>
          <w:rFonts w:ascii="Cambria" w:hAnsi="Cambria" w:eastAsia="system-ui" w:cs="Cambria"/>
          <w:sz w:val="24"/>
          <w:szCs w:val="24"/>
        </w:rPr>
        <w:t>Test the Model</w:t>
      </w:r>
    </w:p>
    <w:p>
      <w:pPr>
        <w:pStyle w:val="5"/>
        <w:numPr>
          <w:ilvl w:val="0"/>
          <w:numId w:val="3"/>
        </w:numPr>
        <w:rPr>
          <w:rFonts w:ascii="Cambria" w:hAnsi="Cambria" w:cs="Cambria"/>
        </w:rPr>
      </w:pPr>
      <w:r>
        <w:rPr>
          <w:rFonts w:ascii="Cambria" w:hAnsi="Cambria" w:eastAsia="system-ui" w:cs="Cambria"/>
          <w:sz w:val="24"/>
          <w:szCs w:val="24"/>
        </w:rPr>
        <w:t>Interpret Results</w:t>
      </w:r>
    </w:p>
    <w:p>
      <w:pPr>
        <w:pStyle w:val="5"/>
        <w:numPr>
          <w:ilvl w:val="0"/>
          <w:numId w:val="3"/>
        </w:numPr>
        <w:rPr>
          <w:rFonts w:ascii="Cambria" w:hAnsi="Cambria" w:cs="Cambria"/>
        </w:rPr>
      </w:pPr>
      <w:r>
        <w:rPr>
          <w:rFonts w:ascii="Cambria" w:hAnsi="Cambria" w:eastAsia="system-ui" w:cs="Cambria"/>
          <w:sz w:val="24"/>
          <w:szCs w:val="24"/>
        </w:rPr>
        <w:t>Fine-tuning and Deployment</w:t>
      </w:r>
    </w:p>
    <w:p>
      <w:pP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p>
    <w:p>
      <w:pPr>
        <w:ind w:firstLine="240" w:firstLineChars="10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b/>
          <w:bCs/>
          <w:sz w:val="24"/>
          <w:szCs w:val="24"/>
        </w:rPr>
        <w:t>Model Evaluation :</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Evaluate the model's performance on the validation dataset using appropriate regression metrics such as Mean Absolute Error (MAE), Mean Squared Error (MSE), Root Mean Squared Error (RMSE), and R-squared (R2).</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Adjust the model or hyperparameters as needed.</w:t>
      </w:r>
    </w:p>
    <w:p>
      <w:p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p>
    <w:p>
      <w:pPr>
        <w:ind w:firstLine="240" w:firstLineChars="100"/>
        <w:rPr>
          <w:rFonts w:ascii="Cambria" w:hAnsi="Cambria" w:cs="Cambria"/>
          <w:b/>
          <w:bCs/>
        </w:rPr>
      </w:pPr>
      <w:r>
        <w:rPr>
          <w:rFonts w:ascii="Cambria" w:hAnsi="Cambria" w:eastAsia="system-ui" w:cs="Cambria"/>
          <w:b/>
          <w:bCs/>
          <w:sz w:val="24"/>
          <w:szCs w:val="24"/>
        </w:rPr>
        <w:t>Test the Model:</w:t>
      </w:r>
    </w:p>
    <w:p>
      <w:pPr>
        <w:ind w:left="480" w:leftChars="218" w:firstLine="240" w:firstLineChars="100"/>
        <w:rPr>
          <w:rFonts w:ascii="Cambria" w:hAnsi="Cambria" w:eastAsia="system-ui" w:cs="Cambria"/>
          <w:sz w:val="24"/>
          <w:szCs w:val="24"/>
        </w:rPr>
      </w:pPr>
      <w:r>
        <w:rPr>
          <w:rFonts w:ascii="Cambria" w:hAnsi="Cambria" w:eastAsia="system-ui" w:cs="Cambria"/>
          <w:color w:val="000000" w:themeColor="text1"/>
          <w:sz w:val="24"/>
          <w:szCs w:val="24"/>
          <w14:textFill>
            <w14:solidFill>
              <w14:schemeClr w14:val="tx1"/>
            </w14:solidFill>
          </w14:textFill>
        </w:rPr>
        <w:t>Once satisfied with the model's performance on the validation dataset, test it on the test dataset to estimate its real-world performance.</w:t>
      </w:r>
    </w:p>
    <w:p>
      <w:pPr>
        <w:rPr>
          <w:rFonts w:ascii="Cambria" w:hAnsi="Cambria" w:eastAsia="system-ui" w:cs="Cambria"/>
          <w:sz w:val="24"/>
          <w:szCs w:val="24"/>
        </w:rPr>
      </w:pPr>
    </w:p>
    <w:p>
      <w:pPr>
        <w:ind w:firstLine="240" w:firstLineChars="100"/>
        <w:rPr>
          <w:rFonts w:ascii="Cambria" w:hAnsi="Cambria" w:eastAsia="system-ui" w:cs="Cambria"/>
          <w:b/>
          <w:bCs/>
          <w:sz w:val="24"/>
          <w:szCs w:val="24"/>
        </w:rPr>
      </w:pPr>
      <w:r>
        <w:rPr>
          <w:rFonts w:ascii="Cambria" w:hAnsi="Cambria" w:eastAsia="system-ui" w:cs="Cambria"/>
          <w:b/>
          <w:bCs/>
          <w:sz w:val="24"/>
          <w:szCs w:val="24"/>
        </w:rPr>
        <w:t>Interpret Results</w:t>
      </w:r>
    </w:p>
    <w:p>
      <w:pPr>
        <w:spacing w:line="240" w:lineRule="auto"/>
        <w:rPr>
          <w:rFonts w:ascii="Cambria" w:hAnsi="Cambria"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r>
        <w:rPr>
          <w:rFonts w:ascii="Cambria" w:hAnsi="Cambria" w:cs="Cambria"/>
          <w:color w:val="000000" w:themeColor="text1"/>
          <w:sz w:val="24"/>
          <w:szCs w:val="24"/>
          <w14:textFill>
            <w14:solidFill>
              <w14:schemeClr w14:val="tx1"/>
            </w14:solidFill>
          </w14:textFill>
        </w:rPr>
        <w:t>Interpret the model's predictions and assess the importance of each feature in the model.</w:t>
      </w:r>
    </w:p>
    <w:p>
      <w:pPr>
        <w:spacing w:line="240" w:lineRule="auto"/>
        <w:rPr>
          <w:rFonts w:ascii="Cambria" w:hAnsi="Cambria" w:cs="Cambria"/>
          <w:sz w:val="24"/>
          <w:szCs w:val="24"/>
        </w:rPr>
      </w:pPr>
      <w:r>
        <w:rPr>
          <w:rFonts w:ascii="Cambria" w:hAnsi="Cambria" w:cs="Cambria"/>
          <w:color w:val="000000" w:themeColor="text1"/>
          <w:sz w:val="24"/>
          <w:szCs w:val="24"/>
          <w14:textFill>
            <w14:solidFill>
              <w14:schemeClr w14:val="tx1"/>
            </w14:solidFill>
          </w14:textFill>
        </w:rPr>
        <w:t>Visualize the results, such as plotting actual IMDb scores against predicted scores.</w:t>
      </w:r>
    </w:p>
    <w:p>
      <w:pPr>
        <w:rPr>
          <w:rFonts w:ascii="Cambria" w:hAnsi="Cambria" w:cs="Cambria"/>
          <w:color w:val="000000" w:themeColor="text1"/>
          <w14:textFill>
            <w14:solidFill>
              <w14:schemeClr w14:val="tx1"/>
            </w14:solidFill>
          </w14:textFill>
        </w:rPr>
      </w:pPr>
    </w:p>
    <w:p>
      <w:pPr>
        <w:ind w:firstLine="240" w:firstLineChars="100"/>
        <w:rPr>
          <w:rFonts w:ascii="Cambria" w:hAnsi="Cambria" w:eastAsia="Calibri" w:cs="Cambria"/>
          <w:b/>
          <w:bCs/>
        </w:rPr>
      </w:pPr>
      <w:r>
        <w:rPr>
          <w:rFonts w:ascii="Cambria" w:hAnsi="Cambria" w:eastAsia="system-ui" w:cs="Cambria"/>
          <w:b/>
          <w:bCs/>
          <w:sz w:val="24"/>
          <w:szCs w:val="24"/>
        </w:rPr>
        <w:t>Fine-tuning and Deployment</w:t>
      </w:r>
    </w:p>
    <w:p>
      <w:pPr>
        <w:pStyle w:val="5"/>
        <w:ind w:left="0"/>
        <w:rPr>
          <w:rFonts w:ascii="Cambria" w:hAnsi="Cambria" w:eastAsia="system-ui" w:cs="Cambria"/>
          <w:color w:val="000000" w:themeColor="text1"/>
          <w:sz w:val="24"/>
          <w:szCs w:val="24"/>
          <w14:textFill>
            <w14:solidFill>
              <w14:schemeClr w14:val="tx1"/>
            </w14:solidFill>
          </w14:textFill>
        </w:rPr>
      </w:pPr>
    </w:p>
    <w:p>
      <w:pPr>
        <w:pStyle w:val="5"/>
        <w:numPr>
          <w:ilvl w:val="0"/>
          <w:numId w:val="1"/>
        </w:numPr>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sz w:val="24"/>
          <w:szCs w:val="24"/>
        </w:rPr>
        <w:t xml:space="preserve">  </w:t>
      </w:r>
      <w:r>
        <w:rPr>
          <w:rFonts w:ascii="Cambria" w:hAnsi="Cambria" w:eastAsia="system-ui" w:cs="Cambria"/>
          <w:color w:val="000000" w:themeColor="text1"/>
          <w:sz w:val="24"/>
          <w:szCs w:val="24"/>
          <w14:textFill>
            <w14:solidFill>
              <w14:schemeClr w14:val="tx1"/>
            </w14:solidFill>
          </w14:textFill>
        </w:rPr>
        <w:t>If necessary, make final adjustments to the model based on test results and domain expertise.</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Once the model meets your requirements, prepare it for deployment in a production environment. </w:t>
      </w:r>
    </w:p>
    <w:p>
      <w:pPr>
        <w:spacing w:after="0"/>
        <w:rPr>
          <w:rFonts w:ascii="Cambria" w:hAnsi="Cambria" w:eastAsia="system-ui" w:cs="Cambria"/>
          <w:color w:val="000000" w:themeColor="text1"/>
          <w:sz w:val="24"/>
          <w:szCs w:val="24"/>
          <w14:textFill>
            <w14:solidFill>
              <w14:schemeClr w14:val="tx1"/>
            </w14:solidFill>
          </w14:textFill>
        </w:rPr>
      </w:pPr>
    </w:p>
    <w:p>
      <w:pPr>
        <w:spacing w:after="0"/>
        <w:rPr>
          <w:rFonts w:hint="default" w:ascii="Arial Black" w:hAnsi="Arial Black" w:eastAsia="MS Gothic" w:cs="Arial Black"/>
          <w:b w:val="0"/>
          <w:bCs w:val="0"/>
          <w:i/>
          <w:iCs/>
          <w:color w:val="000000"/>
          <w:sz w:val="21"/>
          <w:szCs w:val="21"/>
        </w:rPr>
      </w:pPr>
      <w:r>
        <w:rPr>
          <w:rFonts w:hint="default" w:ascii="Arial Black" w:hAnsi="Arial Black" w:eastAsia="MS Gothic" w:cs="Arial Black"/>
          <w:b/>
          <w:bCs/>
          <w:i/>
          <w:iCs/>
          <w:color w:val="000000" w:themeColor="text1"/>
          <w:sz w:val="21"/>
          <w:szCs w:val="21"/>
          <w14:textFill>
            <w14:solidFill>
              <w14:schemeClr w14:val="tx1"/>
            </w14:solidFill>
          </w14:textFill>
        </w:rPr>
        <w:t>Sample code for prediction</w:t>
      </w:r>
      <w:r>
        <w:rPr>
          <w:rFonts w:hint="default" w:ascii="Arial Black" w:hAnsi="Arial Black" w:eastAsia="MS Gothic" w:cs="Arial Black"/>
          <w:b/>
          <w:bCs/>
          <w:i/>
          <w:iCs/>
          <w:color w:val="000000" w:themeColor="text1"/>
          <w:sz w:val="21"/>
          <w:szCs w:val="21"/>
          <w:lang w:val="en-US"/>
          <w14:textFill>
            <w14:solidFill>
              <w14:schemeClr w14:val="tx1"/>
            </w14:solidFill>
          </w14:textFill>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pandas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pd</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column_names =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'timestamp'</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path = </w:t>
      </w:r>
      <w:r>
        <w:rPr>
          <w:rFonts w:hint="default" w:ascii="Consolas" w:hAnsi="Consolas" w:eastAsia="Consolas" w:cs="Consolas"/>
          <w:b w:val="0"/>
          <w:bCs w:val="0"/>
          <w:color w:val="A31515"/>
          <w:kern w:val="0"/>
          <w:sz w:val="21"/>
          <w:szCs w:val="21"/>
          <w:shd w:val="clear" w:fill="F7F7F7"/>
          <w:lang w:val="en-US" w:eastAsia="zh-CN" w:bidi="ar"/>
        </w:rPr>
        <w:t>'https://media.geeksforgeeks.org/wp-content/uploads/file.tsv'</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00"/>
          <w:kern w:val="0"/>
          <w:sz w:val="21"/>
          <w:szCs w:val="21"/>
          <w:shd w:val="clear" w:fill="F7F7F7"/>
          <w:lang w:val="en-US" w:eastAsia="zh-CN" w:bidi="ar"/>
        </w:rPr>
        <w:t>df = pd.read_csv(path, sep=</w:t>
      </w:r>
      <w:r>
        <w:rPr>
          <w:rFonts w:hint="default" w:ascii="Consolas" w:hAnsi="Consolas" w:eastAsia="Consolas" w:cs="Consolas"/>
          <w:b w:val="0"/>
          <w:bCs w:val="0"/>
          <w:color w:val="A31515"/>
          <w:kern w:val="0"/>
          <w:sz w:val="21"/>
          <w:szCs w:val="21"/>
          <w:shd w:val="clear" w:fill="F7F7F7"/>
          <w:lang w:val="en-US" w:eastAsia="zh-CN" w:bidi="ar"/>
        </w:rPr>
        <w:t>'\t'</w:t>
      </w:r>
      <w:r>
        <w:rPr>
          <w:rFonts w:hint="default" w:ascii="Consolas" w:hAnsi="Consolas" w:eastAsia="Consolas" w:cs="Consolas"/>
          <w:b w:val="0"/>
          <w:bCs w:val="0"/>
          <w:color w:val="000000"/>
          <w:kern w:val="0"/>
          <w:sz w:val="21"/>
          <w:szCs w:val="21"/>
          <w:shd w:val="clear" w:fill="F7F7F7"/>
          <w:lang w:val="en-US" w:eastAsia="zh-CN" w:bidi="ar"/>
        </w:rPr>
        <w:t>, names=column_names)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kern w:val="0"/>
          <w:sz w:val="21"/>
          <w:szCs w:val="21"/>
          <w:shd w:val="clear" w:fill="F7F7F7"/>
          <w:lang w:val="en-US" w:eastAsia="zh-CN" w:bidi="ar"/>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df.head()</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031"/>
        <w:gridCol w:w="1082"/>
        <w:gridCol w:w="950"/>
        <w:gridCol w:w="1504"/>
        <w:gridCol w:w="1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gridAfter w:val="1"/>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user_id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item_id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172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242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186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302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891717742</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 = pd.merge(df, movie_titles, on=</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data.head()</w:t>
      </w:r>
    </w:p>
    <w:p>
      <w:pPr>
        <w:keepNext w:val="0"/>
        <w:keepLines w:val="0"/>
        <w:widowControl/>
        <w:suppressLineNumbers w:val="0"/>
        <w:shd w:val="clear" w:fill="F7F7F7"/>
        <w:spacing w:line="285" w:lineRule="atLeast"/>
        <w:jc w:val="left"/>
        <w:rPr>
          <w:rFonts w:hint="default" w:ascii="Consolas" w:hAnsi="Consolas" w:eastAsia="Consolas" w:cs="Consolas"/>
          <w:b/>
          <w:bCs/>
          <w:color w:val="000000"/>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30"/>
        <w:gridCol w:w="1031"/>
        <w:gridCol w:w="1082"/>
        <w:gridCol w:w="950"/>
        <w:gridCol w:w="1504"/>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user_id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item_id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timestamp</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881250949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880473582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79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891271545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888552084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879362124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Star Wars (1977)</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spacing w:after="0"/>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matplotlib.pyplot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plt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seaborn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sns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sns.set_style(</w:t>
      </w:r>
      <w:r>
        <w:rPr>
          <w:rFonts w:hint="default" w:ascii="Consolas" w:hAnsi="Consolas" w:eastAsia="Consolas" w:cs="Consolas"/>
          <w:b w:val="0"/>
          <w:bCs w:val="0"/>
          <w:color w:val="A31515"/>
          <w:kern w:val="0"/>
          <w:sz w:val="21"/>
          <w:szCs w:val="21"/>
          <w:shd w:val="clear" w:fill="F7F7F7"/>
          <w:lang w:val="en-US" w:eastAsia="zh-CN" w:bidi="ar"/>
        </w:rPr>
        <w:t>'white'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 xml:space="preserve">%matplotlib </w:t>
      </w:r>
      <w:r>
        <w:rPr>
          <w:rFonts w:hint="default" w:ascii="Consolas" w:hAnsi="Consolas" w:eastAsia="Consolas" w:cs="Consolas"/>
          <w:b w:val="0"/>
          <w:bCs w:val="0"/>
          <w:color w:val="000000"/>
          <w:kern w:val="0"/>
          <w:sz w:val="21"/>
          <w:szCs w:val="21"/>
          <w:shd w:val="clear" w:fill="F7F7F7"/>
          <w:lang w:val="en-US" w:eastAsia="zh-CN" w:bidi="ar"/>
        </w:rPr>
        <w:t>inline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spacing w:after="0"/>
      </w:pPr>
      <w:r>
        <w:rPr>
          <w:rFonts w:ascii="Cambria" w:hAnsi="Cambria" w:eastAsia="system-ui" w:cs="Cambria"/>
          <w:color w:val="000000" w:themeColor="text1"/>
          <w:sz w:val="24"/>
          <w:szCs w:val="24"/>
          <w14:textFill>
            <w14:solidFill>
              <w14:schemeClr w14:val="tx1"/>
            </w14:solidFill>
          </w14:textFill>
        </w:rPr>
        <w:t xml:space="preserve"> </w:t>
      </w:r>
    </w:p>
    <w:p>
      <w:pPr>
        <w:rPr>
          <w:rFonts w:ascii="Consolas" w:hAnsi="Consolas" w:eastAsia="Consolas" w:cs="Consolas"/>
          <w:b w:val="0"/>
          <w:bCs w:val="0"/>
          <w:color w:val="000000"/>
          <w:sz w:val="21"/>
          <w:szCs w:val="21"/>
        </w:rPr>
      </w:pPr>
      <w:r>
        <w:t xml:space="preserve">  </w:t>
      </w:r>
      <w:r>
        <w:rPr>
          <w:rFonts w:hint="default" w:ascii="Cambria" w:hAnsi="Cambria" w:eastAsia="system-ui" w:cs="Cambria"/>
          <w:b/>
          <w:bCs/>
          <w:color w:val="7030A0"/>
          <w:sz w:val="28"/>
          <w:szCs w:val="28"/>
          <w:lang w:val="en-US"/>
        </w:rPr>
        <w:drawing>
          <wp:inline distT="0" distB="0" distL="114300" distR="114300">
            <wp:extent cx="5720715" cy="2815590"/>
            <wp:effectExtent l="0" t="0" r="13335" b="3810"/>
            <wp:docPr id="1" name="Picture 1" descr="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 1"/>
                    <pic:cNvPicPr>
                      <a:picLocks noChangeAspect="1"/>
                    </pic:cNvPicPr>
                  </pic:nvPicPr>
                  <pic:blipFill>
                    <a:blip r:embed="rId6"/>
                    <a:stretch>
                      <a:fillRect/>
                    </a:stretch>
                  </pic:blipFill>
                  <pic:spPr>
                    <a:xfrm>
                      <a:off x="0" y="0"/>
                      <a:ext cx="5720715" cy="2815590"/>
                    </a:xfrm>
                    <a:prstGeom prst="rect">
                      <a:avLst/>
                    </a:prstGeom>
                  </pic:spPr>
                </pic:pic>
              </a:graphicData>
            </a:graphic>
          </wp:inline>
        </w:drawing>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rPr>
          <w:rFonts w:hint="default" w:ascii="Cambria" w:hAnsi="Cambria" w:eastAsia="system-ui" w:cs="Cambria"/>
          <w:b/>
          <w:bCs/>
          <w:color w:val="7030A0"/>
          <w:sz w:val="28"/>
          <w:szCs w:val="28"/>
          <w:lang w:val="en-US"/>
        </w:rPr>
      </w:pPr>
      <w:r>
        <w:rPr>
          <w:rFonts w:ascii="Cambria" w:hAnsi="Cambria" w:eastAsia="system-ui" w:cs="Cambria"/>
          <w:b/>
          <w:bCs/>
          <w:color w:val="7030A0"/>
          <w:sz w:val="28"/>
          <w:szCs w:val="28"/>
        </w:rPr>
        <w:drawing>
          <wp:inline distT="0" distB="0" distL="114300" distR="114300">
            <wp:extent cx="5634990" cy="2577465"/>
            <wp:effectExtent l="0" t="0" r="3810" b="13335"/>
            <wp:docPr id="2" name="Picture 2"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2"/>
                    <pic:cNvPicPr>
                      <a:picLocks noChangeAspect="1"/>
                    </pic:cNvPicPr>
                  </pic:nvPicPr>
                  <pic:blipFill>
                    <a:blip r:embed="rId7"/>
                    <a:stretch>
                      <a:fillRect/>
                    </a:stretch>
                  </pic:blipFill>
                  <pic:spPr>
                    <a:xfrm>
                      <a:off x="0" y="0"/>
                      <a:ext cx="5634990" cy="2577465"/>
                    </a:xfrm>
                    <a:prstGeom prst="rect">
                      <a:avLst/>
                    </a:prstGeom>
                  </pic:spPr>
                </pic:pic>
              </a:graphicData>
            </a:graphic>
          </wp:inline>
        </w:drawing>
      </w:r>
      <w:r>
        <w:rPr>
          <w:rFonts w:ascii="Cambria" w:hAnsi="Cambria" w:eastAsia="system-ui" w:cs="Cambria"/>
          <w:b/>
          <w:bCs/>
          <w:color w:val="7030A0"/>
          <w:sz w:val="28"/>
          <w:szCs w:val="28"/>
        </w:rPr>
        <w:t xml:space="preserve">  </w:t>
      </w: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 = data.pivot_table(index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columns =</w:t>
      </w:r>
      <w:r>
        <w:rPr>
          <w:rFonts w:hint="default" w:ascii="Consolas" w:hAnsi="Consolas" w:eastAsia="Consolas" w:cs="Consolas"/>
          <w:b w:val="0"/>
          <w:bCs w:val="0"/>
          <w:color w:val="A31515"/>
          <w:kern w:val="0"/>
          <w:sz w:val="21"/>
          <w:szCs w:val="21"/>
          <w:shd w:val="clear" w:fill="F7F7F7"/>
          <w:lang w:val="en-US" w:eastAsia="zh-CN" w:bidi="ar"/>
        </w:rPr>
        <w:t>'title'</w:t>
      </w:r>
      <w:r>
        <w:rPr>
          <w:rFonts w:hint="default" w:ascii="Consolas" w:hAnsi="Consolas" w:eastAsia="Consolas" w:cs="Consolas"/>
          <w:b w:val="0"/>
          <w:bCs w:val="0"/>
          <w:color w:val="000000"/>
          <w:kern w:val="0"/>
          <w:sz w:val="21"/>
          <w:szCs w:val="21"/>
          <w:shd w:val="clear" w:fill="F7F7F7"/>
          <w:lang w:val="en-US" w:eastAsia="zh-CN" w:bidi="ar"/>
        </w:rPr>
        <w:t>, values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moviemat.head()</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ratings.sort_values(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 ascending = </w:t>
      </w:r>
      <w:r>
        <w:rPr>
          <w:rFonts w:hint="default" w:ascii="Consolas" w:hAnsi="Consolas" w:eastAsia="Consolas" w:cs="Consolas"/>
          <w:b w:val="0"/>
          <w:bCs w:val="0"/>
          <w:color w:val="0000FF"/>
          <w:kern w:val="0"/>
          <w:sz w:val="21"/>
          <w:szCs w:val="21"/>
          <w:shd w:val="clear" w:fill="F7F7F7"/>
          <w:lang w:val="en-US" w:eastAsia="zh-CN" w:bidi="ar"/>
        </w:rPr>
        <w:t>False</w:t>
      </w:r>
      <w:r>
        <w:rPr>
          <w:rFonts w:hint="default" w:ascii="Consolas" w:hAnsi="Consolas" w:eastAsia="Consolas" w:cs="Consolas"/>
          <w:b w:val="0"/>
          <w:bCs w:val="0"/>
          <w:color w:val="000000"/>
          <w:kern w:val="0"/>
          <w:sz w:val="21"/>
          <w:szCs w:val="21"/>
          <w:shd w:val="clear" w:fill="F7F7F7"/>
          <w:lang w:val="en-US" w:eastAsia="zh-CN" w:bidi="ar"/>
        </w:rPr>
        <w:t>).head(</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17"/>
        <w:gridCol w:w="1110"/>
        <w:gridCol w:w="2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rating</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bdr w:val="none" w:color="auto" w:sz="0" w:space="0"/>
                <w:lang w:val="en-US" w:eastAsia="zh-CN" w:bidi="ar"/>
              </w:rPr>
              <w:t>num of ratings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highlight w:val="none"/>
                <w:bdr w:val="none" w:color="auto" w:sz="0" w:space="0"/>
                <w:lang w:val="en-US" w:eastAsia="zh-CN" w:bidi="ar"/>
              </w:rPr>
              <w:t>title</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Star Wars (1977)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4.359589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Contact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3.803536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Fargo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4.155512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Return of the Jedi (1983)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4.007890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Liar Liar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3.156701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English Patient, The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3.656965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Scream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3.441423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Toy Story (1995)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3.878319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Air Force One (1997)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3.631090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bdr w:val="none" w:color="auto" w:sz="0" w:space="0"/>
                <w:lang w:val="en-US" w:eastAsia="zh-CN" w:bidi="ar"/>
              </w:rPr>
              <w:t>Independence Day (ID4) (1996)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3.438228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bdr w:val="none" w:color="auto" w:sz="0" w:space="0"/>
                <w:lang w:val="en-US" w:eastAsia="zh-CN" w:bidi="ar"/>
              </w:rPr>
              <w:t>429</w:t>
            </w:r>
          </w:p>
        </w:tc>
      </w:tr>
    </w:tbl>
    <w:p>
      <w:pPr>
        <w:rPr>
          <w:rFonts w:ascii="Cambria" w:hAnsi="Cambria" w:eastAsia="system-ui" w:cs="Cambria"/>
          <w:b/>
          <w:bCs/>
          <w:color w:val="7030A0"/>
          <w:sz w:val="28"/>
          <w:szCs w:val="28"/>
        </w:rPr>
      </w:pPr>
    </w:p>
    <w:p>
      <w:pPr>
        <w:rPr>
          <w:rFonts w:ascii="Cambria" w:hAnsi="Cambria" w:eastAsia="system-ui" w:cs="Cambria"/>
          <w:b/>
          <w:bCs/>
          <w:color w:val="7030A0"/>
          <w:sz w:val="28"/>
          <w:szCs w:val="28"/>
        </w:rPr>
      </w:pPr>
      <w:r>
        <w:rPr>
          <w:rFonts w:ascii="Cambria" w:hAnsi="Cambria" w:eastAsia="system-ui" w:cs="Cambria"/>
          <w:b/>
          <w:bCs/>
          <w:color w:val="7030A0"/>
          <w:sz w:val="28"/>
          <w:szCs w:val="28"/>
        </w:rPr>
        <w:t>Conclusion:</w:t>
      </w:r>
    </w:p>
    <w:p>
      <w:pPr>
        <w:ind w:firstLine="720" w:firstLineChars="300"/>
        <w:rPr>
          <w:rFonts w:ascii="Cambria" w:hAnsi="Cambria" w:eastAsia="system-ui" w:cs="Cambria"/>
          <w:color w:val="000000" w:themeColor="text1"/>
          <w:sz w:val="28"/>
          <w:szCs w:val="28"/>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Remember to iterate through these steps, experimenting with different features, models, and hyperparameters as needed to achieve the best IMDb score prediction performance. Additionally,          it's essential to keep track of the model's performance over time and update it as new data becomes available or the model's accuracy changes.</w:t>
      </w:r>
    </w:p>
    <w:sectPr>
      <w:pgSz w:w="11906" w:h="16838"/>
      <w:pgMar w:top="612" w:right="612" w:bottom="612" w:left="612" w:header="720" w:footer="720" w:gutter="0"/>
      <w:pgBorders>
        <w:top w:val="single" w:color="auto" w:sz="2" w:space="1"/>
        <w:left w:val="single" w:color="auto" w:sz="2" w:space="4"/>
        <w:bottom w:val="single" w:color="auto" w:sz="2" w:space="1"/>
        <w:right w:val="single" w:color="auto" w:sz="2" w:space="4"/>
      </w:pgBorders>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AFF" w:usb1="C0007843" w:usb2="00000009"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Times New Roma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MS Gothic">
    <w:panose1 w:val="020B0609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113B8"/>
    <w:multiLevelType w:val="multilevel"/>
    <w:tmpl w:val="00E113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13D73EE"/>
    <w:multiLevelType w:val="multilevel"/>
    <w:tmpl w:val="113D73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D15C927"/>
    <w:multiLevelType w:val="multilevel"/>
    <w:tmpl w:val="2D15C9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C2232"/>
    <w:rsid w:val="00377CAE"/>
    <w:rsid w:val="00675DE5"/>
    <w:rsid w:val="007371C5"/>
    <w:rsid w:val="007F6F54"/>
    <w:rsid w:val="00AE1FBB"/>
    <w:rsid w:val="00F31365"/>
    <w:rsid w:val="18D54A7F"/>
    <w:rsid w:val="52241ACF"/>
    <w:rsid w:val="59C67414"/>
    <w:rsid w:val="61001201"/>
    <w:rsid w:val="67A01A11"/>
    <w:rsid w:val="6FB5088A"/>
    <w:rsid w:val="784C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3 Char"/>
    <w:basedOn w:val="3"/>
    <w:link w:val="2"/>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580</Words>
  <Characters>3307</Characters>
  <Lines>27</Lines>
  <Paragraphs>7</Paragraphs>
  <TotalTime>43</TotalTime>
  <ScaleCrop>false</ScaleCrop>
  <LinksUpToDate>false</LinksUpToDate>
  <CharactersWithSpaces>3880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2023-10-26T13:31:00Z</dcterms:created>
  <dc:creator>Guest User</dc:creator>
  <cp:lastModifiedBy>AKASH</cp:lastModifiedBy>
  <cp:lastPrinted>2023-10-26T13:28:00Z</cp:lastPrinted>
  <dcterms:modified xsi:type="dcterms:W3CDTF">2023-10-26T14:19:37Z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924693EA0B0A4DBFB8EC9A5342BB162D_13</vt:lpwstr>
  </property>
</Properties>
</file>