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0F6" w:rsidRDefault="00D220F6" w:rsidP="00D220F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</w:pPr>
      <w:r w:rsidRPr="00A52A21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  <w:t xml:space="preserve">Gestión Desarrollo de Software </w:t>
      </w:r>
      <w:r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  <w:t>–</w:t>
      </w:r>
      <w:r w:rsidRPr="00A52A21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u w:val="single"/>
          <w:lang w:eastAsia="es-AR"/>
        </w:rPr>
        <w:t xml:space="preserve"> 2025</w:t>
      </w:r>
    </w:p>
    <w:p w:rsidR="00D220F6" w:rsidRPr="00A52A21" w:rsidRDefault="00D220F6" w:rsidP="00D220F6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i/>
          <w:color w:val="2E74B5" w:themeColor="accent1" w:themeShade="BF"/>
          <w:kern w:val="36"/>
          <w:sz w:val="48"/>
          <w:szCs w:val="48"/>
          <w:u w:val="single"/>
          <w:lang w:eastAsia="es-AR"/>
        </w:rPr>
      </w:pPr>
      <w:r w:rsidRPr="00A52A21">
        <w:rPr>
          <w:rFonts w:ascii="Times New Roman" w:eastAsia="Times New Roman" w:hAnsi="Times New Roman" w:cs="Times New Roman"/>
          <w:b/>
          <w:bCs/>
          <w:i/>
          <w:color w:val="2E74B5" w:themeColor="accent1" w:themeShade="BF"/>
          <w:kern w:val="36"/>
          <w:sz w:val="44"/>
          <w:szCs w:val="48"/>
          <w:u w:val="single"/>
          <w:lang w:eastAsia="es-AR"/>
        </w:rPr>
        <w:t xml:space="preserve">Prof. Politi Raul </w:t>
      </w:r>
    </w:p>
    <w:p w:rsidR="00D220F6" w:rsidRDefault="00D220F6" w:rsidP="00D220F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  <w:t>Clase 3</w:t>
      </w:r>
      <w:r w:rsidR="007B76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  <w:t xml:space="preserve"> (Unidad 1)</w:t>
      </w:r>
    </w:p>
    <w:p w:rsidR="00D220F6" w:rsidRDefault="00D220F6" w:rsidP="00D220F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s-AR"/>
        </w:rPr>
      </w:pPr>
      <w:bookmarkStart w:id="0" w:name="_GoBack"/>
      <w:bookmarkEnd w:id="0"/>
    </w:p>
    <w:p w:rsidR="00D220F6" w:rsidRDefault="00D220F6" w:rsidP="00D220F6">
      <w:pPr>
        <w:spacing w:before="100" w:beforeAutospacing="1" w:after="100" w:afterAutospacing="1" w:line="240" w:lineRule="auto"/>
        <w:jc w:val="center"/>
        <w:outlineLvl w:val="0"/>
        <w:rPr>
          <w:b/>
          <w:color w:val="2E74B5" w:themeColor="accent1" w:themeShade="BF"/>
          <w:sz w:val="48"/>
        </w:rPr>
      </w:pPr>
      <w:r w:rsidRPr="00D220F6">
        <w:rPr>
          <w:b/>
          <w:color w:val="2E74B5" w:themeColor="accent1" w:themeShade="BF"/>
          <w:sz w:val="48"/>
        </w:rPr>
        <w:t>Conceptos básicos de Ingeniería de Requerimientos</w:t>
      </w:r>
    </w:p>
    <w:p w:rsidR="00BA1F95" w:rsidRDefault="00BA1F95" w:rsidP="00D220F6">
      <w:pPr>
        <w:spacing w:before="100" w:beforeAutospacing="1" w:after="100" w:afterAutospacing="1" w:line="240" w:lineRule="auto"/>
        <w:jc w:val="center"/>
        <w:outlineLvl w:val="0"/>
        <w:rPr>
          <w:b/>
          <w:color w:val="2E74B5" w:themeColor="accent1" w:themeShade="BF"/>
          <w:sz w:val="48"/>
        </w:rPr>
      </w:pPr>
      <w:r w:rsidRPr="00BA1F95">
        <w:rPr>
          <w:b/>
          <w:noProof/>
          <w:color w:val="2E74B5" w:themeColor="accent1" w:themeShade="BF"/>
          <w:sz w:val="48"/>
          <w:lang w:eastAsia="es-AR"/>
        </w:rPr>
        <w:drawing>
          <wp:inline distT="0" distB="0" distL="0" distR="0" wp14:anchorId="3BEE519B" wp14:editId="7196025A">
            <wp:extent cx="5400040" cy="29857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1. Introducción</w:t>
      </w:r>
    </w:p>
    <w:p w:rsidR="00D220F6" w:rsidRPr="00D220F6" w:rsidRDefault="00D220F6" w:rsidP="00D22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En el desarrollo de software,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ningún proyecto puede tener éxito si no entiende correctamente lo que el cliente o usuario necesita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 xml:space="preserve">La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Ingeniería de Requerimientos (IR)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es la disciplina que se encarga de identificar, documentar y mantener actualizadas esas necesidades, asegurando que el producto final las cumpla.</w:t>
      </w:r>
    </w:p>
    <w:p w:rsidR="00D220F6" w:rsidRPr="00D220F6" w:rsidRDefault="00D220F6" w:rsidP="00D22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Frase clave:</w:t>
      </w:r>
    </w:p>
    <w:p w:rsidR="00D220F6" w:rsidRPr="00D220F6" w:rsidRDefault="00D220F6" w:rsidP="00D220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lastRenderedPageBreak/>
        <w:t xml:space="preserve">“Un software bien </w:t>
      </w:r>
      <w:proofErr w:type="gram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desarrollado</w:t>
      </w:r>
      <w:proofErr w:type="gram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pero con requerimientos mal definidos es un fracaso seguro.”</w:t>
      </w:r>
    </w:p>
    <w:p w:rsidR="00D220F6" w:rsidRPr="00D220F6" w:rsidRDefault="007B76A4" w:rsidP="00D2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2. Definición</w:t>
      </w:r>
    </w:p>
    <w:p w:rsidR="00D220F6" w:rsidRPr="00D220F6" w:rsidRDefault="00D220F6" w:rsidP="00D22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Según el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IEEE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, la Ingeniería de Requerimientos es:</w:t>
      </w:r>
    </w:p>
    <w:p w:rsidR="00D220F6" w:rsidRPr="00D220F6" w:rsidRDefault="00D220F6" w:rsidP="00D220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“El proceso de establecer los servicios que un sistema debe proporcionar y las restricciones bajo las cuales operará y será desarrollado.”</w:t>
      </w:r>
    </w:p>
    <w:p w:rsidR="00D220F6" w:rsidRPr="00D220F6" w:rsidRDefault="00D220F6" w:rsidP="00D22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En términos simples:</w:t>
      </w:r>
    </w:p>
    <w:p w:rsidR="00D220F6" w:rsidRPr="00D220F6" w:rsidRDefault="00D220F6" w:rsidP="00D22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Es descubrir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qué se quiere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D220F6" w:rsidRPr="00D220F6" w:rsidRDefault="00D220F6" w:rsidP="00D22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Documentarlo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con claridad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D220F6" w:rsidRPr="00D220F6" w:rsidRDefault="00D220F6" w:rsidP="00D22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Asegurarse de que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todos lo entiendan igual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D220F6" w:rsidRPr="00D220F6" w:rsidRDefault="00D220F6" w:rsidP="00D22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Mantenerlo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actualizado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si cambian las necesidades.</w:t>
      </w:r>
    </w:p>
    <w:p w:rsidR="00D220F6" w:rsidRPr="00D220F6" w:rsidRDefault="007B76A4" w:rsidP="00D2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3. Objetivos de la Ingeniería de Requerimientos</w:t>
      </w:r>
    </w:p>
    <w:p w:rsidR="00D220F6" w:rsidRPr="00D220F6" w:rsidRDefault="00D220F6" w:rsidP="00D22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Capturar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las necesidades del cliente/usuario.</w:t>
      </w:r>
    </w:p>
    <w:p w:rsidR="00D220F6" w:rsidRPr="00D220F6" w:rsidRDefault="00D220F6" w:rsidP="00D22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Definir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el alcance del sistema.</w:t>
      </w:r>
    </w:p>
    <w:p w:rsidR="00D220F6" w:rsidRPr="00D220F6" w:rsidRDefault="00D220F6" w:rsidP="00D22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Evitar malentendidos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entre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stakeholders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D220F6" w:rsidRPr="00D220F6" w:rsidRDefault="00D220F6" w:rsidP="00D22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Reducir cambios costosos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en etapas avanzadas del proyecto.</w:t>
      </w:r>
    </w:p>
    <w:p w:rsidR="00D220F6" w:rsidRPr="00D220F6" w:rsidRDefault="00D220F6" w:rsidP="00D220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Asegurar trazabilidad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(poder vincular cada funcionalidad a su requerimiento original).</w:t>
      </w:r>
    </w:p>
    <w:p w:rsidR="00D220F6" w:rsidRPr="00D220F6" w:rsidRDefault="007B76A4" w:rsidP="00D2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4. Tipos de requerimientos</w: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7"/>
          <w:lang w:eastAsia="es-AR"/>
        </w:rPr>
        <w:t>4.1. Requerimientos funcionales</w:t>
      </w:r>
    </w:p>
    <w:p w:rsidR="00D220F6" w:rsidRPr="00D220F6" w:rsidRDefault="00D220F6" w:rsidP="00D22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Describen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qué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debe hacer el sistema.</w:t>
      </w:r>
    </w:p>
    <w:p w:rsidR="00D220F6" w:rsidRPr="00D220F6" w:rsidRDefault="00D220F6" w:rsidP="00D22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Ejemplo: “El sistema debe permitir a los usuarios registrarse con email y contraseña.”</w:t>
      </w:r>
    </w:p>
    <w:p w:rsidR="00D220F6" w:rsidRPr="00D220F6" w:rsidRDefault="00D220F6" w:rsidP="00D220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lastRenderedPageBreak/>
        <w:t>Son observables y medibles desde el comportamiento del software.</w: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7"/>
          <w:lang w:eastAsia="es-AR"/>
        </w:rPr>
        <w:t>4.2. Requerimientos no funcionales</w:t>
      </w:r>
    </w:p>
    <w:p w:rsidR="00D220F6" w:rsidRPr="00D220F6" w:rsidRDefault="00D220F6" w:rsidP="00D22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Describen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cómo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debe comportarse el sistema o restricciones que debe cumplir.</w:t>
      </w:r>
    </w:p>
    <w:p w:rsidR="00D220F6" w:rsidRPr="00D220F6" w:rsidRDefault="00D220F6" w:rsidP="00D22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Ejemplo: “El sistema debe responder en menos de 2 segundos para 100 usuarios concurrentes.”</w:t>
      </w:r>
    </w:p>
    <w:p w:rsidR="00D220F6" w:rsidRPr="00D220F6" w:rsidRDefault="00D220F6" w:rsidP="00D220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Pueden incluir:</w:t>
      </w:r>
    </w:p>
    <w:p w:rsidR="00D220F6" w:rsidRPr="00D220F6" w:rsidRDefault="00D220F6" w:rsidP="00D220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Rendimiento</w:t>
      </w:r>
    </w:p>
    <w:p w:rsidR="00D220F6" w:rsidRPr="00D220F6" w:rsidRDefault="00D220F6" w:rsidP="00D220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Seguridad</w:t>
      </w:r>
    </w:p>
    <w:p w:rsidR="00D220F6" w:rsidRPr="00D220F6" w:rsidRDefault="00D220F6" w:rsidP="00D220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Usabilidad</w:t>
      </w:r>
    </w:p>
    <w:p w:rsidR="00D220F6" w:rsidRPr="00D220F6" w:rsidRDefault="00D220F6" w:rsidP="00D220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Compatibilidad</w:t>
      </w:r>
    </w:p>
    <w:p w:rsidR="00D220F6" w:rsidRPr="00D220F6" w:rsidRDefault="00D220F6" w:rsidP="00D220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Escalabilidad</w: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7"/>
          <w:lang w:eastAsia="es-AR"/>
        </w:rPr>
        <w:t>4.3. Requerimientos de dominio</w:t>
      </w:r>
    </w:p>
    <w:p w:rsidR="00D220F6" w:rsidRPr="00D220F6" w:rsidRDefault="00D220F6" w:rsidP="00D22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Vienen del área de negocio o industria específica.</w:t>
      </w:r>
    </w:p>
    <w:p w:rsidR="00D220F6" w:rsidRPr="00D220F6" w:rsidRDefault="00D220F6" w:rsidP="00D220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Ejemplo: En banca, “La transacción debe cumplir con la normativa PCI DSS.”</w:t>
      </w:r>
    </w:p>
    <w:p w:rsidR="00D220F6" w:rsidRPr="00D220F6" w:rsidRDefault="007B76A4" w:rsidP="00D2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5. Etapas de la Ingeniería de Requerimientos</w:t>
      </w:r>
    </w:p>
    <w:p w:rsidR="00D220F6" w:rsidRPr="00D220F6" w:rsidRDefault="00D220F6" w:rsidP="00D22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proofErr w:type="spellStart"/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Elicitación</w:t>
      </w:r>
      <w:proofErr w:type="spellEnd"/>
    </w:p>
    <w:p w:rsidR="00D220F6" w:rsidRPr="00D220F6" w:rsidRDefault="00D220F6" w:rsidP="00D220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Técnicas para obtener información:</w:t>
      </w:r>
    </w:p>
    <w:p w:rsidR="00D220F6" w:rsidRPr="00D220F6" w:rsidRDefault="00D220F6" w:rsidP="00D220F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Entrevistas</w:t>
      </w:r>
    </w:p>
    <w:p w:rsidR="00D220F6" w:rsidRPr="00D220F6" w:rsidRDefault="00D220F6" w:rsidP="00D220F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Cuestionarios</w:t>
      </w:r>
    </w:p>
    <w:p w:rsidR="00D220F6" w:rsidRPr="00D220F6" w:rsidRDefault="00D220F6" w:rsidP="00D220F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Observación de procesos</w:t>
      </w:r>
    </w:p>
    <w:p w:rsidR="00D220F6" w:rsidRPr="00D220F6" w:rsidRDefault="00D220F6" w:rsidP="00D220F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Talleres colaborativos</w:t>
      </w:r>
    </w:p>
    <w:p w:rsidR="00D220F6" w:rsidRPr="00D220F6" w:rsidRDefault="00D220F6" w:rsidP="00D220F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Prototipado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rápido</w:t>
      </w:r>
    </w:p>
    <w:p w:rsidR="00D220F6" w:rsidRPr="00D220F6" w:rsidRDefault="00D220F6" w:rsidP="00D22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Análisis</w:t>
      </w:r>
    </w:p>
    <w:p w:rsidR="00D220F6" w:rsidRPr="00D220F6" w:rsidRDefault="00D220F6" w:rsidP="00D220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Detectar inconsistencias, ambigüedades y conflictos.</w:t>
      </w:r>
    </w:p>
    <w:p w:rsidR="00D220F6" w:rsidRPr="00D220F6" w:rsidRDefault="00D220F6" w:rsidP="00D22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Especificación</w:t>
      </w:r>
    </w:p>
    <w:p w:rsidR="00D220F6" w:rsidRPr="00D220F6" w:rsidRDefault="00D220F6" w:rsidP="00D220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Documentar de forma clara y estructurada (documento de especificación, historias de usuario, casos de uso).</w:t>
      </w:r>
    </w:p>
    <w:p w:rsidR="00D220F6" w:rsidRPr="00D220F6" w:rsidRDefault="00D220F6" w:rsidP="00D22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Validación</w:t>
      </w:r>
    </w:p>
    <w:p w:rsidR="00D220F6" w:rsidRPr="00D220F6" w:rsidRDefault="00D220F6" w:rsidP="00D220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lastRenderedPageBreak/>
        <w:t>Confirmar que los requerimientos reflejan fielmente lo que el cliente necesita.</w:t>
      </w:r>
    </w:p>
    <w:p w:rsidR="00D220F6" w:rsidRPr="00D220F6" w:rsidRDefault="00D220F6" w:rsidP="00D220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Gestión de cambios</w:t>
      </w:r>
    </w:p>
    <w:p w:rsidR="00D220F6" w:rsidRPr="00D220F6" w:rsidRDefault="00D220F6" w:rsidP="00D220F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Mantener actualizada la lista de requerimientos si el contexto o las necesidades cambian.</w:t>
      </w:r>
    </w:p>
    <w:p w:rsidR="00D220F6" w:rsidRPr="00D220F6" w:rsidRDefault="007B76A4" w:rsidP="00D2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6"/>
          <w:szCs w:val="36"/>
          <w:lang w:eastAsia="es-AR"/>
        </w:rPr>
        <w:t>6. Errores comunes en la gestión de requerimientos</w:t>
      </w:r>
    </w:p>
    <w:p w:rsidR="00D220F6" w:rsidRPr="00D220F6" w:rsidRDefault="00D220F6" w:rsidP="00D22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Requerimientos vagos: “El sistema debe ser rápido” (¿qué significa rápido?).</w:t>
      </w:r>
    </w:p>
    <w:p w:rsidR="00D220F6" w:rsidRPr="00D220F6" w:rsidRDefault="00D220F6" w:rsidP="00D22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No involucrar a todos los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stakeholders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relevantes.</w:t>
      </w:r>
    </w:p>
    <w:p w:rsidR="00D220F6" w:rsidRPr="00D220F6" w:rsidRDefault="00D220F6" w:rsidP="00D22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No priorizar: tratar todos los requerimientos como igual de importantes.</w:t>
      </w:r>
    </w:p>
    <w:p w:rsidR="00D220F6" w:rsidRPr="00D220F6" w:rsidRDefault="00D220F6" w:rsidP="00D22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No documentar: depender solo de conversaciones orales.</w:t>
      </w:r>
    </w:p>
    <w:p w:rsidR="00D220F6" w:rsidRPr="00D220F6" w:rsidRDefault="00D220F6" w:rsidP="00D220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No gestionar cambios: aceptar cambios sin análisis de impacto.</w:t>
      </w:r>
    </w:p>
    <w:p w:rsidR="00D220F6" w:rsidRPr="00D220F6" w:rsidRDefault="007B76A4" w:rsidP="00D2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7. Herramientas y técnicas para trabajar requerimientos</w:t>
      </w:r>
    </w:p>
    <w:p w:rsidR="00D220F6" w:rsidRPr="00D220F6" w:rsidRDefault="00D220F6" w:rsidP="00D22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Modelos visuales: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diagramas de casos de uso, diagramas de flujo,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wireframes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D220F6" w:rsidRPr="00D220F6" w:rsidRDefault="00D220F6" w:rsidP="00D22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Lenguajes estructurados: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plantillas estandarizadas de historias de usuario.</w:t>
      </w:r>
    </w:p>
    <w:p w:rsidR="00D220F6" w:rsidRPr="00D220F6" w:rsidRDefault="00D220F6" w:rsidP="00D220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Software de gestión: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Jira,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Confluence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,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Trello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,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Azure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DevOps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D220F6" w:rsidRPr="00D220F6" w:rsidRDefault="007B76A4" w:rsidP="00D2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8. Importancia en la gestión de desarrollo</w:t>
      </w:r>
    </w:p>
    <w:p w:rsidR="00D220F6" w:rsidRPr="00D220F6" w:rsidRDefault="00D220F6" w:rsidP="00D22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Una buena ingeniería de requerimientos:</w:t>
      </w:r>
    </w:p>
    <w:p w:rsidR="00D220F6" w:rsidRPr="00D220F6" w:rsidRDefault="00D220F6" w:rsidP="00D22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Reduce el riesgo de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retrabajo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D220F6" w:rsidRPr="00D220F6" w:rsidRDefault="00D220F6" w:rsidP="00D22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Mejora la comunicación entre cliente y equipo.</w:t>
      </w:r>
    </w:p>
    <w:p w:rsidR="00D220F6" w:rsidRPr="00D220F6" w:rsidRDefault="00D220F6" w:rsidP="00D22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Facilita la estimación de tiempo y costo.</w:t>
      </w:r>
    </w:p>
    <w:p w:rsidR="00D220F6" w:rsidRPr="00D220F6" w:rsidRDefault="00D220F6" w:rsidP="00D220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lastRenderedPageBreak/>
        <w:t>Sirve como contrato funcional entre las partes.</w:t>
      </w:r>
    </w:p>
    <w:p w:rsidR="00D220F6" w:rsidRPr="00D220F6" w:rsidRDefault="00D220F6" w:rsidP="00D22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Ejemplo real: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br/>
        <w:t xml:space="preserve">En 1999, la NASA perdió la sonda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Mars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Climate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Orbiter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porque un equipo usó unidades imperiales y otro métricas en la interpretación de requerimientos. Costo: 327 millones USD.</w:t>
      </w:r>
    </w:p>
    <w:p w:rsidR="00D220F6" w:rsidRPr="00D220F6" w:rsidRDefault="007B76A4" w:rsidP="00D2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9. Cierre conceptual</w:t>
      </w:r>
    </w:p>
    <w:p w:rsidR="00D220F6" w:rsidRPr="00D220F6" w:rsidRDefault="00D220F6" w:rsidP="00D22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El documento de requerimientos es la </w:t>
      </w:r>
      <w:r w:rsidRPr="00D220F6">
        <w:rPr>
          <w:rFonts w:ascii="Times New Roman" w:eastAsia="Times New Roman" w:hAnsi="Times New Roman" w:cs="Times New Roman"/>
          <w:b/>
          <w:bCs/>
          <w:sz w:val="32"/>
          <w:szCs w:val="24"/>
          <w:lang w:eastAsia="es-AR"/>
        </w:rPr>
        <w:t>base de todo el proyecto</w:t>
      </w: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.</w:t>
      </w:r>
    </w:p>
    <w:p w:rsidR="00D220F6" w:rsidRPr="00D220F6" w:rsidRDefault="00D220F6" w:rsidP="00D22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Cualquier ambigüedad o falta de precisión inicial se multiplicará en costos y problemas en fases posteriores.</w:t>
      </w:r>
    </w:p>
    <w:p w:rsidR="00D220F6" w:rsidRPr="00D220F6" w:rsidRDefault="00D220F6" w:rsidP="00D220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La Ingeniería de Requerimientos no es un evento puntual: es un proceso continuo.</w:t>
      </w:r>
    </w:p>
    <w:p w:rsidR="00D220F6" w:rsidRPr="00D220F6" w:rsidRDefault="007B76A4" w:rsidP="00D220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</w:pPr>
      <w:r w:rsidRPr="00D220F6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40"/>
          <w:szCs w:val="36"/>
          <w:lang w:eastAsia="es-AR"/>
        </w:rPr>
        <w:t>Preguntas de entrega – Clase 3</w:t>
      </w:r>
    </w:p>
    <w:p w:rsidR="00D220F6" w:rsidRPr="00D220F6" w:rsidRDefault="00D220F6" w:rsidP="00D22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Define con tus palabras qué es la Ingeniería de Requerimientos.</w:t>
      </w:r>
    </w:p>
    <w:p w:rsidR="00D220F6" w:rsidRPr="00D220F6" w:rsidRDefault="00D220F6" w:rsidP="00D22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Menciona la diferencia entre requerimientos funcionales y no funcionales, y da un ejemplo de cada uno.</w:t>
      </w:r>
    </w:p>
    <w:p w:rsidR="00D220F6" w:rsidRPr="00D220F6" w:rsidRDefault="00D220F6" w:rsidP="00D22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Explica qué es un requerimiento de dominio y da un ejemplo de tu entorno local o conocido.</w:t>
      </w:r>
    </w:p>
    <w:p w:rsidR="00D220F6" w:rsidRPr="00D220F6" w:rsidRDefault="00D220F6" w:rsidP="00D22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Nombra dos técnicas de </w:t>
      </w:r>
      <w:proofErr w:type="spellStart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elicitación</w:t>
      </w:r>
      <w:proofErr w:type="spellEnd"/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 xml:space="preserve"> de requerimientos y explica brevemente en qué consisten.</w:t>
      </w:r>
    </w:p>
    <w:p w:rsidR="00D220F6" w:rsidRPr="00D220F6" w:rsidRDefault="00D220F6" w:rsidP="00D220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s-AR"/>
        </w:rPr>
      </w:pPr>
      <w:r w:rsidRPr="00D220F6">
        <w:rPr>
          <w:rFonts w:ascii="Times New Roman" w:eastAsia="Times New Roman" w:hAnsi="Times New Roman" w:cs="Times New Roman"/>
          <w:sz w:val="32"/>
          <w:szCs w:val="24"/>
          <w:lang w:eastAsia="es-AR"/>
        </w:rPr>
        <w:t>¿Qué consecuencias puede tener no validar correctamente los requerimientos antes de empezar el desarrollo?</w:t>
      </w: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0"/>
        <w:rPr>
          <w:b/>
          <w:color w:val="2E74B5" w:themeColor="accent1" w:themeShade="BF"/>
          <w:sz w:val="36"/>
          <w:szCs w:val="36"/>
        </w:rPr>
      </w:pPr>
    </w:p>
    <w:p w:rsidR="00D220F6" w:rsidRPr="00D220F6" w:rsidRDefault="00D220F6" w:rsidP="00D220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180"/>
          <w:szCs w:val="48"/>
          <w:u w:val="single"/>
          <w:lang w:eastAsia="es-AR"/>
        </w:rPr>
      </w:pPr>
    </w:p>
    <w:p w:rsidR="00B45D95" w:rsidRDefault="007B76A4"/>
    <w:sectPr w:rsidR="00B45D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D7B87"/>
    <w:multiLevelType w:val="multilevel"/>
    <w:tmpl w:val="91D4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0075B"/>
    <w:multiLevelType w:val="multilevel"/>
    <w:tmpl w:val="C1F2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1E46"/>
    <w:multiLevelType w:val="multilevel"/>
    <w:tmpl w:val="3C84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91355"/>
    <w:multiLevelType w:val="multilevel"/>
    <w:tmpl w:val="CCF2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A7DD0"/>
    <w:multiLevelType w:val="hybridMultilevel"/>
    <w:tmpl w:val="8196D17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066D6"/>
    <w:multiLevelType w:val="multilevel"/>
    <w:tmpl w:val="BCE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A12B5"/>
    <w:multiLevelType w:val="multilevel"/>
    <w:tmpl w:val="CCD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E6238"/>
    <w:multiLevelType w:val="multilevel"/>
    <w:tmpl w:val="960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C77A0"/>
    <w:multiLevelType w:val="multilevel"/>
    <w:tmpl w:val="F048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83BD2"/>
    <w:multiLevelType w:val="multilevel"/>
    <w:tmpl w:val="55B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11989"/>
    <w:multiLevelType w:val="multilevel"/>
    <w:tmpl w:val="7F5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956C1"/>
    <w:multiLevelType w:val="multilevel"/>
    <w:tmpl w:val="DAB8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8"/>
  </w:num>
  <w:num w:numId="6">
    <w:abstractNumId w:val="0"/>
  </w:num>
  <w:num w:numId="7">
    <w:abstractNumId w:val="9"/>
  </w:num>
  <w:num w:numId="8">
    <w:abstractNumId w:val="10"/>
  </w:num>
  <w:num w:numId="9">
    <w:abstractNumId w:val="7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0F6"/>
    <w:rsid w:val="00045F07"/>
    <w:rsid w:val="005B64C8"/>
    <w:rsid w:val="007B76A4"/>
    <w:rsid w:val="00BA1F95"/>
    <w:rsid w:val="00D220F6"/>
    <w:rsid w:val="00F6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49C3"/>
  <w15:chartTrackingRefBased/>
  <w15:docId w15:val="{8AF903C9-CED2-474B-991D-BCA6D0DD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0F6"/>
  </w:style>
  <w:style w:type="paragraph" w:styleId="Ttulo2">
    <w:name w:val="heading 2"/>
    <w:basedOn w:val="Normal"/>
    <w:link w:val="Ttulo2Car"/>
    <w:uiPriority w:val="9"/>
    <w:qFormat/>
    <w:rsid w:val="00D220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D22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220F6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D220F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D220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2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D220F6"/>
    <w:rPr>
      <w:i/>
      <w:iCs/>
    </w:rPr>
  </w:style>
  <w:style w:type="paragraph" w:styleId="Prrafodelista">
    <w:name w:val="List Paragraph"/>
    <w:basedOn w:val="Normal"/>
    <w:uiPriority w:val="34"/>
    <w:qFormat/>
    <w:rsid w:val="00D220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2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8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672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Politi</dc:creator>
  <cp:keywords/>
  <dc:description/>
  <cp:lastModifiedBy>Raul Politi</cp:lastModifiedBy>
  <cp:revision>3</cp:revision>
  <dcterms:created xsi:type="dcterms:W3CDTF">2025-08-14T03:20:00Z</dcterms:created>
  <dcterms:modified xsi:type="dcterms:W3CDTF">2025-08-14T05:17:00Z</dcterms:modified>
</cp:coreProperties>
</file>