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ProximaNova-bold.ttf" ContentType="application/x-font-ttf"/>
  <Override PartName="/word/fonts/ProximaNova-boldItalic.ttf" ContentType="application/x-font-ttf"/>
  <Override PartName="/word/fonts/ProximaNova-italic.ttf" ContentType="application/x-font-ttf"/>
  <Override PartName="/word/fonts/ProximaNova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Устинова Виктория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Python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Город 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(+7) (921) 568-06-44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ustinova.victoria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inbox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rtl w:val="0"/>
        </w:rPr>
        <w:t xml:space="preserve">ОПЫТ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3"/>
      <w:bookmarkEnd w:id="3"/>
      <w:r w:rsidDel="00000000" w:rsidR="00000000" w:rsidRPr="00000000">
        <w:rPr>
          <w:rtl w:val="0"/>
        </w:rPr>
        <w:t xml:space="preserve">Компания, Город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должность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МЕСЯЦ 20XX – НАСТОЯЩЕЕ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Введите свой текст здесь Введите свой текст здесь.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Введите свой текст здесь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4"/>
      <w:bookmarkEnd w:id="4"/>
      <w:r w:rsidDel="00000000" w:rsidR="00000000" w:rsidRPr="00000000">
        <w:rPr>
          <w:rtl w:val="0"/>
        </w:rPr>
        <w:t xml:space="preserve">Компания, Город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должность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МЕСЯЦ 20XX – МЕСЯЦ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Введите свой текст здесь Введите свой текст здесь.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СПБГУТ им. проф. M. A. Бонч-Бруевича, 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СЕНТЯБРЬ 2010 – ИЮНЬ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tl w:val="0"/>
        </w:rPr>
        <w:t xml:space="preserve">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inx73jfg7qti" w:id="8"/>
      <w:bookmarkEnd w:id="8"/>
      <w:r w:rsidDel="00000000" w:rsidR="00000000" w:rsidRPr="00000000">
        <w:rPr>
          <w:rtl w:val="0"/>
        </w:rPr>
        <w:t xml:space="preserve">О СЕБЕ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br/>
        <w:t xml:space="preserve">    Умею гуглить и разбираться в сути вещей. </w:t>
        <w:br/>
        <w:t xml:space="preserve">    Наше время ограничено, я хочу провести его с максимальной пользой.</w:t>
        <w:br/>
        <w:t xml:space="preserve">    Беспощадно расставляю приоритеты.</w:t>
        <w:br/>
        <w:t xml:space="preserve">    Умею работать в команде и быстро адаптироваться к меняющейся обстановке.</w:t>
        <w:br/>
        <w:t xml:space="preserve">    Суть бизнеса — это построение классных продуктов, за которые пользователи готовы платить.</w:t>
        <w:br/>
        <w:t xml:space="preserve">    Суть жизни — это жизнь, которой можно гордиться, рядом с любимыми людьми, занимаясь любимым делом.</w:t>
        <w:br/>
        <w:t xml:space="preserve">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Горизонтальная линия" id="1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2023-07-20T10:47:33Z</dcterms:modified>
  <dc:creator/>
  <dc:description/>
  <dc:identifier/>
  <dc:language/>
  <dc:subject/>
</cp:coreProperties>
</file>