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C6E45" w14:paraId="0FBFF4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137"/>
            <w:tcMar>
              <w:top w:w="600" w:type="dxa"/>
              <w:left w:w="560" w:type="dxa"/>
              <w:bottom w:w="400" w:type="dxa"/>
              <w:right w:w="560" w:type="dxa"/>
            </w:tcMar>
          </w:tcPr>
          <w:p w14:paraId="5A587DA4" w14:textId="77777777" w:rsidR="004C6E45" w:rsidRDefault="00000000">
            <w:pPr>
              <w:spacing w:after="80"/>
            </w:pPr>
            <w:proofErr w:type="spellStart"/>
            <w:r>
              <w:rPr>
                <w:b/>
                <w:bCs/>
                <w:color w:val="FFFFFF"/>
                <w:sz w:val="52"/>
                <w:szCs w:val="52"/>
              </w:rPr>
              <w:t>NetSec</w:t>
            </w:r>
            <w:proofErr w:type="spellEnd"/>
            <w:r>
              <w:rPr>
                <w:b/>
                <w:bCs/>
                <w:color w:val="FFFFFF"/>
                <w:sz w:val="52"/>
                <w:szCs w:val="5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52"/>
                <w:szCs w:val="52"/>
              </w:rPr>
              <w:t>Solutions</w:t>
            </w:r>
            <w:proofErr w:type="spellEnd"/>
            <w:r>
              <w:rPr>
                <w:b/>
                <w:bCs/>
                <w:color w:val="FFFFFF"/>
                <w:sz w:val="52"/>
                <w:szCs w:val="52"/>
              </w:rPr>
              <w:t xml:space="preserve"> SRL</w:t>
            </w:r>
          </w:p>
          <w:p w14:paraId="0FD8EB1A" w14:textId="77777777" w:rsidR="004C6E45" w:rsidRDefault="00000000">
            <w:r>
              <w:rPr>
                <w:i/>
                <w:iCs/>
                <w:color w:val="00A6C8"/>
                <w:sz w:val="24"/>
                <w:szCs w:val="24"/>
              </w:rPr>
              <w:t>Infraestructura de Red &amp; Ciberseguridad Avanzada</w:t>
            </w:r>
          </w:p>
        </w:tc>
      </w:tr>
      <w:tr w:rsidR="004C6E45" w14:paraId="7EE89A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A6C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2210FB5" w14:textId="77777777" w:rsidR="004C6E45" w:rsidRDefault="004C6E45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8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9647BA7" w14:textId="77777777" w:rsidR="004C6E45" w:rsidRDefault="004C6E45"/>
        </w:tc>
      </w:tr>
    </w:tbl>
    <w:p w14:paraId="3C8B2C3E" w14:textId="77777777" w:rsidR="004C6E45" w:rsidRDefault="004C6E45">
      <w:pPr>
        <w:spacing w:before="480" w:after="480"/>
      </w:pPr>
    </w:p>
    <w:p w14:paraId="422D137A" w14:textId="77777777" w:rsidR="004C6E45" w:rsidRDefault="00000000">
      <w:pPr>
        <w:spacing w:after="160"/>
        <w:jc w:val="center"/>
      </w:pPr>
      <w:r>
        <w:rPr>
          <w:b/>
          <w:bCs/>
          <w:color w:val="0D2137"/>
          <w:sz w:val="40"/>
          <w:szCs w:val="40"/>
        </w:rPr>
        <w:t>PROPUESTA COMERCIAL DE SERVICIOS</w:t>
      </w:r>
    </w:p>
    <w:p w14:paraId="5650F7B3" w14:textId="77777777" w:rsidR="004C6E45" w:rsidRDefault="00000000">
      <w:pPr>
        <w:spacing w:after="60"/>
        <w:jc w:val="center"/>
      </w:pPr>
      <w:r>
        <w:rPr>
          <w:color w:val="718096"/>
          <w:sz w:val="22"/>
          <w:szCs w:val="22"/>
        </w:rPr>
        <w:t>Preparada para:</w:t>
      </w:r>
    </w:p>
    <w:p w14:paraId="7B3B79B2" w14:textId="77777777" w:rsidR="004C6E45" w:rsidRDefault="00000000">
      <w:pPr>
        <w:spacing w:after="400"/>
        <w:jc w:val="center"/>
      </w:pPr>
      <w:proofErr w:type="spellStart"/>
      <w:r>
        <w:rPr>
          <w:b/>
          <w:bCs/>
          <w:color w:val="1A4F8A"/>
          <w:sz w:val="34"/>
          <w:szCs w:val="34"/>
        </w:rPr>
        <w:t>AquaAzul</w:t>
      </w:r>
      <w:proofErr w:type="spellEnd"/>
      <w:r>
        <w:rPr>
          <w:b/>
          <w:bCs/>
          <w:color w:val="1A4F8A"/>
          <w:sz w:val="34"/>
          <w:szCs w:val="34"/>
        </w:rPr>
        <w:t xml:space="preserve"> Caribe S.A.</w:t>
      </w:r>
    </w:p>
    <w:tbl>
      <w:tblPr>
        <w:tblW w:w="7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0"/>
      </w:tblGrid>
      <w:tr w:rsidR="004C6E45" w14:paraId="3C684332" w14:textId="77777777" w:rsidTr="00D4300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8" w:space="0" w:color="00A6C8"/>
              <w:left w:val="single" w:sz="8" w:space="0" w:color="00A6C8"/>
              <w:bottom w:val="single" w:sz="8" w:space="0" w:color="00A6C8"/>
              <w:right w:val="single" w:sz="8" w:space="0" w:color="00A6C8"/>
            </w:tcBorders>
            <w:shd w:val="clear" w:color="auto" w:fill="E8F4FA"/>
            <w:tcMar>
              <w:top w:w="200" w:type="dxa"/>
              <w:left w:w="360" w:type="dxa"/>
              <w:bottom w:w="200" w:type="dxa"/>
              <w:right w:w="360" w:type="dxa"/>
            </w:tcMar>
          </w:tcPr>
          <w:p w14:paraId="33B8A28B" w14:textId="77777777" w:rsidR="004C6E45" w:rsidRDefault="00000000">
            <w:pPr>
              <w:jc w:val="center"/>
            </w:pPr>
            <w:r>
              <w:rPr>
                <w:i/>
                <w:iCs/>
                <w:color w:val="718096"/>
              </w:rPr>
              <w:t xml:space="preserve">Documento </w:t>
            </w:r>
            <w:proofErr w:type="gramStart"/>
            <w:r>
              <w:rPr>
                <w:i/>
                <w:iCs/>
                <w:color w:val="718096"/>
              </w:rPr>
              <w:t>Confidencial  |</w:t>
            </w:r>
            <w:proofErr w:type="gramEnd"/>
            <w:r>
              <w:rPr>
                <w:i/>
                <w:iCs/>
                <w:color w:val="718096"/>
              </w:rPr>
              <w:t xml:space="preserve">  </w:t>
            </w:r>
            <w:proofErr w:type="gramStart"/>
            <w:r>
              <w:rPr>
                <w:i/>
                <w:iCs/>
                <w:color w:val="718096"/>
              </w:rPr>
              <w:t>Abril</w:t>
            </w:r>
            <w:proofErr w:type="gramEnd"/>
            <w:r>
              <w:rPr>
                <w:i/>
                <w:iCs/>
                <w:color w:val="718096"/>
              </w:rPr>
              <w:t xml:space="preserve"> 2025</w:t>
            </w:r>
          </w:p>
          <w:p w14:paraId="4D407228" w14:textId="485B0A87" w:rsidR="004C6E45" w:rsidRDefault="00000000">
            <w:pPr>
              <w:spacing w:before="80"/>
              <w:jc w:val="center"/>
            </w:pPr>
            <w:r>
              <w:rPr>
                <w:b/>
                <w:bCs/>
                <w:color w:val="0D2137"/>
              </w:rPr>
              <w:t>Contrato Ref.: NS-202</w:t>
            </w:r>
            <w:r w:rsidR="00A75C9B">
              <w:rPr>
                <w:b/>
                <w:bCs/>
                <w:color w:val="0D2137"/>
              </w:rPr>
              <w:t>6</w:t>
            </w:r>
            <w:r>
              <w:rPr>
                <w:b/>
                <w:bCs/>
                <w:color w:val="0D2137"/>
              </w:rPr>
              <w:t>-AQC-001</w:t>
            </w:r>
          </w:p>
        </w:tc>
      </w:tr>
    </w:tbl>
    <w:p w14:paraId="06E6A6C4" w14:textId="77777777" w:rsidR="004C6E45" w:rsidRDefault="004C6E45">
      <w:pPr>
        <w:spacing w:before="320" w:after="320"/>
      </w:pPr>
    </w:p>
    <w:p w14:paraId="44A531B0" w14:textId="77777777" w:rsidR="004C6E45" w:rsidRDefault="00000000">
      <w:r>
        <w:br w:type="page"/>
      </w:r>
    </w:p>
    <w:p w14:paraId="32960AED" w14:textId="7E16AD72" w:rsidR="004C6E45" w:rsidRDefault="00000000" w:rsidP="00D4300B">
      <w:pPr>
        <w:pBdr>
          <w:bottom w:val="single" w:sz="8" w:space="0" w:color="00A6C8"/>
        </w:pBdr>
        <w:shd w:val="clear" w:color="auto" w:fill="0D2137"/>
        <w:spacing w:before="320"/>
        <w:ind w:left="240" w:right="240"/>
      </w:pPr>
      <w:r>
        <w:rPr>
          <w:b/>
          <w:bCs/>
          <w:color w:val="FFFFFF"/>
          <w:sz w:val="26"/>
          <w:szCs w:val="26"/>
        </w:rPr>
        <w:lastRenderedPageBreak/>
        <w:t xml:space="preserve">  1.  IDENTIDAD CORPORATIVA</w:t>
      </w:r>
    </w:p>
    <w:p w14:paraId="412DF539" w14:textId="77777777" w:rsidR="004C6E45" w:rsidRDefault="00000000">
      <w:pPr>
        <w:pBdr>
          <w:bottom w:val="single" w:sz="4" w:space="0" w:color="00A6C8"/>
        </w:pBdr>
        <w:spacing w:before="280" w:after="80"/>
      </w:pPr>
      <w:r>
        <w:rPr>
          <w:b/>
          <w:bCs/>
          <w:color w:val="1A4F8A"/>
          <w:sz w:val="22"/>
          <w:szCs w:val="22"/>
        </w:rPr>
        <w:t>Quiénes Somos</w:t>
      </w:r>
    </w:p>
    <w:p w14:paraId="1B255E5B" w14:textId="77777777" w:rsidR="004C6E45" w:rsidRDefault="00000000">
      <w:pPr>
        <w:spacing w:before="60" w:after="80"/>
        <w:jc w:val="both"/>
      </w:pPr>
      <w:proofErr w:type="spellStart"/>
      <w:r>
        <w:rPr>
          <w:color w:val="4A5568"/>
        </w:rPr>
        <w:t>NetSec</w:t>
      </w:r>
      <w:proofErr w:type="spellEnd"/>
      <w:r>
        <w:rPr>
          <w:color w:val="4A5568"/>
        </w:rPr>
        <w:t xml:space="preserve"> </w:t>
      </w:r>
      <w:proofErr w:type="spellStart"/>
      <w:r>
        <w:rPr>
          <w:color w:val="4A5568"/>
        </w:rPr>
        <w:t>Solutions</w:t>
      </w:r>
      <w:proofErr w:type="spellEnd"/>
      <w:r>
        <w:rPr>
          <w:color w:val="4A5568"/>
        </w:rPr>
        <w:t xml:space="preserve"> SRL es una firma de consultoría e integración tecnológica especializada en infraestructuras de red críticas y ciberseguridad avanzada. Nos definimos como un socio estratégico para organizaciones que buscan transformar su infraestructura digital mediante soluciones basadas en la alta disponibilidad, la automatización y la protección proactiva de datos. Nuestro enfoque combina la ingeniería de vanguardia con una gestión de proyectos rigurosa, garantizando que la tecnología sea el motor de continuidad y crecimiento de nuestros clientes.</w:t>
      </w:r>
    </w:p>
    <w:p w14:paraId="03A189F3" w14:textId="77777777" w:rsidR="004C6E45" w:rsidRDefault="00000000">
      <w:pPr>
        <w:pBdr>
          <w:bottom w:val="single" w:sz="4" w:space="0" w:color="00A6C8"/>
        </w:pBdr>
        <w:spacing w:before="280" w:after="80"/>
      </w:pPr>
      <w:r>
        <w:rPr>
          <w:b/>
          <w:bCs/>
          <w:color w:val="1A4F8A"/>
          <w:sz w:val="22"/>
          <w:szCs w:val="22"/>
        </w:rPr>
        <w:t>Misión</w:t>
      </w:r>
    </w:p>
    <w:p w14:paraId="6735EE4A" w14:textId="77777777" w:rsidR="004C6E45" w:rsidRDefault="00000000">
      <w:pPr>
        <w:spacing w:before="60" w:after="80"/>
        <w:jc w:val="both"/>
      </w:pPr>
      <w:r>
        <w:rPr>
          <w:color w:val="4A5568"/>
        </w:rPr>
        <w:t>Proveer soluciones integrales de redes y seguridad informática mediante la implementación de arquitecturas modernas, robustas y escalables. Garantizar la integridad, disponibilidad y confidencialidad de la información empresarial, optimizando la conectividad y asegurando la operatividad 24/7 de los sistemas críticos de nuestros clientes.</w:t>
      </w:r>
    </w:p>
    <w:p w14:paraId="1B0383DF" w14:textId="77777777" w:rsidR="004C6E45" w:rsidRDefault="00000000">
      <w:pPr>
        <w:pBdr>
          <w:bottom w:val="single" w:sz="4" w:space="0" w:color="00A6C8"/>
        </w:pBdr>
        <w:spacing w:before="280" w:after="80"/>
      </w:pPr>
      <w:r>
        <w:rPr>
          <w:b/>
          <w:bCs/>
          <w:color w:val="1A4F8A"/>
          <w:sz w:val="22"/>
          <w:szCs w:val="22"/>
        </w:rPr>
        <w:t>Visión</w:t>
      </w:r>
    </w:p>
    <w:p w14:paraId="70E6C692" w14:textId="77777777" w:rsidR="004C6E45" w:rsidRDefault="00000000">
      <w:pPr>
        <w:spacing w:before="60" w:after="80"/>
        <w:jc w:val="both"/>
      </w:pPr>
      <w:r>
        <w:rPr>
          <w:color w:val="4A5568"/>
        </w:rPr>
        <w:t>Posicionarnos como el referente regional líder en soluciones de infraestructura tecnológica y seguridad digital para el año 2030. Ser reconocidos por nuestra excelencia técnica, la innovación constante en entornos de virtualización y redes definidas por software, y por establecer el estándar de confianza en la protección de activos digitales en un entorno global cada vez más complejo.</w:t>
      </w:r>
    </w:p>
    <w:p w14:paraId="605CB098" w14:textId="77777777" w:rsidR="004C6E45" w:rsidRDefault="00000000">
      <w:pPr>
        <w:pBdr>
          <w:bottom w:val="single" w:sz="4" w:space="0" w:color="00A6C8"/>
        </w:pBdr>
        <w:spacing w:before="280" w:after="80"/>
      </w:pPr>
      <w:r>
        <w:rPr>
          <w:b/>
          <w:bCs/>
          <w:color w:val="1A4F8A"/>
          <w:sz w:val="22"/>
          <w:szCs w:val="22"/>
        </w:rPr>
        <w:t>Valores Institucionales</w:t>
      </w:r>
    </w:p>
    <w:p w14:paraId="5EEFA43D" w14:textId="77777777" w:rsidR="004C6E4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A5568"/>
        </w:rPr>
        <w:t>Seguridad como Prioridad: La protección de la información es el eje central de cada diseño y ejecución.</w:t>
      </w:r>
    </w:p>
    <w:p w14:paraId="2A7C9D04" w14:textId="77777777" w:rsidR="004C6E4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A5568"/>
        </w:rPr>
        <w:t>Excelencia Técnica: Compromiso con la calidad superior, respaldada por certificaciones internacionales.</w:t>
      </w:r>
    </w:p>
    <w:p w14:paraId="09A068AA" w14:textId="77777777" w:rsidR="004C6E4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A5568"/>
        </w:rPr>
        <w:t>Innovación Ágil: Adopción de tecnologías emergentes (Cloud y Virtualización) para ofrecer ventajas competitivas reales.</w:t>
      </w:r>
    </w:p>
    <w:p w14:paraId="69DBFCCD" w14:textId="77777777" w:rsidR="004C6E4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A5568"/>
        </w:rPr>
        <w:t>Integridad y Transparencia: Ética profesional inquebrantable con claridad total en cada fase del proyecto.</w:t>
      </w:r>
    </w:p>
    <w:p w14:paraId="7D212BF0" w14:textId="272CD5E6" w:rsidR="004C6E45" w:rsidRDefault="00000000" w:rsidP="00D4300B">
      <w:pPr>
        <w:pStyle w:val="Prrafodelista"/>
        <w:numPr>
          <w:ilvl w:val="0"/>
          <w:numId w:val="2"/>
        </w:numPr>
        <w:spacing w:before="40" w:after="40"/>
      </w:pPr>
      <w:r>
        <w:rPr>
          <w:color w:val="4A5568"/>
        </w:rPr>
        <w:t>Compromiso con el Cliente: Entendemos los desafíos del negocio y nos apropiamos de sus objetivos.</w:t>
      </w:r>
    </w:p>
    <w:p w14:paraId="7C9F8A40" w14:textId="77777777" w:rsidR="004C6E45" w:rsidRDefault="00000000">
      <w:pPr>
        <w:pBdr>
          <w:bottom w:val="single" w:sz="8" w:space="0" w:color="00A6C8"/>
        </w:pBdr>
        <w:shd w:val="clear" w:color="auto" w:fill="0D2137"/>
        <w:spacing w:before="320"/>
        <w:ind w:left="240" w:right="240"/>
      </w:pPr>
      <w:r>
        <w:rPr>
          <w:b/>
          <w:bCs/>
          <w:color w:val="FFFFFF"/>
          <w:sz w:val="26"/>
          <w:szCs w:val="26"/>
        </w:rPr>
        <w:t xml:space="preserve">  2.  ESTRUCTURA DEL EQUIPO</w:t>
      </w:r>
    </w:p>
    <w:p w14:paraId="0F87A107" w14:textId="77777777" w:rsidR="004C6E45" w:rsidRDefault="004C6E45">
      <w:pPr>
        <w:spacing w:before="120" w:after="120"/>
      </w:pPr>
    </w:p>
    <w:p w14:paraId="6139530C" w14:textId="77777777" w:rsidR="004C6E45" w:rsidRDefault="00000000">
      <w:pPr>
        <w:spacing w:before="60" w:after="80"/>
        <w:jc w:val="both"/>
      </w:pPr>
      <w:proofErr w:type="spellStart"/>
      <w:r>
        <w:rPr>
          <w:color w:val="4A5568"/>
        </w:rPr>
        <w:t>NetSec</w:t>
      </w:r>
      <w:proofErr w:type="spellEnd"/>
      <w:r>
        <w:rPr>
          <w:color w:val="4A5568"/>
        </w:rPr>
        <w:t xml:space="preserve"> </w:t>
      </w:r>
      <w:proofErr w:type="spellStart"/>
      <w:r>
        <w:rPr>
          <w:color w:val="4A5568"/>
        </w:rPr>
        <w:t>Solutions</w:t>
      </w:r>
      <w:proofErr w:type="spellEnd"/>
      <w:r>
        <w:rPr>
          <w:color w:val="4A5568"/>
        </w:rPr>
        <w:t xml:space="preserve"> SRL cuenta con un equipo de profesionales certificados en áreas complementarias de ciberseguridad, redes e infraestructura </w:t>
      </w:r>
      <w:proofErr w:type="spellStart"/>
      <w:r>
        <w:rPr>
          <w:color w:val="4A5568"/>
        </w:rPr>
        <w:t>cloud</w:t>
      </w:r>
      <w:proofErr w:type="spellEnd"/>
      <w:r>
        <w:rPr>
          <w:color w:val="4A5568"/>
        </w:rPr>
        <w:t>.</w:t>
      </w:r>
    </w:p>
    <w:p w14:paraId="6F33D477" w14:textId="77777777" w:rsidR="004C6E45" w:rsidRDefault="004C6E4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560"/>
        <w:gridCol w:w="3600"/>
      </w:tblGrid>
      <w:tr w:rsidR="004C6E45" w14:paraId="3A465F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1A4F8A"/>
              <w:left w:val="single" w:sz="4" w:space="0" w:color="1A4F8A"/>
              <w:bottom w:val="single" w:sz="4" w:space="0" w:color="1A4F8A"/>
              <w:right w:val="single" w:sz="4" w:space="0" w:color="1A4F8A"/>
            </w:tcBorders>
            <w:shd w:val="clear" w:color="auto" w:fill="0D2137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26AC2A8" w14:textId="77777777" w:rsidR="004C6E4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Nombre Completo</w:t>
            </w:r>
          </w:p>
        </w:tc>
        <w:tc>
          <w:tcPr>
            <w:tcW w:w="1560" w:type="dxa"/>
            <w:tcBorders>
              <w:top w:val="single" w:sz="4" w:space="0" w:color="1A4F8A"/>
              <w:left w:val="single" w:sz="4" w:space="0" w:color="1A4F8A"/>
              <w:bottom w:val="single" w:sz="4" w:space="0" w:color="1A4F8A"/>
              <w:right w:val="single" w:sz="4" w:space="0" w:color="1A4F8A"/>
            </w:tcBorders>
            <w:shd w:val="clear" w:color="auto" w:fill="0D2137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4BA7063" w14:textId="77777777" w:rsidR="004C6E4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Matrícula</w:t>
            </w:r>
          </w:p>
        </w:tc>
        <w:tc>
          <w:tcPr>
            <w:tcW w:w="3600" w:type="dxa"/>
            <w:tcBorders>
              <w:top w:val="single" w:sz="4" w:space="0" w:color="1A4F8A"/>
              <w:left w:val="single" w:sz="4" w:space="0" w:color="1A4F8A"/>
              <w:bottom w:val="single" w:sz="4" w:space="0" w:color="1A4F8A"/>
              <w:right w:val="single" w:sz="4" w:space="0" w:color="1A4F8A"/>
            </w:tcBorders>
            <w:shd w:val="clear" w:color="auto" w:fill="0D2137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F765923" w14:textId="77777777" w:rsidR="004C6E4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 Corporativo</w:t>
            </w:r>
          </w:p>
        </w:tc>
      </w:tr>
      <w:tr w:rsidR="004C6E45" w14:paraId="4CC4AC0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8B80B59" w14:textId="77777777" w:rsidR="004C6E45" w:rsidRDefault="00000000">
            <w:r>
              <w:rPr>
                <w:sz w:val="18"/>
                <w:szCs w:val="18"/>
              </w:rPr>
              <w:t>Victor Jose Santos Guzmán</w:t>
            </w:r>
          </w:p>
        </w:tc>
        <w:tc>
          <w:tcPr>
            <w:tcW w:w="156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7982895" w14:textId="77777777" w:rsidR="004C6E45" w:rsidRDefault="00000000">
            <w:pPr>
              <w:jc w:val="center"/>
            </w:pPr>
            <w:r>
              <w:rPr>
                <w:sz w:val="18"/>
                <w:szCs w:val="18"/>
              </w:rPr>
              <w:t>2025-0664</w:t>
            </w:r>
          </w:p>
        </w:tc>
        <w:tc>
          <w:tcPr>
            <w:tcW w:w="36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3598809" w14:textId="77777777" w:rsidR="004C6E45" w:rsidRDefault="00000000">
            <w:r>
              <w:rPr>
                <w:b/>
                <w:bCs/>
                <w:color w:val="1A4F8A"/>
                <w:sz w:val="18"/>
                <w:szCs w:val="18"/>
              </w:rPr>
              <w:t>Chief Executive Officer (CEO)</w:t>
            </w:r>
          </w:p>
        </w:tc>
      </w:tr>
      <w:tr w:rsidR="004C6E45" w14:paraId="5609A62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E8F4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008F5B1" w14:textId="77777777" w:rsidR="004C6E45" w:rsidRDefault="00000000">
            <w:r>
              <w:rPr>
                <w:sz w:val="18"/>
                <w:szCs w:val="18"/>
              </w:rPr>
              <w:t>Diego Alfonso Terrero Roa</w:t>
            </w:r>
          </w:p>
        </w:tc>
        <w:tc>
          <w:tcPr>
            <w:tcW w:w="156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E8F4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2C65D04" w14:textId="77777777" w:rsidR="004C6E45" w:rsidRDefault="00000000">
            <w:pPr>
              <w:jc w:val="center"/>
            </w:pPr>
            <w:r>
              <w:rPr>
                <w:sz w:val="18"/>
                <w:szCs w:val="18"/>
              </w:rPr>
              <w:t>2025-1350</w:t>
            </w:r>
          </w:p>
        </w:tc>
        <w:tc>
          <w:tcPr>
            <w:tcW w:w="36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E8F4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EEB5ADC" w14:textId="55F04CFF" w:rsidR="004C6E45" w:rsidRDefault="00484739">
            <w:r w:rsidRPr="00484739">
              <w:rPr>
                <w:b/>
                <w:bCs/>
                <w:color w:val="1A4F8A"/>
                <w:sz w:val="18"/>
                <w:szCs w:val="18"/>
              </w:rPr>
              <w:t>Especialista en Seguridad de Red</w:t>
            </w:r>
          </w:p>
        </w:tc>
      </w:tr>
      <w:tr w:rsidR="004C6E45" w14:paraId="3CF71CA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B38064D" w14:textId="77777777" w:rsidR="004C6E45" w:rsidRDefault="00000000">
            <w:r>
              <w:rPr>
                <w:sz w:val="18"/>
                <w:szCs w:val="18"/>
              </w:rPr>
              <w:t xml:space="preserve">Ariel </w:t>
            </w:r>
            <w:proofErr w:type="spellStart"/>
            <w:r>
              <w:rPr>
                <w:sz w:val="18"/>
                <w:szCs w:val="18"/>
              </w:rPr>
              <w:t>Julian</w:t>
            </w:r>
            <w:proofErr w:type="spellEnd"/>
            <w:r>
              <w:rPr>
                <w:sz w:val="18"/>
                <w:szCs w:val="18"/>
              </w:rPr>
              <w:t xml:space="preserve"> Acevedo Arias</w:t>
            </w:r>
          </w:p>
        </w:tc>
        <w:tc>
          <w:tcPr>
            <w:tcW w:w="156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F569389" w14:textId="77777777" w:rsidR="004C6E45" w:rsidRDefault="00000000">
            <w:pPr>
              <w:jc w:val="center"/>
            </w:pPr>
            <w:r>
              <w:rPr>
                <w:sz w:val="18"/>
                <w:szCs w:val="18"/>
              </w:rPr>
              <w:t>2025-1251</w:t>
            </w:r>
          </w:p>
        </w:tc>
        <w:tc>
          <w:tcPr>
            <w:tcW w:w="36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766C742" w14:textId="154C5085" w:rsidR="004C6E45" w:rsidRDefault="00484739">
            <w:r>
              <w:rPr>
                <w:b/>
                <w:bCs/>
                <w:color w:val="1A4F8A"/>
                <w:sz w:val="18"/>
                <w:szCs w:val="18"/>
              </w:rPr>
              <w:t xml:space="preserve">Senior </w:t>
            </w:r>
            <w:proofErr w:type="spellStart"/>
            <w:r>
              <w:rPr>
                <w:b/>
                <w:bCs/>
                <w:color w:val="1A4F8A"/>
                <w:sz w:val="18"/>
                <w:szCs w:val="18"/>
              </w:rPr>
              <w:t>SysAdmin</w:t>
            </w:r>
            <w:proofErr w:type="spellEnd"/>
          </w:p>
        </w:tc>
      </w:tr>
      <w:tr w:rsidR="004C6E45" w14:paraId="41B348D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E8F4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F13C953" w14:textId="77777777" w:rsidR="004C6E45" w:rsidRDefault="00000000">
            <w:r>
              <w:rPr>
                <w:sz w:val="18"/>
                <w:szCs w:val="18"/>
              </w:rPr>
              <w:t>Carlos Luis Feliz Cataño</w:t>
            </w:r>
          </w:p>
        </w:tc>
        <w:tc>
          <w:tcPr>
            <w:tcW w:w="156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E8F4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51F62FF" w14:textId="77777777" w:rsidR="004C6E45" w:rsidRDefault="00000000">
            <w:pPr>
              <w:jc w:val="center"/>
            </w:pPr>
            <w:r>
              <w:rPr>
                <w:sz w:val="18"/>
                <w:szCs w:val="18"/>
              </w:rPr>
              <w:t>2025-0892</w:t>
            </w:r>
          </w:p>
        </w:tc>
        <w:tc>
          <w:tcPr>
            <w:tcW w:w="36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E8F4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025B592" w14:textId="4DC2F349" w:rsidR="004C6E45" w:rsidRDefault="00484739">
            <w:r w:rsidRPr="00484739">
              <w:rPr>
                <w:b/>
                <w:bCs/>
                <w:color w:val="1A4F8A"/>
                <w:sz w:val="18"/>
                <w:szCs w:val="18"/>
              </w:rPr>
              <w:t>Director de Relaciones Externas</w:t>
            </w:r>
          </w:p>
        </w:tc>
      </w:tr>
      <w:tr w:rsidR="004C6E45" w14:paraId="1246791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5FEB07C" w14:textId="77777777" w:rsidR="004C6E45" w:rsidRDefault="00000000">
            <w:r>
              <w:rPr>
                <w:sz w:val="18"/>
                <w:szCs w:val="18"/>
              </w:rPr>
              <w:t>Rafael Enrique Figueroa Frías</w:t>
            </w:r>
          </w:p>
        </w:tc>
        <w:tc>
          <w:tcPr>
            <w:tcW w:w="156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6C54C60" w14:textId="77777777" w:rsidR="004C6E45" w:rsidRDefault="00000000">
            <w:pPr>
              <w:jc w:val="center"/>
            </w:pPr>
            <w:r>
              <w:rPr>
                <w:sz w:val="18"/>
                <w:szCs w:val="18"/>
              </w:rPr>
              <w:t>2024-0708</w:t>
            </w:r>
          </w:p>
        </w:tc>
        <w:tc>
          <w:tcPr>
            <w:tcW w:w="36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A0FFC15" w14:textId="1793896C" w:rsidR="004C6E45" w:rsidRDefault="00484739">
            <w:r w:rsidRPr="00484739">
              <w:rPr>
                <w:b/>
                <w:bCs/>
                <w:color w:val="1A4F8A"/>
                <w:sz w:val="18"/>
                <w:szCs w:val="18"/>
              </w:rPr>
              <w:t>Encargado de Soporte Técnico</w:t>
            </w:r>
          </w:p>
        </w:tc>
      </w:tr>
      <w:tr w:rsidR="004C6E45" w14:paraId="011B564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E8F4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4A10BF4" w14:textId="77777777" w:rsidR="004C6E45" w:rsidRDefault="00000000">
            <w:proofErr w:type="spellStart"/>
            <w:r>
              <w:rPr>
                <w:sz w:val="18"/>
                <w:szCs w:val="18"/>
              </w:rPr>
              <w:t>Angel</w:t>
            </w:r>
            <w:proofErr w:type="spellEnd"/>
            <w:r>
              <w:rPr>
                <w:sz w:val="18"/>
                <w:szCs w:val="18"/>
              </w:rPr>
              <w:t xml:space="preserve"> Gabriel Santos Albino</w:t>
            </w:r>
          </w:p>
        </w:tc>
        <w:tc>
          <w:tcPr>
            <w:tcW w:w="156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E8F4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1544EE2" w14:textId="77777777" w:rsidR="004C6E45" w:rsidRDefault="00000000">
            <w:pPr>
              <w:jc w:val="center"/>
            </w:pPr>
            <w:r>
              <w:rPr>
                <w:sz w:val="18"/>
                <w:szCs w:val="18"/>
              </w:rPr>
              <w:t>2025-1344</w:t>
            </w:r>
          </w:p>
        </w:tc>
        <w:tc>
          <w:tcPr>
            <w:tcW w:w="36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E8F4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A62F344" w14:textId="2E4CF2E2" w:rsidR="004C6E45" w:rsidRDefault="00484739">
            <w:r>
              <w:rPr>
                <w:b/>
                <w:bCs/>
                <w:color w:val="1A4F8A"/>
                <w:sz w:val="18"/>
                <w:szCs w:val="18"/>
              </w:rPr>
              <w:t xml:space="preserve">Chief </w:t>
            </w:r>
            <w:proofErr w:type="spellStart"/>
            <w:r>
              <w:rPr>
                <w:b/>
                <w:bCs/>
                <w:color w:val="1A4F8A"/>
                <w:sz w:val="18"/>
                <w:szCs w:val="18"/>
              </w:rPr>
              <w:t>Technology</w:t>
            </w:r>
            <w:proofErr w:type="spellEnd"/>
            <w:r>
              <w:rPr>
                <w:b/>
                <w:bCs/>
                <w:color w:val="1A4F8A"/>
                <w:sz w:val="18"/>
                <w:szCs w:val="18"/>
              </w:rPr>
              <w:t xml:space="preserve"> Officer (CTO)</w:t>
            </w:r>
          </w:p>
        </w:tc>
      </w:tr>
      <w:tr w:rsidR="004C6E45" w14:paraId="279F0A9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0C92B06" w14:textId="77777777" w:rsidR="004C6E45" w:rsidRDefault="00000000">
            <w:r>
              <w:rPr>
                <w:sz w:val="18"/>
                <w:szCs w:val="18"/>
              </w:rPr>
              <w:t>Luis Eduardo Manón Mejía</w:t>
            </w:r>
          </w:p>
        </w:tc>
        <w:tc>
          <w:tcPr>
            <w:tcW w:w="156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0844120" w14:textId="77777777" w:rsidR="004C6E45" w:rsidRDefault="00000000">
            <w:pPr>
              <w:jc w:val="center"/>
            </w:pPr>
            <w:r>
              <w:rPr>
                <w:sz w:val="18"/>
                <w:szCs w:val="18"/>
              </w:rPr>
              <w:t>2025-0767</w:t>
            </w:r>
          </w:p>
        </w:tc>
        <w:tc>
          <w:tcPr>
            <w:tcW w:w="36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CC33397" w14:textId="5ECEA00E" w:rsidR="004C6E45" w:rsidRDefault="00484739">
            <w:r w:rsidRPr="00484739">
              <w:rPr>
                <w:b/>
                <w:bCs/>
                <w:color w:val="1A4F8A"/>
                <w:sz w:val="18"/>
                <w:szCs w:val="18"/>
              </w:rPr>
              <w:t xml:space="preserve">Especialista en Sistemas y Seguridad </w:t>
            </w:r>
          </w:p>
        </w:tc>
      </w:tr>
      <w:tr w:rsidR="004C6E45" w14:paraId="01E0D82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E8F4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B657BFA" w14:textId="791E5EDD" w:rsidR="004C6E45" w:rsidRDefault="00000000">
            <w:r>
              <w:rPr>
                <w:sz w:val="18"/>
                <w:szCs w:val="18"/>
              </w:rPr>
              <w:t>Avi</w:t>
            </w:r>
            <w:r w:rsidR="00484739">
              <w:rPr>
                <w:sz w:val="18"/>
                <w:szCs w:val="18"/>
              </w:rPr>
              <w:t>an</w:t>
            </w:r>
            <w:r>
              <w:rPr>
                <w:sz w:val="18"/>
                <w:szCs w:val="18"/>
              </w:rPr>
              <w:t xml:space="preserve"> Jose </w:t>
            </w:r>
            <w:proofErr w:type="spellStart"/>
            <w:r>
              <w:rPr>
                <w:sz w:val="18"/>
                <w:szCs w:val="18"/>
              </w:rPr>
              <w:t>Gonzalez</w:t>
            </w:r>
            <w:proofErr w:type="spellEnd"/>
            <w:r>
              <w:rPr>
                <w:sz w:val="18"/>
                <w:szCs w:val="18"/>
              </w:rPr>
              <w:t xml:space="preserve"> Valdez</w:t>
            </w:r>
          </w:p>
        </w:tc>
        <w:tc>
          <w:tcPr>
            <w:tcW w:w="156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E8F4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F51DFBE" w14:textId="77777777" w:rsidR="004C6E45" w:rsidRDefault="00000000">
            <w:pPr>
              <w:jc w:val="center"/>
            </w:pPr>
            <w:r>
              <w:rPr>
                <w:sz w:val="18"/>
                <w:szCs w:val="18"/>
              </w:rPr>
              <w:t>2025-0766</w:t>
            </w:r>
          </w:p>
        </w:tc>
        <w:tc>
          <w:tcPr>
            <w:tcW w:w="36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E8F4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3013F29" w14:textId="4ADB2E26" w:rsidR="004C6E45" w:rsidRDefault="00484739">
            <w:r w:rsidRPr="00484739">
              <w:rPr>
                <w:b/>
                <w:bCs/>
                <w:color w:val="1A4F8A"/>
                <w:sz w:val="18"/>
                <w:szCs w:val="18"/>
              </w:rPr>
              <w:t>Administrador de Servidores &amp; Infraestructura TI</w:t>
            </w:r>
          </w:p>
        </w:tc>
      </w:tr>
    </w:tbl>
    <w:p w14:paraId="29D0CB86" w14:textId="77777777" w:rsidR="004C6E45" w:rsidRDefault="004C6E45">
      <w:pPr>
        <w:spacing w:before="160" w:after="160"/>
      </w:pPr>
    </w:p>
    <w:p w14:paraId="47B88152" w14:textId="4708E6E6" w:rsidR="004C6E45" w:rsidRDefault="00000000" w:rsidP="00D4300B">
      <w:pPr>
        <w:pBdr>
          <w:bottom w:val="single" w:sz="8" w:space="0" w:color="00A6C8"/>
        </w:pBdr>
        <w:shd w:val="clear" w:color="auto" w:fill="0D2137"/>
        <w:spacing w:before="320"/>
        <w:ind w:left="240" w:right="240"/>
      </w:pPr>
      <w:r>
        <w:rPr>
          <w:b/>
          <w:bCs/>
          <w:color w:val="FFFFFF"/>
          <w:sz w:val="26"/>
          <w:szCs w:val="26"/>
        </w:rPr>
        <w:t xml:space="preserve">  3.  PLANES DE SERVICIO</w:t>
      </w:r>
    </w:p>
    <w:p w14:paraId="756A8875" w14:textId="3B8EE264" w:rsidR="004C6E45" w:rsidRDefault="00000000" w:rsidP="00D4300B">
      <w:pPr>
        <w:spacing w:before="60" w:after="80"/>
        <w:jc w:val="both"/>
      </w:pPr>
      <w:r>
        <w:rPr>
          <w:color w:val="4A5568"/>
        </w:rPr>
        <w:t xml:space="preserve">A </w:t>
      </w:r>
      <w:proofErr w:type="gramStart"/>
      <w:r>
        <w:rPr>
          <w:color w:val="4A5568"/>
        </w:rPr>
        <w:t>continuación</w:t>
      </w:r>
      <w:proofErr w:type="gramEnd"/>
      <w:r>
        <w:rPr>
          <w:color w:val="4A5568"/>
        </w:rPr>
        <w:t xml:space="preserve"> se presenta la matriz de planes de servicio, diseñada para escalar desde la infraestructura básica hasta la soberanía tecnológica y ciberdefensa proactiva.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200"/>
        <w:gridCol w:w="1920"/>
        <w:gridCol w:w="1840"/>
      </w:tblGrid>
      <w:tr w:rsidR="004C6E45" w14:paraId="6DE533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1A4F8A"/>
              <w:left w:val="single" w:sz="4" w:space="0" w:color="1A4F8A"/>
              <w:bottom w:val="single" w:sz="4" w:space="0" w:color="1A4F8A"/>
              <w:right w:val="single" w:sz="4" w:space="0" w:color="1A4F8A"/>
            </w:tcBorders>
            <w:shd w:val="clear" w:color="auto" w:fill="1A4F8A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301EE16" w14:textId="77777777" w:rsidR="004C6E4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Plan de Servicio</w:t>
            </w:r>
          </w:p>
        </w:tc>
        <w:tc>
          <w:tcPr>
            <w:tcW w:w="3200" w:type="dxa"/>
            <w:tcBorders>
              <w:top w:val="single" w:sz="4" w:space="0" w:color="1A4F8A"/>
              <w:left w:val="single" w:sz="4" w:space="0" w:color="1A4F8A"/>
              <w:bottom w:val="single" w:sz="4" w:space="0" w:color="1A4F8A"/>
              <w:right w:val="single" w:sz="4" w:space="0" w:color="1A4F8A"/>
            </w:tcBorders>
            <w:shd w:val="clear" w:color="auto" w:fill="1A4F8A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4C1785F4" w14:textId="77777777" w:rsidR="004C6E4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Capacidades</w:t>
            </w:r>
          </w:p>
        </w:tc>
        <w:tc>
          <w:tcPr>
            <w:tcW w:w="1920" w:type="dxa"/>
            <w:tcBorders>
              <w:top w:val="single" w:sz="4" w:space="0" w:color="1A4F8A"/>
              <w:left w:val="single" w:sz="4" w:space="0" w:color="1A4F8A"/>
              <w:bottom w:val="single" w:sz="4" w:space="0" w:color="1A4F8A"/>
              <w:right w:val="single" w:sz="4" w:space="0" w:color="1A4F8A"/>
            </w:tcBorders>
            <w:shd w:val="clear" w:color="auto" w:fill="1A4F8A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3D7AB1D0" w14:textId="77777777" w:rsidR="004C6E4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Inversión Inicial</w:t>
            </w:r>
          </w:p>
        </w:tc>
        <w:tc>
          <w:tcPr>
            <w:tcW w:w="1840" w:type="dxa"/>
            <w:tcBorders>
              <w:top w:val="single" w:sz="4" w:space="0" w:color="1A4F8A"/>
              <w:left w:val="single" w:sz="4" w:space="0" w:color="1A4F8A"/>
              <w:bottom w:val="single" w:sz="4" w:space="0" w:color="1A4F8A"/>
              <w:right w:val="single" w:sz="4" w:space="0" w:color="1A4F8A"/>
            </w:tcBorders>
            <w:shd w:val="clear" w:color="auto" w:fill="1A4F8A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2704600A" w14:textId="77777777" w:rsidR="004C6E4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Costo Anual (SLA)</w:t>
            </w:r>
          </w:p>
        </w:tc>
      </w:tr>
      <w:tr w:rsidR="004C6E45" w14:paraId="65C2B0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CF792D9" w14:textId="77777777" w:rsidR="004C6E45" w:rsidRDefault="00000000">
            <w:r>
              <w:rPr>
                <w:b/>
                <w:bCs/>
                <w:color w:val="0D2137"/>
                <w:sz w:val="17"/>
                <w:szCs w:val="17"/>
              </w:rPr>
              <w:t xml:space="preserve">Plan 1: Core </w:t>
            </w:r>
            <w:proofErr w:type="spellStart"/>
            <w:r>
              <w:rPr>
                <w:b/>
                <w:bCs/>
                <w:color w:val="0D2137"/>
                <w:sz w:val="17"/>
                <w:szCs w:val="17"/>
              </w:rPr>
              <w:t>Foundation</w:t>
            </w:r>
            <w:proofErr w:type="spellEnd"/>
          </w:p>
        </w:tc>
        <w:tc>
          <w:tcPr>
            <w:tcW w:w="32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0C95498" w14:textId="77777777" w:rsidR="004C6E45" w:rsidRDefault="00000000">
            <w:r>
              <w:rPr>
                <w:sz w:val="17"/>
                <w:szCs w:val="17"/>
              </w:rPr>
              <w:t>Venta, Instalación y Mantenimiento de Hardware.</w:t>
            </w:r>
          </w:p>
        </w:tc>
        <w:tc>
          <w:tcPr>
            <w:tcW w:w="192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6BF02D2" w14:textId="77777777" w:rsidR="004C6E45" w:rsidRDefault="00000000">
            <w:pPr>
              <w:jc w:val="center"/>
            </w:pPr>
            <w:r>
              <w:rPr>
                <w:color w:val="1A4F8A"/>
                <w:sz w:val="17"/>
                <w:szCs w:val="17"/>
              </w:rPr>
              <w:t>$65,000 – $145,000 USD</w:t>
            </w:r>
          </w:p>
        </w:tc>
        <w:tc>
          <w:tcPr>
            <w:tcW w:w="184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8DBDD39" w14:textId="77777777" w:rsidR="004C6E45" w:rsidRDefault="00000000">
            <w:pPr>
              <w:jc w:val="center"/>
            </w:pPr>
            <w:r>
              <w:rPr>
                <w:color w:val="1A4F8A"/>
                <w:sz w:val="17"/>
                <w:szCs w:val="17"/>
              </w:rPr>
              <w:t>$2,500 – $4,500 USD</w:t>
            </w:r>
          </w:p>
        </w:tc>
      </w:tr>
      <w:tr w:rsidR="004C6E45" w14:paraId="001EFA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8FE803A" w14:textId="77777777" w:rsidR="004C6E45" w:rsidRDefault="00000000">
            <w:r>
              <w:rPr>
                <w:b/>
                <w:bCs/>
                <w:color w:val="0D2137"/>
                <w:sz w:val="17"/>
                <w:szCs w:val="17"/>
              </w:rPr>
              <w:t xml:space="preserve">Plan 2: </w:t>
            </w:r>
            <w:proofErr w:type="spellStart"/>
            <w:r>
              <w:rPr>
                <w:b/>
                <w:bCs/>
                <w:color w:val="0D2137"/>
                <w:sz w:val="17"/>
                <w:szCs w:val="17"/>
              </w:rPr>
              <w:t>Advanced</w:t>
            </w:r>
            <w:proofErr w:type="spellEnd"/>
            <w:r>
              <w:rPr>
                <w:b/>
                <w:bCs/>
                <w:color w:val="0D2137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D2137"/>
                <w:sz w:val="17"/>
                <w:szCs w:val="17"/>
              </w:rPr>
              <w:t>Networking</w:t>
            </w:r>
            <w:proofErr w:type="spellEnd"/>
          </w:p>
        </w:tc>
        <w:tc>
          <w:tcPr>
            <w:tcW w:w="32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68A2150" w14:textId="77777777" w:rsidR="004C6E45" w:rsidRDefault="00000000">
            <w:r>
              <w:rPr>
                <w:sz w:val="17"/>
                <w:szCs w:val="17"/>
              </w:rPr>
              <w:t>Plan 1 + Levantamiento de Red y Optimización Lógica.</w:t>
            </w:r>
          </w:p>
        </w:tc>
        <w:tc>
          <w:tcPr>
            <w:tcW w:w="192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C2CD7CD" w14:textId="77777777" w:rsidR="004C6E45" w:rsidRDefault="00000000">
            <w:pPr>
              <w:jc w:val="center"/>
            </w:pPr>
            <w:r>
              <w:rPr>
                <w:color w:val="1A4F8A"/>
                <w:sz w:val="17"/>
                <w:szCs w:val="17"/>
              </w:rPr>
              <w:t>$75,000 – $155,000 USD</w:t>
            </w:r>
          </w:p>
        </w:tc>
        <w:tc>
          <w:tcPr>
            <w:tcW w:w="184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F5F8FDE" w14:textId="77777777" w:rsidR="004C6E45" w:rsidRDefault="00000000">
            <w:pPr>
              <w:jc w:val="center"/>
            </w:pPr>
            <w:r>
              <w:rPr>
                <w:color w:val="1A4F8A"/>
                <w:sz w:val="17"/>
                <w:szCs w:val="17"/>
              </w:rPr>
              <w:t>$4,500 – $7,000 USD</w:t>
            </w:r>
          </w:p>
        </w:tc>
      </w:tr>
      <w:tr w:rsidR="004C6E45" w14:paraId="158063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F7F21A8" w14:textId="77777777" w:rsidR="004C6E45" w:rsidRDefault="00000000">
            <w:r>
              <w:rPr>
                <w:b/>
                <w:bCs/>
                <w:color w:val="0D2137"/>
                <w:sz w:val="18"/>
                <w:szCs w:val="18"/>
              </w:rPr>
              <w:t xml:space="preserve">Plan 3: </w:t>
            </w:r>
            <w:proofErr w:type="spellStart"/>
            <w:r>
              <w:rPr>
                <w:b/>
                <w:bCs/>
                <w:color w:val="0D2137"/>
                <w:sz w:val="18"/>
                <w:szCs w:val="18"/>
              </w:rPr>
              <w:t>Managed</w:t>
            </w:r>
            <w:proofErr w:type="spellEnd"/>
            <w:r>
              <w:rPr>
                <w:b/>
                <w:bCs/>
                <w:color w:val="0D2137"/>
                <w:sz w:val="18"/>
                <w:szCs w:val="18"/>
              </w:rPr>
              <w:t xml:space="preserve"> Security &amp; </w:t>
            </w:r>
            <w:proofErr w:type="spellStart"/>
            <w:r>
              <w:rPr>
                <w:b/>
                <w:bCs/>
                <w:color w:val="0D2137"/>
                <w:sz w:val="18"/>
                <w:szCs w:val="18"/>
              </w:rPr>
              <w:t>Ops</w:t>
            </w:r>
            <w:proofErr w:type="spellEnd"/>
          </w:p>
        </w:tc>
        <w:tc>
          <w:tcPr>
            <w:tcW w:w="32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B3AFE7B" w14:textId="77777777" w:rsidR="004C6E45" w:rsidRDefault="00000000">
            <w:r>
              <w:rPr>
                <w:b/>
                <w:bCs/>
                <w:sz w:val="18"/>
                <w:szCs w:val="18"/>
              </w:rPr>
              <w:t xml:space="preserve">Plan 2 + Monitoreo 24/7 (NOC) y </w:t>
            </w:r>
            <w:proofErr w:type="spellStart"/>
            <w:r>
              <w:rPr>
                <w:b/>
                <w:bCs/>
                <w:sz w:val="18"/>
                <w:szCs w:val="18"/>
              </w:rPr>
              <w:t>Hardening</w:t>
            </w:r>
            <w:proofErr w:type="spellEnd"/>
            <w:r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192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1416B61" w14:textId="77777777" w:rsidR="004C6E45" w:rsidRDefault="00000000">
            <w:pPr>
              <w:jc w:val="center"/>
            </w:pPr>
            <w:r>
              <w:rPr>
                <w:b/>
                <w:bCs/>
                <w:color w:val="1A4F8A"/>
                <w:sz w:val="18"/>
                <w:szCs w:val="18"/>
              </w:rPr>
              <w:t>$90,000 – $175,000 USD</w:t>
            </w:r>
          </w:p>
        </w:tc>
        <w:tc>
          <w:tcPr>
            <w:tcW w:w="184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5C15901" w14:textId="77777777" w:rsidR="004C6E45" w:rsidRDefault="00000000">
            <w:pPr>
              <w:jc w:val="center"/>
            </w:pPr>
            <w:r>
              <w:rPr>
                <w:b/>
                <w:bCs/>
                <w:color w:val="1A4F8A"/>
                <w:sz w:val="18"/>
                <w:szCs w:val="18"/>
              </w:rPr>
              <w:t>$8,500 – $15,000 USD</w:t>
            </w:r>
          </w:p>
        </w:tc>
      </w:tr>
      <w:tr w:rsidR="004C6E45" w14:paraId="639B85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973A510" w14:textId="77777777" w:rsidR="004C6E45" w:rsidRDefault="00000000">
            <w:r>
              <w:rPr>
                <w:b/>
                <w:bCs/>
                <w:color w:val="0D2137"/>
                <w:sz w:val="17"/>
                <w:szCs w:val="17"/>
              </w:rPr>
              <w:t xml:space="preserve">Plan 4: Hybrid Cloud &amp; </w:t>
            </w:r>
            <w:proofErr w:type="spellStart"/>
            <w:r>
              <w:rPr>
                <w:b/>
                <w:bCs/>
                <w:color w:val="0D2137"/>
                <w:sz w:val="17"/>
                <w:szCs w:val="17"/>
              </w:rPr>
              <w:t>Resilience</w:t>
            </w:r>
            <w:proofErr w:type="spellEnd"/>
          </w:p>
        </w:tc>
        <w:tc>
          <w:tcPr>
            <w:tcW w:w="32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4904DCC" w14:textId="77777777" w:rsidR="004C6E45" w:rsidRDefault="00000000">
            <w:r>
              <w:rPr>
                <w:sz w:val="17"/>
                <w:szCs w:val="17"/>
              </w:rPr>
              <w:t>Plan 3 + Virtualización y DR (Recuperación de Desastres).</w:t>
            </w:r>
          </w:p>
        </w:tc>
        <w:tc>
          <w:tcPr>
            <w:tcW w:w="192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F057609" w14:textId="77777777" w:rsidR="004C6E45" w:rsidRDefault="00000000">
            <w:pPr>
              <w:jc w:val="center"/>
            </w:pPr>
            <w:r>
              <w:rPr>
                <w:color w:val="1A4F8A"/>
                <w:sz w:val="17"/>
                <w:szCs w:val="17"/>
              </w:rPr>
              <w:t>$120,000 – $220,000 USD</w:t>
            </w:r>
          </w:p>
        </w:tc>
        <w:tc>
          <w:tcPr>
            <w:tcW w:w="184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F8DF276" w14:textId="77777777" w:rsidR="004C6E45" w:rsidRDefault="00000000">
            <w:pPr>
              <w:jc w:val="center"/>
            </w:pPr>
            <w:r>
              <w:rPr>
                <w:color w:val="1A4F8A"/>
                <w:sz w:val="17"/>
                <w:szCs w:val="17"/>
              </w:rPr>
              <w:t>$18,000 – $25,000 USD</w:t>
            </w:r>
          </w:p>
        </w:tc>
      </w:tr>
      <w:tr w:rsidR="004C6E45" w14:paraId="7DFE74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0667A93" w14:textId="77777777" w:rsidR="004C6E45" w:rsidRDefault="00000000">
            <w:r>
              <w:rPr>
                <w:b/>
                <w:bCs/>
                <w:color w:val="0D2137"/>
                <w:sz w:val="17"/>
                <w:szCs w:val="17"/>
              </w:rPr>
              <w:t xml:space="preserve">Plan 5: </w:t>
            </w:r>
            <w:proofErr w:type="spellStart"/>
            <w:r>
              <w:rPr>
                <w:b/>
                <w:bCs/>
                <w:color w:val="0D2137"/>
                <w:sz w:val="17"/>
                <w:szCs w:val="17"/>
              </w:rPr>
              <w:t>NetSec</w:t>
            </w:r>
            <w:proofErr w:type="spellEnd"/>
            <w:r>
              <w:rPr>
                <w:b/>
                <w:bCs/>
                <w:color w:val="0D2137"/>
                <w:sz w:val="17"/>
                <w:szCs w:val="17"/>
              </w:rPr>
              <w:t xml:space="preserve"> Elite (Cero Tolerancia)</w:t>
            </w:r>
          </w:p>
        </w:tc>
        <w:tc>
          <w:tcPr>
            <w:tcW w:w="32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6794E37" w14:textId="77777777" w:rsidR="004C6E45" w:rsidRDefault="00000000">
            <w:r>
              <w:rPr>
                <w:sz w:val="17"/>
                <w:szCs w:val="17"/>
              </w:rPr>
              <w:t xml:space="preserve">Plan 4 + SOC, Auditoría Forense y </w:t>
            </w:r>
            <w:proofErr w:type="spellStart"/>
            <w:r>
              <w:rPr>
                <w:sz w:val="17"/>
                <w:szCs w:val="17"/>
              </w:rPr>
              <w:t>Pentesting</w:t>
            </w:r>
            <w:proofErr w:type="spellEnd"/>
            <w:r>
              <w:rPr>
                <w:sz w:val="17"/>
                <w:szCs w:val="17"/>
              </w:rPr>
              <w:t xml:space="preserve"> Continuo.</w:t>
            </w:r>
          </w:p>
        </w:tc>
        <w:tc>
          <w:tcPr>
            <w:tcW w:w="192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6BA74A4" w14:textId="77777777" w:rsidR="004C6E45" w:rsidRDefault="00000000">
            <w:pPr>
              <w:jc w:val="center"/>
            </w:pPr>
            <w:r>
              <w:rPr>
                <w:color w:val="1A4F8A"/>
                <w:sz w:val="17"/>
                <w:szCs w:val="17"/>
              </w:rPr>
              <w:t>$180,000 – $350,000 USD</w:t>
            </w:r>
          </w:p>
        </w:tc>
        <w:tc>
          <w:tcPr>
            <w:tcW w:w="184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A197731" w14:textId="77777777" w:rsidR="004C6E45" w:rsidRDefault="00000000">
            <w:pPr>
              <w:jc w:val="center"/>
            </w:pPr>
            <w:r>
              <w:rPr>
                <w:color w:val="1A4F8A"/>
                <w:sz w:val="17"/>
                <w:szCs w:val="17"/>
              </w:rPr>
              <w:t>$45,000 – $70,000 USD</w:t>
            </w:r>
          </w:p>
        </w:tc>
      </w:tr>
    </w:tbl>
    <w:p w14:paraId="25D3F328" w14:textId="77777777" w:rsidR="004C6E45" w:rsidRDefault="004C6E45">
      <w:pPr>
        <w:spacing w:before="160" w:after="160"/>
      </w:pPr>
    </w:p>
    <w:p w14:paraId="4F2403CC" w14:textId="77777777" w:rsidR="004C6E45" w:rsidRDefault="00000000">
      <w:pPr>
        <w:pBdr>
          <w:bottom w:val="single" w:sz="4" w:space="0" w:color="00A6C8"/>
        </w:pBdr>
        <w:spacing w:before="280" w:after="80"/>
      </w:pPr>
      <w:r>
        <w:rPr>
          <w:b/>
          <w:bCs/>
          <w:color w:val="1A4F8A"/>
          <w:sz w:val="22"/>
          <w:szCs w:val="22"/>
        </w:rPr>
        <w:t>Desglose Técnico por Nivel</w:t>
      </w:r>
    </w:p>
    <w:p w14:paraId="33B280C7" w14:textId="77777777" w:rsidR="004C6E45" w:rsidRDefault="00000000">
      <w:pPr>
        <w:spacing w:before="160" w:after="60"/>
      </w:pPr>
      <w:r>
        <w:rPr>
          <w:b/>
          <w:bCs/>
          <w:color w:val="0D2137"/>
        </w:rPr>
        <w:t xml:space="preserve">Plan 1: Core </w:t>
      </w:r>
      <w:proofErr w:type="spellStart"/>
      <w:r>
        <w:rPr>
          <w:b/>
          <w:bCs/>
          <w:color w:val="0D2137"/>
        </w:rPr>
        <w:t>Foundation</w:t>
      </w:r>
      <w:proofErr w:type="spellEnd"/>
      <w:r>
        <w:rPr>
          <w:b/>
          <w:bCs/>
          <w:color w:val="0D2137"/>
        </w:rPr>
        <w:t xml:space="preserve"> — Infraestructura Básica</w:t>
      </w:r>
    </w:p>
    <w:p w14:paraId="620319B3" w14:textId="77777777" w:rsidR="004C6E45" w:rsidRPr="00D4300B" w:rsidRDefault="00000000">
      <w:pPr>
        <w:pStyle w:val="Prrafodelista"/>
        <w:numPr>
          <w:ilvl w:val="0"/>
          <w:numId w:val="2"/>
        </w:numPr>
        <w:spacing w:before="40" w:after="40"/>
        <w:rPr>
          <w:lang w:val="en-US"/>
        </w:rPr>
      </w:pPr>
      <w:r w:rsidRPr="00D4300B">
        <w:rPr>
          <w:color w:val="4A5568"/>
          <w:lang w:val="en-US"/>
        </w:rPr>
        <w:t xml:space="preserve">Hardware/Software: Switches, Access Points y </w:t>
      </w:r>
      <w:proofErr w:type="spellStart"/>
      <w:r w:rsidRPr="00D4300B">
        <w:rPr>
          <w:color w:val="4A5568"/>
          <w:lang w:val="en-US"/>
        </w:rPr>
        <w:t>Cableado</w:t>
      </w:r>
      <w:proofErr w:type="spellEnd"/>
      <w:r w:rsidRPr="00D4300B">
        <w:rPr>
          <w:color w:val="4A5568"/>
          <w:lang w:val="en-US"/>
        </w:rPr>
        <w:t xml:space="preserve"> </w:t>
      </w:r>
      <w:proofErr w:type="spellStart"/>
      <w:r w:rsidRPr="00D4300B">
        <w:rPr>
          <w:color w:val="4A5568"/>
          <w:lang w:val="en-US"/>
        </w:rPr>
        <w:t>Estructurado</w:t>
      </w:r>
      <w:proofErr w:type="spellEnd"/>
      <w:r w:rsidRPr="00D4300B">
        <w:rPr>
          <w:color w:val="4A5568"/>
          <w:lang w:val="en-US"/>
        </w:rPr>
        <w:t>.</w:t>
      </w:r>
    </w:p>
    <w:p w14:paraId="2BFDC5D7" w14:textId="77777777" w:rsidR="004C6E4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A5568"/>
        </w:rPr>
        <w:t>Servicios: Instalación física y configuración básica de conectividad.</w:t>
      </w:r>
    </w:p>
    <w:p w14:paraId="419B8C77" w14:textId="77777777" w:rsidR="004C6E4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A5568"/>
        </w:rPr>
        <w:t>Enfoque: Garantizar la conectividad operativa del cliente.</w:t>
      </w:r>
    </w:p>
    <w:p w14:paraId="07689663" w14:textId="77777777" w:rsidR="004C6E45" w:rsidRDefault="00000000">
      <w:pPr>
        <w:spacing w:before="160" w:after="60"/>
      </w:pPr>
      <w:r>
        <w:rPr>
          <w:b/>
          <w:bCs/>
          <w:color w:val="0D2137"/>
        </w:rPr>
        <w:t xml:space="preserve">Plan 2: </w:t>
      </w:r>
      <w:proofErr w:type="spellStart"/>
      <w:r>
        <w:rPr>
          <w:b/>
          <w:bCs/>
          <w:color w:val="0D2137"/>
        </w:rPr>
        <w:t>Advanced</w:t>
      </w:r>
      <w:proofErr w:type="spellEnd"/>
      <w:r>
        <w:rPr>
          <w:b/>
          <w:bCs/>
          <w:color w:val="0D2137"/>
        </w:rPr>
        <w:t xml:space="preserve"> </w:t>
      </w:r>
      <w:proofErr w:type="spellStart"/>
      <w:r>
        <w:rPr>
          <w:b/>
          <w:bCs/>
          <w:color w:val="0D2137"/>
        </w:rPr>
        <w:t>Networking</w:t>
      </w:r>
      <w:proofErr w:type="spellEnd"/>
      <w:r>
        <w:rPr>
          <w:b/>
          <w:bCs/>
          <w:color w:val="0D2137"/>
        </w:rPr>
        <w:t xml:space="preserve"> — Optimización Proactiva</w:t>
      </w:r>
    </w:p>
    <w:p w14:paraId="525E0FAF" w14:textId="77777777" w:rsidR="004C6E4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A5568"/>
        </w:rPr>
        <w:t>Levantamiento de Red: Auditoría de topología actual.</w:t>
      </w:r>
    </w:p>
    <w:p w14:paraId="7D8C7D7E" w14:textId="77777777" w:rsidR="004C6E4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A5568"/>
        </w:rPr>
        <w:t xml:space="preserve">Segmentación de VLANs y </w:t>
      </w:r>
      <w:proofErr w:type="spellStart"/>
      <w:r>
        <w:rPr>
          <w:color w:val="4A5568"/>
        </w:rPr>
        <w:t>QoS</w:t>
      </w:r>
      <w:proofErr w:type="spellEnd"/>
      <w:r>
        <w:rPr>
          <w:color w:val="4A5568"/>
        </w:rPr>
        <w:t xml:space="preserve"> para priorizar servicios críticos (Voz/Datos).</w:t>
      </w:r>
    </w:p>
    <w:p w14:paraId="11B75193" w14:textId="77777777" w:rsidR="004C6E4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A5568"/>
        </w:rPr>
        <w:t>Enfoque: Eliminar cuellos de botella y preparar la red para el crecimiento.</w:t>
      </w:r>
    </w:p>
    <w:p w14:paraId="40C11F30" w14:textId="77777777" w:rsidR="004C6E45" w:rsidRDefault="00000000">
      <w:pPr>
        <w:spacing w:before="160" w:after="60"/>
      </w:pPr>
      <w:r>
        <w:rPr>
          <w:b/>
          <w:bCs/>
          <w:color w:val="0D2137"/>
        </w:rPr>
        <w:t xml:space="preserve">Plan 3: </w:t>
      </w:r>
      <w:proofErr w:type="spellStart"/>
      <w:r>
        <w:rPr>
          <w:b/>
          <w:bCs/>
          <w:color w:val="0D2137"/>
        </w:rPr>
        <w:t>Managed</w:t>
      </w:r>
      <w:proofErr w:type="spellEnd"/>
      <w:r>
        <w:rPr>
          <w:b/>
          <w:bCs/>
          <w:color w:val="0D2137"/>
        </w:rPr>
        <w:t xml:space="preserve"> Security &amp; </w:t>
      </w:r>
      <w:proofErr w:type="spellStart"/>
      <w:r>
        <w:rPr>
          <w:b/>
          <w:bCs/>
          <w:color w:val="0D2137"/>
        </w:rPr>
        <w:t>Ops</w:t>
      </w:r>
      <w:proofErr w:type="spellEnd"/>
      <w:r>
        <w:rPr>
          <w:b/>
          <w:bCs/>
          <w:color w:val="0D2137"/>
        </w:rPr>
        <w:t xml:space="preserve"> — El Estándar </w:t>
      </w:r>
      <w:proofErr w:type="spellStart"/>
      <w:r>
        <w:rPr>
          <w:b/>
          <w:bCs/>
          <w:color w:val="0D2137"/>
        </w:rPr>
        <w:t>NetSec</w:t>
      </w:r>
      <w:proofErr w:type="spellEnd"/>
    </w:p>
    <w:p w14:paraId="4BD64369" w14:textId="0EE6DDCF" w:rsidR="004C6E4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A5568"/>
        </w:rPr>
        <w:t>Ciberseguridad: Implementación de Firewalls de Próxima Generación.</w:t>
      </w:r>
    </w:p>
    <w:p w14:paraId="75E4FE37" w14:textId="77777777" w:rsidR="004C6E4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A5568"/>
        </w:rPr>
        <w:t xml:space="preserve">Políticas de </w:t>
      </w:r>
      <w:proofErr w:type="spellStart"/>
      <w:r>
        <w:rPr>
          <w:color w:val="4A5568"/>
        </w:rPr>
        <w:t>Hardening</w:t>
      </w:r>
      <w:proofErr w:type="spellEnd"/>
      <w:r>
        <w:rPr>
          <w:color w:val="4A5568"/>
        </w:rPr>
        <w:t>: Cierre de puertos y servicios innecesarios.</w:t>
      </w:r>
    </w:p>
    <w:p w14:paraId="6CF97379" w14:textId="77777777" w:rsidR="004C6E4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A5568"/>
        </w:rPr>
        <w:t xml:space="preserve">Monitoreo: </w:t>
      </w:r>
      <w:proofErr w:type="spellStart"/>
      <w:r>
        <w:rPr>
          <w:color w:val="4A5568"/>
        </w:rPr>
        <w:t>Dashboards</w:t>
      </w:r>
      <w:proofErr w:type="spellEnd"/>
      <w:r>
        <w:rPr>
          <w:color w:val="4A5568"/>
        </w:rPr>
        <w:t xml:space="preserve"> en tiempo real sobre la salud de los servicios.</w:t>
      </w:r>
    </w:p>
    <w:p w14:paraId="38CFCD96" w14:textId="77777777" w:rsidR="004C6E4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A5568"/>
        </w:rPr>
        <w:t>Enfoque: Protección contra amenazas externas y visibilidad total.</w:t>
      </w:r>
    </w:p>
    <w:p w14:paraId="170ECB3C" w14:textId="77777777" w:rsidR="004C6E45" w:rsidRDefault="00000000">
      <w:pPr>
        <w:spacing w:before="160" w:after="60"/>
      </w:pPr>
      <w:r>
        <w:rPr>
          <w:b/>
          <w:bCs/>
          <w:color w:val="0D2137"/>
        </w:rPr>
        <w:t xml:space="preserve">Plan 4: Hybrid Cloud &amp; </w:t>
      </w:r>
      <w:proofErr w:type="spellStart"/>
      <w:r>
        <w:rPr>
          <w:b/>
          <w:bCs/>
          <w:color w:val="0D2137"/>
        </w:rPr>
        <w:t>Resilience</w:t>
      </w:r>
      <w:proofErr w:type="spellEnd"/>
      <w:r>
        <w:rPr>
          <w:b/>
          <w:bCs/>
          <w:color w:val="0D2137"/>
        </w:rPr>
        <w:t xml:space="preserve"> — Alta Disponibilidad</w:t>
      </w:r>
    </w:p>
    <w:p w14:paraId="2D978B2C" w14:textId="77777777" w:rsidR="004C6E4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A5568"/>
        </w:rPr>
        <w:t>Virtualización: Configuración de servidores virtuales (VMware/</w:t>
      </w:r>
      <w:proofErr w:type="spellStart"/>
      <w:r>
        <w:rPr>
          <w:color w:val="4A5568"/>
        </w:rPr>
        <w:t>Proxmox</w:t>
      </w:r>
      <w:proofErr w:type="spellEnd"/>
      <w:r>
        <w:rPr>
          <w:color w:val="4A5568"/>
        </w:rPr>
        <w:t>).</w:t>
      </w:r>
    </w:p>
    <w:p w14:paraId="29C2F0AD" w14:textId="77777777" w:rsidR="004C6E4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A5568"/>
        </w:rPr>
        <w:t xml:space="preserve">Continuidad: Estrategia de </w:t>
      </w:r>
      <w:proofErr w:type="spellStart"/>
      <w:r>
        <w:rPr>
          <w:color w:val="4A5568"/>
        </w:rPr>
        <w:t>Backup</w:t>
      </w:r>
      <w:proofErr w:type="spellEnd"/>
      <w:r>
        <w:rPr>
          <w:color w:val="4A5568"/>
        </w:rPr>
        <w:t xml:space="preserve"> local y en la nube con RTO/RPO mínimos.</w:t>
      </w:r>
    </w:p>
    <w:p w14:paraId="3697E095" w14:textId="77777777" w:rsidR="004C6E45" w:rsidRPr="00D4300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A5568"/>
        </w:rPr>
        <w:t xml:space="preserve">Enfoque: </w:t>
      </w:r>
      <w:proofErr w:type="gramStart"/>
      <w:r>
        <w:rPr>
          <w:color w:val="4A5568"/>
        </w:rPr>
        <w:t>Cero pérdida</w:t>
      </w:r>
      <w:proofErr w:type="gramEnd"/>
      <w:r>
        <w:rPr>
          <w:color w:val="4A5568"/>
        </w:rPr>
        <w:t xml:space="preserve"> de datos ante fallos de hardware.</w:t>
      </w:r>
    </w:p>
    <w:p w14:paraId="1E102E71" w14:textId="77777777" w:rsidR="00D4300B" w:rsidRDefault="00D4300B" w:rsidP="00D4300B">
      <w:pPr>
        <w:spacing w:before="40" w:after="40"/>
      </w:pPr>
    </w:p>
    <w:p w14:paraId="27FD35E7" w14:textId="77777777" w:rsidR="00D4300B" w:rsidRDefault="00D4300B" w:rsidP="00D4300B">
      <w:pPr>
        <w:spacing w:before="40" w:after="40"/>
      </w:pPr>
    </w:p>
    <w:p w14:paraId="666F4E41" w14:textId="77777777" w:rsidR="00D4300B" w:rsidRDefault="00D4300B" w:rsidP="00D4300B">
      <w:pPr>
        <w:spacing w:before="40" w:after="40"/>
      </w:pPr>
    </w:p>
    <w:p w14:paraId="18DF8B01" w14:textId="77777777" w:rsidR="00D4300B" w:rsidRDefault="00D4300B" w:rsidP="00D4300B">
      <w:pPr>
        <w:spacing w:before="40" w:after="40"/>
      </w:pPr>
    </w:p>
    <w:p w14:paraId="1FF9E1B5" w14:textId="77777777" w:rsidR="00D4300B" w:rsidRDefault="00D4300B" w:rsidP="00D4300B">
      <w:pPr>
        <w:spacing w:before="40" w:after="40"/>
      </w:pPr>
    </w:p>
    <w:p w14:paraId="592DA216" w14:textId="77777777" w:rsidR="00D4300B" w:rsidRDefault="00D4300B" w:rsidP="00D4300B">
      <w:pPr>
        <w:spacing w:before="40" w:after="40"/>
      </w:pPr>
    </w:p>
    <w:p w14:paraId="6832E8D8" w14:textId="77777777" w:rsidR="00D4300B" w:rsidRDefault="00D4300B" w:rsidP="00D4300B">
      <w:pPr>
        <w:spacing w:before="40" w:after="40"/>
      </w:pPr>
    </w:p>
    <w:p w14:paraId="2FC554F9" w14:textId="77777777" w:rsidR="00D4300B" w:rsidRDefault="00D4300B" w:rsidP="00D4300B">
      <w:pPr>
        <w:spacing w:before="40" w:after="40"/>
      </w:pPr>
    </w:p>
    <w:p w14:paraId="4AC8738F" w14:textId="77777777" w:rsidR="00D4300B" w:rsidRDefault="00D4300B" w:rsidP="00D4300B">
      <w:pPr>
        <w:spacing w:before="40" w:after="40"/>
      </w:pPr>
    </w:p>
    <w:p w14:paraId="7B8F95C2" w14:textId="77777777" w:rsidR="004C6E45" w:rsidRDefault="004C6E45">
      <w:pPr>
        <w:spacing w:before="160" w:after="160"/>
      </w:pPr>
    </w:p>
    <w:p w14:paraId="65FE215F" w14:textId="0706098C" w:rsidR="004C6E45" w:rsidRDefault="00000000" w:rsidP="00D4300B">
      <w:pPr>
        <w:pBdr>
          <w:bottom w:val="single" w:sz="8" w:space="0" w:color="00A6C8"/>
        </w:pBdr>
        <w:shd w:val="clear" w:color="auto" w:fill="0D2137"/>
        <w:spacing w:before="320"/>
        <w:ind w:left="240" w:right="240"/>
      </w:pPr>
      <w:r>
        <w:rPr>
          <w:b/>
          <w:bCs/>
          <w:color w:val="FFFFFF"/>
          <w:sz w:val="26"/>
          <w:szCs w:val="26"/>
        </w:rPr>
        <w:t xml:space="preserve">  4.  CLIENTE: AQUAAZUL CARIBE S.A.</w:t>
      </w:r>
    </w:p>
    <w:p w14:paraId="61531645" w14:textId="77777777" w:rsidR="004C6E45" w:rsidRDefault="00000000">
      <w:pPr>
        <w:pBdr>
          <w:bottom w:val="single" w:sz="4" w:space="0" w:color="00A6C8"/>
        </w:pBdr>
        <w:spacing w:before="280" w:after="80"/>
      </w:pPr>
      <w:r>
        <w:rPr>
          <w:b/>
          <w:bCs/>
          <w:color w:val="1A4F8A"/>
          <w:sz w:val="22"/>
          <w:szCs w:val="22"/>
        </w:rPr>
        <w:t>Perfil del Cliente</w:t>
      </w:r>
    </w:p>
    <w:p w14:paraId="4B8A5053" w14:textId="77777777" w:rsidR="004C6E45" w:rsidRDefault="00000000">
      <w:pPr>
        <w:spacing w:before="60" w:after="80"/>
        <w:jc w:val="both"/>
      </w:pPr>
      <w:proofErr w:type="spellStart"/>
      <w:r>
        <w:rPr>
          <w:color w:val="4A5568"/>
        </w:rPr>
        <w:t>AquaAzul</w:t>
      </w:r>
      <w:proofErr w:type="spellEnd"/>
      <w:r>
        <w:rPr>
          <w:color w:val="4A5568"/>
        </w:rPr>
        <w:t xml:space="preserve"> Caribe S.A. es el pilar de la distribución de agua potable en la República Dominicana, con operaciones críticas distribuidas en tres nodos estratégicos:</w:t>
      </w:r>
    </w:p>
    <w:p w14:paraId="14385247" w14:textId="77777777" w:rsidR="004C6E4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A5568"/>
        </w:rPr>
        <w:t>Santo Domingo — Sede Central</w:t>
      </w:r>
    </w:p>
    <w:p w14:paraId="4FB92444" w14:textId="77777777" w:rsidR="004C6E4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A5568"/>
        </w:rPr>
        <w:t xml:space="preserve">Santiago — Data Center &amp; </w:t>
      </w:r>
      <w:proofErr w:type="spellStart"/>
      <w:r>
        <w:rPr>
          <w:color w:val="4A5568"/>
        </w:rPr>
        <w:t>IoT</w:t>
      </w:r>
      <w:proofErr w:type="spellEnd"/>
    </w:p>
    <w:p w14:paraId="0CB12092" w14:textId="77777777" w:rsidR="004C6E4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A5568"/>
        </w:rPr>
        <w:t>La Romana — Suministro Turístico</w:t>
      </w:r>
    </w:p>
    <w:p w14:paraId="3294520F" w14:textId="0DA8F61C" w:rsidR="004C6E45" w:rsidRDefault="00000000" w:rsidP="00D4300B">
      <w:pPr>
        <w:spacing w:before="60" w:after="80"/>
        <w:jc w:val="both"/>
      </w:pPr>
      <w:r>
        <w:rPr>
          <w:color w:val="4A5568"/>
        </w:rPr>
        <w:t>La naturaleza de su operación demanda una disponibilidad del 100%, ya que cualquier interrupción impacta directamente en la salud pública y la economía del sector turístico.</w:t>
      </w:r>
    </w:p>
    <w:p w14:paraId="7F1CE1CA" w14:textId="77777777" w:rsidR="004C6E45" w:rsidRDefault="00000000">
      <w:pPr>
        <w:pBdr>
          <w:bottom w:val="single" w:sz="4" w:space="0" w:color="00A6C8"/>
        </w:pBdr>
        <w:spacing w:before="280" w:after="80"/>
      </w:pPr>
      <w:r>
        <w:rPr>
          <w:b/>
          <w:bCs/>
          <w:color w:val="1A4F8A"/>
          <w:sz w:val="22"/>
          <w:szCs w:val="22"/>
        </w:rPr>
        <w:t>La Problemática</w:t>
      </w:r>
    </w:p>
    <w:p w14:paraId="6378D688" w14:textId="25F65722" w:rsidR="004C6E45" w:rsidRDefault="00000000" w:rsidP="00D4300B">
      <w:pPr>
        <w:spacing w:before="60" w:after="80"/>
        <w:jc w:val="both"/>
      </w:pPr>
      <w:r>
        <w:rPr>
          <w:color w:val="4A5568"/>
        </w:rPr>
        <w:t>Su rápida expansión ha fragmentado la red, dejando los sistemas operativos (SCADA) vulnerables a ciberataques y con una inestabilidad técnica que provoca pérdida de sincronía en datos críticos.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C6E45" w14:paraId="568214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C0392B"/>
              <w:left w:val="single" w:sz="16" w:space="0" w:color="C0392B"/>
              <w:bottom w:val="single" w:sz="8" w:space="0" w:color="C0392B"/>
              <w:right w:val="single" w:sz="8" w:space="0" w:color="C0392B"/>
            </w:tcBorders>
            <w:shd w:val="clear" w:color="auto" w:fill="FDECE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2DCB144C" w14:textId="77777777" w:rsidR="004C6E45" w:rsidRDefault="00000000">
            <w:pPr>
              <w:spacing w:after="80"/>
              <w:jc w:val="center"/>
            </w:pPr>
            <w:proofErr w:type="gramStart"/>
            <w:r>
              <w:rPr>
                <w:b/>
                <w:bCs/>
                <w:color w:val="C0392B"/>
                <w:sz w:val="22"/>
                <w:szCs w:val="22"/>
              </w:rPr>
              <w:t>⚠  IMPACTO</w:t>
            </w:r>
            <w:proofErr w:type="gramEnd"/>
            <w:r>
              <w:rPr>
                <w:b/>
                <w:bCs/>
                <w:color w:val="C0392B"/>
                <w:sz w:val="22"/>
                <w:szCs w:val="22"/>
              </w:rPr>
              <w:t xml:space="preserve"> CRÍTICO</w:t>
            </w:r>
          </w:p>
          <w:p w14:paraId="62D668DF" w14:textId="77777777" w:rsidR="004C6E45" w:rsidRDefault="00000000">
            <w:pPr>
              <w:jc w:val="center"/>
            </w:pPr>
            <w:r>
              <w:rPr>
                <w:b/>
                <w:bCs/>
                <w:color w:val="7B241C"/>
              </w:rPr>
              <w:t>Una caída de apenas 1 hora genera pérdidas de RD$ 15,000,000 y pone en riesgo la potabilidad del agua.</w:t>
            </w:r>
          </w:p>
        </w:tc>
      </w:tr>
    </w:tbl>
    <w:p w14:paraId="57676B07" w14:textId="77777777" w:rsidR="004C6E45" w:rsidRDefault="004C6E45">
      <w:pPr>
        <w:spacing w:before="160" w:after="160"/>
      </w:pPr>
    </w:p>
    <w:p w14:paraId="3581D857" w14:textId="77777777" w:rsidR="004C6E45" w:rsidRDefault="00000000">
      <w:pPr>
        <w:pBdr>
          <w:bottom w:val="single" w:sz="8" w:space="0" w:color="00A6C8"/>
        </w:pBdr>
        <w:shd w:val="clear" w:color="auto" w:fill="0D2137"/>
        <w:spacing w:before="320"/>
        <w:ind w:left="240" w:right="240"/>
      </w:pPr>
      <w:r>
        <w:rPr>
          <w:b/>
          <w:bCs/>
          <w:color w:val="FFFFFF"/>
          <w:sz w:val="26"/>
          <w:szCs w:val="26"/>
        </w:rPr>
        <w:t xml:space="preserve">  5.  SOLUCIÓN PROPUESTA</w:t>
      </w:r>
    </w:p>
    <w:p w14:paraId="5155518E" w14:textId="77777777" w:rsidR="004C6E45" w:rsidRDefault="004C6E45">
      <w:pPr>
        <w:spacing w:before="120" w:after="120"/>
      </w:pPr>
    </w:p>
    <w:p w14:paraId="51268728" w14:textId="77777777" w:rsidR="004C6E45" w:rsidRDefault="00000000">
      <w:pPr>
        <w:pBdr>
          <w:bottom w:val="single" w:sz="4" w:space="0" w:color="00A6C8"/>
        </w:pBdr>
        <w:spacing w:before="280" w:after="80"/>
      </w:pPr>
      <w:r>
        <w:rPr>
          <w:b/>
          <w:bCs/>
          <w:color w:val="1A4F8A"/>
          <w:sz w:val="22"/>
          <w:szCs w:val="22"/>
        </w:rPr>
        <w:t>Fase 1: VLSM y Direccionamiento IP</w:t>
      </w:r>
    </w:p>
    <w:p w14:paraId="4E1BE9D0" w14:textId="77777777" w:rsidR="004C6E45" w:rsidRDefault="00000000">
      <w:pPr>
        <w:spacing w:before="60" w:after="80"/>
        <w:jc w:val="both"/>
      </w:pPr>
      <w:r>
        <w:rPr>
          <w:color w:val="4A5568"/>
        </w:rPr>
        <w:t xml:space="preserve">Se realizó un diseño de </w:t>
      </w:r>
      <w:proofErr w:type="spellStart"/>
      <w:r>
        <w:rPr>
          <w:color w:val="4A5568"/>
        </w:rPr>
        <w:t>subneteo</w:t>
      </w:r>
      <w:proofErr w:type="spellEnd"/>
      <w:r>
        <w:rPr>
          <w:color w:val="4A5568"/>
        </w:rPr>
        <w:t xml:space="preserve"> utilizando Variable </w:t>
      </w:r>
      <w:proofErr w:type="spellStart"/>
      <w:r>
        <w:rPr>
          <w:color w:val="4A5568"/>
        </w:rPr>
        <w:t>Length</w:t>
      </w:r>
      <w:proofErr w:type="spellEnd"/>
      <w:r>
        <w:rPr>
          <w:color w:val="4A5568"/>
        </w:rPr>
        <w:t xml:space="preserve"> </w:t>
      </w:r>
      <w:proofErr w:type="spellStart"/>
      <w:r>
        <w:rPr>
          <w:color w:val="4A5568"/>
        </w:rPr>
        <w:t>Subnet</w:t>
      </w:r>
      <w:proofErr w:type="spellEnd"/>
      <w:r>
        <w:rPr>
          <w:color w:val="4A5568"/>
        </w:rPr>
        <w:t xml:space="preserve"> </w:t>
      </w:r>
      <w:proofErr w:type="spellStart"/>
      <w:r>
        <w:rPr>
          <w:color w:val="4A5568"/>
        </w:rPr>
        <w:t>Masking</w:t>
      </w:r>
      <w:proofErr w:type="spellEnd"/>
      <w:r>
        <w:rPr>
          <w:color w:val="4A5568"/>
        </w:rPr>
        <w:t xml:space="preserve"> (VLSM) para optimizar el espacio de direccionamiento y garantizar la escalabilidad de la red en los tres nodos operativos de </w:t>
      </w:r>
      <w:proofErr w:type="spellStart"/>
      <w:r>
        <w:rPr>
          <w:color w:val="4A5568"/>
        </w:rPr>
        <w:t>AquaAzul</w:t>
      </w:r>
      <w:proofErr w:type="spellEnd"/>
      <w:r>
        <w:rPr>
          <w:color w:val="4A5568"/>
        </w:rPr>
        <w:t xml:space="preserve"> Caribe S.A.</w:t>
      </w:r>
    </w:p>
    <w:p w14:paraId="1FE5BA10" w14:textId="77777777" w:rsidR="004C6E45" w:rsidRDefault="00000000">
      <w:pPr>
        <w:spacing w:before="200" w:after="80"/>
      </w:pPr>
      <w:r>
        <w:rPr>
          <w:b/>
          <w:bCs/>
          <w:color w:val="1A4F8A"/>
          <w:sz w:val="19"/>
          <w:szCs w:val="19"/>
        </w:rPr>
        <w:t>Parámetros de Red Principal</w:t>
      </w:r>
    </w:p>
    <w:p w14:paraId="4B1FC80F" w14:textId="77777777" w:rsidR="004C6E45" w:rsidRDefault="00000000">
      <w:pPr>
        <w:spacing w:before="60" w:after="60"/>
      </w:pPr>
      <w:r>
        <w:rPr>
          <w:b/>
          <w:bCs/>
          <w:color w:val="1A4F8A"/>
        </w:rPr>
        <w:t xml:space="preserve">Máscara de red calculada: </w:t>
      </w:r>
      <w:proofErr w:type="gramStart"/>
      <w:r>
        <w:rPr>
          <w:color w:val="4A5568"/>
        </w:rPr>
        <w:t>255.255.252.0  /</w:t>
      </w:r>
      <w:proofErr w:type="gramEnd"/>
      <w:r>
        <w:rPr>
          <w:color w:val="4A5568"/>
        </w:rPr>
        <w:t>22</w:t>
      </w:r>
    </w:p>
    <w:p w14:paraId="1D4AD5E5" w14:textId="77777777" w:rsidR="004C6E45" w:rsidRDefault="00000000">
      <w:pPr>
        <w:spacing w:before="60" w:after="60"/>
      </w:pPr>
      <w:r>
        <w:rPr>
          <w:b/>
          <w:bCs/>
          <w:color w:val="1A4F8A"/>
        </w:rPr>
        <w:t xml:space="preserve">Binario: </w:t>
      </w:r>
      <w:r>
        <w:rPr>
          <w:color w:val="4A5568"/>
        </w:rPr>
        <w:t>11111111.11111100.00000000.00000000</w:t>
      </w:r>
    </w:p>
    <w:p w14:paraId="5AFC81FD" w14:textId="77777777" w:rsidR="004C6E45" w:rsidRDefault="00000000">
      <w:pPr>
        <w:spacing w:before="60" w:after="60"/>
      </w:pPr>
      <w:r>
        <w:rPr>
          <w:b/>
          <w:bCs/>
          <w:color w:val="1A4F8A"/>
        </w:rPr>
        <w:t xml:space="preserve">Bloque privado principal: </w:t>
      </w:r>
      <w:r>
        <w:rPr>
          <w:color w:val="4A5568"/>
        </w:rPr>
        <w:t>10.0.0.0/</w:t>
      </w:r>
      <w:proofErr w:type="gramStart"/>
      <w:r>
        <w:rPr>
          <w:color w:val="4A5568"/>
        </w:rPr>
        <w:t>8  |</w:t>
      </w:r>
      <w:proofErr w:type="gramEnd"/>
      <w:r>
        <w:rPr>
          <w:color w:val="4A5568"/>
        </w:rPr>
        <w:t xml:space="preserve">  Bloque público: 1.0.0.0/24</w:t>
      </w:r>
    </w:p>
    <w:p w14:paraId="2413B1E9" w14:textId="77777777" w:rsidR="004C6E45" w:rsidRDefault="004C6E45">
      <w:pPr>
        <w:spacing w:before="120" w:after="120"/>
      </w:pPr>
    </w:p>
    <w:p w14:paraId="229CF9CF" w14:textId="77777777" w:rsidR="004C6E45" w:rsidRDefault="00000000">
      <w:pPr>
        <w:spacing w:before="200" w:after="80"/>
      </w:pPr>
      <w:proofErr w:type="spellStart"/>
      <w:r>
        <w:rPr>
          <w:b/>
          <w:bCs/>
          <w:color w:val="1A4F8A"/>
          <w:sz w:val="19"/>
          <w:szCs w:val="19"/>
        </w:rPr>
        <w:t>Subnetting</w:t>
      </w:r>
      <w:proofErr w:type="spellEnd"/>
      <w:r>
        <w:rPr>
          <w:b/>
          <w:bCs/>
          <w:color w:val="1A4F8A"/>
          <w:sz w:val="19"/>
          <w:szCs w:val="19"/>
        </w:rPr>
        <w:t xml:space="preserve"> General por Sede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C6E45" w14:paraId="5FE873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1A4F8A"/>
              <w:left w:val="single" w:sz="4" w:space="0" w:color="1A4F8A"/>
              <w:bottom w:val="single" w:sz="4" w:space="0" w:color="1A4F8A"/>
              <w:right w:val="single" w:sz="4" w:space="0" w:color="1A4F8A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B283C95" w14:textId="77777777" w:rsidR="004C6E4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Región</w:t>
            </w:r>
          </w:p>
        </w:tc>
        <w:tc>
          <w:tcPr>
            <w:tcW w:w="4680" w:type="dxa"/>
            <w:tcBorders>
              <w:top w:val="single" w:sz="4" w:space="0" w:color="1A4F8A"/>
              <w:left w:val="single" w:sz="4" w:space="0" w:color="1A4F8A"/>
              <w:bottom w:val="single" w:sz="4" w:space="0" w:color="1A4F8A"/>
              <w:right w:val="single" w:sz="4" w:space="0" w:color="1A4F8A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1A91DC8" w14:textId="77777777" w:rsidR="004C6E4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Dirección de Red</w:t>
            </w:r>
          </w:p>
        </w:tc>
      </w:tr>
      <w:tr w:rsidR="004C6E45" w14:paraId="26799CD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3918033" w14:textId="77777777" w:rsidR="004C6E45" w:rsidRDefault="00000000">
            <w:pPr>
              <w:jc w:val="center"/>
            </w:pPr>
            <w:r>
              <w:rPr>
                <w:sz w:val="17"/>
                <w:szCs w:val="17"/>
              </w:rPr>
              <w:t>Santo Domingo</w:t>
            </w:r>
          </w:p>
        </w:tc>
        <w:tc>
          <w:tcPr>
            <w:tcW w:w="468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FF00842" w14:textId="77777777" w:rsidR="004C6E45" w:rsidRDefault="00000000">
            <w:pPr>
              <w:jc w:val="center"/>
            </w:pPr>
            <w:r>
              <w:rPr>
                <w:sz w:val="17"/>
                <w:szCs w:val="17"/>
              </w:rPr>
              <w:t>10.16.0.0/16</w:t>
            </w:r>
          </w:p>
        </w:tc>
      </w:tr>
      <w:tr w:rsidR="004C6E45" w14:paraId="0B96285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7FAF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282241E" w14:textId="77777777" w:rsidR="004C6E45" w:rsidRDefault="00000000">
            <w:pPr>
              <w:jc w:val="center"/>
            </w:pPr>
            <w:r>
              <w:rPr>
                <w:sz w:val="17"/>
                <w:szCs w:val="17"/>
              </w:rPr>
              <w:t>Santiago</w:t>
            </w:r>
          </w:p>
        </w:tc>
        <w:tc>
          <w:tcPr>
            <w:tcW w:w="468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7FAF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5B06817" w14:textId="77777777" w:rsidR="004C6E45" w:rsidRDefault="00000000">
            <w:pPr>
              <w:jc w:val="center"/>
            </w:pPr>
            <w:r>
              <w:rPr>
                <w:sz w:val="17"/>
                <w:szCs w:val="17"/>
              </w:rPr>
              <w:t>10.17.0.0/16</w:t>
            </w:r>
          </w:p>
        </w:tc>
      </w:tr>
      <w:tr w:rsidR="004C6E45" w14:paraId="4448F71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A96D10D" w14:textId="77777777" w:rsidR="004C6E45" w:rsidRDefault="00000000">
            <w:pPr>
              <w:jc w:val="center"/>
            </w:pPr>
            <w:r>
              <w:rPr>
                <w:sz w:val="17"/>
                <w:szCs w:val="17"/>
              </w:rPr>
              <w:t>La Romana</w:t>
            </w:r>
          </w:p>
        </w:tc>
        <w:tc>
          <w:tcPr>
            <w:tcW w:w="468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6DE96B9" w14:textId="77777777" w:rsidR="004C6E45" w:rsidRDefault="00000000">
            <w:pPr>
              <w:jc w:val="center"/>
            </w:pPr>
            <w:r>
              <w:rPr>
                <w:sz w:val="17"/>
                <w:szCs w:val="17"/>
              </w:rPr>
              <w:t>10.18.0.0/16</w:t>
            </w:r>
          </w:p>
        </w:tc>
      </w:tr>
      <w:tr w:rsidR="004C6E45" w14:paraId="68AB8AA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7FAF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E3D37C7" w14:textId="77777777" w:rsidR="004C6E45" w:rsidRDefault="00000000">
            <w:pPr>
              <w:jc w:val="center"/>
            </w:pPr>
            <w:r>
              <w:rPr>
                <w:sz w:val="17"/>
                <w:szCs w:val="17"/>
              </w:rPr>
              <w:t>Expansión futura</w:t>
            </w:r>
          </w:p>
        </w:tc>
        <w:tc>
          <w:tcPr>
            <w:tcW w:w="468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7FAF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D91AD20" w14:textId="77777777" w:rsidR="004C6E45" w:rsidRDefault="00000000">
            <w:pPr>
              <w:jc w:val="center"/>
            </w:pPr>
            <w:r>
              <w:rPr>
                <w:sz w:val="17"/>
                <w:szCs w:val="17"/>
              </w:rPr>
              <w:t>10.19.0.0/16</w:t>
            </w:r>
          </w:p>
        </w:tc>
      </w:tr>
    </w:tbl>
    <w:p w14:paraId="17F3F7D3" w14:textId="77777777" w:rsidR="004C6E45" w:rsidRDefault="004C6E45">
      <w:pPr>
        <w:spacing w:before="80" w:after="80"/>
      </w:pPr>
    </w:p>
    <w:p w14:paraId="05771F7D" w14:textId="77777777" w:rsidR="004C6E45" w:rsidRDefault="00000000">
      <w:pPr>
        <w:spacing w:before="60" w:after="80"/>
        <w:jc w:val="both"/>
        <w:rPr>
          <w:color w:val="4A5568"/>
        </w:rPr>
      </w:pPr>
      <w:r>
        <w:rPr>
          <w:color w:val="4A5568"/>
        </w:rPr>
        <w:t>Se asignó un bloque /16 por sede para garantizar escalabilidad interna y expansión futura sin conflictos de red.</w:t>
      </w:r>
    </w:p>
    <w:p w14:paraId="2A7EC3C9" w14:textId="77777777" w:rsidR="00D4300B" w:rsidRDefault="00D4300B">
      <w:pPr>
        <w:spacing w:before="60" w:after="80"/>
        <w:jc w:val="both"/>
        <w:rPr>
          <w:color w:val="4A5568"/>
        </w:rPr>
      </w:pPr>
    </w:p>
    <w:p w14:paraId="45FFBCFA" w14:textId="77777777" w:rsidR="004C6E45" w:rsidRDefault="004C6E45">
      <w:pPr>
        <w:spacing w:before="120" w:after="120"/>
      </w:pPr>
    </w:p>
    <w:p w14:paraId="1A457C95" w14:textId="77777777" w:rsidR="003F7768" w:rsidRDefault="003F7768">
      <w:pPr>
        <w:pBdr>
          <w:bottom w:val="single" w:sz="4" w:space="0" w:color="00A6C8"/>
        </w:pBdr>
        <w:spacing w:before="280" w:after="80"/>
        <w:rPr>
          <w:b/>
          <w:bCs/>
          <w:color w:val="1A4F8A"/>
          <w:sz w:val="22"/>
          <w:szCs w:val="22"/>
        </w:rPr>
      </w:pPr>
    </w:p>
    <w:p w14:paraId="7F018FFE" w14:textId="76C90F68" w:rsidR="004C6E45" w:rsidRDefault="00000000">
      <w:pPr>
        <w:pBdr>
          <w:bottom w:val="single" w:sz="4" w:space="0" w:color="00A6C8"/>
        </w:pBdr>
        <w:spacing w:before="280" w:after="80"/>
      </w:pPr>
      <w:r>
        <w:rPr>
          <w:b/>
          <w:bCs/>
          <w:color w:val="1A4F8A"/>
          <w:sz w:val="22"/>
          <w:szCs w:val="22"/>
        </w:rPr>
        <w:t xml:space="preserve">Sede </w:t>
      </w:r>
      <w:proofErr w:type="gramStart"/>
      <w:r>
        <w:rPr>
          <w:b/>
          <w:bCs/>
          <w:color w:val="1A4F8A"/>
          <w:sz w:val="22"/>
          <w:szCs w:val="22"/>
        </w:rPr>
        <w:t>Santiago  (</w:t>
      </w:r>
      <w:proofErr w:type="spellStart"/>
      <w:proofErr w:type="gramEnd"/>
      <w:r>
        <w:rPr>
          <w:b/>
          <w:bCs/>
          <w:color w:val="1A4F8A"/>
          <w:sz w:val="22"/>
          <w:szCs w:val="22"/>
        </w:rPr>
        <w:t>Router</w:t>
      </w:r>
      <w:proofErr w:type="spellEnd"/>
      <w:r>
        <w:rPr>
          <w:b/>
          <w:bCs/>
          <w:color w:val="1A4F8A"/>
          <w:sz w:val="22"/>
          <w:szCs w:val="22"/>
        </w:rPr>
        <w:t>: R-SANTIAGO — Rol DMVPN: Hub)</w:t>
      </w:r>
    </w:p>
    <w:p w14:paraId="79FE06EB" w14:textId="77777777" w:rsidR="004C6E45" w:rsidRDefault="00000000">
      <w:pPr>
        <w:spacing w:before="120" w:after="80"/>
      </w:pPr>
      <w:r>
        <w:rPr>
          <w:b/>
          <w:bCs/>
          <w:color w:val="1A4F8A"/>
          <w:sz w:val="19"/>
          <w:szCs w:val="19"/>
        </w:rPr>
        <w:t>VLSM — Tabla de Subredes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1200"/>
        <w:gridCol w:w="2160"/>
        <w:gridCol w:w="2200"/>
      </w:tblGrid>
      <w:tr w:rsidR="004C6E45" w14:paraId="6B9820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1A4F8A"/>
              <w:left w:val="single" w:sz="4" w:space="0" w:color="1A4F8A"/>
              <w:bottom w:val="single" w:sz="4" w:space="0" w:color="1A4F8A"/>
              <w:right w:val="single" w:sz="4" w:space="0" w:color="1A4F8A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15C6B1F" w14:textId="77777777" w:rsidR="004C6E4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Segmento</w:t>
            </w:r>
          </w:p>
        </w:tc>
        <w:tc>
          <w:tcPr>
            <w:tcW w:w="2000" w:type="dxa"/>
            <w:tcBorders>
              <w:top w:val="single" w:sz="4" w:space="0" w:color="1A4F8A"/>
              <w:left w:val="single" w:sz="4" w:space="0" w:color="1A4F8A"/>
              <w:bottom w:val="single" w:sz="4" w:space="0" w:color="1A4F8A"/>
              <w:right w:val="single" w:sz="4" w:space="0" w:color="1A4F8A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1864094" w14:textId="77777777" w:rsidR="004C6E4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Subred</w:t>
            </w:r>
          </w:p>
        </w:tc>
        <w:tc>
          <w:tcPr>
            <w:tcW w:w="1200" w:type="dxa"/>
            <w:tcBorders>
              <w:top w:val="single" w:sz="4" w:space="0" w:color="1A4F8A"/>
              <w:left w:val="single" w:sz="4" w:space="0" w:color="1A4F8A"/>
              <w:bottom w:val="single" w:sz="4" w:space="0" w:color="1A4F8A"/>
              <w:right w:val="single" w:sz="4" w:space="0" w:color="1A4F8A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6685012" w14:textId="77777777" w:rsidR="004C6E4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Máscara</w:t>
            </w:r>
          </w:p>
        </w:tc>
        <w:tc>
          <w:tcPr>
            <w:tcW w:w="2160" w:type="dxa"/>
            <w:tcBorders>
              <w:top w:val="single" w:sz="4" w:space="0" w:color="1A4F8A"/>
              <w:left w:val="single" w:sz="4" w:space="0" w:color="1A4F8A"/>
              <w:bottom w:val="single" w:sz="4" w:space="0" w:color="1A4F8A"/>
              <w:right w:val="single" w:sz="4" w:space="0" w:color="1A4F8A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AD4A85E" w14:textId="77777777" w:rsidR="004C6E4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Rango Útil</w:t>
            </w:r>
          </w:p>
        </w:tc>
        <w:tc>
          <w:tcPr>
            <w:tcW w:w="2200" w:type="dxa"/>
            <w:tcBorders>
              <w:top w:val="single" w:sz="4" w:space="0" w:color="1A4F8A"/>
              <w:left w:val="single" w:sz="4" w:space="0" w:color="1A4F8A"/>
              <w:bottom w:val="single" w:sz="4" w:space="0" w:color="1A4F8A"/>
              <w:right w:val="single" w:sz="4" w:space="0" w:color="1A4F8A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B4BF238" w14:textId="77777777" w:rsidR="004C6E4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Uso</w:t>
            </w:r>
          </w:p>
        </w:tc>
      </w:tr>
      <w:tr w:rsidR="004C6E45" w14:paraId="187B951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62531F0" w14:textId="77777777" w:rsidR="004C6E45" w:rsidRDefault="00000000">
            <w:pPr>
              <w:jc w:val="center"/>
            </w:pPr>
            <w:r>
              <w:rPr>
                <w:sz w:val="17"/>
                <w:szCs w:val="17"/>
              </w:rPr>
              <w:t>TI (</w:t>
            </w:r>
            <w:proofErr w:type="spellStart"/>
            <w:r>
              <w:rPr>
                <w:sz w:val="17"/>
                <w:szCs w:val="17"/>
              </w:rPr>
              <w:t>Mgmt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20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BF99BEE" w14:textId="77777777" w:rsidR="004C6E45" w:rsidRDefault="00000000">
            <w:pPr>
              <w:jc w:val="center"/>
            </w:pPr>
            <w:r>
              <w:rPr>
                <w:sz w:val="17"/>
                <w:szCs w:val="17"/>
              </w:rPr>
              <w:t>10.17.0.0/27</w:t>
            </w:r>
          </w:p>
        </w:tc>
        <w:tc>
          <w:tcPr>
            <w:tcW w:w="12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1DFC7D6" w14:textId="77777777" w:rsidR="004C6E45" w:rsidRDefault="00000000">
            <w:pPr>
              <w:jc w:val="center"/>
            </w:pPr>
            <w:r>
              <w:rPr>
                <w:sz w:val="17"/>
                <w:szCs w:val="17"/>
              </w:rPr>
              <w:t>/27</w:t>
            </w:r>
          </w:p>
        </w:tc>
        <w:tc>
          <w:tcPr>
            <w:tcW w:w="216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102366F" w14:textId="77777777" w:rsidR="004C6E45" w:rsidRDefault="00000000">
            <w:pPr>
              <w:jc w:val="center"/>
            </w:pPr>
            <w:r>
              <w:rPr>
                <w:sz w:val="17"/>
                <w:szCs w:val="17"/>
              </w:rPr>
              <w:t>.1 – .30</w:t>
            </w:r>
          </w:p>
        </w:tc>
        <w:tc>
          <w:tcPr>
            <w:tcW w:w="22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CEF0410" w14:textId="77777777" w:rsidR="004C6E45" w:rsidRDefault="00000000">
            <w:pPr>
              <w:jc w:val="center"/>
            </w:pPr>
            <w:r>
              <w:rPr>
                <w:sz w:val="17"/>
                <w:szCs w:val="17"/>
              </w:rPr>
              <w:t>VLAN 40</w:t>
            </w:r>
          </w:p>
        </w:tc>
      </w:tr>
      <w:tr w:rsidR="004C6E45" w14:paraId="5290048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7FAF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813141B" w14:textId="77777777" w:rsidR="004C6E45" w:rsidRDefault="00000000">
            <w:pPr>
              <w:jc w:val="center"/>
            </w:pPr>
            <w:r>
              <w:rPr>
                <w:sz w:val="17"/>
                <w:szCs w:val="17"/>
              </w:rPr>
              <w:t>Data Center</w:t>
            </w:r>
          </w:p>
        </w:tc>
        <w:tc>
          <w:tcPr>
            <w:tcW w:w="20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7FAF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EF7229A" w14:textId="77777777" w:rsidR="004C6E45" w:rsidRDefault="00000000">
            <w:pPr>
              <w:jc w:val="center"/>
            </w:pPr>
            <w:r>
              <w:rPr>
                <w:sz w:val="17"/>
                <w:szCs w:val="17"/>
              </w:rPr>
              <w:t>10.17.0.32/28</w:t>
            </w:r>
          </w:p>
        </w:tc>
        <w:tc>
          <w:tcPr>
            <w:tcW w:w="12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7FAF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9F76323" w14:textId="77777777" w:rsidR="004C6E45" w:rsidRDefault="00000000">
            <w:pPr>
              <w:jc w:val="center"/>
            </w:pPr>
            <w:r>
              <w:rPr>
                <w:sz w:val="17"/>
                <w:szCs w:val="17"/>
              </w:rPr>
              <w:t>/28</w:t>
            </w:r>
          </w:p>
        </w:tc>
        <w:tc>
          <w:tcPr>
            <w:tcW w:w="216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7FAF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2A2EC7D" w14:textId="77777777" w:rsidR="004C6E45" w:rsidRDefault="00000000">
            <w:pPr>
              <w:jc w:val="center"/>
            </w:pPr>
            <w:r>
              <w:rPr>
                <w:sz w:val="17"/>
                <w:szCs w:val="17"/>
              </w:rPr>
              <w:t>.33 – .46</w:t>
            </w:r>
          </w:p>
        </w:tc>
        <w:tc>
          <w:tcPr>
            <w:tcW w:w="22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7FAF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F5748C7" w14:textId="77777777" w:rsidR="004C6E45" w:rsidRDefault="00000000">
            <w:pPr>
              <w:jc w:val="center"/>
            </w:pPr>
            <w:r>
              <w:rPr>
                <w:sz w:val="17"/>
                <w:szCs w:val="17"/>
              </w:rPr>
              <w:t>VLAN 100</w:t>
            </w:r>
          </w:p>
        </w:tc>
      </w:tr>
      <w:tr w:rsidR="004C6E45" w14:paraId="44A791B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A0ADA8D" w14:textId="77777777" w:rsidR="004C6E45" w:rsidRDefault="00000000">
            <w:pPr>
              <w:jc w:val="center"/>
            </w:pPr>
            <w:r>
              <w:rPr>
                <w:sz w:val="17"/>
                <w:szCs w:val="17"/>
              </w:rPr>
              <w:t>Administración</w:t>
            </w:r>
          </w:p>
        </w:tc>
        <w:tc>
          <w:tcPr>
            <w:tcW w:w="20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D6F4AD0" w14:textId="77777777" w:rsidR="004C6E45" w:rsidRDefault="00000000">
            <w:pPr>
              <w:jc w:val="center"/>
            </w:pPr>
            <w:r>
              <w:rPr>
                <w:sz w:val="17"/>
                <w:szCs w:val="17"/>
              </w:rPr>
              <w:t>10.17.0.48/29</w:t>
            </w:r>
          </w:p>
        </w:tc>
        <w:tc>
          <w:tcPr>
            <w:tcW w:w="12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195BD25" w14:textId="77777777" w:rsidR="004C6E45" w:rsidRDefault="00000000">
            <w:pPr>
              <w:jc w:val="center"/>
            </w:pPr>
            <w:r>
              <w:rPr>
                <w:sz w:val="17"/>
                <w:szCs w:val="17"/>
              </w:rPr>
              <w:t>/29</w:t>
            </w:r>
          </w:p>
        </w:tc>
        <w:tc>
          <w:tcPr>
            <w:tcW w:w="216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885F507" w14:textId="77777777" w:rsidR="004C6E45" w:rsidRDefault="00000000">
            <w:pPr>
              <w:jc w:val="center"/>
            </w:pPr>
            <w:r>
              <w:rPr>
                <w:sz w:val="17"/>
                <w:szCs w:val="17"/>
              </w:rPr>
              <w:t>.49 – .54</w:t>
            </w:r>
          </w:p>
        </w:tc>
        <w:tc>
          <w:tcPr>
            <w:tcW w:w="22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615FD69" w14:textId="77777777" w:rsidR="004C6E45" w:rsidRDefault="00000000">
            <w:pPr>
              <w:jc w:val="center"/>
            </w:pPr>
            <w:r>
              <w:rPr>
                <w:sz w:val="17"/>
                <w:szCs w:val="17"/>
              </w:rPr>
              <w:t>VLAN 50</w:t>
            </w:r>
          </w:p>
        </w:tc>
      </w:tr>
      <w:tr w:rsidR="004C6E45" w14:paraId="3AF1186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7FAF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B8DFAF6" w14:textId="77777777" w:rsidR="004C6E45" w:rsidRDefault="00000000">
            <w:pPr>
              <w:jc w:val="center"/>
            </w:pPr>
            <w:r>
              <w:rPr>
                <w:sz w:val="17"/>
                <w:szCs w:val="17"/>
              </w:rPr>
              <w:t xml:space="preserve">Nativa / </w:t>
            </w:r>
            <w:proofErr w:type="spellStart"/>
            <w:r>
              <w:rPr>
                <w:sz w:val="17"/>
                <w:szCs w:val="17"/>
              </w:rPr>
              <w:t>Mgmt</w:t>
            </w:r>
            <w:proofErr w:type="spellEnd"/>
          </w:p>
        </w:tc>
        <w:tc>
          <w:tcPr>
            <w:tcW w:w="20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7FAF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0E19545" w14:textId="77777777" w:rsidR="004C6E45" w:rsidRDefault="00000000">
            <w:pPr>
              <w:jc w:val="center"/>
            </w:pPr>
            <w:r>
              <w:rPr>
                <w:sz w:val="17"/>
                <w:szCs w:val="17"/>
              </w:rPr>
              <w:t>10.17.0.56/29</w:t>
            </w:r>
          </w:p>
        </w:tc>
        <w:tc>
          <w:tcPr>
            <w:tcW w:w="12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7FAF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928531B" w14:textId="77777777" w:rsidR="004C6E45" w:rsidRDefault="00000000">
            <w:pPr>
              <w:jc w:val="center"/>
            </w:pPr>
            <w:r>
              <w:rPr>
                <w:sz w:val="17"/>
                <w:szCs w:val="17"/>
              </w:rPr>
              <w:t>/29</w:t>
            </w:r>
          </w:p>
        </w:tc>
        <w:tc>
          <w:tcPr>
            <w:tcW w:w="216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7FAF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B0900E3" w14:textId="77777777" w:rsidR="004C6E45" w:rsidRDefault="00000000">
            <w:pPr>
              <w:jc w:val="center"/>
            </w:pPr>
            <w:r>
              <w:rPr>
                <w:sz w:val="17"/>
                <w:szCs w:val="17"/>
              </w:rPr>
              <w:t>.57 – .62</w:t>
            </w:r>
          </w:p>
        </w:tc>
        <w:tc>
          <w:tcPr>
            <w:tcW w:w="22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7FAF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373C247" w14:textId="77777777" w:rsidR="004C6E45" w:rsidRDefault="00000000">
            <w:pPr>
              <w:jc w:val="center"/>
            </w:pPr>
            <w:r>
              <w:rPr>
                <w:sz w:val="17"/>
                <w:szCs w:val="17"/>
              </w:rPr>
              <w:t>VLAN 888</w:t>
            </w:r>
          </w:p>
        </w:tc>
      </w:tr>
      <w:tr w:rsidR="003F7768" w14:paraId="3E124F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7FAF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3321031" w14:textId="77777777" w:rsidR="003F7768" w:rsidRDefault="003F7768" w:rsidP="003F7768">
            <w:pPr>
              <w:rPr>
                <w:sz w:val="17"/>
                <w:szCs w:val="17"/>
              </w:rPr>
            </w:pPr>
          </w:p>
        </w:tc>
        <w:tc>
          <w:tcPr>
            <w:tcW w:w="20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7FAF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2A3DF53" w14:textId="77777777" w:rsidR="003F7768" w:rsidRDefault="003F7768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2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7FAF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3BB3D7C" w14:textId="77777777" w:rsidR="003F7768" w:rsidRDefault="003F7768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216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7FAF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1328FB8" w14:textId="77777777" w:rsidR="003F7768" w:rsidRDefault="003F7768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22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7FAF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BC05F3C" w14:textId="77777777" w:rsidR="003F7768" w:rsidRDefault="003F7768">
            <w:pPr>
              <w:jc w:val="center"/>
              <w:rPr>
                <w:sz w:val="17"/>
                <w:szCs w:val="17"/>
              </w:rPr>
            </w:pPr>
          </w:p>
        </w:tc>
      </w:tr>
    </w:tbl>
    <w:p w14:paraId="4E40FB02" w14:textId="77777777" w:rsidR="004C6E45" w:rsidRDefault="004C6E45">
      <w:pPr>
        <w:spacing w:before="80" w:after="80"/>
      </w:pPr>
    </w:p>
    <w:p w14:paraId="12238A60" w14:textId="744BE6D9" w:rsidR="004C6E45" w:rsidRDefault="00000000" w:rsidP="003F7768">
      <w:pPr>
        <w:spacing w:before="60" w:after="80"/>
        <w:jc w:val="both"/>
        <w:rPr>
          <w:color w:val="4A5568"/>
        </w:rPr>
      </w:pPr>
      <w:r>
        <w:rPr>
          <w:color w:val="4A5568"/>
        </w:rPr>
        <w:t>Santiago prioriza seguridad: servicios críticos en VLAN 100 (Data Center) y administración restringida a VLAN 40 (TI/</w:t>
      </w:r>
      <w:proofErr w:type="spellStart"/>
      <w:r>
        <w:rPr>
          <w:color w:val="4A5568"/>
        </w:rPr>
        <w:t>Mgmt</w:t>
      </w:r>
      <w:proofErr w:type="spellEnd"/>
      <w:r>
        <w:rPr>
          <w:color w:val="4A5568"/>
        </w:rPr>
        <w:t>).</w:t>
      </w:r>
    </w:p>
    <w:p w14:paraId="7380EA03" w14:textId="77777777" w:rsidR="003F7768" w:rsidRDefault="003F7768" w:rsidP="003F7768">
      <w:pPr>
        <w:spacing w:before="60" w:after="80"/>
        <w:jc w:val="both"/>
      </w:pPr>
    </w:p>
    <w:p w14:paraId="78804C34" w14:textId="77777777" w:rsidR="004C6E45" w:rsidRDefault="00000000">
      <w:pPr>
        <w:spacing w:before="120" w:after="80"/>
      </w:pPr>
      <w:r>
        <w:rPr>
          <w:b/>
          <w:bCs/>
          <w:color w:val="1A4F8A"/>
          <w:sz w:val="19"/>
          <w:szCs w:val="19"/>
        </w:rPr>
        <w:t>Servidores en VLAN 100 (Data Center)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000"/>
        <w:gridCol w:w="3960"/>
      </w:tblGrid>
      <w:tr w:rsidR="004C6E45" w14:paraId="0AB6C0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1A4F8A"/>
              <w:left w:val="single" w:sz="4" w:space="0" w:color="1A4F8A"/>
              <w:bottom w:val="single" w:sz="4" w:space="0" w:color="1A4F8A"/>
              <w:right w:val="single" w:sz="4" w:space="0" w:color="1A4F8A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CF86418" w14:textId="77777777" w:rsidR="004C6E4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Servicio</w:t>
            </w:r>
          </w:p>
        </w:tc>
        <w:tc>
          <w:tcPr>
            <w:tcW w:w="2000" w:type="dxa"/>
            <w:tcBorders>
              <w:top w:val="single" w:sz="4" w:space="0" w:color="1A4F8A"/>
              <w:left w:val="single" w:sz="4" w:space="0" w:color="1A4F8A"/>
              <w:bottom w:val="single" w:sz="4" w:space="0" w:color="1A4F8A"/>
              <w:right w:val="single" w:sz="4" w:space="0" w:color="1A4F8A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024DAA4" w14:textId="77777777" w:rsidR="004C6E4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IP</w:t>
            </w:r>
          </w:p>
        </w:tc>
        <w:tc>
          <w:tcPr>
            <w:tcW w:w="3960" w:type="dxa"/>
            <w:tcBorders>
              <w:top w:val="single" w:sz="4" w:space="0" w:color="1A4F8A"/>
              <w:left w:val="single" w:sz="4" w:space="0" w:color="1A4F8A"/>
              <w:bottom w:val="single" w:sz="4" w:space="0" w:color="1A4F8A"/>
              <w:right w:val="single" w:sz="4" w:space="0" w:color="1A4F8A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0E48B09" w14:textId="77777777" w:rsidR="004C6E4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VLAN</w:t>
            </w:r>
          </w:p>
        </w:tc>
      </w:tr>
      <w:tr w:rsidR="004C6E45" w14:paraId="65C1A8E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00C34C7" w14:textId="77777777" w:rsidR="004C6E45" w:rsidRDefault="00000000">
            <w:pPr>
              <w:jc w:val="center"/>
            </w:pPr>
            <w:r>
              <w:rPr>
                <w:sz w:val="17"/>
                <w:szCs w:val="17"/>
              </w:rPr>
              <w:t>RADIUS / NFS</w:t>
            </w:r>
          </w:p>
        </w:tc>
        <w:tc>
          <w:tcPr>
            <w:tcW w:w="20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F517948" w14:textId="77777777" w:rsidR="004C6E45" w:rsidRDefault="00000000">
            <w:pPr>
              <w:jc w:val="center"/>
            </w:pPr>
            <w:r>
              <w:rPr>
                <w:sz w:val="17"/>
                <w:szCs w:val="17"/>
              </w:rPr>
              <w:t>10.17.0.43</w:t>
            </w:r>
          </w:p>
        </w:tc>
        <w:tc>
          <w:tcPr>
            <w:tcW w:w="396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3A68178" w14:textId="77777777" w:rsidR="004C6E45" w:rsidRDefault="00000000">
            <w:pPr>
              <w:jc w:val="center"/>
            </w:pPr>
            <w:r>
              <w:rPr>
                <w:sz w:val="17"/>
                <w:szCs w:val="17"/>
              </w:rPr>
              <w:t>VLAN 100 – Data Center</w:t>
            </w:r>
          </w:p>
        </w:tc>
      </w:tr>
      <w:tr w:rsidR="004C6E45" w14:paraId="45D6CC7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7FAF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17A0E6B" w14:textId="77777777" w:rsidR="004C6E45" w:rsidRDefault="00000000">
            <w:pPr>
              <w:jc w:val="center"/>
            </w:pPr>
            <w:r>
              <w:rPr>
                <w:sz w:val="17"/>
                <w:szCs w:val="17"/>
              </w:rPr>
              <w:t>DHCP / DNS</w:t>
            </w:r>
          </w:p>
        </w:tc>
        <w:tc>
          <w:tcPr>
            <w:tcW w:w="20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7FAF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28810E9" w14:textId="77777777" w:rsidR="004C6E45" w:rsidRDefault="00000000">
            <w:pPr>
              <w:jc w:val="center"/>
            </w:pPr>
            <w:r>
              <w:rPr>
                <w:sz w:val="17"/>
                <w:szCs w:val="17"/>
              </w:rPr>
              <w:t>10.17.0.44</w:t>
            </w:r>
          </w:p>
        </w:tc>
        <w:tc>
          <w:tcPr>
            <w:tcW w:w="396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7FAF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8FDA604" w14:textId="77777777" w:rsidR="004C6E45" w:rsidRDefault="00000000">
            <w:pPr>
              <w:jc w:val="center"/>
            </w:pPr>
            <w:r>
              <w:rPr>
                <w:sz w:val="17"/>
                <w:szCs w:val="17"/>
              </w:rPr>
              <w:t>VLAN 100 – Data Center</w:t>
            </w:r>
          </w:p>
        </w:tc>
      </w:tr>
      <w:tr w:rsidR="004C6E45" w14:paraId="3EEAA3E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C6E78A6" w14:textId="77777777" w:rsidR="004C6E45" w:rsidRPr="00D4300B" w:rsidRDefault="00000000">
            <w:pPr>
              <w:jc w:val="center"/>
              <w:rPr>
                <w:lang w:val="en-US"/>
              </w:rPr>
            </w:pPr>
            <w:r w:rsidRPr="00D4300B">
              <w:rPr>
                <w:sz w:val="17"/>
                <w:szCs w:val="17"/>
                <w:lang w:val="en-US"/>
              </w:rPr>
              <w:t>Web (www.netsec-solutions.com.do)</w:t>
            </w:r>
          </w:p>
        </w:tc>
        <w:tc>
          <w:tcPr>
            <w:tcW w:w="20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5175179" w14:textId="77777777" w:rsidR="004C6E45" w:rsidRDefault="00000000">
            <w:pPr>
              <w:jc w:val="center"/>
            </w:pPr>
            <w:r>
              <w:rPr>
                <w:sz w:val="17"/>
                <w:szCs w:val="17"/>
              </w:rPr>
              <w:t>10.17.0.4x</w:t>
            </w:r>
          </w:p>
        </w:tc>
        <w:tc>
          <w:tcPr>
            <w:tcW w:w="396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A9D4847" w14:textId="77777777" w:rsidR="004C6E45" w:rsidRDefault="00000000">
            <w:pPr>
              <w:jc w:val="center"/>
            </w:pPr>
            <w:r>
              <w:rPr>
                <w:sz w:val="17"/>
                <w:szCs w:val="17"/>
              </w:rPr>
              <w:t>VLAN 100 – Data Center</w:t>
            </w:r>
          </w:p>
        </w:tc>
      </w:tr>
      <w:tr w:rsidR="004C6E45" w14:paraId="03565C7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7FAF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A9EEC7F" w14:textId="77777777" w:rsidR="004C6E45" w:rsidRDefault="00000000">
            <w:pPr>
              <w:jc w:val="center"/>
            </w:pPr>
            <w:r>
              <w:rPr>
                <w:sz w:val="17"/>
                <w:szCs w:val="17"/>
              </w:rPr>
              <w:t>Mail</w:t>
            </w:r>
          </w:p>
        </w:tc>
        <w:tc>
          <w:tcPr>
            <w:tcW w:w="20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7FAF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DE3AF95" w14:textId="77777777" w:rsidR="004C6E45" w:rsidRDefault="00000000">
            <w:pPr>
              <w:jc w:val="center"/>
            </w:pPr>
            <w:r>
              <w:rPr>
                <w:sz w:val="17"/>
                <w:szCs w:val="17"/>
              </w:rPr>
              <w:t>10.17.0.4x</w:t>
            </w:r>
          </w:p>
        </w:tc>
        <w:tc>
          <w:tcPr>
            <w:tcW w:w="396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7FAF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2D3D31A" w14:textId="77777777" w:rsidR="004C6E45" w:rsidRDefault="00000000">
            <w:pPr>
              <w:jc w:val="center"/>
            </w:pPr>
            <w:r>
              <w:rPr>
                <w:sz w:val="17"/>
                <w:szCs w:val="17"/>
              </w:rPr>
              <w:t>VLAN 100 – Data Center</w:t>
            </w:r>
          </w:p>
        </w:tc>
      </w:tr>
    </w:tbl>
    <w:p w14:paraId="5E7CED38" w14:textId="77777777" w:rsidR="003F7768" w:rsidRDefault="003F7768" w:rsidP="003F7768">
      <w:pPr>
        <w:spacing w:before="120" w:after="120"/>
        <w:jc w:val="center"/>
      </w:pPr>
    </w:p>
    <w:p w14:paraId="2F59B0B3" w14:textId="339E645C" w:rsidR="00D4300B" w:rsidRDefault="003F7768" w:rsidP="003F7768">
      <w:pPr>
        <w:spacing w:before="120" w:after="120"/>
        <w:jc w:val="center"/>
      </w:pPr>
      <w:r w:rsidRPr="003F7768">
        <w:drawing>
          <wp:inline distT="0" distB="0" distL="0" distR="0" wp14:anchorId="77D239AE" wp14:editId="1D522B18">
            <wp:extent cx="2261616" cy="1702647"/>
            <wp:effectExtent l="0" t="0" r="5715" b="0"/>
            <wp:docPr id="19338950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8950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63199" cy="1703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E237A" w14:textId="77777777" w:rsidR="003F7768" w:rsidRDefault="003F7768" w:rsidP="003F7768">
      <w:pPr>
        <w:spacing w:before="120" w:after="120"/>
        <w:jc w:val="center"/>
      </w:pPr>
    </w:p>
    <w:p w14:paraId="4CBFA51E" w14:textId="77777777" w:rsidR="003F7768" w:rsidRDefault="003F7768" w:rsidP="003F7768">
      <w:pPr>
        <w:spacing w:before="120" w:after="120"/>
        <w:jc w:val="center"/>
      </w:pPr>
    </w:p>
    <w:p w14:paraId="5C9C172B" w14:textId="77777777" w:rsidR="003F7768" w:rsidRDefault="003F7768" w:rsidP="003F7768">
      <w:pPr>
        <w:spacing w:before="120" w:after="120"/>
        <w:jc w:val="center"/>
      </w:pPr>
    </w:p>
    <w:p w14:paraId="6D94AE77" w14:textId="77777777" w:rsidR="003F7768" w:rsidRDefault="003F7768" w:rsidP="003F7768">
      <w:pPr>
        <w:spacing w:before="120" w:after="120"/>
        <w:jc w:val="center"/>
      </w:pPr>
    </w:p>
    <w:p w14:paraId="25671E02" w14:textId="77777777" w:rsidR="003F7768" w:rsidRDefault="003F7768" w:rsidP="003F7768">
      <w:pPr>
        <w:spacing w:before="120" w:after="120"/>
        <w:jc w:val="center"/>
      </w:pPr>
    </w:p>
    <w:p w14:paraId="42B87336" w14:textId="77777777" w:rsidR="003F7768" w:rsidRDefault="003F7768" w:rsidP="003F7768">
      <w:pPr>
        <w:spacing w:before="120" w:after="120"/>
        <w:jc w:val="center"/>
      </w:pPr>
    </w:p>
    <w:p w14:paraId="6A503124" w14:textId="77777777" w:rsidR="003F7768" w:rsidRDefault="003F7768" w:rsidP="003F7768">
      <w:pPr>
        <w:spacing w:before="120" w:after="120"/>
        <w:jc w:val="center"/>
      </w:pPr>
    </w:p>
    <w:p w14:paraId="62E5BF81" w14:textId="77777777" w:rsidR="003F7768" w:rsidRDefault="003F7768" w:rsidP="003F7768">
      <w:pPr>
        <w:spacing w:before="120" w:after="120"/>
        <w:jc w:val="center"/>
      </w:pPr>
    </w:p>
    <w:p w14:paraId="073CBC94" w14:textId="77777777" w:rsidR="003F7768" w:rsidRDefault="003F7768" w:rsidP="003F7768">
      <w:pPr>
        <w:spacing w:before="120" w:after="120"/>
        <w:jc w:val="center"/>
      </w:pPr>
    </w:p>
    <w:p w14:paraId="41BE1DD1" w14:textId="77777777" w:rsidR="003F7768" w:rsidRDefault="003F7768" w:rsidP="007801AF">
      <w:pPr>
        <w:spacing w:before="120" w:after="120"/>
      </w:pPr>
    </w:p>
    <w:p w14:paraId="0D9D9184" w14:textId="77777777" w:rsidR="004C6E45" w:rsidRPr="00D4300B" w:rsidRDefault="00000000">
      <w:pPr>
        <w:pBdr>
          <w:bottom w:val="single" w:sz="4" w:space="0" w:color="00A6C8"/>
        </w:pBdr>
        <w:spacing w:before="280" w:after="80"/>
        <w:rPr>
          <w:lang w:val="en-US"/>
        </w:rPr>
      </w:pPr>
      <w:proofErr w:type="spellStart"/>
      <w:r w:rsidRPr="00D4300B">
        <w:rPr>
          <w:b/>
          <w:bCs/>
          <w:color w:val="1A4F8A"/>
          <w:sz w:val="22"/>
          <w:szCs w:val="22"/>
          <w:lang w:val="en-US"/>
        </w:rPr>
        <w:lastRenderedPageBreak/>
        <w:t>Sede</w:t>
      </w:r>
      <w:proofErr w:type="spellEnd"/>
      <w:r w:rsidRPr="00D4300B">
        <w:rPr>
          <w:b/>
          <w:bCs/>
          <w:color w:val="1A4F8A"/>
          <w:sz w:val="22"/>
          <w:szCs w:val="22"/>
          <w:lang w:val="en-US"/>
        </w:rPr>
        <w:t xml:space="preserve"> Santo </w:t>
      </w:r>
      <w:proofErr w:type="gramStart"/>
      <w:r w:rsidRPr="00D4300B">
        <w:rPr>
          <w:b/>
          <w:bCs/>
          <w:color w:val="1A4F8A"/>
          <w:sz w:val="22"/>
          <w:szCs w:val="22"/>
          <w:lang w:val="en-US"/>
        </w:rPr>
        <w:t>Domingo  (</w:t>
      </w:r>
      <w:proofErr w:type="gramEnd"/>
      <w:r w:rsidRPr="00D4300B">
        <w:rPr>
          <w:b/>
          <w:bCs/>
          <w:color w:val="1A4F8A"/>
          <w:sz w:val="22"/>
          <w:szCs w:val="22"/>
          <w:lang w:val="en-US"/>
        </w:rPr>
        <w:t>Router: SAN-DOM — Rol DMVPN: Spoke — HSRP v2)</w:t>
      </w:r>
    </w:p>
    <w:p w14:paraId="70E43876" w14:textId="77777777" w:rsidR="004C6E45" w:rsidRDefault="00000000">
      <w:pPr>
        <w:spacing w:before="120" w:after="80"/>
      </w:pPr>
      <w:r>
        <w:rPr>
          <w:b/>
          <w:bCs/>
          <w:color w:val="1A4F8A"/>
          <w:sz w:val="19"/>
          <w:szCs w:val="19"/>
        </w:rPr>
        <w:t>VLSM — Tabla de Subredes</w:t>
      </w:r>
    </w:p>
    <w:tbl>
      <w:tblPr>
        <w:tblpPr w:leftFromText="141" w:rightFromText="141" w:vertAnchor="text" w:tblpY="1"/>
        <w:tblOverlap w:val="never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800"/>
        <w:gridCol w:w="1000"/>
        <w:gridCol w:w="1560"/>
        <w:gridCol w:w="1560"/>
        <w:gridCol w:w="1840"/>
      </w:tblGrid>
      <w:tr w:rsidR="004C6E45" w14:paraId="1FDCD558" w14:textId="77777777" w:rsidTr="00D430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1A4F8A"/>
              <w:left w:val="single" w:sz="4" w:space="0" w:color="1A4F8A"/>
              <w:bottom w:val="single" w:sz="4" w:space="0" w:color="1A4F8A"/>
              <w:right w:val="single" w:sz="4" w:space="0" w:color="1A4F8A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E56F9F4" w14:textId="77777777" w:rsidR="004C6E45" w:rsidRDefault="00000000" w:rsidP="00D4300B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Segmento</w:t>
            </w:r>
          </w:p>
        </w:tc>
        <w:tc>
          <w:tcPr>
            <w:tcW w:w="1800" w:type="dxa"/>
            <w:tcBorders>
              <w:top w:val="single" w:sz="4" w:space="0" w:color="1A4F8A"/>
              <w:left w:val="single" w:sz="4" w:space="0" w:color="1A4F8A"/>
              <w:bottom w:val="single" w:sz="4" w:space="0" w:color="1A4F8A"/>
              <w:right w:val="single" w:sz="4" w:space="0" w:color="1A4F8A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9C005D7" w14:textId="77777777" w:rsidR="004C6E45" w:rsidRDefault="00000000" w:rsidP="00D4300B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Subred</w:t>
            </w:r>
          </w:p>
        </w:tc>
        <w:tc>
          <w:tcPr>
            <w:tcW w:w="1000" w:type="dxa"/>
            <w:tcBorders>
              <w:top w:val="single" w:sz="4" w:space="0" w:color="1A4F8A"/>
              <w:left w:val="single" w:sz="4" w:space="0" w:color="1A4F8A"/>
              <w:bottom w:val="single" w:sz="4" w:space="0" w:color="1A4F8A"/>
              <w:right w:val="single" w:sz="4" w:space="0" w:color="1A4F8A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6AD0138" w14:textId="77777777" w:rsidR="004C6E45" w:rsidRDefault="00000000" w:rsidP="00D4300B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Máscara</w:t>
            </w:r>
          </w:p>
        </w:tc>
        <w:tc>
          <w:tcPr>
            <w:tcW w:w="1560" w:type="dxa"/>
            <w:tcBorders>
              <w:top w:val="single" w:sz="4" w:space="0" w:color="1A4F8A"/>
              <w:left w:val="single" w:sz="4" w:space="0" w:color="1A4F8A"/>
              <w:bottom w:val="single" w:sz="4" w:space="0" w:color="1A4F8A"/>
              <w:right w:val="single" w:sz="4" w:space="0" w:color="1A4F8A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6147B57" w14:textId="77777777" w:rsidR="004C6E45" w:rsidRDefault="00000000" w:rsidP="00D4300B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VIP HSRP</w:t>
            </w:r>
          </w:p>
        </w:tc>
        <w:tc>
          <w:tcPr>
            <w:tcW w:w="1560" w:type="dxa"/>
            <w:tcBorders>
              <w:top w:val="single" w:sz="4" w:space="0" w:color="1A4F8A"/>
              <w:left w:val="single" w:sz="4" w:space="0" w:color="1A4F8A"/>
              <w:bottom w:val="single" w:sz="4" w:space="0" w:color="1A4F8A"/>
              <w:right w:val="single" w:sz="4" w:space="0" w:color="1A4F8A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ACC82B6" w14:textId="77777777" w:rsidR="004C6E45" w:rsidRDefault="00000000" w:rsidP="00D4300B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Rango Útil</w:t>
            </w:r>
          </w:p>
        </w:tc>
        <w:tc>
          <w:tcPr>
            <w:tcW w:w="1840" w:type="dxa"/>
            <w:tcBorders>
              <w:top w:val="single" w:sz="4" w:space="0" w:color="1A4F8A"/>
              <w:left w:val="single" w:sz="4" w:space="0" w:color="1A4F8A"/>
              <w:bottom w:val="single" w:sz="4" w:space="0" w:color="1A4F8A"/>
              <w:right w:val="single" w:sz="4" w:space="0" w:color="1A4F8A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2BF4C3F" w14:textId="77777777" w:rsidR="004C6E45" w:rsidRDefault="00000000" w:rsidP="00D4300B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VLAN</w:t>
            </w:r>
          </w:p>
        </w:tc>
      </w:tr>
      <w:tr w:rsidR="004C6E45" w14:paraId="49AEA206" w14:textId="77777777" w:rsidTr="00D4300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5F15D3E" w14:textId="77777777" w:rsidR="004C6E45" w:rsidRDefault="00000000" w:rsidP="00D4300B">
            <w:pPr>
              <w:jc w:val="center"/>
            </w:pPr>
            <w:r>
              <w:rPr>
                <w:sz w:val="17"/>
                <w:szCs w:val="17"/>
              </w:rPr>
              <w:t>Marketing</w:t>
            </w:r>
          </w:p>
        </w:tc>
        <w:tc>
          <w:tcPr>
            <w:tcW w:w="18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7931047" w14:textId="77777777" w:rsidR="004C6E45" w:rsidRDefault="00000000" w:rsidP="00D4300B">
            <w:pPr>
              <w:jc w:val="center"/>
            </w:pPr>
            <w:r>
              <w:rPr>
                <w:sz w:val="17"/>
                <w:szCs w:val="17"/>
              </w:rPr>
              <w:t>10.16.0.0/25</w:t>
            </w:r>
          </w:p>
        </w:tc>
        <w:tc>
          <w:tcPr>
            <w:tcW w:w="10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FE45E43" w14:textId="77777777" w:rsidR="004C6E45" w:rsidRDefault="00000000" w:rsidP="00D4300B">
            <w:pPr>
              <w:jc w:val="center"/>
            </w:pPr>
            <w:r>
              <w:rPr>
                <w:sz w:val="17"/>
                <w:szCs w:val="17"/>
              </w:rPr>
              <w:t>/25</w:t>
            </w:r>
          </w:p>
        </w:tc>
        <w:tc>
          <w:tcPr>
            <w:tcW w:w="156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70134D1" w14:textId="77777777" w:rsidR="004C6E45" w:rsidRDefault="00000000" w:rsidP="00D4300B">
            <w:pPr>
              <w:jc w:val="center"/>
            </w:pPr>
            <w:r>
              <w:rPr>
                <w:sz w:val="17"/>
                <w:szCs w:val="17"/>
              </w:rPr>
              <w:t>10.16.0.1</w:t>
            </w:r>
          </w:p>
        </w:tc>
        <w:tc>
          <w:tcPr>
            <w:tcW w:w="156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453EECB" w14:textId="77777777" w:rsidR="004C6E45" w:rsidRDefault="00000000" w:rsidP="00D4300B">
            <w:pPr>
              <w:jc w:val="center"/>
            </w:pPr>
            <w:r>
              <w:rPr>
                <w:sz w:val="17"/>
                <w:szCs w:val="17"/>
              </w:rPr>
              <w:t>.1 – .126</w:t>
            </w:r>
          </w:p>
        </w:tc>
        <w:tc>
          <w:tcPr>
            <w:tcW w:w="184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2FCDCC7" w14:textId="77777777" w:rsidR="004C6E45" w:rsidRDefault="00000000" w:rsidP="00D4300B">
            <w:pPr>
              <w:jc w:val="center"/>
            </w:pPr>
            <w:r>
              <w:rPr>
                <w:sz w:val="17"/>
                <w:szCs w:val="17"/>
              </w:rPr>
              <w:t>VLAN 10</w:t>
            </w:r>
          </w:p>
        </w:tc>
      </w:tr>
      <w:tr w:rsidR="004C6E45" w14:paraId="7D4A500B" w14:textId="77777777" w:rsidTr="00D4300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7FAF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B8A90F4" w14:textId="77777777" w:rsidR="004C6E45" w:rsidRDefault="00000000" w:rsidP="00D4300B">
            <w:pPr>
              <w:jc w:val="center"/>
            </w:pPr>
            <w:r>
              <w:rPr>
                <w:sz w:val="17"/>
                <w:szCs w:val="17"/>
              </w:rPr>
              <w:t>RRHH</w:t>
            </w:r>
          </w:p>
        </w:tc>
        <w:tc>
          <w:tcPr>
            <w:tcW w:w="18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7FAF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DE7B324" w14:textId="77777777" w:rsidR="004C6E45" w:rsidRDefault="00000000" w:rsidP="00D4300B">
            <w:pPr>
              <w:jc w:val="center"/>
            </w:pPr>
            <w:r>
              <w:rPr>
                <w:sz w:val="17"/>
                <w:szCs w:val="17"/>
              </w:rPr>
              <w:t>10.16.1.0/25</w:t>
            </w:r>
          </w:p>
        </w:tc>
        <w:tc>
          <w:tcPr>
            <w:tcW w:w="10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7FAF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CD01F07" w14:textId="77777777" w:rsidR="004C6E45" w:rsidRDefault="00000000" w:rsidP="00D4300B">
            <w:pPr>
              <w:jc w:val="center"/>
            </w:pPr>
            <w:r>
              <w:rPr>
                <w:sz w:val="17"/>
                <w:szCs w:val="17"/>
              </w:rPr>
              <w:t>/25</w:t>
            </w:r>
          </w:p>
        </w:tc>
        <w:tc>
          <w:tcPr>
            <w:tcW w:w="156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7FAF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7433D2A" w14:textId="77777777" w:rsidR="004C6E45" w:rsidRDefault="00000000" w:rsidP="00D4300B">
            <w:pPr>
              <w:jc w:val="center"/>
            </w:pPr>
            <w:r>
              <w:rPr>
                <w:sz w:val="17"/>
                <w:szCs w:val="17"/>
              </w:rPr>
              <w:t>10.16.1.1</w:t>
            </w:r>
          </w:p>
        </w:tc>
        <w:tc>
          <w:tcPr>
            <w:tcW w:w="156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7FAF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98E4422" w14:textId="77777777" w:rsidR="004C6E45" w:rsidRDefault="00000000" w:rsidP="00D4300B">
            <w:pPr>
              <w:jc w:val="center"/>
            </w:pPr>
            <w:r>
              <w:rPr>
                <w:sz w:val="17"/>
                <w:szCs w:val="17"/>
              </w:rPr>
              <w:t>.1 – .126</w:t>
            </w:r>
          </w:p>
        </w:tc>
        <w:tc>
          <w:tcPr>
            <w:tcW w:w="184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7FAF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1D897F4" w14:textId="77777777" w:rsidR="004C6E45" w:rsidRDefault="00000000" w:rsidP="00D4300B">
            <w:pPr>
              <w:jc w:val="center"/>
            </w:pPr>
            <w:r>
              <w:rPr>
                <w:sz w:val="17"/>
                <w:szCs w:val="17"/>
              </w:rPr>
              <w:t>VLAN 15</w:t>
            </w:r>
          </w:p>
        </w:tc>
      </w:tr>
      <w:tr w:rsidR="004C6E45" w14:paraId="1D015690" w14:textId="77777777" w:rsidTr="00D4300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6ED9F1F" w14:textId="77777777" w:rsidR="004C6E45" w:rsidRDefault="00000000" w:rsidP="00D4300B">
            <w:pPr>
              <w:jc w:val="center"/>
            </w:pPr>
            <w:r>
              <w:rPr>
                <w:sz w:val="17"/>
                <w:szCs w:val="17"/>
              </w:rPr>
              <w:t>Ventas</w:t>
            </w:r>
          </w:p>
        </w:tc>
        <w:tc>
          <w:tcPr>
            <w:tcW w:w="18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4FE3C1C" w14:textId="77777777" w:rsidR="004C6E45" w:rsidRDefault="00000000" w:rsidP="00D4300B">
            <w:pPr>
              <w:jc w:val="center"/>
            </w:pPr>
            <w:r>
              <w:rPr>
                <w:sz w:val="17"/>
                <w:szCs w:val="17"/>
              </w:rPr>
              <w:t>10.16.1.128/25</w:t>
            </w:r>
          </w:p>
        </w:tc>
        <w:tc>
          <w:tcPr>
            <w:tcW w:w="10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854BB77" w14:textId="77777777" w:rsidR="004C6E45" w:rsidRDefault="00000000" w:rsidP="00D4300B">
            <w:pPr>
              <w:jc w:val="center"/>
            </w:pPr>
            <w:r>
              <w:rPr>
                <w:sz w:val="17"/>
                <w:szCs w:val="17"/>
              </w:rPr>
              <w:t>/25</w:t>
            </w:r>
          </w:p>
        </w:tc>
        <w:tc>
          <w:tcPr>
            <w:tcW w:w="156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5A88E09" w14:textId="77777777" w:rsidR="004C6E45" w:rsidRDefault="00000000" w:rsidP="00D4300B">
            <w:pPr>
              <w:jc w:val="center"/>
            </w:pPr>
            <w:r>
              <w:rPr>
                <w:sz w:val="17"/>
                <w:szCs w:val="17"/>
              </w:rPr>
              <w:t>10.16.1.129</w:t>
            </w:r>
          </w:p>
        </w:tc>
        <w:tc>
          <w:tcPr>
            <w:tcW w:w="156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E5DC5E3" w14:textId="77777777" w:rsidR="004C6E45" w:rsidRDefault="00000000" w:rsidP="00D4300B">
            <w:pPr>
              <w:jc w:val="center"/>
            </w:pPr>
            <w:r>
              <w:rPr>
                <w:sz w:val="17"/>
                <w:szCs w:val="17"/>
              </w:rPr>
              <w:t>.129 – .254</w:t>
            </w:r>
          </w:p>
        </w:tc>
        <w:tc>
          <w:tcPr>
            <w:tcW w:w="184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E7D6E68" w14:textId="77777777" w:rsidR="004C6E45" w:rsidRDefault="00000000" w:rsidP="00D4300B">
            <w:pPr>
              <w:jc w:val="center"/>
            </w:pPr>
            <w:r>
              <w:rPr>
                <w:sz w:val="17"/>
                <w:szCs w:val="17"/>
              </w:rPr>
              <w:t>VLAN 20</w:t>
            </w:r>
          </w:p>
        </w:tc>
      </w:tr>
      <w:tr w:rsidR="004C6E45" w14:paraId="03E71F1D" w14:textId="77777777" w:rsidTr="00D4300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7FAF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762906D" w14:textId="77777777" w:rsidR="004C6E45" w:rsidRDefault="00000000" w:rsidP="00D4300B">
            <w:pPr>
              <w:jc w:val="center"/>
            </w:pPr>
            <w:r>
              <w:rPr>
                <w:sz w:val="17"/>
                <w:szCs w:val="17"/>
              </w:rPr>
              <w:t>Contabilidad</w:t>
            </w:r>
          </w:p>
        </w:tc>
        <w:tc>
          <w:tcPr>
            <w:tcW w:w="18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7FAF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B4B95B0" w14:textId="77777777" w:rsidR="004C6E45" w:rsidRDefault="00000000" w:rsidP="00D4300B">
            <w:pPr>
              <w:jc w:val="center"/>
            </w:pPr>
            <w:r>
              <w:rPr>
                <w:sz w:val="17"/>
                <w:szCs w:val="17"/>
              </w:rPr>
              <w:t>10.16.2.0/26</w:t>
            </w:r>
          </w:p>
        </w:tc>
        <w:tc>
          <w:tcPr>
            <w:tcW w:w="10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7FAF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DBA76F4" w14:textId="77777777" w:rsidR="004C6E45" w:rsidRDefault="00000000" w:rsidP="00D4300B">
            <w:pPr>
              <w:jc w:val="center"/>
            </w:pPr>
            <w:r>
              <w:rPr>
                <w:sz w:val="17"/>
                <w:szCs w:val="17"/>
              </w:rPr>
              <w:t>/26</w:t>
            </w:r>
          </w:p>
        </w:tc>
        <w:tc>
          <w:tcPr>
            <w:tcW w:w="156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7FAF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572256B" w14:textId="77777777" w:rsidR="004C6E45" w:rsidRDefault="00000000" w:rsidP="00D4300B">
            <w:pPr>
              <w:jc w:val="center"/>
            </w:pPr>
            <w:r>
              <w:rPr>
                <w:sz w:val="17"/>
                <w:szCs w:val="17"/>
              </w:rPr>
              <w:t>10.16.2.1</w:t>
            </w:r>
          </w:p>
        </w:tc>
        <w:tc>
          <w:tcPr>
            <w:tcW w:w="156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7FAF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71224E1" w14:textId="77777777" w:rsidR="004C6E45" w:rsidRDefault="00000000" w:rsidP="00D4300B">
            <w:pPr>
              <w:jc w:val="center"/>
            </w:pPr>
            <w:r>
              <w:rPr>
                <w:sz w:val="17"/>
                <w:szCs w:val="17"/>
              </w:rPr>
              <w:t>.1 – .62</w:t>
            </w:r>
          </w:p>
        </w:tc>
        <w:tc>
          <w:tcPr>
            <w:tcW w:w="184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7FAF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E1DAF9D" w14:textId="77777777" w:rsidR="004C6E45" w:rsidRDefault="00000000" w:rsidP="00D4300B">
            <w:pPr>
              <w:jc w:val="center"/>
            </w:pPr>
            <w:r>
              <w:rPr>
                <w:sz w:val="17"/>
                <w:szCs w:val="17"/>
              </w:rPr>
              <w:t>VLAN 30</w:t>
            </w:r>
          </w:p>
        </w:tc>
      </w:tr>
      <w:tr w:rsidR="004C6E45" w14:paraId="6F790F69" w14:textId="77777777" w:rsidTr="00D4300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4A13F6D" w14:textId="77777777" w:rsidR="004C6E45" w:rsidRDefault="00000000" w:rsidP="00D4300B">
            <w:pPr>
              <w:jc w:val="center"/>
            </w:pPr>
            <w:r>
              <w:rPr>
                <w:sz w:val="17"/>
                <w:szCs w:val="17"/>
              </w:rPr>
              <w:t>Gestión</w:t>
            </w:r>
          </w:p>
        </w:tc>
        <w:tc>
          <w:tcPr>
            <w:tcW w:w="18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90B12A9" w14:textId="77777777" w:rsidR="004C6E45" w:rsidRDefault="00000000" w:rsidP="00D4300B">
            <w:pPr>
              <w:jc w:val="center"/>
            </w:pPr>
            <w:r>
              <w:rPr>
                <w:sz w:val="17"/>
                <w:szCs w:val="17"/>
              </w:rPr>
              <w:t>10.16.2.64/29</w:t>
            </w:r>
          </w:p>
        </w:tc>
        <w:tc>
          <w:tcPr>
            <w:tcW w:w="10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8D7C3F9" w14:textId="77777777" w:rsidR="004C6E45" w:rsidRDefault="00000000" w:rsidP="00D4300B">
            <w:pPr>
              <w:jc w:val="center"/>
            </w:pPr>
            <w:r>
              <w:rPr>
                <w:sz w:val="17"/>
                <w:szCs w:val="17"/>
              </w:rPr>
              <w:t>/29</w:t>
            </w:r>
          </w:p>
        </w:tc>
        <w:tc>
          <w:tcPr>
            <w:tcW w:w="156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885F47C" w14:textId="77777777" w:rsidR="004C6E45" w:rsidRDefault="00000000" w:rsidP="00D4300B">
            <w:pPr>
              <w:jc w:val="center"/>
            </w:pPr>
            <w:r>
              <w:rPr>
                <w:sz w:val="17"/>
                <w:szCs w:val="17"/>
              </w:rPr>
              <w:t>10.16.2.65</w:t>
            </w:r>
          </w:p>
        </w:tc>
        <w:tc>
          <w:tcPr>
            <w:tcW w:w="156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6010865" w14:textId="77777777" w:rsidR="004C6E45" w:rsidRDefault="00000000" w:rsidP="00D4300B">
            <w:pPr>
              <w:jc w:val="center"/>
            </w:pPr>
            <w:r>
              <w:rPr>
                <w:sz w:val="17"/>
                <w:szCs w:val="17"/>
              </w:rPr>
              <w:t>.65 – .70</w:t>
            </w:r>
          </w:p>
        </w:tc>
        <w:tc>
          <w:tcPr>
            <w:tcW w:w="184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0ABF23E" w14:textId="77777777" w:rsidR="004C6E45" w:rsidRDefault="00000000" w:rsidP="00D4300B">
            <w:pPr>
              <w:jc w:val="center"/>
            </w:pPr>
            <w:r>
              <w:rPr>
                <w:sz w:val="17"/>
                <w:szCs w:val="17"/>
              </w:rPr>
              <w:t>VLAN 999</w:t>
            </w:r>
          </w:p>
        </w:tc>
      </w:tr>
      <w:tr w:rsidR="004C6E45" w14:paraId="76EEECD9" w14:textId="77777777" w:rsidTr="00D4300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7FAF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25115A6" w14:textId="77777777" w:rsidR="004C6E45" w:rsidRDefault="00000000" w:rsidP="00D4300B">
            <w:pPr>
              <w:jc w:val="center"/>
            </w:pPr>
            <w:r>
              <w:rPr>
                <w:sz w:val="17"/>
                <w:szCs w:val="17"/>
              </w:rPr>
              <w:t>DMVPN</w:t>
            </w:r>
          </w:p>
        </w:tc>
        <w:tc>
          <w:tcPr>
            <w:tcW w:w="18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7FAF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BB8475D" w14:textId="77777777" w:rsidR="004C6E45" w:rsidRDefault="00000000" w:rsidP="00D4300B">
            <w:pPr>
              <w:jc w:val="center"/>
            </w:pPr>
            <w:r>
              <w:rPr>
                <w:sz w:val="17"/>
                <w:szCs w:val="17"/>
              </w:rPr>
              <w:t>10.16.2.72/29</w:t>
            </w:r>
          </w:p>
        </w:tc>
        <w:tc>
          <w:tcPr>
            <w:tcW w:w="10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7FAF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7968E41" w14:textId="77777777" w:rsidR="004C6E45" w:rsidRDefault="00000000" w:rsidP="00D4300B">
            <w:pPr>
              <w:jc w:val="center"/>
            </w:pPr>
            <w:r>
              <w:rPr>
                <w:sz w:val="17"/>
                <w:szCs w:val="17"/>
              </w:rPr>
              <w:t>/29</w:t>
            </w:r>
          </w:p>
        </w:tc>
        <w:tc>
          <w:tcPr>
            <w:tcW w:w="156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7FAF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5DC3ACA" w14:textId="77777777" w:rsidR="004C6E45" w:rsidRDefault="00000000" w:rsidP="00D4300B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56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7FAF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CC835DE" w14:textId="77777777" w:rsidR="004C6E45" w:rsidRDefault="00000000" w:rsidP="00D4300B">
            <w:pPr>
              <w:jc w:val="center"/>
            </w:pPr>
            <w:r>
              <w:rPr>
                <w:sz w:val="17"/>
                <w:szCs w:val="17"/>
              </w:rPr>
              <w:t>.73 – .78</w:t>
            </w:r>
          </w:p>
        </w:tc>
        <w:tc>
          <w:tcPr>
            <w:tcW w:w="184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7FAF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7C7615D" w14:textId="77777777" w:rsidR="004C6E45" w:rsidRDefault="00000000" w:rsidP="00D4300B">
            <w:pPr>
              <w:jc w:val="center"/>
            </w:pPr>
            <w:r>
              <w:rPr>
                <w:sz w:val="17"/>
                <w:szCs w:val="17"/>
              </w:rPr>
              <w:t>Túnel 1</w:t>
            </w:r>
          </w:p>
        </w:tc>
      </w:tr>
      <w:tr w:rsidR="004C6E45" w14:paraId="709C8A8E" w14:textId="77777777" w:rsidTr="00D4300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7012649" w14:textId="77777777" w:rsidR="004C6E45" w:rsidRDefault="00000000" w:rsidP="00D4300B">
            <w:pPr>
              <w:jc w:val="center"/>
            </w:pPr>
            <w:r>
              <w:rPr>
                <w:sz w:val="17"/>
                <w:szCs w:val="17"/>
              </w:rPr>
              <w:t>Enlace R-SWM1</w:t>
            </w:r>
          </w:p>
        </w:tc>
        <w:tc>
          <w:tcPr>
            <w:tcW w:w="18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2269644" w14:textId="77777777" w:rsidR="004C6E45" w:rsidRDefault="00000000" w:rsidP="00D4300B">
            <w:pPr>
              <w:jc w:val="center"/>
            </w:pPr>
            <w:r>
              <w:rPr>
                <w:sz w:val="17"/>
                <w:szCs w:val="17"/>
              </w:rPr>
              <w:t>10.16.2.80/30</w:t>
            </w:r>
          </w:p>
        </w:tc>
        <w:tc>
          <w:tcPr>
            <w:tcW w:w="10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D5F56B6" w14:textId="77777777" w:rsidR="004C6E45" w:rsidRDefault="00000000" w:rsidP="00D4300B">
            <w:pPr>
              <w:jc w:val="center"/>
            </w:pPr>
            <w:r>
              <w:rPr>
                <w:sz w:val="17"/>
                <w:szCs w:val="17"/>
              </w:rPr>
              <w:t>/30</w:t>
            </w:r>
          </w:p>
        </w:tc>
        <w:tc>
          <w:tcPr>
            <w:tcW w:w="156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D8E842B" w14:textId="77777777" w:rsidR="004C6E45" w:rsidRDefault="00000000" w:rsidP="00D4300B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56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F714FCB" w14:textId="77777777" w:rsidR="004C6E45" w:rsidRDefault="00000000" w:rsidP="00D4300B">
            <w:pPr>
              <w:jc w:val="center"/>
            </w:pPr>
            <w:r>
              <w:rPr>
                <w:sz w:val="17"/>
                <w:szCs w:val="17"/>
              </w:rPr>
              <w:t>.81 – .82</w:t>
            </w:r>
          </w:p>
        </w:tc>
        <w:tc>
          <w:tcPr>
            <w:tcW w:w="184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90F076C" w14:textId="77777777" w:rsidR="004C6E45" w:rsidRDefault="00000000" w:rsidP="00D4300B">
            <w:pPr>
              <w:jc w:val="center"/>
            </w:pPr>
            <w:r>
              <w:rPr>
                <w:sz w:val="17"/>
                <w:szCs w:val="17"/>
              </w:rPr>
              <w:t>P2P</w:t>
            </w:r>
          </w:p>
        </w:tc>
      </w:tr>
      <w:tr w:rsidR="004C6E45" w14:paraId="0F324A0C" w14:textId="77777777" w:rsidTr="00D4300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7FAF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07C5F00" w14:textId="77777777" w:rsidR="004C6E45" w:rsidRDefault="00000000" w:rsidP="00D4300B">
            <w:pPr>
              <w:jc w:val="center"/>
            </w:pPr>
            <w:r>
              <w:rPr>
                <w:sz w:val="17"/>
                <w:szCs w:val="17"/>
              </w:rPr>
              <w:t>Enlace R-SWM2</w:t>
            </w:r>
          </w:p>
        </w:tc>
        <w:tc>
          <w:tcPr>
            <w:tcW w:w="18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7FAF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E554EC0" w14:textId="77777777" w:rsidR="004C6E45" w:rsidRDefault="00000000" w:rsidP="00D4300B">
            <w:pPr>
              <w:jc w:val="center"/>
            </w:pPr>
            <w:r>
              <w:rPr>
                <w:sz w:val="17"/>
                <w:szCs w:val="17"/>
              </w:rPr>
              <w:t>10.16.2.84/30</w:t>
            </w:r>
          </w:p>
        </w:tc>
        <w:tc>
          <w:tcPr>
            <w:tcW w:w="10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7FAF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9BB0E18" w14:textId="77777777" w:rsidR="004C6E45" w:rsidRDefault="00000000" w:rsidP="00D4300B">
            <w:pPr>
              <w:jc w:val="center"/>
            </w:pPr>
            <w:r>
              <w:rPr>
                <w:sz w:val="17"/>
                <w:szCs w:val="17"/>
              </w:rPr>
              <w:t>/30</w:t>
            </w:r>
          </w:p>
        </w:tc>
        <w:tc>
          <w:tcPr>
            <w:tcW w:w="156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7FAF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8186964" w14:textId="77777777" w:rsidR="004C6E45" w:rsidRDefault="00000000" w:rsidP="00D4300B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56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7FAF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B8FDD6C" w14:textId="77777777" w:rsidR="004C6E45" w:rsidRDefault="00000000" w:rsidP="00D4300B">
            <w:pPr>
              <w:jc w:val="center"/>
            </w:pPr>
            <w:r>
              <w:rPr>
                <w:sz w:val="17"/>
                <w:szCs w:val="17"/>
              </w:rPr>
              <w:t>.85 – .86</w:t>
            </w:r>
          </w:p>
        </w:tc>
        <w:tc>
          <w:tcPr>
            <w:tcW w:w="184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7FAF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92E45A3" w14:textId="77777777" w:rsidR="004C6E45" w:rsidRDefault="00000000" w:rsidP="00D4300B">
            <w:pPr>
              <w:jc w:val="center"/>
            </w:pPr>
            <w:r>
              <w:rPr>
                <w:sz w:val="17"/>
                <w:szCs w:val="17"/>
              </w:rPr>
              <w:t>P2P</w:t>
            </w:r>
          </w:p>
        </w:tc>
      </w:tr>
    </w:tbl>
    <w:p w14:paraId="174F5AF2" w14:textId="6FF97F78" w:rsidR="004C6E45" w:rsidRDefault="00D4300B" w:rsidP="003F7768">
      <w:pPr>
        <w:spacing w:before="80" w:after="80"/>
        <w:jc w:val="center"/>
      </w:pPr>
      <w:r>
        <w:br w:type="textWrapping" w:clear="all"/>
      </w:r>
      <w:r w:rsidRPr="00D4300B">
        <w:drawing>
          <wp:inline distT="0" distB="0" distL="0" distR="0" wp14:anchorId="519C2431" wp14:editId="6579FF98">
            <wp:extent cx="2620077" cy="1534770"/>
            <wp:effectExtent l="0" t="0" r="0" b="8890"/>
            <wp:docPr id="5628015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8015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8978" cy="1545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0AC50" w14:textId="77777777" w:rsidR="004C6E45" w:rsidRDefault="00000000">
      <w:pPr>
        <w:spacing w:before="60" w:after="80"/>
        <w:jc w:val="both"/>
      </w:pPr>
      <w:r>
        <w:rPr>
          <w:color w:val="4A5568"/>
        </w:rPr>
        <w:t>VLSM sobre 10.16.0.0/16: /25 y /26 para usuarios, /29 para gestión y DMVPN, /30 para enlaces punto a punto.</w:t>
      </w:r>
    </w:p>
    <w:p w14:paraId="49BF4DF5" w14:textId="25C8131A" w:rsidR="004C6E45" w:rsidRPr="007801AF" w:rsidRDefault="007801AF" w:rsidP="007801AF">
      <w:pPr>
        <w:pBdr>
          <w:bottom w:val="single" w:sz="4" w:space="0" w:color="00A6C8"/>
        </w:pBdr>
        <w:spacing w:before="280" w:after="80"/>
        <w:rPr>
          <w:b/>
          <w:bCs/>
          <w:color w:val="1A4F8A"/>
          <w:sz w:val="22"/>
          <w:szCs w:val="22"/>
          <w:lang w:val="en-US"/>
        </w:rPr>
      </w:pPr>
      <w:r w:rsidRPr="007801AF">
        <w:rPr>
          <w:b/>
          <w:bCs/>
          <w:color w:val="1A4F8A"/>
          <w:sz w:val="22"/>
          <w:szCs w:val="22"/>
          <w:lang w:val="en-US"/>
        </w:rPr>
        <w:t xml:space="preserve">Direccionamiento: </w:t>
      </w:r>
      <w:proofErr w:type="spellStart"/>
      <w:r w:rsidRPr="007801AF">
        <w:rPr>
          <w:b/>
          <w:bCs/>
          <w:color w:val="1A4F8A"/>
          <w:sz w:val="22"/>
          <w:szCs w:val="22"/>
          <w:lang w:val="en-US"/>
        </w:rPr>
        <w:t>Sede</w:t>
      </w:r>
      <w:proofErr w:type="spellEnd"/>
      <w:r w:rsidRPr="007801AF">
        <w:rPr>
          <w:b/>
          <w:bCs/>
          <w:color w:val="1A4F8A"/>
          <w:sz w:val="22"/>
          <w:szCs w:val="22"/>
          <w:lang w:val="en-US"/>
        </w:rPr>
        <w:t xml:space="preserve"> La Romana (R-ROM</w:t>
      </w:r>
    </w:p>
    <w:tbl>
      <w:tblPr>
        <w:tblW w:w="969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1"/>
        <w:gridCol w:w="1658"/>
        <w:gridCol w:w="1834"/>
        <w:gridCol w:w="1368"/>
        <w:gridCol w:w="2660"/>
        <w:gridCol w:w="649"/>
      </w:tblGrid>
      <w:tr w:rsidR="007801AF" w:rsidRPr="007801AF" w14:paraId="0739635E" w14:textId="77777777" w:rsidTr="007801AF">
        <w:trPr>
          <w:trHeight w:val="237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DD9153" w14:textId="77777777" w:rsidR="007801AF" w:rsidRPr="007801AF" w:rsidRDefault="007801AF" w:rsidP="007801AF">
            <w:pPr>
              <w:spacing w:before="120" w:after="80"/>
              <w:rPr>
                <w:b/>
                <w:bCs/>
                <w:color w:val="1A4F8A"/>
                <w:sz w:val="19"/>
                <w:szCs w:val="19"/>
              </w:rPr>
            </w:pPr>
            <w:r w:rsidRPr="007801AF">
              <w:rPr>
                <w:b/>
                <w:bCs/>
                <w:color w:val="1A4F8A"/>
                <w:sz w:val="19"/>
                <w:szCs w:val="19"/>
              </w:rPr>
              <w:t>Segmento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1CF39F" w14:textId="77777777" w:rsidR="007801AF" w:rsidRPr="007801AF" w:rsidRDefault="007801AF" w:rsidP="007801AF">
            <w:pPr>
              <w:spacing w:before="120" w:after="80"/>
              <w:rPr>
                <w:b/>
                <w:bCs/>
                <w:color w:val="1A4F8A"/>
                <w:sz w:val="19"/>
                <w:szCs w:val="19"/>
              </w:rPr>
            </w:pPr>
            <w:r w:rsidRPr="007801AF">
              <w:rPr>
                <w:b/>
                <w:bCs/>
                <w:color w:val="1A4F8A"/>
                <w:sz w:val="19"/>
                <w:szCs w:val="19"/>
              </w:rPr>
              <w:t>Subred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BAE5C5" w14:textId="77777777" w:rsidR="007801AF" w:rsidRPr="007801AF" w:rsidRDefault="007801AF" w:rsidP="007801AF">
            <w:pPr>
              <w:spacing w:before="120" w:after="80"/>
              <w:rPr>
                <w:b/>
                <w:bCs/>
                <w:color w:val="1A4F8A"/>
                <w:sz w:val="19"/>
                <w:szCs w:val="19"/>
              </w:rPr>
            </w:pPr>
            <w:r w:rsidRPr="007801AF">
              <w:rPr>
                <w:b/>
                <w:bCs/>
                <w:color w:val="1A4F8A"/>
                <w:sz w:val="19"/>
                <w:szCs w:val="19"/>
              </w:rPr>
              <w:t>Máscara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0D6339" w14:textId="77777777" w:rsidR="007801AF" w:rsidRPr="007801AF" w:rsidRDefault="007801AF" w:rsidP="007801AF">
            <w:pPr>
              <w:spacing w:before="120" w:after="80"/>
              <w:rPr>
                <w:b/>
                <w:bCs/>
                <w:color w:val="1A4F8A"/>
                <w:sz w:val="19"/>
                <w:szCs w:val="19"/>
              </w:rPr>
            </w:pPr>
            <w:r w:rsidRPr="007801AF">
              <w:rPr>
                <w:b/>
                <w:bCs/>
                <w:color w:val="1A4F8A"/>
                <w:sz w:val="19"/>
                <w:szCs w:val="19"/>
              </w:rPr>
              <w:t>GW / VIP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A4656F" w14:textId="77777777" w:rsidR="007801AF" w:rsidRPr="007801AF" w:rsidRDefault="007801AF" w:rsidP="007801AF">
            <w:pPr>
              <w:spacing w:before="120" w:after="80"/>
              <w:rPr>
                <w:b/>
                <w:bCs/>
                <w:color w:val="1A4F8A"/>
                <w:sz w:val="19"/>
                <w:szCs w:val="19"/>
              </w:rPr>
            </w:pPr>
            <w:r w:rsidRPr="007801AF">
              <w:rPr>
                <w:b/>
                <w:bCs/>
                <w:color w:val="1A4F8A"/>
                <w:sz w:val="19"/>
                <w:szCs w:val="19"/>
              </w:rPr>
              <w:t>Rango Útil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CD44A76" w14:textId="77777777" w:rsidR="007801AF" w:rsidRPr="007801AF" w:rsidRDefault="007801AF" w:rsidP="007801AF">
            <w:pPr>
              <w:spacing w:before="120" w:after="80"/>
              <w:rPr>
                <w:b/>
                <w:bCs/>
                <w:color w:val="1A4F8A"/>
                <w:sz w:val="19"/>
                <w:szCs w:val="19"/>
              </w:rPr>
            </w:pPr>
            <w:r w:rsidRPr="007801AF">
              <w:rPr>
                <w:b/>
                <w:bCs/>
                <w:color w:val="1A4F8A"/>
                <w:sz w:val="19"/>
                <w:szCs w:val="19"/>
              </w:rPr>
              <w:t>VLAN</w:t>
            </w:r>
          </w:p>
        </w:tc>
      </w:tr>
      <w:tr w:rsidR="007801AF" w:rsidRPr="007801AF" w14:paraId="46CB6301" w14:textId="77777777" w:rsidTr="007801AF">
        <w:trPr>
          <w:trHeight w:val="23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A5C01A" w14:textId="77777777" w:rsidR="007801AF" w:rsidRPr="007801AF" w:rsidRDefault="007801AF" w:rsidP="007801AF">
            <w:pPr>
              <w:spacing w:before="120" w:after="80"/>
              <w:rPr>
                <w:b/>
                <w:bCs/>
                <w:color w:val="1A4F8A"/>
                <w:sz w:val="19"/>
                <w:szCs w:val="19"/>
              </w:rPr>
            </w:pPr>
            <w:r w:rsidRPr="007801AF">
              <w:rPr>
                <w:b/>
                <w:bCs/>
                <w:color w:val="1A4F8A"/>
                <w:sz w:val="19"/>
                <w:szCs w:val="19"/>
              </w:rPr>
              <w:t>Almacén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C76CB4" w14:textId="77777777" w:rsidR="007801AF" w:rsidRPr="007801AF" w:rsidRDefault="007801AF" w:rsidP="007801AF">
            <w:pPr>
              <w:spacing w:before="120" w:after="80"/>
              <w:rPr>
                <w:b/>
                <w:bCs/>
                <w:color w:val="1A4F8A"/>
                <w:sz w:val="19"/>
                <w:szCs w:val="19"/>
              </w:rPr>
            </w:pPr>
            <w:r w:rsidRPr="007801AF">
              <w:rPr>
                <w:b/>
                <w:bCs/>
                <w:color w:val="1A4F8A"/>
                <w:sz w:val="19"/>
                <w:szCs w:val="19"/>
              </w:rPr>
              <w:t>10.18.0.0/25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A20545" w14:textId="77777777" w:rsidR="007801AF" w:rsidRPr="007801AF" w:rsidRDefault="007801AF" w:rsidP="007801AF">
            <w:pPr>
              <w:spacing w:before="120" w:after="80"/>
              <w:rPr>
                <w:b/>
                <w:bCs/>
                <w:color w:val="1A4F8A"/>
                <w:sz w:val="19"/>
                <w:szCs w:val="19"/>
              </w:rPr>
            </w:pPr>
            <w:r w:rsidRPr="007801AF">
              <w:rPr>
                <w:b/>
                <w:bCs/>
                <w:color w:val="1A4F8A"/>
                <w:sz w:val="19"/>
                <w:szCs w:val="19"/>
              </w:rPr>
              <w:t>255.255.255.128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B0CD4E" w14:textId="77777777" w:rsidR="007801AF" w:rsidRPr="007801AF" w:rsidRDefault="007801AF" w:rsidP="007801AF">
            <w:pPr>
              <w:spacing w:before="120" w:after="80"/>
              <w:rPr>
                <w:b/>
                <w:bCs/>
                <w:color w:val="1A4F8A"/>
                <w:sz w:val="19"/>
                <w:szCs w:val="19"/>
              </w:rPr>
            </w:pPr>
            <w:r w:rsidRPr="007801AF">
              <w:rPr>
                <w:b/>
                <w:bCs/>
                <w:color w:val="1A4F8A"/>
                <w:sz w:val="19"/>
                <w:szCs w:val="19"/>
              </w:rPr>
              <w:t>10.18.0.1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C10DBD" w14:textId="77777777" w:rsidR="007801AF" w:rsidRPr="007801AF" w:rsidRDefault="007801AF" w:rsidP="007801AF">
            <w:pPr>
              <w:spacing w:before="120" w:after="80"/>
              <w:rPr>
                <w:b/>
                <w:bCs/>
                <w:color w:val="1A4F8A"/>
                <w:sz w:val="19"/>
                <w:szCs w:val="19"/>
              </w:rPr>
            </w:pPr>
            <w:r w:rsidRPr="007801AF">
              <w:rPr>
                <w:b/>
                <w:bCs/>
                <w:color w:val="1A4F8A"/>
                <w:sz w:val="19"/>
                <w:szCs w:val="19"/>
              </w:rPr>
              <w:t>10.18.0.2 - 10.18.0.126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5390040" w14:textId="77777777" w:rsidR="007801AF" w:rsidRPr="007801AF" w:rsidRDefault="007801AF" w:rsidP="007801AF">
            <w:pPr>
              <w:spacing w:before="120" w:after="80"/>
              <w:rPr>
                <w:b/>
                <w:bCs/>
                <w:color w:val="1A4F8A"/>
                <w:sz w:val="19"/>
                <w:szCs w:val="19"/>
              </w:rPr>
            </w:pPr>
            <w:r w:rsidRPr="007801AF">
              <w:rPr>
                <w:b/>
                <w:bCs/>
                <w:color w:val="1A4F8A"/>
                <w:sz w:val="19"/>
                <w:szCs w:val="19"/>
              </w:rPr>
              <w:t>25</w:t>
            </w:r>
          </w:p>
        </w:tc>
      </w:tr>
      <w:tr w:rsidR="007801AF" w:rsidRPr="007801AF" w14:paraId="0B838FC1" w14:textId="77777777" w:rsidTr="007801AF">
        <w:trPr>
          <w:trHeight w:val="23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A1E958" w14:textId="77777777" w:rsidR="007801AF" w:rsidRPr="007801AF" w:rsidRDefault="007801AF" w:rsidP="007801AF">
            <w:pPr>
              <w:spacing w:before="120" w:after="80"/>
              <w:rPr>
                <w:b/>
                <w:bCs/>
                <w:color w:val="1A4F8A"/>
                <w:sz w:val="19"/>
                <w:szCs w:val="19"/>
              </w:rPr>
            </w:pPr>
            <w:r w:rsidRPr="007801AF">
              <w:rPr>
                <w:b/>
                <w:bCs/>
                <w:color w:val="1A4F8A"/>
                <w:sz w:val="19"/>
                <w:szCs w:val="19"/>
              </w:rPr>
              <w:t>Proyectos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818F7C" w14:textId="77777777" w:rsidR="007801AF" w:rsidRPr="007801AF" w:rsidRDefault="007801AF" w:rsidP="007801AF">
            <w:pPr>
              <w:spacing w:before="120" w:after="80"/>
              <w:rPr>
                <w:b/>
                <w:bCs/>
                <w:color w:val="1A4F8A"/>
                <w:sz w:val="19"/>
                <w:szCs w:val="19"/>
              </w:rPr>
            </w:pPr>
            <w:r w:rsidRPr="007801AF">
              <w:rPr>
                <w:b/>
                <w:bCs/>
                <w:color w:val="1A4F8A"/>
                <w:sz w:val="19"/>
                <w:szCs w:val="19"/>
              </w:rPr>
              <w:t>10.18.0.128/27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6A82EF" w14:textId="77777777" w:rsidR="007801AF" w:rsidRPr="007801AF" w:rsidRDefault="007801AF" w:rsidP="007801AF">
            <w:pPr>
              <w:spacing w:before="120" w:after="80"/>
              <w:rPr>
                <w:b/>
                <w:bCs/>
                <w:color w:val="1A4F8A"/>
                <w:sz w:val="19"/>
                <w:szCs w:val="19"/>
              </w:rPr>
            </w:pPr>
            <w:r w:rsidRPr="007801AF">
              <w:rPr>
                <w:b/>
                <w:bCs/>
                <w:color w:val="1A4F8A"/>
                <w:sz w:val="19"/>
                <w:szCs w:val="19"/>
              </w:rPr>
              <w:t>255.255.255.224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2DBA1B" w14:textId="77777777" w:rsidR="007801AF" w:rsidRPr="007801AF" w:rsidRDefault="007801AF" w:rsidP="007801AF">
            <w:pPr>
              <w:spacing w:before="120" w:after="80"/>
              <w:rPr>
                <w:b/>
                <w:bCs/>
                <w:color w:val="1A4F8A"/>
                <w:sz w:val="19"/>
                <w:szCs w:val="19"/>
              </w:rPr>
            </w:pPr>
            <w:r w:rsidRPr="007801AF">
              <w:rPr>
                <w:b/>
                <w:bCs/>
                <w:color w:val="1A4F8A"/>
                <w:sz w:val="19"/>
                <w:szCs w:val="19"/>
              </w:rPr>
              <w:t>10.18.0.129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4968E3" w14:textId="77777777" w:rsidR="007801AF" w:rsidRPr="007801AF" w:rsidRDefault="007801AF" w:rsidP="007801AF">
            <w:pPr>
              <w:spacing w:before="120" w:after="80"/>
              <w:rPr>
                <w:b/>
                <w:bCs/>
                <w:color w:val="1A4F8A"/>
                <w:sz w:val="19"/>
                <w:szCs w:val="19"/>
              </w:rPr>
            </w:pPr>
            <w:r w:rsidRPr="007801AF">
              <w:rPr>
                <w:b/>
                <w:bCs/>
                <w:color w:val="1A4F8A"/>
                <w:sz w:val="19"/>
                <w:szCs w:val="19"/>
              </w:rPr>
              <w:t>10.18.0.130 - 10.18.0.158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349A675" w14:textId="77777777" w:rsidR="007801AF" w:rsidRPr="007801AF" w:rsidRDefault="007801AF" w:rsidP="007801AF">
            <w:pPr>
              <w:spacing w:before="120" w:after="80"/>
              <w:rPr>
                <w:b/>
                <w:bCs/>
                <w:color w:val="1A4F8A"/>
                <w:sz w:val="19"/>
                <w:szCs w:val="19"/>
              </w:rPr>
            </w:pPr>
            <w:r w:rsidRPr="007801AF">
              <w:rPr>
                <w:b/>
                <w:bCs/>
                <w:color w:val="1A4F8A"/>
                <w:sz w:val="19"/>
                <w:szCs w:val="19"/>
              </w:rPr>
              <w:t>35</w:t>
            </w:r>
          </w:p>
        </w:tc>
      </w:tr>
      <w:tr w:rsidR="007801AF" w:rsidRPr="007801AF" w14:paraId="0F9B4059" w14:textId="77777777" w:rsidTr="007801AF">
        <w:trPr>
          <w:trHeight w:val="23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2E89E6" w14:textId="77777777" w:rsidR="007801AF" w:rsidRPr="007801AF" w:rsidRDefault="007801AF" w:rsidP="007801AF">
            <w:pPr>
              <w:spacing w:before="120" w:after="80"/>
              <w:rPr>
                <w:b/>
                <w:bCs/>
                <w:color w:val="1A4F8A"/>
                <w:sz w:val="19"/>
                <w:szCs w:val="19"/>
              </w:rPr>
            </w:pPr>
            <w:r w:rsidRPr="007801AF">
              <w:rPr>
                <w:b/>
                <w:bCs/>
                <w:color w:val="1A4F8A"/>
                <w:sz w:val="19"/>
                <w:szCs w:val="19"/>
              </w:rPr>
              <w:t>Gerencia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6D0B89" w14:textId="77777777" w:rsidR="007801AF" w:rsidRPr="007801AF" w:rsidRDefault="007801AF" w:rsidP="007801AF">
            <w:pPr>
              <w:spacing w:before="120" w:after="80"/>
              <w:rPr>
                <w:b/>
                <w:bCs/>
                <w:color w:val="1A4F8A"/>
                <w:sz w:val="19"/>
                <w:szCs w:val="19"/>
              </w:rPr>
            </w:pPr>
            <w:r w:rsidRPr="007801AF">
              <w:rPr>
                <w:b/>
                <w:bCs/>
                <w:color w:val="1A4F8A"/>
                <w:sz w:val="19"/>
                <w:szCs w:val="19"/>
              </w:rPr>
              <w:t>10.18.0.160/28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60251D" w14:textId="77777777" w:rsidR="007801AF" w:rsidRPr="007801AF" w:rsidRDefault="007801AF" w:rsidP="007801AF">
            <w:pPr>
              <w:spacing w:before="120" w:after="80"/>
              <w:rPr>
                <w:b/>
                <w:bCs/>
                <w:color w:val="1A4F8A"/>
                <w:sz w:val="19"/>
                <w:szCs w:val="19"/>
              </w:rPr>
            </w:pPr>
            <w:r w:rsidRPr="007801AF">
              <w:rPr>
                <w:b/>
                <w:bCs/>
                <w:color w:val="1A4F8A"/>
                <w:sz w:val="19"/>
                <w:szCs w:val="19"/>
              </w:rPr>
              <w:t>255.255.255.240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7CB908" w14:textId="77777777" w:rsidR="007801AF" w:rsidRPr="007801AF" w:rsidRDefault="007801AF" w:rsidP="007801AF">
            <w:pPr>
              <w:spacing w:before="120" w:after="80"/>
              <w:rPr>
                <w:b/>
                <w:bCs/>
                <w:color w:val="1A4F8A"/>
                <w:sz w:val="19"/>
                <w:szCs w:val="19"/>
              </w:rPr>
            </w:pPr>
            <w:r w:rsidRPr="007801AF">
              <w:rPr>
                <w:b/>
                <w:bCs/>
                <w:color w:val="1A4F8A"/>
                <w:sz w:val="19"/>
                <w:szCs w:val="19"/>
              </w:rPr>
              <w:t>10.18.0.161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D331A2" w14:textId="77777777" w:rsidR="007801AF" w:rsidRPr="007801AF" w:rsidRDefault="007801AF" w:rsidP="007801AF">
            <w:pPr>
              <w:spacing w:before="120" w:after="80"/>
              <w:rPr>
                <w:b/>
                <w:bCs/>
                <w:color w:val="1A4F8A"/>
                <w:sz w:val="19"/>
                <w:szCs w:val="19"/>
              </w:rPr>
            </w:pPr>
            <w:r w:rsidRPr="007801AF">
              <w:rPr>
                <w:b/>
                <w:bCs/>
                <w:color w:val="1A4F8A"/>
                <w:sz w:val="19"/>
                <w:szCs w:val="19"/>
              </w:rPr>
              <w:t>10.18.0.162 - 10.18.0.174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62409DD" w14:textId="77777777" w:rsidR="007801AF" w:rsidRPr="007801AF" w:rsidRDefault="007801AF" w:rsidP="007801AF">
            <w:pPr>
              <w:spacing w:before="120" w:after="80"/>
              <w:rPr>
                <w:b/>
                <w:bCs/>
                <w:color w:val="1A4F8A"/>
                <w:sz w:val="19"/>
                <w:szCs w:val="19"/>
              </w:rPr>
            </w:pPr>
            <w:r w:rsidRPr="007801AF">
              <w:rPr>
                <w:b/>
                <w:bCs/>
                <w:color w:val="1A4F8A"/>
                <w:sz w:val="19"/>
                <w:szCs w:val="19"/>
              </w:rPr>
              <w:t>45</w:t>
            </w:r>
          </w:p>
        </w:tc>
      </w:tr>
      <w:tr w:rsidR="007801AF" w:rsidRPr="007801AF" w14:paraId="58776CED" w14:textId="77777777" w:rsidTr="007801AF">
        <w:trPr>
          <w:trHeight w:val="23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0060BC" w14:textId="77777777" w:rsidR="007801AF" w:rsidRPr="007801AF" w:rsidRDefault="007801AF" w:rsidP="007801AF">
            <w:pPr>
              <w:spacing w:before="120" w:after="80"/>
              <w:rPr>
                <w:b/>
                <w:bCs/>
                <w:color w:val="1A4F8A"/>
                <w:sz w:val="19"/>
                <w:szCs w:val="19"/>
              </w:rPr>
            </w:pPr>
            <w:r w:rsidRPr="007801AF">
              <w:rPr>
                <w:b/>
                <w:bCs/>
                <w:color w:val="1A4F8A"/>
                <w:sz w:val="19"/>
                <w:szCs w:val="19"/>
              </w:rPr>
              <w:t>Nativa/</w:t>
            </w:r>
            <w:proofErr w:type="spellStart"/>
            <w:r w:rsidRPr="007801AF">
              <w:rPr>
                <w:b/>
                <w:bCs/>
                <w:color w:val="1A4F8A"/>
                <w:sz w:val="19"/>
                <w:szCs w:val="19"/>
              </w:rPr>
              <w:t>Mgmt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8BF44B" w14:textId="77777777" w:rsidR="007801AF" w:rsidRPr="007801AF" w:rsidRDefault="007801AF" w:rsidP="007801AF">
            <w:pPr>
              <w:spacing w:before="120" w:after="80"/>
              <w:rPr>
                <w:b/>
                <w:bCs/>
                <w:color w:val="1A4F8A"/>
                <w:sz w:val="19"/>
                <w:szCs w:val="19"/>
              </w:rPr>
            </w:pPr>
            <w:r w:rsidRPr="007801AF">
              <w:rPr>
                <w:b/>
                <w:bCs/>
                <w:color w:val="1A4F8A"/>
                <w:sz w:val="19"/>
                <w:szCs w:val="19"/>
              </w:rPr>
              <w:t>10.18.0.176/29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27E5F1" w14:textId="77777777" w:rsidR="007801AF" w:rsidRPr="007801AF" w:rsidRDefault="007801AF" w:rsidP="007801AF">
            <w:pPr>
              <w:spacing w:before="120" w:after="80"/>
              <w:rPr>
                <w:b/>
                <w:bCs/>
                <w:color w:val="1A4F8A"/>
                <w:sz w:val="19"/>
                <w:szCs w:val="19"/>
              </w:rPr>
            </w:pPr>
            <w:r w:rsidRPr="007801AF">
              <w:rPr>
                <w:b/>
                <w:bCs/>
                <w:color w:val="1A4F8A"/>
                <w:sz w:val="19"/>
                <w:szCs w:val="19"/>
              </w:rPr>
              <w:t>255.255.255.248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AD42C4" w14:textId="77777777" w:rsidR="007801AF" w:rsidRPr="007801AF" w:rsidRDefault="007801AF" w:rsidP="007801AF">
            <w:pPr>
              <w:spacing w:before="120" w:after="80"/>
              <w:rPr>
                <w:b/>
                <w:bCs/>
                <w:color w:val="1A4F8A"/>
                <w:sz w:val="19"/>
                <w:szCs w:val="19"/>
              </w:rPr>
            </w:pPr>
            <w:r w:rsidRPr="007801AF">
              <w:rPr>
                <w:b/>
                <w:bCs/>
                <w:color w:val="1A4F8A"/>
                <w:sz w:val="19"/>
                <w:szCs w:val="19"/>
              </w:rPr>
              <w:t>10.18.0.177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E7287B" w14:textId="77777777" w:rsidR="007801AF" w:rsidRPr="007801AF" w:rsidRDefault="007801AF" w:rsidP="007801AF">
            <w:pPr>
              <w:spacing w:before="120" w:after="80"/>
              <w:rPr>
                <w:b/>
                <w:bCs/>
                <w:color w:val="1A4F8A"/>
                <w:sz w:val="19"/>
                <w:szCs w:val="19"/>
              </w:rPr>
            </w:pPr>
            <w:r w:rsidRPr="007801AF">
              <w:rPr>
                <w:b/>
                <w:bCs/>
                <w:color w:val="1A4F8A"/>
                <w:sz w:val="19"/>
                <w:szCs w:val="19"/>
              </w:rPr>
              <w:t>10.18.0.178 - 10.18.0.182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008B0E7" w14:textId="77777777" w:rsidR="007801AF" w:rsidRPr="007801AF" w:rsidRDefault="007801AF" w:rsidP="007801AF">
            <w:pPr>
              <w:spacing w:before="120" w:after="80"/>
              <w:rPr>
                <w:b/>
                <w:bCs/>
                <w:color w:val="1A4F8A"/>
                <w:sz w:val="19"/>
                <w:szCs w:val="19"/>
              </w:rPr>
            </w:pPr>
            <w:r w:rsidRPr="007801AF">
              <w:rPr>
                <w:b/>
                <w:bCs/>
                <w:color w:val="1A4F8A"/>
                <w:sz w:val="19"/>
                <w:szCs w:val="19"/>
              </w:rPr>
              <w:t>777</w:t>
            </w:r>
          </w:p>
        </w:tc>
      </w:tr>
    </w:tbl>
    <w:p w14:paraId="09C82A5A" w14:textId="77777777" w:rsidR="007801AF" w:rsidRDefault="007801AF">
      <w:pPr>
        <w:spacing w:before="120" w:after="120"/>
      </w:pPr>
    </w:p>
    <w:p w14:paraId="23BC1E52" w14:textId="014222A0" w:rsidR="007801AF" w:rsidRDefault="00484739" w:rsidP="00484739">
      <w:pPr>
        <w:spacing w:before="120" w:after="120"/>
        <w:jc w:val="center"/>
      </w:pPr>
      <w:r w:rsidRPr="00484739">
        <w:lastRenderedPageBreak/>
        <w:drawing>
          <wp:inline distT="0" distB="0" distL="0" distR="0" wp14:anchorId="613708F3" wp14:editId="78DBA114">
            <wp:extent cx="4992806" cy="2211245"/>
            <wp:effectExtent l="0" t="0" r="0" b="0"/>
            <wp:docPr id="8141327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1327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1148" cy="2214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CA15A" w14:textId="77777777" w:rsidR="007801AF" w:rsidRDefault="007801AF">
      <w:pPr>
        <w:spacing w:before="120" w:after="120"/>
      </w:pPr>
    </w:p>
    <w:p w14:paraId="4B1E8220" w14:textId="77777777" w:rsidR="004C6E45" w:rsidRDefault="00000000">
      <w:pPr>
        <w:pBdr>
          <w:bottom w:val="single" w:sz="4" w:space="0" w:color="00A6C8"/>
        </w:pBdr>
        <w:spacing w:before="280" w:after="80"/>
      </w:pPr>
      <w:r>
        <w:rPr>
          <w:b/>
          <w:bCs/>
          <w:color w:val="1A4F8A"/>
          <w:sz w:val="22"/>
          <w:szCs w:val="22"/>
        </w:rPr>
        <w:t>Equipamiento Seleccionado</w:t>
      </w:r>
    </w:p>
    <w:p w14:paraId="6C72E275" w14:textId="77777777" w:rsidR="004C6E45" w:rsidRDefault="00000000">
      <w:pPr>
        <w:spacing w:before="60" w:after="80"/>
        <w:jc w:val="both"/>
      </w:pPr>
      <w:r>
        <w:rPr>
          <w:color w:val="4A5568"/>
        </w:rPr>
        <w:t xml:space="preserve">Los dispositivos fueron seleccionados en función de las necesidades de alta disponibilidad, seguridad perimetral y escalabilidad requeridas por </w:t>
      </w:r>
      <w:proofErr w:type="spellStart"/>
      <w:r>
        <w:rPr>
          <w:color w:val="4A5568"/>
        </w:rPr>
        <w:t>AquaAzul</w:t>
      </w:r>
      <w:proofErr w:type="spellEnd"/>
      <w:r>
        <w:rPr>
          <w:color w:val="4A5568"/>
        </w:rPr>
        <w:t xml:space="preserve"> Caribe S.A.</w:t>
      </w:r>
    </w:p>
    <w:p w14:paraId="0E66A4BC" w14:textId="77777777" w:rsidR="004C6E45" w:rsidRDefault="004C6E4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2"/>
        <w:gridCol w:w="625"/>
        <w:gridCol w:w="2789"/>
        <w:gridCol w:w="1676"/>
        <w:gridCol w:w="1678"/>
      </w:tblGrid>
      <w:tr w:rsidR="004C6E45" w14:paraId="36582FCC" w14:textId="77777777" w:rsidTr="0048473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92" w:type="dxa"/>
            <w:tcBorders>
              <w:top w:val="single" w:sz="4" w:space="0" w:color="1A4F8A"/>
              <w:left w:val="single" w:sz="4" w:space="0" w:color="1A4F8A"/>
              <w:bottom w:val="single" w:sz="4" w:space="0" w:color="1A4F8A"/>
              <w:right w:val="single" w:sz="4" w:space="0" w:color="1A4F8A"/>
            </w:tcBorders>
            <w:shd w:val="clear" w:color="auto" w:fill="0D2137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12CA6816" w14:textId="77777777" w:rsidR="004C6E4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Dispositivo / Ítem</w:t>
            </w:r>
          </w:p>
        </w:tc>
        <w:tc>
          <w:tcPr>
            <w:tcW w:w="625" w:type="dxa"/>
            <w:tcBorders>
              <w:top w:val="single" w:sz="4" w:space="0" w:color="1A4F8A"/>
              <w:left w:val="single" w:sz="4" w:space="0" w:color="1A4F8A"/>
              <w:bottom w:val="single" w:sz="4" w:space="0" w:color="1A4F8A"/>
              <w:right w:val="single" w:sz="4" w:space="0" w:color="1A4F8A"/>
            </w:tcBorders>
            <w:shd w:val="clear" w:color="auto" w:fill="0D2137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7A07D8C6" w14:textId="77777777" w:rsidR="004C6E4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Cant.</w:t>
            </w:r>
          </w:p>
        </w:tc>
        <w:tc>
          <w:tcPr>
            <w:tcW w:w="2789" w:type="dxa"/>
            <w:tcBorders>
              <w:top w:val="single" w:sz="4" w:space="0" w:color="1A4F8A"/>
              <w:left w:val="single" w:sz="4" w:space="0" w:color="1A4F8A"/>
              <w:bottom w:val="single" w:sz="4" w:space="0" w:color="1A4F8A"/>
              <w:right w:val="single" w:sz="4" w:space="0" w:color="1A4F8A"/>
            </w:tcBorders>
            <w:shd w:val="clear" w:color="auto" w:fill="0D2137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1A141A65" w14:textId="77777777" w:rsidR="004C6E4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Modelo</w:t>
            </w:r>
          </w:p>
        </w:tc>
        <w:tc>
          <w:tcPr>
            <w:tcW w:w="1676" w:type="dxa"/>
            <w:tcBorders>
              <w:top w:val="single" w:sz="4" w:space="0" w:color="1A4F8A"/>
              <w:left w:val="single" w:sz="4" w:space="0" w:color="1A4F8A"/>
              <w:bottom w:val="single" w:sz="4" w:space="0" w:color="1A4F8A"/>
              <w:right w:val="single" w:sz="4" w:space="0" w:color="1A4F8A"/>
            </w:tcBorders>
            <w:shd w:val="clear" w:color="auto" w:fill="0D2137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10454EEA" w14:textId="77777777" w:rsidR="004C6E4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Costo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Unit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>. (USD)</w:t>
            </w:r>
          </w:p>
        </w:tc>
        <w:tc>
          <w:tcPr>
            <w:tcW w:w="1678" w:type="dxa"/>
            <w:tcBorders>
              <w:top w:val="single" w:sz="4" w:space="0" w:color="1A4F8A"/>
              <w:left w:val="single" w:sz="4" w:space="0" w:color="1A4F8A"/>
              <w:bottom w:val="single" w:sz="4" w:space="0" w:color="1A4F8A"/>
              <w:right w:val="single" w:sz="4" w:space="0" w:color="1A4F8A"/>
            </w:tcBorders>
            <w:shd w:val="clear" w:color="auto" w:fill="0D2137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4DF11FA7" w14:textId="77777777" w:rsidR="004C6E4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Total (USD)</w:t>
            </w:r>
          </w:p>
        </w:tc>
      </w:tr>
      <w:tr w:rsidR="004C6E45" w14:paraId="7E698979" w14:textId="77777777" w:rsidTr="00484739">
        <w:tblPrEx>
          <w:tblCellMar>
            <w:top w:w="0" w:type="dxa"/>
            <w:bottom w:w="0" w:type="dxa"/>
          </w:tblCellMar>
        </w:tblPrEx>
        <w:tc>
          <w:tcPr>
            <w:tcW w:w="2592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02E6EB0" w14:textId="77777777" w:rsidR="004C6E45" w:rsidRDefault="00000000">
            <w:proofErr w:type="spellStart"/>
            <w:r>
              <w:rPr>
                <w:b/>
                <w:bCs/>
                <w:sz w:val="18"/>
                <w:szCs w:val="18"/>
              </w:rPr>
              <w:t>Router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 Borde (ISP)</w:t>
            </w:r>
          </w:p>
        </w:tc>
        <w:tc>
          <w:tcPr>
            <w:tcW w:w="625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0593E03" w14:textId="77777777" w:rsidR="004C6E45" w:rsidRDefault="00000000">
            <w:pPr>
              <w:jc w:val="center"/>
            </w:pPr>
            <w:r>
              <w:rPr>
                <w:color w:val="4A5568"/>
                <w:sz w:val="18"/>
                <w:szCs w:val="18"/>
              </w:rPr>
              <w:t>4</w:t>
            </w:r>
          </w:p>
        </w:tc>
        <w:tc>
          <w:tcPr>
            <w:tcW w:w="2789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AACDE78" w14:textId="77777777" w:rsidR="004C6E45" w:rsidRDefault="00000000">
            <w:r>
              <w:rPr>
                <w:color w:val="4A5568"/>
                <w:sz w:val="18"/>
                <w:szCs w:val="18"/>
              </w:rPr>
              <w:t>Cisco ISR 4451-X (</w:t>
            </w:r>
            <w:proofErr w:type="spellStart"/>
            <w:r>
              <w:rPr>
                <w:color w:val="4A5568"/>
                <w:sz w:val="18"/>
                <w:szCs w:val="18"/>
              </w:rPr>
              <w:t>IOSv</w:t>
            </w:r>
            <w:proofErr w:type="spellEnd"/>
            <w:r>
              <w:rPr>
                <w:color w:val="4A5568"/>
                <w:sz w:val="18"/>
                <w:szCs w:val="18"/>
              </w:rPr>
              <w:t xml:space="preserve"> L3)</w:t>
            </w:r>
          </w:p>
        </w:tc>
        <w:tc>
          <w:tcPr>
            <w:tcW w:w="1676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4DF7238" w14:textId="77777777" w:rsidR="004C6E45" w:rsidRDefault="00000000">
            <w:pPr>
              <w:jc w:val="right"/>
            </w:pPr>
            <w:r>
              <w:rPr>
                <w:color w:val="1A4F8A"/>
                <w:sz w:val="18"/>
                <w:szCs w:val="18"/>
              </w:rPr>
              <w:t>$15,000.00</w:t>
            </w:r>
          </w:p>
        </w:tc>
        <w:tc>
          <w:tcPr>
            <w:tcW w:w="1678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B2D92E7" w14:textId="77777777" w:rsidR="004C6E45" w:rsidRDefault="00000000">
            <w:pPr>
              <w:jc w:val="right"/>
            </w:pPr>
            <w:r>
              <w:rPr>
                <w:color w:val="1A4F8A"/>
                <w:sz w:val="18"/>
                <w:szCs w:val="18"/>
              </w:rPr>
              <w:t>$60,000.00</w:t>
            </w:r>
          </w:p>
        </w:tc>
      </w:tr>
      <w:tr w:rsidR="004C6E45" w14:paraId="4B527B78" w14:textId="77777777" w:rsidTr="00484739">
        <w:tblPrEx>
          <w:tblCellMar>
            <w:top w:w="0" w:type="dxa"/>
            <w:bottom w:w="0" w:type="dxa"/>
          </w:tblCellMar>
        </w:tblPrEx>
        <w:tc>
          <w:tcPr>
            <w:tcW w:w="2592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1CBD3D4" w14:textId="77777777" w:rsidR="004C6E45" w:rsidRDefault="00000000">
            <w:r>
              <w:rPr>
                <w:b/>
                <w:bCs/>
                <w:sz w:val="18"/>
                <w:szCs w:val="18"/>
              </w:rPr>
              <w:t>Switch Core / Distribución</w:t>
            </w:r>
          </w:p>
        </w:tc>
        <w:tc>
          <w:tcPr>
            <w:tcW w:w="625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38A4301" w14:textId="77777777" w:rsidR="004C6E45" w:rsidRDefault="00000000">
            <w:pPr>
              <w:jc w:val="center"/>
            </w:pPr>
            <w:r>
              <w:rPr>
                <w:color w:val="4A5568"/>
                <w:sz w:val="18"/>
                <w:szCs w:val="18"/>
              </w:rPr>
              <w:t>2</w:t>
            </w:r>
          </w:p>
        </w:tc>
        <w:tc>
          <w:tcPr>
            <w:tcW w:w="2789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A397926" w14:textId="77777777" w:rsidR="004C6E45" w:rsidRDefault="00000000">
            <w:r>
              <w:rPr>
                <w:color w:val="4A5568"/>
                <w:sz w:val="18"/>
                <w:szCs w:val="18"/>
              </w:rPr>
              <w:t xml:space="preserve">Cisco </w:t>
            </w:r>
            <w:proofErr w:type="spellStart"/>
            <w:r>
              <w:rPr>
                <w:color w:val="4A5568"/>
                <w:sz w:val="18"/>
                <w:szCs w:val="18"/>
              </w:rPr>
              <w:t>Catalyst</w:t>
            </w:r>
            <w:proofErr w:type="spellEnd"/>
            <w:r>
              <w:rPr>
                <w:color w:val="4A5568"/>
                <w:sz w:val="18"/>
                <w:szCs w:val="18"/>
              </w:rPr>
              <w:t xml:space="preserve"> C9300-24T-E</w:t>
            </w:r>
          </w:p>
        </w:tc>
        <w:tc>
          <w:tcPr>
            <w:tcW w:w="1676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9E95CFB" w14:textId="77777777" w:rsidR="004C6E45" w:rsidRDefault="00000000">
            <w:pPr>
              <w:jc w:val="right"/>
            </w:pPr>
            <w:r>
              <w:rPr>
                <w:color w:val="1A4F8A"/>
                <w:sz w:val="18"/>
                <w:szCs w:val="18"/>
              </w:rPr>
              <w:t>$12,000.00</w:t>
            </w:r>
          </w:p>
        </w:tc>
        <w:tc>
          <w:tcPr>
            <w:tcW w:w="1678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8A0C92B" w14:textId="77777777" w:rsidR="004C6E45" w:rsidRDefault="00000000">
            <w:pPr>
              <w:jc w:val="right"/>
            </w:pPr>
            <w:r>
              <w:rPr>
                <w:color w:val="1A4F8A"/>
                <w:sz w:val="18"/>
                <w:szCs w:val="18"/>
              </w:rPr>
              <w:t>$24,000.00</w:t>
            </w:r>
          </w:p>
        </w:tc>
      </w:tr>
      <w:tr w:rsidR="004C6E45" w14:paraId="7E77DF68" w14:textId="77777777" w:rsidTr="00484739">
        <w:tblPrEx>
          <w:tblCellMar>
            <w:top w:w="0" w:type="dxa"/>
            <w:bottom w:w="0" w:type="dxa"/>
          </w:tblCellMar>
        </w:tblPrEx>
        <w:tc>
          <w:tcPr>
            <w:tcW w:w="2592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6578662" w14:textId="77777777" w:rsidR="004C6E45" w:rsidRDefault="00000000">
            <w:r>
              <w:rPr>
                <w:b/>
                <w:bCs/>
                <w:sz w:val="18"/>
                <w:szCs w:val="18"/>
              </w:rPr>
              <w:t>Switch de Acceso</w:t>
            </w:r>
          </w:p>
        </w:tc>
        <w:tc>
          <w:tcPr>
            <w:tcW w:w="625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6CB24A2" w14:textId="77777777" w:rsidR="004C6E45" w:rsidRDefault="00000000">
            <w:pPr>
              <w:jc w:val="center"/>
            </w:pPr>
            <w:r>
              <w:rPr>
                <w:color w:val="4A5568"/>
                <w:sz w:val="18"/>
                <w:szCs w:val="18"/>
              </w:rPr>
              <w:t>4</w:t>
            </w:r>
          </w:p>
        </w:tc>
        <w:tc>
          <w:tcPr>
            <w:tcW w:w="2789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A493C2F" w14:textId="77777777" w:rsidR="004C6E45" w:rsidRDefault="00000000">
            <w:r>
              <w:rPr>
                <w:color w:val="4A5568"/>
                <w:sz w:val="18"/>
                <w:szCs w:val="18"/>
              </w:rPr>
              <w:t xml:space="preserve">Cisco </w:t>
            </w:r>
            <w:proofErr w:type="spellStart"/>
            <w:r>
              <w:rPr>
                <w:color w:val="4A5568"/>
                <w:sz w:val="18"/>
                <w:szCs w:val="18"/>
              </w:rPr>
              <w:t>Catalyst</w:t>
            </w:r>
            <w:proofErr w:type="spellEnd"/>
            <w:r>
              <w:rPr>
                <w:color w:val="4A5568"/>
                <w:sz w:val="18"/>
                <w:szCs w:val="18"/>
              </w:rPr>
              <w:t xml:space="preserve"> 2960X</w:t>
            </w:r>
          </w:p>
        </w:tc>
        <w:tc>
          <w:tcPr>
            <w:tcW w:w="1676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696AF09" w14:textId="77777777" w:rsidR="004C6E45" w:rsidRDefault="00000000">
            <w:pPr>
              <w:jc w:val="right"/>
            </w:pPr>
            <w:r>
              <w:rPr>
                <w:color w:val="1A4F8A"/>
                <w:sz w:val="18"/>
                <w:szCs w:val="18"/>
              </w:rPr>
              <w:t>$3,500.00</w:t>
            </w:r>
          </w:p>
        </w:tc>
        <w:tc>
          <w:tcPr>
            <w:tcW w:w="1678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DC5F5EB" w14:textId="77777777" w:rsidR="004C6E45" w:rsidRDefault="00000000">
            <w:pPr>
              <w:jc w:val="right"/>
            </w:pPr>
            <w:r>
              <w:rPr>
                <w:color w:val="1A4F8A"/>
                <w:sz w:val="18"/>
                <w:szCs w:val="18"/>
              </w:rPr>
              <w:t>$14,000.00</w:t>
            </w:r>
          </w:p>
        </w:tc>
      </w:tr>
      <w:tr w:rsidR="004C6E45" w14:paraId="1974A6AC" w14:textId="77777777" w:rsidTr="00484739">
        <w:tblPrEx>
          <w:tblCellMar>
            <w:top w:w="0" w:type="dxa"/>
            <w:bottom w:w="0" w:type="dxa"/>
          </w:tblCellMar>
        </w:tblPrEx>
        <w:tc>
          <w:tcPr>
            <w:tcW w:w="2592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7C28AF9" w14:textId="77777777" w:rsidR="004C6E45" w:rsidRDefault="00000000">
            <w:r>
              <w:rPr>
                <w:b/>
                <w:bCs/>
                <w:sz w:val="18"/>
                <w:szCs w:val="18"/>
              </w:rPr>
              <w:t>Servidores</w:t>
            </w:r>
          </w:p>
        </w:tc>
        <w:tc>
          <w:tcPr>
            <w:tcW w:w="625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D5A4567" w14:textId="77777777" w:rsidR="004C6E45" w:rsidRDefault="00000000">
            <w:pPr>
              <w:jc w:val="center"/>
            </w:pPr>
            <w:r>
              <w:rPr>
                <w:color w:val="4A5568"/>
                <w:sz w:val="18"/>
                <w:szCs w:val="18"/>
              </w:rPr>
              <w:t>2</w:t>
            </w:r>
          </w:p>
        </w:tc>
        <w:tc>
          <w:tcPr>
            <w:tcW w:w="2789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B255D2D" w14:textId="77777777" w:rsidR="004C6E45" w:rsidRDefault="00000000">
            <w:r>
              <w:rPr>
                <w:color w:val="4A5568"/>
                <w:sz w:val="18"/>
                <w:szCs w:val="18"/>
              </w:rPr>
              <w:t xml:space="preserve">Dell </w:t>
            </w:r>
            <w:proofErr w:type="spellStart"/>
            <w:r>
              <w:rPr>
                <w:color w:val="4A5568"/>
                <w:sz w:val="18"/>
                <w:szCs w:val="18"/>
              </w:rPr>
              <w:t>PowerEdge</w:t>
            </w:r>
            <w:proofErr w:type="spellEnd"/>
            <w:r>
              <w:rPr>
                <w:color w:val="4A5568"/>
                <w:sz w:val="18"/>
                <w:szCs w:val="18"/>
              </w:rPr>
              <w:t xml:space="preserve"> R760</w:t>
            </w:r>
          </w:p>
        </w:tc>
        <w:tc>
          <w:tcPr>
            <w:tcW w:w="1676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374829C" w14:textId="77777777" w:rsidR="004C6E45" w:rsidRDefault="00000000">
            <w:pPr>
              <w:jc w:val="right"/>
            </w:pPr>
            <w:r>
              <w:rPr>
                <w:color w:val="1A4F8A"/>
                <w:sz w:val="18"/>
                <w:szCs w:val="18"/>
              </w:rPr>
              <w:t>$3,000.00</w:t>
            </w:r>
          </w:p>
        </w:tc>
        <w:tc>
          <w:tcPr>
            <w:tcW w:w="1678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7C34680" w14:textId="77777777" w:rsidR="004C6E45" w:rsidRDefault="00000000">
            <w:pPr>
              <w:jc w:val="right"/>
            </w:pPr>
            <w:r>
              <w:rPr>
                <w:color w:val="1A4F8A"/>
                <w:sz w:val="18"/>
                <w:szCs w:val="18"/>
              </w:rPr>
              <w:t>$6,000.00</w:t>
            </w:r>
          </w:p>
        </w:tc>
      </w:tr>
      <w:tr w:rsidR="004C6E45" w14:paraId="32D46A5E" w14:textId="77777777" w:rsidTr="00484739">
        <w:tblPrEx>
          <w:tblCellMar>
            <w:top w:w="0" w:type="dxa"/>
            <w:bottom w:w="0" w:type="dxa"/>
          </w:tblCellMar>
        </w:tblPrEx>
        <w:tc>
          <w:tcPr>
            <w:tcW w:w="2592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B2AC5DD" w14:textId="77777777" w:rsidR="004C6E45" w:rsidRDefault="00000000">
            <w:r>
              <w:rPr>
                <w:b/>
                <w:bCs/>
                <w:sz w:val="18"/>
                <w:szCs w:val="18"/>
              </w:rPr>
              <w:t>Licencias Seguridad Cisco</w:t>
            </w:r>
          </w:p>
        </w:tc>
        <w:tc>
          <w:tcPr>
            <w:tcW w:w="625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2F57DAA" w14:textId="77777777" w:rsidR="004C6E45" w:rsidRDefault="00000000">
            <w:pPr>
              <w:jc w:val="center"/>
            </w:pPr>
            <w:r>
              <w:rPr>
                <w:color w:val="4A5568"/>
                <w:sz w:val="18"/>
                <w:szCs w:val="18"/>
              </w:rPr>
              <w:t>1</w:t>
            </w:r>
          </w:p>
        </w:tc>
        <w:tc>
          <w:tcPr>
            <w:tcW w:w="2789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EE29616" w14:textId="77777777" w:rsidR="004C6E45" w:rsidRDefault="00000000">
            <w:r>
              <w:rPr>
                <w:color w:val="4A5568"/>
                <w:sz w:val="18"/>
                <w:szCs w:val="18"/>
              </w:rPr>
              <w:t>Paquete HSEC-K9</w:t>
            </w:r>
          </w:p>
        </w:tc>
        <w:tc>
          <w:tcPr>
            <w:tcW w:w="1676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5A48DBB" w14:textId="77777777" w:rsidR="004C6E45" w:rsidRDefault="00000000">
            <w:pPr>
              <w:jc w:val="right"/>
            </w:pPr>
            <w:r>
              <w:rPr>
                <w:color w:val="1A4F8A"/>
                <w:sz w:val="18"/>
                <w:szCs w:val="18"/>
              </w:rPr>
              <w:t>$10,000.00</w:t>
            </w:r>
          </w:p>
        </w:tc>
        <w:tc>
          <w:tcPr>
            <w:tcW w:w="1678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DDFA33" w14:textId="77777777" w:rsidR="004C6E45" w:rsidRDefault="00000000">
            <w:pPr>
              <w:jc w:val="right"/>
            </w:pPr>
            <w:r>
              <w:rPr>
                <w:color w:val="1A4F8A"/>
                <w:sz w:val="18"/>
                <w:szCs w:val="18"/>
              </w:rPr>
              <w:t>$10,000.00</w:t>
            </w:r>
          </w:p>
        </w:tc>
      </w:tr>
      <w:tr w:rsidR="004C6E45" w14:paraId="5106F3CC" w14:textId="77777777" w:rsidTr="00484739">
        <w:tblPrEx>
          <w:tblCellMar>
            <w:top w:w="0" w:type="dxa"/>
            <w:bottom w:w="0" w:type="dxa"/>
          </w:tblCellMar>
        </w:tblPrEx>
        <w:tc>
          <w:tcPr>
            <w:tcW w:w="7682" w:type="dxa"/>
            <w:gridSpan w:val="4"/>
            <w:tcBorders>
              <w:top w:val="single" w:sz="6" w:space="0" w:color="0D2137"/>
              <w:left w:val="single" w:sz="6" w:space="0" w:color="0D2137"/>
              <w:bottom w:val="single" w:sz="6" w:space="0" w:color="0D2137"/>
              <w:right w:val="single" w:sz="6" w:space="0" w:color="0D2137"/>
            </w:tcBorders>
            <w:shd w:val="clear" w:color="auto" w:fill="0D2137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1A016AF2" w14:textId="77777777" w:rsidR="004C6E45" w:rsidRDefault="00000000">
            <w:pPr>
              <w:jc w:val="right"/>
            </w:pPr>
            <w:r>
              <w:rPr>
                <w:b/>
                <w:bCs/>
                <w:color w:val="FFFFFF"/>
              </w:rPr>
              <w:t>INVERSIÓN TOTAL INICIAL</w:t>
            </w:r>
          </w:p>
        </w:tc>
        <w:tc>
          <w:tcPr>
            <w:tcW w:w="1678" w:type="dxa"/>
            <w:tcBorders>
              <w:top w:val="single" w:sz="6" w:space="0" w:color="00A6C8"/>
              <w:left w:val="single" w:sz="6" w:space="0" w:color="00A6C8"/>
              <w:bottom w:val="single" w:sz="6" w:space="0" w:color="00A6C8"/>
              <w:right w:val="single" w:sz="6" w:space="0" w:color="00A6C8"/>
            </w:tcBorders>
            <w:shd w:val="clear" w:color="auto" w:fill="00A6C8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437094BD" w14:textId="77777777" w:rsidR="004C6E45" w:rsidRDefault="00000000">
            <w:pPr>
              <w:jc w:val="right"/>
            </w:pPr>
            <w:r>
              <w:rPr>
                <w:b/>
                <w:bCs/>
                <w:color w:val="FFFFFF"/>
              </w:rPr>
              <w:t>$116,600.00</w:t>
            </w:r>
          </w:p>
        </w:tc>
      </w:tr>
      <w:tr w:rsidR="00484739" w14:paraId="375F6696" w14:textId="77777777" w:rsidTr="00484739">
        <w:tblPrEx>
          <w:tblCellMar>
            <w:top w:w="0" w:type="dxa"/>
            <w:bottom w:w="0" w:type="dxa"/>
          </w:tblCellMar>
        </w:tblPrEx>
        <w:tc>
          <w:tcPr>
            <w:tcW w:w="7682" w:type="dxa"/>
            <w:gridSpan w:val="4"/>
            <w:tcBorders>
              <w:top w:val="single" w:sz="6" w:space="0" w:color="0D2137"/>
              <w:left w:val="single" w:sz="6" w:space="0" w:color="0D2137"/>
              <w:bottom w:val="single" w:sz="6" w:space="0" w:color="0D2137"/>
              <w:right w:val="single" w:sz="6" w:space="0" w:color="0D2137"/>
            </w:tcBorders>
            <w:shd w:val="clear" w:color="auto" w:fill="0D2137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1ED0F375" w14:textId="77777777" w:rsidR="00484739" w:rsidRDefault="00484739" w:rsidP="00484739">
            <w:pPr>
              <w:rPr>
                <w:b/>
                <w:bCs/>
                <w:color w:val="FFFFFF"/>
              </w:rPr>
            </w:pPr>
          </w:p>
        </w:tc>
        <w:tc>
          <w:tcPr>
            <w:tcW w:w="1678" w:type="dxa"/>
            <w:tcBorders>
              <w:top w:val="single" w:sz="6" w:space="0" w:color="00A6C8"/>
              <w:left w:val="single" w:sz="6" w:space="0" w:color="00A6C8"/>
              <w:bottom w:val="single" w:sz="6" w:space="0" w:color="00A6C8"/>
              <w:right w:val="single" w:sz="6" w:space="0" w:color="00A6C8"/>
            </w:tcBorders>
            <w:shd w:val="clear" w:color="auto" w:fill="00A6C8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511896D6" w14:textId="77777777" w:rsidR="00484739" w:rsidRDefault="00484739">
            <w:pPr>
              <w:jc w:val="right"/>
              <w:rPr>
                <w:b/>
                <w:bCs/>
                <w:color w:val="FFFFFF"/>
              </w:rPr>
            </w:pPr>
          </w:p>
        </w:tc>
      </w:tr>
    </w:tbl>
    <w:p w14:paraId="36BD0B3D" w14:textId="77777777" w:rsidR="00484739" w:rsidRDefault="00484739">
      <w:pPr>
        <w:pBdr>
          <w:bottom w:val="single" w:sz="4" w:space="0" w:color="00A6C8"/>
        </w:pBdr>
        <w:spacing w:before="280" w:after="80"/>
        <w:rPr>
          <w:b/>
          <w:bCs/>
          <w:color w:val="1A4F8A"/>
          <w:sz w:val="22"/>
          <w:szCs w:val="22"/>
        </w:rPr>
      </w:pPr>
    </w:p>
    <w:p w14:paraId="74B56CE7" w14:textId="77777777" w:rsidR="00484739" w:rsidRDefault="00484739">
      <w:pPr>
        <w:pBdr>
          <w:bottom w:val="single" w:sz="4" w:space="0" w:color="00A6C8"/>
        </w:pBdr>
        <w:spacing w:before="280" w:after="80"/>
        <w:rPr>
          <w:b/>
          <w:bCs/>
          <w:color w:val="1A4F8A"/>
          <w:sz w:val="22"/>
          <w:szCs w:val="22"/>
        </w:rPr>
      </w:pPr>
    </w:p>
    <w:p w14:paraId="34C60003" w14:textId="77777777" w:rsidR="00484739" w:rsidRDefault="00484739">
      <w:pPr>
        <w:pBdr>
          <w:bottom w:val="single" w:sz="4" w:space="0" w:color="00A6C8"/>
        </w:pBdr>
        <w:spacing w:before="280" w:after="80"/>
        <w:rPr>
          <w:b/>
          <w:bCs/>
          <w:color w:val="1A4F8A"/>
          <w:sz w:val="22"/>
          <w:szCs w:val="22"/>
        </w:rPr>
      </w:pPr>
    </w:p>
    <w:p w14:paraId="03563412" w14:textId="77777777" w:rsidR="00484739" w:rsidRDefault="00484739">
      <w:pPr>
        <w:pBdr>
          <w:bottom w:val="single" w:sz="4" w:space="0" w:color="00A6C8"/>
        </w:pBdr>
        <w:spacing w:before="280" w:after="80"/>
        <w:rPr>
          <w:b/>
          <w:bCs/>
          <w:color w:val="1A4F8A"/>
          <w:sz w:val="22"/>
          <w:szCs w:val="22"/>
        </w:rPr>
      </w:pPr>
    </w:p>
    <w:p w14:paraId="48F60073" w14:textId="77777777" w:rsidR="00484739" w:rsidRDefault="00484739">
      <w:pPr>
        <w:pBdr>
          <w:bottom w:val="single" w:sz="4" w:space="0" w:color="00A6C8"/>
        </w:pBdr>
        <w:spacing w:before="280" w:after="80"/>
        <w:rPr>
          <w:b/>
          <w:bCs/>
          <w:color w:val="1A4F8A"/>
          <w:sz w:val="22"/>
          <w:szCs w:val="22"/>
        </w:rPr>
      </w:pPr>
    </w:p>
    <w:p w14:paraId="55FC818C" w14:textId="77777777" w:rsidR="00484739" w:rsidRDefault="00484739">
      <w:pPr>
        <w:pBdr>
          <w:bottom w:val="single" w:sz="4" w:space="0" w:color="00A6C8"/>
        </w:pBdr>
        <w:spacing w:before="280" w:after="80"/>
        <w:rPr>
          <w:b/>
          <w:bCs/>
          <w:color w:val="1A4F8A"/>
          <w:sz w:val="22"/>
          <w:szCs w:val="22"/>
        </w:rPr>
      </w:pPr>
    </w:p>
    <w:p w14:paraId="2D11078A" w14:textId="77777777" w:rsidR="00484739" w:rsidRDefault="00484739">
      <w:pPr>
        <w:pBdr>
          <w:bottom w:val="single" w:sz="4" w:space="0" w:color="00A6C8"/>
        </w:pBdr>
        <w:spacing w:before="280" w:after="80"/>
        <w:rPr>
          <w:b/>
          <w:bCs/>
          <w:color w:val="1A4F8A"/>
          <w:sz w:val="22"/>
          <w:szCs w:val="22"/>
        </w:rPr>
      </w:pPr>
    </w:p>
    <w:p w14:paraId="1DC5AE33" w14:textId="77777777" w:rsidR="00484739" w:rsidRDefault="00484739">
      <w:pPr>
        <w:pBdr>
          <w:bottom w:val="single" w:sz="4" w:space="0" w:color="00A6C8"/>
        </w:pBdr>
        <w:spacing w:before="280" w:after="80"/>
        <w:rPr>
          <w:b/>
          <w:bCs/>
          <w:color w:val="1A4F8A"/>
          <w:sz w:val="22"/>
          <w:szCs w:val="22"/>
        </w:rPr>
      </w:pPr>
    </w:p>
    <w:p w14:paraId="1E3D2AB9" w14:textId="77777777" w:rsidR="00484739" w:rsidRDefault="00484739">
      <w:pPr>
        <w:pBdr>
          <w:bottom w:val="single" w:sz="4" w:space="0" w:color="00A6C8"/>
        </w:pBdr>
        <w:spacing w:before="280" w:after="80"/>
        <w:rPr>
          <w:b/>
          <w:bCs/>
          <w:color w:val="1A4F8A"/>
          <w:sz w:val="22"/>
          <w:szCs w:val="22"/>
        </w:rPr>
      </w:pPr>
    </w:p>
    <w:p w14:paraId="7770148F" w14:textId="2B9CC131" w:rsidR="004C6E45" w:rsidRDefault="00000000">
      <w:pPr>
        <w:pBdr>
          <w:bottom w:val="single" w:sz="4" w:space="0" w:color="00A6C8"/>
        </w:pBdr>
        <w:spacing w:before="280" w:after="80"/>
      </w:pPr>
      <w:r>
        <w:rPr>
          <w:b/>
          <w:bCs/>
          <w:color w:val="1A4F8A"/>
          <w:sz w:val="22"/>
          <w:szCs w:val="22"/>
        </w:rPr>
        <w:lastRenderedPageBreak/>
        <w:t>Fase 2: Configuración de Servicios en Servidor</w:t>
      </w:r>
    </w:p>
    <w:p w14:paraId="21D1B706" w14:textId="77777777" w:rsidR="004C6E45" w:rsidRDefault="00000000">
      <w:pPr>
        <w:spacing w:before="60" w:after="80"/>
        <w:jc w:val="both"/>
      </w:pPr>
      <w:r>
        <w:rPr>
          <w:color w:val="4A5568"/>
        </w:rPr>
        <w:t>Para la configuración de los servicios se utilizarán Windows Server y Linux Server. Windows Server tendrá los servicios de DHCP, DNS, WEB y FTP. Linux Server tendrá los servicios de AD, Email y RADIUS.</w:t>
      </w:r>
    </w:p>
    <w:p w14:paraId="05672B70" w14:textId="4CE5AE60" w:rsidR="004C6E45" w:rsidRPr="0039084D" w:rsidRDefault="007801AF">
      <w:pPr>
        <w:spacing w:before="160" w:after="160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5F64A1" wp14:editId="078674C3">
                <wp:simplePos x="0" y="0"/>
                <wp:positionH relativeFrom="margin">
                  <wp:align>left</wp:align>
                </wp:positionH>
                <wp:positionV relativeFrom="paragraph">
                  <wp:posOffset>3928534</wp:posOffset>
                </wp:positionV>
                <wp:extent cx="3327400" cy="45719"/>
                <wp:effectExtent l="0" t="0" r="25400" b="12065"/>
                <wp:wrapNone/>
                <wp:docPr id="1724108507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V="1">
                          <a:off x="0" y="0"/>
                          <a:ext cx="3327400" cy="457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49F61C" w14:textId="77777777" w:rsidR="007801AF" w:rsidRDefault="007801A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5F64A1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margin-left:0;margin-top:309.35pt;width:262pt;height:3.6pt;flip:y;z-index:25165926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" fillcolor="white [3201]" strokeweight=".5pt">
                <v:textbox>
                  <w:txbxContent>
                    <w:p w14:paraId="7849F61C" w14:textId="77777777" w:rsidR="007801AF" w:rsidRDefault="007801AF"/>
                  </w:txbxContent>
                </v:textbox>
                <w10:wrap anchorx="margin"/>
              </v:shape>
            </w:pict>
          </mc:Fallback>
        </mc:AlternateContent>
      </w:r>
      <w:r w:rsidR="003F7768">
        <w:rPr>
          <w:noProof/>
        </w:rPr>
        <w:drawing>
          <wp:inline distT="0" distB="0" distL="0" distR="0" wp14:anchorId="37FDF24D" wp14:editId="200935BE">
            <wp:extent cx="3394202" cy="1072979"/>
            <wp:effectExtent l="0" t="0" r="0" b="0"/>
            <wp:docPr id="210748587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7463" cy="1083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>d</w:t>
      </w:r>
      <w:r w:rsidR="003F7768">
        <w:rPr>
          <w:noProof/>
        </w:rPr>
        <w:drawing>
          <wp:inline distT="0" distB="0" distL="0" distR="0" wp14:anchorId="10C77DF1" wp14:editId="4CC5580C">
            <wp:extent cx="3406733" cy="3255061"/>
            <wp:effectExtent l="0" t="0" r="3810" b="2540"/>
            <wp:docPr id="99811453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8966" cy="3266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B2086" w14:textId="1665979E" w:rsidR="004C6E45" w:rsidRDefault="00000000" w:rsidP="007801AF">
      <w:pPr>
        <w:pBdr>
          <w:bottom w:val="single" w:sz="4" w:space="0" w:color="00A6C8"/>
        </w:pBdr>
        <w:spacing w:before="280" w:after="80"/>
      </w:pPr>
      <w:r>
        <w:rPr>
          <w:b/>
          <w:bCs/>
          <w:color w:val="1A4F8A"/>
          <w:sz w:val="22"/>
          <w:szCs w:val="22"/>
        </w:rPr>
        <w:t>Credenciales de Acceso (Confidencial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4C6E45" w14:paraId="3798BB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1A4F8A"/>
              <w:left w:val="single" w:sz="2" w:space="0" w:color="1A4F8A"/>
              <w:bottom w:val="single" w:sz="2" w:space="0" w:color="1A4F8A"/>
              <w:right w:val="single" w:sz="2" w:space="0" w:color="1A4F8A"/>
            </w:tcBorders>
            <w:shd w:val="clear" w:color="auto" w:fill="0D213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ACB8408" w14:textId="77777777" w:rsidR="004C6E45" w:rsidRDefault="00000000">
            <w:r>
              <w:rPr>
                <w:b/>
                <w:bCs/>
                <w:color w:val="00A6C8"/>
                <w:sz w:val="18"/>
                <w:szCs w:val="18"/>
              </w:rPr>
              <w:t>Usuario Administrador</w:t>
            </w:r>
          </w:p>
        </w:tc>
        <w:tc>
          <w:tcPr>
            <w:tcW w:w="6560" w:type="dxa"/>
            <w:tcBorders>
              <w:top w:val="single" w:sz="2" w:space="0" w:color="1A4F8A"/>
              <w:left w:val="single" w:sz="2" w:space="0" w:color="1A4F8A"/>
              <w:bottom w:val="single" w:sz="2" w:space="0" w:color="1A4F8A"/>
              <w:right w:val="single" w:sz="2" w:space="0" w:color="1A4F8A"/>
            </w:tcBorders>
            <w:shd w:val="clear" w:color="auto" w:fill="F7FAF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C94E818" w14:textId="77777777" w:rsidR="004C6E4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2137"/>
                <w:sz w:val="18"/>
                <w:szCs w:val="18"/>
              </w:rPr>
              <w:t>admin</w:t>
            </w:r>
            <w:proofErr w:type="spellEnd"/>
          </w:p>
        </w:tc>
      </w:tr>
    </w:tbl>
    <w:p w14:paraId="79620FCF" w14:textId="77777777" w:rsidR="004C6E45" w:rsidRDefault="004C6E45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4C6E45" w14:paraId="5542CD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1A4F8A"/>
              <w:left w:val="single" w:sz="2" w:space="0" w:color="1A4F8A"/>
              <w:bottom w:val="single" w:sz="2" w:space="0" w:color="1A4F8A"/>
              <w:right w:val="single" w:sz="2" w:space="0" w:color="1A4F8A"/>
            </w:tcBorders>
            <w:shd w:val="clear" w:color="auto" w:fill="0D213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205649F" w14:textId="77777777" w:rsidR="004C6E45" w:rsidRDefault="00000000">
            <w:r>
              <w:rPr>
                <w:b/>
                <w:bCs/>
                <w:color w:val="00A6C8"/>
                <w:sz w:val="18"/>
                <w:szCs w:val="18"/>
              </w:rPr>
              <w:t>Contraseña</w:t>
            </w:r>
          </w:p>
        </w:tc>
        <w:tc>
          <w:tcPr>
            <w:tcW w:w="6560" w:type="dxa"/>
            <w:tcBorders>
              <w:top w:val="single" w:sz="2" w:space="0" w:color="1A4F8A"/>
              <w:left w:val="single" w:sz="2" w:space="0" w:color="1A4F8A"/>
              <w:bottom w:val="single" w:sz="2" w:space="0" w:color="1A4F8A"/>
              <w:right w:val="single" w:sz="2" w:space="0" w:color="1A4F8A"/>
            </w:tcBorders>
            <w:shd w:val="clear" w:color="auto" w:fill="F7FAF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3F1FB4E" w14:textId="77777777" w:rsidR="004C6E45" w:rsidRDefault="00000000">
            <w:r>
              <w:rPr>
                <w:rFonts w:ascii="Courier New" w:eastAsia="Courier New" w:hAnsi="Courier New" w:cs="Courier New"/>
                <w:b/>
                <w:bCs/>
                <w:color w:val="0D2137"/>
                <w:sz w:val="18"/>
                <w:szCs w:val="18"/>
              </w:rPr>
              <w:t>N3tS3c-2025</w:t>
            </w:r>
          </w:p>
        </w:tc>
      </w:tr>
    </w:tbl>
    <w:p w14:paraId="7ED1C1F8" w14:textId="77777777" w:rsidR="004C6E45" w:rsidRDefault="004C6E45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4C6E45" w14:paraId="0CB294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1A4F8A"/>
              <w:left w:val="single" w:sz="2" w:space="0" w:color="1A4F8A"/>
              <w:bottom w:val="single" w:sz="2" w:space="0" w:color="1A4F8A"/>
              <w:right w:val="single" w:sz="2" w:space="0" w:color="1A4F8A"/>
            </w:tcBorders>
            <w:shd w:val="clear" w:color="auto" w:fill="0D213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00B4293" w14:textId="77777777" w:rsidR="004C6E45" w:rsidRDefault="00000000">
            <w:r>
              <w:rPr>
                <w:b/>
                <w:bCs/>
                <w:color w:val="00A6C8"/>
                <w:sz w:val="18"/>
                <w:szCs w:val="18"/>
              </w:rPr>
              <w:t>Acceso Remoto</w:t>
            </w:r>
          </w:p>
        </w:tc>
        <w:tc>
          <w:tcPr>
            <w:tcW w:w="6560" w:type="dxa"/>
            <w:tcBorders>
              <w:top w:val="single" w:sz="2" w:space="0" w:color="1A4F8A"/>
              <w:left w:val="single" w:sz="2" w:space="0" w:color="1A4F8A"/>
              <w:bottom w:val="single" w:sz="2" w:space="0" w:color="1A4F8A"/>
              <w:right w:val="single" w:sz="2" w:space="0" w:color="1A4F8A"/>
            </w:tcBorders>
            <w:shd w:val="clear" w:color="auto" w:fill="F7FAF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B05E86D" w14:textId="77777777" w:rsidR="004C6E45" w:rsidRDefault="00000000">
            <w:r>
              <w:rPr>
                <w:rFonts w:ascii="Courier New" w:eastAsia="Courier New" w:hAnsi="Courier New" w:cs="Courier New"/>
                <w:b/>
                <w:bCs/>
                <w:color w:val="0D2137"/>
                <w:sz w:val="18"/>
                <w:szCs w:val="18"/>
              </w:rPr>
              <w:t>SSH v2 (VTY restringido por ACL 7 a la red TI 10.17.0.0/27)</w:t>
            </w:r>
          </w:p>
        </w:tc>
      </w:tr>
    </w:tbl>
    <w:p w14:paraId="39F54350" w14:textId="77777777" w:rsidR="004C6E45" w:rsidRDefault="004C6E45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4C6E45" w14:paraId="773B74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1A4F8A"/>
              <w:left w:val="single" w:sz="2" w:space="0" w:color="1A4F8A"/>
              <w:bottom w:val="single" w:sz="2" w:space="0" w:color="1A4F8A"/>
              <w:right w:val="single" w:sz="2" w:space="0" w:color="1A4F8A"/>
            </w:tcBorders>
            <w:shd w:val="clear" w:color="auto" w:fill="0D213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1241780" w14:textId="77777777" w:rsidR="004C6E45" w:rsidRDefault="00000000">
            <w:r>
              <w:rPr>
                <w:b/>
                <w:bCs/>
                <w:color w:val="00A6C8"/>
                <w:sz w:val="18"/>
                <w:szCs w:val="18"/>
              </w:rPr>
              <w:t>VPN (</w:t>
            </w:r>
            <w:proofErr w:type="spellStart"/>
            <w:r>
              <w:rPr>
                <w:b/>
                <w:bCs/>
                <w:color w:val="00A6C8"/>
                <w:sz w:val="18"/>
                <w:szCs w:val="18"/>
              </w:rPr>
              <w:t>IPSec</w:t>
            </w:r>
            <w:proofErr w:type="spellEnd"/>
            <w:r>
              <w:rPr>
                <w:b/>
                <w:bCs/>
                <w:color w:val="00A6C8"/>
                <w:sz w:val="18"/>
                <w:szCs w:val="18"/>
              </w:rPr>
              <w:t xml:space="preserve"> PSK)</w:t>
            </w:r>
          </w:p>
        </w:tc>
        <w:tc>
          <w:tcPr>
            <w:tcW w:w="6560" w:type="dxa"/>
            <w:tcBorders>
              <w:top w:val="single" w:sz="2" w:space="0" w:color="1A4F8A"/>
              <w:left w:val="single" w:sz="2" w:space="0" w:color="1A4F8A"/>
              <w:bottom w:val="single" w:sz="2" w:space="0" w:color="1A4F8A"/>
              <w:right w:val="single" w:sz="2" w:space="0" w:color="1A4F8A"/>
            </w:tcBorders>
            <w:shd w:val="clear" w:color="auto" w:fill="F7FAF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0A64F42" w14:textId="77777777" w:rsidR="004C6E45" w:rsidRDefault="00000000">
            <w:r>
              <w:rPr>
                <w:rFonts w:ascii="Courier New" w:eastAsia="Courier New" w:hAnsi="Courier New" w:cs="Courier New"/>
                <w:b/>
                <w:bCs/>
                <w:color w:val="0D2137"/>
                <w:sz w:val="18"/>
                <w:szCs w:val="18"/>
              </w:rPr>
              <w:t>N3tS3cVPN</w:t>
            </w:r>
          </w:p>
        </w:tc>
      </w:tr>
    </w:tbl>
    <w:p w14:paraId="3F01EC7C" w14:textId="77777777" w:rsidR="004C6E45" w:rsidRDefault="004C6E45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4C6E45" w14:paraId="57B42F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1A4F8A"/>
              <w:left w:val="single" w:sz="2" w:space="0" w:color="1A4F8A"/>
              <w:bottom w:val="single" w:sz="2" w:space="0" w:color="1A4F8A"/>
              <w:right w:val="single" w:sz="2" w:space="0" w:color="1A4F8A"/>
            </w:tcBorders>
            <w:shd w:val="clear" w:color="auto" w:fill="0D213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7DA2E08" w14:textId="77777777" w:rsidR="004C6E45" w:rsidRDefault="00000000">
            <w:r>
              <w:rPr>
                <w:b/>
                <w:bCs/>
                <w:color w:val="00A6C8"/>
                <w:sz w:val="18"/>
                <w:szCs w:val="18"/>
              </w:rPr>
              <w:t>Autenticación NHRP</w:t>
            </w:r>
          </w:p>
        </w:tc>
        <w:tc>
          <w:tcPr>
            <w:tcW w:w="6560" w:type="dxa"/>
            <w:tcBorders>
              <w:top w:val="single" w:sz="2" w:space="0" w:color="1A4F8A"/>
              <w:left w:val="single" w:sz="2" w:space="0" w:color="1A4F8A"/>
              <w:bottom w:val="single" w:sz="2" w:space="0" w:color="1A4F8A"/>
              <w:right w:val="single" w:sz="2" w:space="0" w:color="1A4F8A"/>
            </w:tcBorders>
            <w:shd w:val="clear" w:color="auto" w:fill="F7FAF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824D2B5" w14:textId="77777777" w:rsidR="004C6E4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2137"/>
                <w:sz w:val="18"/>
                <w:szCs w:val="18"/>
              </w:rPr>
              <w:t>NetSec</w:t>
            </w:r>
            <w:proofErr w:type="spellEnd"/>
          </w:p>
        </w:tc>
      </w:tr>
    </w:tbl>
    <w:p w14:paraId="368F928D" w14:textId="77777777" w:rsidR="004C6E45" w:rsidRDefault="004C6E45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4C6E45" w14:paraId="50502E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1A4F8A"/>
              <w:left w:val="single" w:sz="2" w:space="0" w:color="1A4F8A"/>
              <w:bottom w:val="single" w:sz="2" w:space="0" w:color="1A4F8A"/>
              <w:right w:val="single" w:sz="2" w:space="0" w:color="1A4F8A"/>
            </w:tcBorders>
            <w:shd w:val="clear" w:color="auto" w:fill="0D213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CF5FC85" w14:textId="77777777" w:rsidR="004C6E45" w:rsidRDefault="00000000">
            <w:r>
              <w:rPr>
                <w:b/>
                <w:bCs/>
                <w:color w:val="00A6C8"/>
                <w:sz w:val="18"/>
                <w:szCs w:val="18"/>
              </w:rPr>
              <w:t>RADIUS Key</w:t>
            </w:r>
          </w:p>
        </w:tc>
        <w:tc>
          <w:tcPr>
            <w:tcW w:w="6560" w:type="dxa"/>
            <w:tcBorders>
              <w:top w:val="single" w:sz="2" w:space="0" w:color="1A4F8A"/>
              <w:left w:val="single" w:sz="2" w:space="0" w:color="1A4F8A"/>
              <w:bottom w:val="single" w:sz="2" w:space="0" w:color="1A4F8A"/>
              <w:right w:val="single" w:sz="2" w:space="0" w:color="1A4F8A"/>
            </w:tcBorders>
            <w:shd w:val="clear" w:color="auto" w:fill="F7FAF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3E5573A" w14:textId="77777777" w:rsidR="004C6E45" w:rsidRDefault="00000000">
            <w:r>
              <w:rPr>
                <w:rFonts w:ascii="Courier New" w:eastAsia="Courier New" w:hAnsi="Courier New" w:cs="Courier New"/>
                <w:b/>
                <w:bCs/>
                <w:color w:val="0D2137"/>
                <w:sz w:val="18"/>
                <w:szCs w:val="18"/>
              </w:rPr>
              <w:t>NetSecSecret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2137"/>
                <w:sz w:val="18"/>
                <w:szCs w:val="18"/>
              </w:rPr>
              <w:t>123  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2137"/>
                <w:sz w:val="18"/>
                <w:szCs w:val="18"/>
              </w:rPr>
              <w:t>Servidor: 10.17.0.43)</w:t>
            </w:r>
          </w:p>
        </w:tc>
      </w:tr>
    </w:tbl>
    <w:p w14:paraId="2F241DCC" w14:textId="77777777" w:rsidR="004C6E45" w:rsidRDefault="004C6E45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4C6E45" w14:paraId="1608F534" w14:textId="77777777" w:rsidTr="00D4300B">
        <w:tblPrEx>
          <w:tblCellMar>
            <w:top w:w="0" w:type="dxa"/>
            <w:bottom w:w="0" w:type="dxa"/>
          </w:tblCellMar>
        </w:tblPrEx>
        <w:trPr>
          <w:trHeight w:val="45"/>
        </w:trPr>
        <w:tc>
          <w:tcPr>
            <w:tcW w:w="2800" w:type="dxa"/>
            <w:tcBorders>
              <w:top w:val="single" w:sz="2" w:space="0" w:color="1A4F8A"/>
              <w:left w:val="single" w:sz="2" w:space="0" w:color="1A4F8A"/>
              <w:bottom w:val="single" w:sz="2" w:space="0" w:color="1A4F8A"/>
              <w:right w:val="single" w:sz="2" w:space="0" w:color="1A4F8A"/>
            </w:tcBorders>
            <w:shd w:val="clear" w:color="auto" w:fill="0D213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797F8B3" w14:textId="77777777" w:rsidR="004C6E45" w:rsidRDefault="00000000">
            <w:r>
              <w:rPr>
                <w:b/>
                <w:bCs/>
                <w:color w:val="00A6C8"/>
                <w:sz w:val="18"/>
                <w:szCs w:val="18"/>
              </w:rPr>
              <w:t xml:space="preserve">VTP </w:t>
            </w:r>
            <w:proofErr w:type="spellStart"/>
            <w:r>
              <w:rPr>
                <w:b/>
                <w:bCs/>
                <w:color w:val="00A6C8"/>
                <w:sz w:val="18"/>
                <w:szCs w:val="18"/>
              </w:rPr>
              <w:t>Password</w:t>
            </w:r>
            <w:proofErr w:type="spellEnd"/>
          </w:p>
        </w:tc>
        <w:tc>
          <w:tcPr>
            <w:tcW w:w="6560" w:type="dxa"/>
            <w:tcBorders>
              <w:top w:val="single" w:sz="2" w:space="0" w:color="1A4F8A"/>
              <w:left w:val="single" w:sz="2" w:space="0" w:color="1A4F8A"/>
              <w:bottom w:val="single" w:sz="2" w:space="0" w:color="1A4F8A"/>
              <w:right w:val="single" w:sz="2" w:space="0" w:color="1A4F8A"/>
            </w:tcBorders>
            <w:shd w:val="clear" w:color="auto" w:fill="F7FAF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C2C997C" w14:textId="77777777" w:rsidR="004C6E45" w:rsidRDefault="00000000">
            <w:r>
              <w:rPr>
                <w:rFonts w:ascii="Courier New" w:eastAsia="Courier New" w:hAnsi="Courier New" w:cs="Courier New"/>
                <w:b/>
                <w:bCs/>
                <w:color w:val="0D2137"/>
                <w:sz w:val="18"/>
                <w:szCs w:val="18"/>
              </w:rPr>
              <w:t>N3tS3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2137"/>
                <w:sz w:val="18"/>
                <w:szCs w:val="18"/>
              </w:rPr>
              <w:t>c  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2137"/>
                <w:sz w:val="18"/>
                <w:szCs w:val="18"/>
              </w:rPr>
              <w:t>En Santo Domingo y La Romana)</w:t>
            </w:r>
          </w:p>
        </w:tc>
      </w:tr>
      <w:tr w:rsidR="00D4300B" w14:paraId="3D3305F5" w14:textId="77777777" w:rsidTr="00D4300B">
        <w:tblPrEx>
          <w:tblCellMar>
            <w:top w:w="0" w:type="dxa"/>
            <w:bottom w:w="0" w:type="dxa"/>
          </w:tblCellMar>
        </w:tblPrEx>
        <w:trPr>
          <w:trHeight w:val="412"/>
        </w:trPr>
        <w:tc>
          <w:tcPr>
            <w:tcW w:w="2800" w:type="dxa"/>
            <w:tcBorders>
              <w:top w:val="single" w:sz="2" w:space="0" w:color="1A4F8A"/>
              <w:left w:val="single" w:sz="2" w:space="0" w:color="1A4F8A"/>
              <w:bottom w:val="single" w:sz="2" w:space="0" w:color="1A4F8A"/>
              <w:right w:val="single" w:sz="2" w:space="0" w:color="1A4F8A"/>
            </w:tcBorders>
            <w:shd w:val="clear" w:color="auto" w:fill="0D213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412A1EB" w14:textId="77777777" w:rsidR="00D4300B" w:rsidRPr="00D4300B" w:rsidRDefault="00D4300B" w:rsidP="00D4300B">
            <w:pPr>
              <w:rPr>
                <w:sz w:val="18"/>
                <w:szCs w:val="18"/>
              </w:rPr>
            </w:pPr>
          </w:p>
        </w:tc>
        <w:tc>
          <w:tcPr>
            <w:tcW w:w="6560" w:type="dxa"/>
            <w:tcBorders>
              <w:top w:val="single" w:sz="2" w:space="0" w:color="1A4F8A"/>
              <w:left w:val="single" w:sz="2" w:space="0" w:color="1A4F8A"/>
              <w:bottom w:val="single" w:sz="2" w:space="0" w:color="1A4F8A"/>
              <w:right w:val="single" w:sz="2" w:space="0" w:color="1A4F8A"/>
            </w:tcBorders>
            <w:shd w:val="clear" w:color="auto" w:fill="F7FAF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DA77CF" w14:textId="77777777" w:rsidR="00D4300B" w:rsidRDefault="00D4300B">
            <w:pPr>
              <w:rPr>
                <w:rFonts w:ascii="Courier New" w:eastAsia="Courier New" w:hAnsi="Courier New" w:cs="Courier New"/>
                <w:b/>
                <w:bCs/>
                <w:color w:val="0D2137"/>
                <w:sz w:val="18"/>
                <w:szCs w:val="18"/>
              </w:rPr>
            </w:pPr>
          </w:p>
        </w:tc>
      </w:tr>
    </w:tbl>
    <w:p w14:paraId="323B1E89" w14:textId="7F703592" w:rsidR="004C6E45" w:rsidRDefault="00000000" w:rsidP="007801AF">
      <w:pPr>
        <w:pBdr>
          <w:bottom w:val="single" w:sz="8" w:space="0" w:color="00A6C8"/>
        </w:pBdr>
        <w:shd w:val="clear" w:color="auto" w:fill="0D2137"/>
        <w:spacing w:before="320"/>
        <w:ind w:right="240"/>
      </w:pPr>
      <w:r>
        <w:rPr>
          <w:b/>
          <w:bCs/>
          <w:color w:val="FFFFFF"/>
          <w:sz w:val="26"/>
          <w:szCs w:val="26"/>
        </w:rPr>
        <w:t xml:space="preserve">  6.  CONTRATO DE </w:t>
      </w:r>
      <w:proofErr w:type="gramStart"/>
      <w:r>
        <w:rPr>
          <w:b/>
          <w:bCs/>
          <w:color w:val="FFFFFF"/>
          <w:sz w:val="26"/>
          <w:szCs w:val="26"/>
        </w:rPr>
        <w:t>SERVICIOS  —</w:t>
      </w:r>
      <w:proofErr w:type="gramEnd"/>
      <w:r>
        <w:rPr>
          <w:b/>
          <w:bCs/>
          <w:color w:val="FFFFFF"/>
          <w:sz w:val="26"/>
          <w:szCs w:val="26"/>
        </w:rPr>
        <w:t xml:space="preserve">  NS-202</w:t>
      </w:r>
      <w:r w:rsidR="00A75C9B">
        <w:rPr>
          <w:b/>
          <w:bCs/>
          <w:color w:val="FFFFFF"/>
          <w:sz w:val="26"/>
          <w:szCs w:val="26"/>
        </w:rPr>
        <w:t>6</w:t>
      </w:r>
      <w:r>
        <w:rPr>
          <w:b/>
          <w:bCs/>
          <w:color w:val="FFFFFF"/>
          <w:sz w:val="26"/>
          <w:szCs w:val="26"/>
        </w:rPr>
        <w:t>-AQC-001</w:t>
      </w:r>
    </w:p>
    <w:p w14:paraId="210F3F5E" w14:textId="77777777" w:rsidR="004C6E45" w:rsidRDefault="004C6E45">
      <w:pPr>
        <w:spacing w:before="120" w:after="120"/>
      </w:pPr>
    </w:p>
    <w:p w14:paraId="60FECB91" w14:textId="77777777" w:rsidR="004C6E45" w:rsidRDefault="00000000">
      <w:pPr>
        <w:spacing w:before="60" w:after="80"/>
        <w:jc w:val="both"/>
      </w:pPr>
      <w:r>
        <w:rPr>
          <w:color w:val="4A5568"/>
        </w:rPr>
        <w:t>En la ciudad de Santo Domingo, Distrito Nacional, República Dominicana, a los veinticinco (25) días del mes de abril del año dos mil veinticinco (2025), comparecen las partes que a continuación se identifican, quienes acuerdan celebrar el presente Contrato de Servicios de Infraestructura Tecnológica, el cual se regirá por las siguientes cláusulas y condiciones:</w:t>
      </w:r>
    </w:p>
    <w:p w14:paraId="29D47263" w14:textId="77777777" w:rsidR="004C6E45" w:rsidRDefault="004C6E45">
      <w:pPr>
        <w:spacing w:before="120" w:after="120"/>
      </w:pPr>
    </w:p>
    <w:p w14:paraId="56350B57" w14:textId="77777777" w:rsidR="004C6E45" w:rsidRDefault="00000000">
      <w:pPr>
        <w:pBdr>
          <w:bottom w:val="single" w:sz="4" w:space="0" w:color="00A6C8"/>
        </w:pBdr>
        <w:spacing w:before="120" w:after="80"/>
      </w:pPr>
      <w:r>
        <w:rPr>
          <w:b/>
          <w:bCs/>
          <w:color w:val="0D2137"/>
          <w:sz w:val="22"/>
          <w:szCs w:val="22"/>
        </w:rPr>
        <w:t>I.  DATOS DE LAS PARTES</w:t>
      </w:r>
    </w:p>
    <w:p w14:paraId="4C00FE78" w14:textId="77777777" w:rsidR="004C6E45" w:rsidRDefault="004C6E4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160"/>
        <w:gridCol w:w="4600"/>
      </w:tblGrid>
      <w:tr w:rsidR="004C6E45" w14:paraId="4BD8EA51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1A4F8A"/>
              <w:left w:val="single" w:sz="4" w:space="0" w:color="1A4F8A"/>
              <w:bottom w:val="single" w:sz="4" w:space="0" w:color="1A4F8A"/>
              <w:right w:val="single" w:sz="4" w:space="0" w:color="1A4F8A"/>
            </w:tcBorders>
            <w:shd w:val="clear" w:color="auto" w:fill="E8F4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D2F10B7" w14:textId="77777777" w:rsidR="004C6E45" w:rsidRDefault="00000000">
            <w:pPr>
              <w:shd w:val="clear" w:color="auto" w:fill="1A4F8A"/>
              <w:spacing w:after="80"/>
            </w:pPr>
            <w:r>
              <w:rPr>
                <w:b/>
                <w:bCs/>
                <w:color w:val="FFFFFF"/>
              </w:rPr>
              <w:t>EL PROVEEDOR</w:t>
            </w:r>
          </w:p>
          <w:p w14:paraId="71A1357D" w14:textId="77777777" w:rsidR="004C6E45" w:rsidRDefault="00000000">
            <w:pPr>
              <w:spacing w:before="40" w:after="40"/>
            </w:pPr>
            <w:r>
              <w:rPr>
                <w:b/>
                <w:bCs/>
                <w:color w:val="0D2137"/>
                <w:sz w:val="18"/>
                <w:szCs w:val="18"/>
              </w:rPr>
              <w:t xml:space="preserve">Razón Social: </w:t>
            </w:r>
            <w:proofErr w:type="spellStart"/>
            <w:r>
              <w:rPr>
                <w:sz w:val="18"/>
                <w:szCs w:val="18"/>
              </w:rPr>
              <w:t>NetSec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Solutions</w:t>
            </w:r>
            <w:proofErr w:type="spellEnd"/>
            <w:r>
              <w:rPr>
                <w:sz w:val="18"/>
                <w:szCs w:val="18"/>
              </w:rPr>
              <w:t xml:space="preserve"> SRL</w:t>
            </w:r>
          </w:p>
          <w:p w14:paraId="508DE3A9" w14:textId="77777777" w:rsidR="004C6E45" w:rsidRDefault="00000000">
            <w:pPr>
              <w:spacing w:before="40" w:after="40"/>
            </w:pPr>
            <w:r>
              <w:rPr>
                <w:b/>
                <w:bCs/>
                <w:color w:val="0D2137"/>
                <w:sz w:val="18"/>
                <w:szCs w:val="18"/>
              </w:rPr>
              <w:t xml:space="preserve">RNC: </w:t>
            </w:r>
            <w:r>
              <w:rPr>
                <w:sz w:val="18"/>
                <w:szCs w:val="18"/>
              </w:rPr>
              <w:t>1-31-78432-9</w:t>
            </w:r>
          </w:p>
          <w:p w14:paraId="6E63AFEB" w14:textId="77777777" w:rsidR="004C6E45" w:rsidRDefault="00000000">
            <w:pPr>
              <w:spacing w:before="40" w:after="40"/>
            </w:pPr>
            <w:r>
              <w:rPr>
                <w:b/>
                <w:bCs/>
                <w:color w:val="0D2137"/>
                <w:sz w:val="18"/>
                <w:szCs w:val="18"/>
              </w:rPr>
              <w:t xml:space="preserve">Dirección: </w:t>
            </w:r>
            <w:r>
              <w:rPr>
                <w:sz w:val="18"/>
                <w:szCs w:val="18"/>
              </w:rPr>
              <w:t>Av. Abraham Lincoln #302, Torre Piantini, Piso 12, Santo Domingo</w:t>
            </w:r>
          </w:p>
          <w:p w14:paraId="0160CF4C" w14:textId="77777777" w:rsidR="004C6E45" w:rsidRDefault="00000000">
            <w:pPr>
              <w:spacing w:before="40" w:after="40"/>
            </w:pPr>
            <w:r>
              <w:rPr>
                <w:b/>
                <w:bCs/>
                <w:color w:val="0D2137"/>
                <w:sz w:val="18"/>
                <w:szCs w:val="18"/>
              </w:rPr>
              <w:t xml:space="preserve">Representante Legal: </w:t>
            </w:r>
            <w:r>
              <w:rPr>
                <w:sz w:val="18"/>
                <w:szCs w:val="18"/>
              </w:rPr>
              <w:t>Victor Jose Santos Guzmán</w:t>
            </w:r>
          </w:p>
          <w:p w14:paraId="79FD5313" w14:textId="77777777" w:rsidR="004C6E45" w:rsidRPr="00D4300B" w:rsidRDefault="00000000">
            <w:pPr>
              <w:spacing w:before="40" w:after="40"/>
              <w:rPr>
                <w:lang w:val="en-US"/>
              </w:rPr>
            </w:pPr>
            <w:r w:rsidRPr="00D4300B">
              <w:rPr>
                <w:b/>
                <w:bCs/>
                <w:color w:val="0D2137"/>
                <w:sz w:val="18"/>
                <w:szCs w:val="18"/>
                <w:lang w:val="en-US"/>
              </w:rPr>
              <w:t xml:space="preserve">Cargo: </w:t>
            </w:r>
            <w:r w:rsidRPr="00D4300B">
              <w:rPr>
                <w:sz w:val="18"/>
                <w:szCs w:val="18"/>
                <w:lang w:val="en-US"/>
              </w:rPr>
              <w:t>Chief Executive Officer (CEO)</w:t>
            </w:r>
          </w:p>
          <w:p w14:paraId="0668F026" w14:textId="77777777" w:rsidR="004C6E45" w:rsidRDefault="00000000">
            <w:pPr>
              <w:spacing w:before="40" w:after="40"/>
            </w:pPr>
            <w:r>
              <w:rPr>
                <w:b/>
                <w:bCs/>
                <w:color w:val="0D2137"/>
                <w:sz w:val="18"/>
                <w:szCs w:val="18"/>
              </w:rPr>
              <w:t xml:space="preserve">Teléfono: </w:t>
            </w:r>
            <w:r>
              <w:rPr>
                <w:sz w:val="18"/>
                <w:szCs w:val="18"/>
              </w:rPr>
              <w:t>(809) 555-3947</w:t>
            </w:r>
          </w:p>
          <w:p w14:paraId="02D1A492" w14:textId="77777777" w:rsidR="004C6E45" w:rsidRDefault="00000000">
            <w:pPr>
              <w:spacing w:before="40" w:after="40"/>
            </w:pPr>
            <w:r>
              <w:rPr>
                <w:b/>
                <w:bCs/>
                <w:color w:val="0D2137"/>
                <w:sz w:val="18"/>
                <w:szCs w:val="18"/>
              </w:rPr>
              <w:t xml:space="preserve">Correo: </w:t>
            </w:r>
            <w:r>
              <w:rPr>
                <w:sz w:val="18"/>
                <w:szCs w:val="18"/>
              </w:rPr>
              <w:t>contracts@netsecsolutions.com.do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A32272" w14:textId="77777777" w:rsidR="004C6E45" w:rsidRDefault="004C6E45"/>
        </w:tc>
        <w:tc>
          <w:tcPr>
            <w:tcW w:w="4600" w:type="dxa"/>
            <w:tcBorders>
              <w:top w:val="single" w:sz="4" w:space="0" w:color="1A4F8A"/>
              <w:left w:val="single" w:sz="4" w:space="0" w:color="1A4F8A"/>
              <w:bottom w:val="single" w:sz="4" w:space="0" w:color="1A4F8A"/>
              <w:right w:val="single" w:sz="4" w:space="0" w:color="1A4F8A"/>
            </w:tcBorders>
            <w:shd w:val="clear" w:color="auto" w:fill="F7FAF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06D4C1A" w14:textId="77777777" w:rsidR="004C6E45" w:rsidRDefault="00000000">
            <w:pPr>
              <w:shd w:val="clear" w:color="auto" w:fill="1A4F8A"/>
              <w:spacing w:after="80"/>
            </w:pPr>
            <w:r>
              <w:rPr>
                <w:b/>
                <w:bCs/>
                <w:color w:val="FFFFFF"/>
              </w:rPr>
              <w:t>EL CLIENTE (SUSCRIPTOR)</w:t>
            </w:r>
          </w:p>
          <w:p w14:paraId="2C0D6660" w14:textId="77777777" w:rsidR="004C6E45" w:rsidRDefault="00000000">
            <w:pPr>
              <w:spacing w:before="40" w:after="40"/>
            </w:pPr>
            <w:r>
              <w:rPr>
                <w:b/>
                <w:bCs/>
                <w:color w:val="0D2137"/>
                <w:sz w:val="18"/>
                <w:szCs w:val="18"/>
              </w:rPr>
              <w:t xml:space="preserve">Razón Social: </w:t>
            </w:r>
            <w:proofErr w:type="spellStart"/>
            <w:r>
              <w:rPr>
                <w:sz w:val="18"/>
                <w:szCs w:val="18"/>
              </w:rPr>
              <w:t>AquaAzul</w:t>
            </w:r>
            <w:proofErr w:type="spellEnd"/>
            <w:r>
              <w:rPr>
                <w:sz w:val="18"/>
                <w:szCs w:val="18"/>
              </w:rPr>
              <w:t xml:space="preserve"> Caribe S.A.</w:t>
            </w:r>
          </w:p>
          <w:p w14:paraId="191D3E21" w14:textId="77777777" w:rsidR="004C6E45" w:rsidRDefault="00000000">
            <w:pPr>
              <w:spacing w:before="40" w:after="40"/>
            </w:pPr>
            <w:r>
              <w:rPr>
                <w:b/>
                <w:bCs/>
                <w:color w:val="0D2137"/>
                <w:sz w:val="18"/>
                <w:szCs w:val="18"/>
              </w:rPr>
              <w:t xml:space="preserve">RNC: </w:t>
            </w:r>
            <w:r>
              <w:rPr>
                <w:sz w:val="18"/>
                <w:szCs w:val="18"/>
              </w:rPr>
              <w:t>1-01-94856-7</w:t>
            </w:r>
          </w:p>
          <w:p w14:paraId="11E535E2" w14:textId="77777777" w:rsidR="004C6E45" w:rsidRDefault="00000000">
            <w:pPr>
              <w:spacing w:before="40" w:after="40"/>
            </w:pPr>
            <w:r>
              <w:rPr>
                <w:b/>
                <w:bCs/>
                <w:color w:val="0D2137"/>
                <w:sz w:val="18"/>
                <w:szCs w:val="18"/>
              </w:rPr>
              <w:t xml:space="preserve">Dirección: </w:t>
            </w:r>
            <w:r>
              <w:rPr>
                <w:sz w:val="18"/>
                <w:szCs w:val="18"/>
              </w:rPr>
              <w:t>Av. George Washington #150, Edificio Caribe, Piso 6, Santo Domingo</w:t>
            </w:r>
          </w:p>
          <w:p w14:paraId="2150D3EE" w14:textId="776C402C" w:rsidR="004C6E45" w:rsidRDefault="00000000">
            <w:pPr>
              <w:spacing w:before="40" w:after="40"/>
            </w:pPr>
            <w:r>
              <w:rPr>
                <w:b/>
                <w:bCs/>
                <w:color w:val="0D2137"/>
                <w:sz w:val="18"/>
                <w:szCs w:val="18"/>
              </w:rPr>
              <w:t xml:space="preserve">Representante Legal: </w:t>
            </w:r>
            <w:r>
              <w:rPr>
                <w:sz w:val="18"/>
                <w:szCs w:val="18"/>
              </w:rPr>
              <w:t xml:space="preserve">Ing. </w:t>
            </w:r>
            <w:r w:rsidR="003F7768">
              <w:rPr>
                <w:sz w:val="18"/>
                <w:szCs w:val="18"/>
              </w:rPr>
              <w:t>Onel Luis Pelegrino</w:t>
            </w:r>
          </w:p>
          <w:p w14:paraId="34DF071C" w14:textId="77777777" w:rsidR="004C6E45" w:rsidRDefault="00000000">
            <w:pPr>
              <w:spacing w:before="40" w:after="40"/>
            </w:pPr>
            <w:r>
              <w:rPr>
                <w:b/>
                <w:bCs/>
                <w:color w:val="0D2137"/>
                <w:sz w:val="18"/>
                <w:szCs w:val="18"/>
              </w:rPr>
              <w:t xml:space="preserve">Cargo: </w:t>
            </w:r>
            <w:proofErr w:type="gramStart"/>
            <w:r>
              <w:rPr>
                <w:sz w:val="18"/>
                <w:szCs w:val="18"/>
              </w:rPr>
              <w:t>Director General</w:t>
            </w:r>
            <w:proofErr w:type="gramEnd"/>
            <w:r>
              <w:rPr>
                <w:sz w:val="18"/>
                <w:szCs w:val="18"/>
              </w:rPr>
              <w:t xml:space="preserve"> / CEO</w:t>
            </w:r>
          </w:p>
          <w:p w14:paraId="6B20991B" w14:textId="77777777" w:rsidR="004C6E45" w:rsidRDefault="00000000">
            <w:pPr>
              <w:spacing w:before="40" w:after="40"/>
            </w:pPr>
            <w:r>
              <w:rPr>
                <w:b/>
                <w:bCs/>
                <w:color w:val="0D2137"/>
                <w:sz w:val="18"/>
                <w:szCs w:val="18"/>
              </w:rPr>
              <w:t xml:space="preserve">Teléfono: </w:t>
            </w:r>
            <w:r>
              <w:rPr>
                <w:sz w:val="18"/>
                <w:szCs w:val="18"/>
              </w:rPr>
              <w:t>(809) 555-7824</w:t>
            </w:r>
          </w:p>
          <w:p w14:paraId="5C9E9C24" w14:textId="77777777" w:rsidR="004C6E45" w:rsidRDefault="00000000">
            <w:pPr>
              <w:spacing w:before="40" w:after="40"/>
            </w:pPr>
            <w:r>
              <w:rPr>
                <w:b/>
                <w:bCs/>
                <w:color w:val="0D2137"/>
                <w:sz w:val="18"/>
                <w:szCs w:val="18"/>
              </w:rPr>
              <w:t xml:space="preserve">Correo: </w:t>
            </w:r>
            <w:r>
              <w:rPr>
                <w:sz w:val="18"/>
                <w:szCs w:val="18"/>
              </w:rPr>
              <w:t>legal@aquaazulcaribe.com.do</w:t>
            </w:r>
          </w:p>
        </w:tc>
      </w:tr>
    </w:tbl>
    <w:p w14:paraId="5BA20C14" w14:textId="77777777" w:rsidR="004C6E45" w:rsidRDefault="004C6E45">
      <w:pPr>
        <w:spacing w:before="120" w:after="120"/>
      </w:pPr>
    </w:p>
    <w:p w14:paraId="72B62F42" w14:textId="77777777" w:rsidR="004C6E45" w:rsidRDefault="00000000">
      <w:pPr>
        <w:pBdr>
          <w:bottom w:val="single" w:sz="4" w:space="0" w:color="00A6C8"/>
        </w:pBdr>
        <w:spacing w:before="120" w:after="80"/>
      </w:pPr>
      <w:r>
        <w:rPr>
          <w:b/>
          <w:bCs/>
          <w:color w:val="0D2137"/>
          <w:sz w:val="22"/>
          <w:szCs w:val="22"/>
        </w:rPr>
        <w:t>II.  OBJETO DEL CONTRATO</w:t>
      </w:r>
    </w:p>
    <w:p w14:paraId="523FE891" w14:textId="77777777" w:rsidR="004C6E45" w:rsidRDefault="00000000">
      <w:pPr>
        <w:spacing w:before="60" w:after="80"/>
        <w:jc w:val="both"/>
      </w:pPr>
      <w:r>
        <w:rPr>
          <w:color w:val="4A5568"/>
        </w:rPr>
        <w:t xml:space="preserve">El presente contrato tiene por objeto la prestación de servicios profesionales de infraestructura tecnológica bajo el Plan 3: </w:t>
      </w:r>
      <w:proofErr w:type="spellStart"/>
      <w:r>
        <w:rPr>
          <w:color w:val="4A5568"/>
        </w:rPr>
        <w:t>Managed</w:t>
      </w:r>
      <w:proofErr w:type="spellEnd"/>
      <w:r>
        <w:rPr>
          <w:color w:val="4A5568"/>
        </w:rPr>
        <w:t xml:space="preserve"> Security &amp; </w:t>
      </w:r>
      <w:proofErr w:type="spellStart"/>
      <w:r>
        <w:rPr>
          <w:color w:val="4A5568"/>
        </w:rPr>
        <w:t>Ops</w:t>
      </w:r>
      <w:proofErr w:type="spellEnd"/>
      <w:r>
        <w:rPr>
          <w:color w:val="4A5568"/>
        </w:rPr>
        <w:t xml:space="preserve">, que comprende el suministro, instalación, configuración y puesta en marcha de equipamiento activo de red, cableado estructurado, segmentación lógica mediante VLANs, implementación de Firewalls de Próxima Generación (NGFW), monitoreo 24/7 (NOC) y </w:t>
      </w:r>
      <w:proofErr w:type="spellStart"/>
      <w:r>
        <w:rPr>
          <w:color w:val="4A5568"/>
        </w:rPr>
        <w:t>hardening</w:t>
      </w:r>
      <w:proofErr w:type="spellEnd"/>
      <w:r>
        <w:rPr>
          <w:color w:val="4A5568"/>
        </w:rPr>
        <w:t xml:space="preserve"> de seguridad en los tres (3) nodos operativos de </w:t>
      </w:r>
      <w:proofErr w:type="spellStart"/>
      <w:r>
        <w:rPr>
          <w:color w:val="4A5568"/>
        </w:rPr>
        <w:t>AquaAzul</w:t>
      </w:r>
      <w:proofErr w:type="spellEnd"/>
      <w:r>
        <w:rPr>
          <w:color w:val="4A5568"/>
        </w:rPr>
        <w:t xml:space="preserve"> Caribe S.A., ubicados en Santo Domingo, Santiago y La Romana, conforme a la propuesta técnica NS-PROP-2025-AQC adjunta.</w:t>
      </w:r>
    </w:p>
    <w:p w14:paraId="78C9EA99" w14:textId="77777777" w:rsidR="004C6E45" w:rsidRDefault="004C6E45">
      <w:pPr>
        <w:spacing w:before="80" w:after="80"/>
      </w:pPr>
    </w:p>
    <w:p w14:paraId="7539ED4F" w14:textId="77777777" w:rsidR="004C6E45" w:rsidRDefault="00000000">
      <w:pPr>
        <w:pBdr>
          <w:bottom w:val="single" w:sz="4" w:space="0" w:color="00A6C8"/>
        </w:pBdr>
        <w:spacing w:before="120" w:after="80"/>
      </w:pPr>
      <w:r>
        <w:rPr>
          <w:b/>
          <w:bCs/>
          <w:color w:val="0D2137"/>
          <w:sz w:val="22"/>
          <w:szCs w:val="22"/>
        </w:rPr>
        <w:t>III.  DESCRIPCIÓN DE SERVICIOS Y EQUIPAMIENTO</w:t>
      </w:r>
    </w:p>
    <w:p w14:paraId="4A51E81C" w14:textId="77777777" w:rsidR="004C6E45" w:rsidRDefault="004C6E4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0"/>
        <w:gridCol w:w="721"/>
        <w:gridCol w:w="2748"/>
        <w:gridCol w:w="1662"/>
        <w:gridCol w:w="1669"/>
      </w:tblGrid>
      <w:tr w:rsidR="004C6E45" w14:paraId="7FBA58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1A4F8A"/>
              <w:left w:val="single" w:sz="4" w:space="0" w:color="1A4F8A"/>
              <w:bottom w:val="single" w:sz="4" w:space="0" w:color="1A4F8A"/>
              <w:right w:val="single" w:sz="4" w:space="0" w:color="1A4F8A"/>
            </w:tcBorders>
            <w:shd w:val="clear" w:color="auto" w:fill="0D2137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4342501D" w14:textId="77777777" w:rsidR="004C6E4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Dispositivo / Ítem</w:t>
            </w:r>
          </w:p>
        </w:tc>
        <w:tc>
          <w:tcPr>
            <w:tcW w:w="600" w:type="dxa"/>
            <w:tcBorders>
              <w:top w:val="single" w:sz="4" w:space="0" w:color="1A4F8A"/>
              <w:left w:val="single" w:sz="4" w:space="0" w:color="1A4F8A"/>
              <w:bottom w:val="single" w:sz="4" w:space="0" w:color="1A4F8A"/>
              <w:right w:val="single" w:sz="4" w:space="0" w:color="1A4F8A"/>
            </w:tcBorders>
            <w:shd w:val="clear" w:color="auto" w:fill="0D2137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62084F7C" w14:textId="77777777" w:rsidR="004C6E4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Cant.</w:t>
            </w:r>
          </w:p>
        </w:tc>
        <w:tc>
          <w:tcPr>
            <w:tcW w:w="2800" w:type="dxa"/>
            <w:tcBorders>
              <w:top w:val="single" w:sz="4" w:space="0" w:color="1A4F8A"/>
              <w:left w:val="single" w:sz="4" w:space="0" w:color="1A4F8A"/>
              <w:bottom w:val="single" w:sz="4" w:space="0" w:color="1A4F8A"/>
              <w:right w:val="single" w:sz="4" w:space="0" w:color="1A4F8A"/>
            </w:tcBorders>
            <w:shd w:val="clear" w:color="auto" w:fill="0D2137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73DE37E9" w14:textId="77777777" w:rsidR="004C6E4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Modelo</w:t>
            </w:r>
          </w:p>
        </w:tc>
        <w:tc>
          <w:tcPr>
            <w:tcW w:w="1680" w:type="dxa"/>
            <w:tcBorders>
              <w:top w:val="single" w:sz="4" w:space="0" w:color="1A4F8A"/>
              <w:left w:val="single" w:sz="4" w:space="0" w:color="1A4F8A"/>
              <w:bottom w:val="single" w:sz="4" w:space="0" w:color="1A4F8A"/>
              <w:right w:val="single" w:sz="4" w:space="0" w:color="1A4F8A"/>
            </w:tcBorders>
            <w:shd w:val="clear" w:color="auto" w:fill="0D2137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2F13ED1E" w14:textId="77777777" w:rsidR="004C6E4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Costo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Unit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>. (USD)</w:t>
            </w:r>
          </w:p>
        </w:tc>
        <w:tc>
          <w:tcPr>
            <w:tcW w:w="1680" w:type="dxa"/>
            <w:tcBorders>
              <w:top w:val="single" w:sz="4" w:space="0" w:color="1A4F8A"/>
              <w:left w:val="single" w:sz="4" w:space="0" w:color="1A4F8A"/>
              <w:bottom w:val="single" w:sz="4" w:space="0" w:color="1A4F8A"/>
              <w:right w:val="single" w:sz="4" w:space="0" w:color="1A4F8A"/>
            </w:tcBorders>
            <w:shd w:val="clear" w:color="auto" w:fill="0D2137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2A7C5AF6" w14:textId="77777777" w:rsidR="004C6E4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Total (USD)</w:t>
            </w:r>
          </w:p>
        </w:tc>
      </w:tr>
      <w:tr w:rsidR="004C6E45" w14:paraId="44C253A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AE7A482" w14:textId="77777777" w:rsidR="004C6E45" w:rsidRDefault="00000000">
            <w:proofErr w:type="spellStart"/>
            <w:r>
              <w:rPr>
                <w:b/>
                <w:bCs/>
                <w:sz w:val="18"/>
                <w:szCs w:val="18"/>
              </w:rPr>
              <w:t>Router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 Borde (ISP)</w:t>
            </w:r>
          </w:p>
        </w:tc>
        <w:tc>
          <w:tcPr>
            <w:tcW w:w="6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39EDEBB" w14:textId="77777777" w:rsidR="004C6E45" w:rsidRDefault="00000000">
            <w:pPr>
              <w:jc w:val="center"/>
            </w:pPr>
            <w:r>
              <w:rPr>
                <w:color w:val="4A5568"/>
                <w:sz w:val="18"/>
                <w:szCs w:val="18"/>
              </w:rPr>
              <w:t>4</w:t>
            </w:r>
          </w:p>
        </w:tc>
        <w:tc>
          <w:tcPr>
            <w:tcW w:w="28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0D354B2" w14:textId="77777777" w:rsidR="004C6E45" w:rsidRDefault="00000000">
            <w:r>
              <w:rPr>
                <w:color w:val="4A5568"/>
                <w:sz w:val="18"/>
                <w:szCs w:val="18"/>
              </w:rPr>
              <w:t>Cisco ISR 4451-X (</w:t>
            </w:r>
            <w:proofErr w:type="spellStart"/>
            <w:r>
              <w:rPr>
                <w:color w:val="4A5568"/>
                <w:sz w:val="18"/>
                <w:szCs w:val="18"/>
              </w:rPr>
              <w:t>IOSv</w:t>
            </w:r>
            <w:proofErr w:type="spellEnd"/>
            <w:r>
              <w:rPr>
                <w:color w:val="4A5568"/>
                <w:sz w:val="18"/>
                <w:szCs w:val="18"/>
              </w:rPr>
              <w:t xml:space="preserve"> L3)</w:t>
            </w:r>
          </w:p>
        </w:tc>
        <w:tc>
          <w:tcPr>
            <w:tcW w:w="168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665034F" w14:textId="77777777" w:rsidR="004C6E45" w:rsidRDefault="00000000">
            <w:pPr>
              <w:jc w:val="right"/>
            </w:pPr>
            <w:r>
              <w:rPr>
                <w:color w:val="1A4F8A"/>
                <w:sz w:val="18"/>
                <w:szCs w:val="18"/>
              </w:rPr>
              <w:t>$15,000.00</w:t>
            </w:r>
          </w:p>
        </w:tc>
        <w:tc>
          <w:tcPr>
            <w:tcW w:w="168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C3CD4F2" w14:textId="77777777" w:rsidR="004C6E45" w:rsidRDefault="00000000">
            <w:pPr>
              <w:jc w:val="right"/>
            </w:pPr>
            <w:r>
              <w:rPr>
                <w:color w:val="1A4F8A"/>
                <w:sz w:val="18"/>
                <w:szCs w:val="18"/>
              </w:rPr>
              <w:t>$60,000.00</w:t>
            </w:r>
          </w:p>
        </w:tc>
      </w:tr>
      <w:tr w:rsidR="004C6E45" w14:paraId="5E22B7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E1024BA" w14:textId="77777777" w:rsidR="004C6E45" w:rsidRDefault="00000000">
            <w:r>
              <w:rPr>
                <w:b/>
                <w:bCs/>
                <w:sz w:val="18"/>
                <w:szCs w:val="18"/>
              </w:rPr>
              <w:t>Switch Core / Distribución</w:t>
            </w:r>
          </w:p>
        </w:tc>
        <w:tc>
          <w:tcPr>
            <w:tcW w:w="6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C5DE575" w14:textId="77777777" w:rsidR="004C6E45" w:rsidRDefault="00000000">
            <w:pPr>
              <w:jc w:val="center"/>
            </w:pPr>
            <w:r>
              <w:rPr>
                <w:color w:val="4A5568"/>
                <w:sz w:val="18"/>
                <w:szCs w:val="18"/>
              </w:rPr>
              <w:t>2</w:t>
            </w:r>
          </w:p>
        </w:tc>
        <w:tc>
          <w:tcPr>
            <w:tcW w:w="28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938BD4E" w14:textId="77777777" w:rsidR="004C6E45" w:rsidRDefault="00000000">
            <w:r>
              <w:rPr>
                <w:color w:val="4A5568"/>
                <w:sz w:val="18"/>
                <w:szCs w:val="18"/>
              </w:rPr>
              <w:t xml:space="preserve">Cisco </w:t>
            </w:r>
            <w:proofErr w:type="spellStart"/>
            <w:r>
              <w:rPr>
                <w:color w:val="4A5568"/>
                <w:sz w:val="18"/>
                <w:szCs w:val="18"/>
              </w:rPr>
              <w:t>Catalyst</w:t>
            </w:r>
            <w:proofErr w:type="spellEnd"/>
            <w:r>
              <w:rPr>
                <w:color w:val="4A5568"/>
                <w:sz w:val="18"/>
                <w:szCs w:val="18"/>
              </w:rPr>
              <w:t xml:space="preserve"> C9300-24T-E</w:t>
            </w:r>
          </w:p>
        </w:tc>
        <w:tc>
          <w:tcPr>
            <w:tcW w:w="168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0C3204B" w14:textId="77777777" w:rsidR="004C6E45" w:rsidRDefault="00000000">
            <w:pPr>
              <w:jc w:val="right"/>
            </w:pPr>
            <w:r>
              <w:rPr>
                <w:color w:val="1A4F8A"/>
                <w:sz w:val="18"/>
                <w:szCs w:val="18"/>
              </w:rPr>
              <w:t>$12,000.00</w:t>
            </w:r>
          </w:p>
        </w:tc>
        <w:tc>
          <w:tcPr>
            <w:tcW w:w="168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8BAB79C" w14:textId="77777777" w:rsidR="004C6E45" w:rsidRDefault="00000000">
            <w:pPr>
              <w:jc w:val="right"/>
            </w:pPr>
            <w:r>
              <w:rPr>
                <w:color w:val="1A4F8A"/>
                <w:sz w:val="18"/>
                <w:szCs w:val="18"/>
              </w:rPr>
              <w:t>$24,000.00</w:t>
            </w:r>
          </w:p>
        </w:tc>
      </w:tr>
      <w:tr w:rsidR="004C6E45" w14:paraId="3180C6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4F07061" w14:textId="77777777" w:rsidR="004C6E45" w:rsidRDefault="00000000">
            <w:r>
              <w:rPr>
                <w:b/>
                <w:bCs/>
                <w:sz w:val="18"/>
                <w:szCs w:val="18"/>
              </w:rPr>
              <w:t>Switch de Acceso</w:t>
            </w:r>
          </w:p>
        </w:tc>
        <w:tc>
          <w:tcPr>
            <w:tcW w:w="6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7143073" w14:textId="77777777" w:rsidR="004C6E45" w:rsidRDefault="00000000">
            <w:pPr>
              <w:jc w:val="center"/>
            </w:pPr>
            <w:r>
              <w:rPr>
                <w:color w:val="4A5568"/>
                <w:sz w:val="18"/>
                <w:szCs w:val="18"/>
              </w:rPr>
              <w:t>4</w:t>
            </w:r>
          </w:p>
        </w:tc>
        <w:tc>
          <w:tcPr>
            <w:tcW w:w="28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C938550" w14:textId="77777777" w:rsidR="004C6E45" w:rsidRDefault="00000000">
            <w:r>
              <w:rPr>
                <w:color w:val="4A5568"/>
                <w:sz w:val="18"/>
                <w:szCs w:val="18"/>
              </w:rPr>
              <w:t xml:space="preserve">Cisco </w:t>
            </w:r>
            <w:proofErr w:type="spellStart"/>
            <w:r>
              <w:rPr>
                <w:color w:val="4A5568"/>
                <w:sz w:val="18"/>
                <w:szCs w:val="18"/>
              </w:rPr>
              <w:t>Catalyst</w:t>
            </w:r>
            <w:proofErr w:type="spellEnd"/>
            <w:r>
              <w:rPr>
                <w:color w:val="4A5568"/>
                <w:sz w:val="18"/>
                <w:szCs w:val="18"/>
              </w:rPr>
              <w:t xml:space="preserve"> 2960X</w:t>
            </w:r>
          </w:p>
        </w:tc>
        <w:tc>
          <w:tcPr>
            <w:tcW w:w="168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26E5096" w14:textId="77777777" w:rsidR="004C6E45" w:rsidRDefault="00000000">
            <w:pPr>
              <w:jc w:val="right"/>
            </w:pPr>
            <w:r>
              <w:rPr>
                <w:color w:val="1A4F8A"/>
                <w:sz w:val="18"/>
                <w:szCs w:val="18"/>
              </w:rPr>
              <w:t>$3,500.00</w:t>
            </w:r>
          </w:p>
        </w:tc>
        <w:tc>
          <w:tcPr>
            <w:tcW w:w="168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D167485" w14:textId="77777777" w:rsidR="004C6E45" w:rsidRDefault="00000000">
            <w:pPr>
              <w:jc w:val="right"/>
            </w:pPr>
            <w:r>
              <w:rPr>
                <w:color w:val="1A4F8A"/>
                <w:sz w:val="18"/>
                <w:szCs w:val="18"/>
              </w:rPr>
              <w:t>$14,000.00</w:t>
            </w:r>
          </w:p>
        </w:tc>
      </w:tr>
      <w:tr w:rsidR="004C6E45" w14:paraId="6D8B4AE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4534CDE" w14:textId="77777777" w:rsidR="004C6E45" w:rsidRDefault="00000000">
            <w:r>
              <w:rPr>
                <w:b/>
                <w:bCs/>
                <w:sz w:val="18"/>
                <w:szCs w:val="18"/>
              </w:rPr>
              <w:t>Servidores</w:t>
            </w:r>
          </w:p>
        </w:tc>
        <w:tc>
          <w:tcPr>
            <w:tcW w:w="6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AB8AEF2" w14:textId="77777777" w:rsidR="004C6E45" w:rsidRDefault="00000000">
            <w:pPr>
              <w:jc w:val="center"/>
            </w:pPr>
            <w:r>
              <w:rPr>
                <w:color w:val="4A5568"/>
                <w:sz w:val="18"/>
                <w:szCs w:val="18"/>
              </w:rPr>
              <w:t>2</w:t>
            </w:r>
          </w:p>
        </w:tc>
        <w:tc>
          <w:tcPr>
            <w:tcW w:w="28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A1C7300" w14:textId="77777777" w:rsidR="004C6E45" w:rsidRDefault="00000000">
            <w:r>
              <w:rPr>
                <w:color w:val="4A5568"/>
                <w:sz w:val="18"/>
                <w:szCs w:val="18"/>
              </w:rPr>
              <w:t xml:space="preserve">Dell </w:t>
            </w:r>
            <w:proofErr w:type="spellStart"/>
            <w:r>
              <w:rPr>
                <w:color w:val="4A5568"/>
                <w:sz w:val="18"/>
                <w:szCs w:val="18"/>
              </w:rPr>
              <w:t>PowerEdge</w:t>
            </w:r>
            <w:proofErr w:type="spellEnd"/>
            <w:r>
              <w:rPr>
                <w:color w:val="4A5568"/>
                <w:sz w:val="18"/>
                <w:szCs w:val="18"/>
              </w:rPr>
              <w:t xml:space="preserve"> R760</w:t>
            </w:r>
          </w:p>
        </w:tc>
        <w:tc>
          <w:tcPr>
            <w:tcW w:w="168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0748EDB" w14:textId="77777777" w:rsidR="004C6E45" w:rsidRDefault="00000000">
            <w:pPr>
              <w:jc w:val="right"/>
            </w:pPr>
            <w:r>
              <w:rPr>
                <w:color w:val="1A4F8A"/>
                <w:sz w:val="18"/>
                <w:szCs w:val="18"/>
              </w:rPr>
              <w:t>$3,000.00</w:t>
            </w:r>
          </w:p>
        </w:tc>
        <w:tc>
          <w:tcPr>
            <w:tcW w:w="168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29948D1" w14:textId="77777777" w:rsidR="004C6E45" w:rsidRDefault="00000000">
            <w:pPr>
              <w:jc w:val="right"/>
            </w:pPr>
            <w:r>
              <w:rPr>
                <w:color w:val="1A4F8A"/>
                <w:sz w:val="18"/>
                <w:szCs w:val="18"/>
              </w:rPr>
              <w:t>$6,000.00</w:t>
            </w:r>
          </w:p>
        </w:tc>
      </w:tr>
      <w:tr w:rsidR="004C6E45" w14:paraId="0BC0E4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3C62723" w14:textId="77777777" w:rsidR="004C6E45" w:rsidRDefault="00000000">
            <w:r>
              <w:rPr>
                <w:b/>
                <w:bCs/>
                <w:sz w:val="18"/>
                <w:szCs w:val="18"/>
              </w:rPr>
              <w:t>Licencias Seguridad Cisco</w:t>
            </w:r>
          </w:p>
        </w:tc>
        <w:tc>
          <w:tcPr>
            <w:tcW w:w="6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3D836AB" w14:textId="77777777" w:rsidR="004C6E45" w:rsidRDefault="00000000">
            <w:pPr>
              <w:jc w:val="center"/>
            </w:pPr>
            <w:r>
              <w:rPr>
                <w:color w:val="4A5568"/>
                <w:sz w:val="18"/>
                <w:szCs w:val="18"/>
              </w:rPr>
              <w:t>1</w:t>
            </w:r>
          </w:p>
        </w:tc>
        <w:tc>
          <w:tcPr>
            <w:tcW w:w="28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8B60681" w14:textId="77777777" w:rsidR="004C6E45" w:rsidRDefault="00000000">
            <w:r>
              <w:rPr>
                <w:color w:val="4A5568"/>
                <w:sz w:val="18"/>
                <w:szCs w:val="18"/>
              </w:rPr>
              <w:t>Paquete HSEC-K9</w:t>
            </w:r>
          </w:p>
        </w:tc>
        <w:tc>
          <w:tcPr>
            <w:tcW w:w="168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A24482C" w14:textId="77777777" w:rsidR="004C6E45" w:rsidRDefault="00000000">
            <w:pPr>
              <w:jc w:val="right"/>
            </w:pPr>
            <w:r>
              <w:rPr>
                <w:color w:val="1A4F8A"/>
                <w:sz w:val="18"/>
                <w:szCs w:val="18"/>
              </w:rPr>
              <w:t>$10,000.00</w:t>
            </w:r>
          </w:p>
        </w:tc>
        <w:tc>
          <w:tcPr>
            <w:tcW w:w="168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CF19A7F" w14:textId="77777777" w:rsidR="004C6E45" w:rsidRDefault="00000000">
            <w:pPr>
              <w:jc w:val="right"/>
            </w:pPr>
            <w:r>
              <w:rPr>
                <w:color w:val="1A4F8A"/>
                <w:sz w:val="18"/>
                <w:szCs w:val="18"/>
              </w:rPr>
              <w:t>$10,000.00</w:t>
            </w:r>
          </w:p>
        </w:tc>
      </w:tr>
      <w:tr w:rsidR="004C6E45" w14:paraId="30394B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1FDD3A3" w14:textId="77777777" w:rsidR="004C6E45" w:rsidRDefault="00000000">
            <w:r>
              <w:rPr>
                <w:b/>
                <w:bCs/>
                <w:sz w:val="18"/>
                <w:szCs w:val="18"/>
              </w:rPr>
              <w:t>Cableado Estructurado Cat6A</w:t>
            </w:r>
          </w:p>
        </w:tc>
        <w:tc>
          <w:tcPr>
            <w:tcW w:w="6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1ACC66C" w14:textId="77777777" w:rsidR="004C6E45" w:rsidRDefault="00000000">
            <w:pPr>
              <w:jc w:val="center"/>
            </w:pPr>
            <w:r>
              <w:rPr>
                <w:color w:val="4A5568"/>
                <w:sz w:val="18"/>
                <w:szCs w:val="18"/>
              </w:rPr>
              <w:t>Global</w:t>
            </w:r>
          </w:p>
        </w:tc>
        <w:tc>
          <w:tcPr>
            <w:tcW w:w="28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C44C52C" w14:textId="77777777" w:rsidR="004C6E45" w:rsidRDefault="00000000">
            <w:proofErr w:type="spellStart"/>
            <w:r>
              <w:rPr>
                <w:color w:val="4A5568"/>
                <w:sz w:val="18"/>
                <w:szCs w:val="18"/>
              </w:rPr>
              <w:t>Panduit</w:t>
            </w:r>
            <w:proofErr w:type="spellEnd"/>
            <w:r>
              <w:rPr>
                <w:color w:val="4A5568"/>
                <w:sz w:val="18"/>
                <w:szCs w:val="18"/>
              </w:rPr>
              <w:t xml:space="preserve"> / Belden (3 nodos)</w:t>
            </w:r>
          </w:p>
        </w:tc>
        <w:tc>
          <w:tcPr>
            <w:tcW w:w="168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54D12B4" w14:textId="77777777" w:rsidR="004C6E45" w:rsidRDefault="00000000">
            <w:pPr>
              <w:jc w:val="right"/>
            </w:pPr>
            <w:r>
              <w:rPr>
                <w:color w:val="1A4F8A"/>
                <w:sz w:val="18"/>
                <w:szCs w:val="18"/>
              </w:rPr>
              <w:t>Incluido</w:t>
            </w:r>
          </w:p>
        </w:tc>
        <w:tc>
          <w:tcPr>
            <w:tcW w:w="168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8D360E8" w14:textId="77777777" w:rsidR="004C6E45" w:rsidRDefault="00000000">
            <w:pPr>
              <w:jc w:val="right"/>
            </w:pPr>
            <w:r>
              <w:rPr>
                <w:color w:val="1A4F8A"/>
                <w:sz w:val="18"/>
                <w:szCs w:val="18"/>
              </w:rPr>
              <w:t>$2,600.00</w:t>
            </w:r>
          </w:p>
        </w:tc>
      </w:tr>
      <w:tr w:rsidR="004C6E45" w14:paraId="710F61F2" w14:textId="77777777">
        <w:tblPrEx>
          <w:tblCellMar>
            <w:top w:w="0" w:type="dxa"/>
            <w:bottom w:w="0" w:type="dxa"/>
          </w:tblCellMar>
        </w:tblPrEx>
        <w:tc>
          <w:tcPr>
            <w:tcW w:w="7680" w:type="dxa"/>
            <w:gridSpan w:val="4"/>
            <w:tcBorders>
              <w:top w:val="single" w:sz="6" w:space="0" w:color="0D2137"/>
              <w:left w:val="single" w:sz="6" w:space="0" w:color="0D2137"/>
              <w:bottom w:val="single" w:sz="6" w:space="0" w:color="0D2137"/>
              <w:right w:val="single" w:sz="6" w:space="0" w:color="0D2137"/>
            </w:tcBorders>
            <w:shd w:val="clear" w:color="auto" w:fill="0D2137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211C93D8" w14:textId="77777777" w:rsidR="004C6E45" w:rsidRDefault="00000000">
            <w:pPr>
              <w:jc w:val="right"/>
            </w:pPr>
            <w:r>
              <w:rPr>
                <w:b/>
                <w:bCs/>
                <w:color w:val="FFFFFF"/>
              </w:rPr>
              <w:t>INVERSIÓN TOTAL INICIAL</w:t>
            </w:r>
          </w:p>
        </w:tc>
        <w:tc>
          <w:tcPr>
            <w:tcW w:w="1680" w:type="dxa"/>
            <w:tcBorders>
              <w:top w:val="single" w:sz="6" w:space="0" w:color="00A6C8"/>
              <w:left w:val="single" w:sz="6" w:space="0" w:color="00A6C8"/>
              <w:bottom w:val="single" w:sz="6" w:space="0" w:color="00A6C8"/>
              <w:right w:val="single" w:sz="6" w:space="0" w:color="00A6C8"/>
            </w:tcBorders>
            <w:shd w:val="clear" w:color="auto" w:fill="00A6C8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60607FB0" w14:textId="77777777" w:rsidR="004C6E45" w:rsidRDefault="00000000">
            <w:pPr>
              <w:jc w:val="right"/>
            </w:pPr>
            <w:r>
              <w:rPr>
                <w:b/>
                <w:bCs/>
                <w:color w:val="FFFFFF"/>
              </w:rPr>
              <w:t>$116,600.00</w:t>
            </w:r>
          </w:p>
        </w:tc>
      </w:tr>
    </w:tbl>
    <w:p w14:paraId="762D670A" w14:textId="77777777" w:rsidR="004C6E45" w:rsidRDefault="004C6E45">
      <w:pPr>
        <w:spacing w:before="120" w:after="120"/>
      </w:pPr>
    </w:p>
    <w:p w14:paraId="5C8972A5" w14:textId="77777777" w:rsidR="00D4300B" w:rsidRDefault="00D4300B">
      <w:pPr>
        <w:spacing w:before="160" w:after="80"/>
        <w:rPr>
          <w:b/>
          <w:bCs/>
          <w:color w:val="1A4F8A"/>
        </w:rPr>
      </w:pPr>
    </w:p>
    <w:p w14:paraId="3AAC33D9" w14:textId="77777777" w:rsidR="00D4300B" w:rsidRDefault="00D4300B">
      <w:pPr>
        <w:spacing w:before="160" w:after="80"/>
        <w:rPr>
          <w:b/>
          <w:bCs/>
          <w:color w:val="1A4F8A"/>
        </w:rPr>
      </w:pPr>
    </w:p>
    <w:p w14:paraId="46D6DAA7" w14:textId="7B4DCF57" w:rsidR="004C6E45" w:rsidRDefault="00000000">
      <w:pPr>
        <w:spacing w:before="160" w:after="80"/>
      </w:pPr>
      <w:r>
        <w:rPr>
          <w:b/>
          <w:bCs/>
          <w:color w:val="1A4F8A"/>
        </w:rPr>
        <w:t>Fases de Ejecución</w:t>
      </w:r>
    </w:p>
    <w:p w14:paraId="3B8F016D" w14:textId="77777777" w:rsidR="004C6E4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A5568"/>
        </w:rPr>
        <w:t xml:space="preserve">Fase 1 – Cableado Estructurado: Instalación de cableado Cat6A certificado bajo estándar TIA-568C en los tres nodos operativos, incluyendo bandejas, </w:t>
      </w:r>
      <w:proofErr w:type="spellStart"/>
      <w:r>
        <w:rPr>
          <w:color w:val="4A5568"/>
        </w:rPr>
        <w:t>patch</w:t>
      </w:r>
      <w:proofErr w:type="spellEnd"/>
      <w:r>
        <w:rPr>
          <w:color w:val="4A5568"/>
        </w:rPr>
        <w:t xml:space="preserve"> </w:t>
      </w:r>
      <w:proofErr w:type="spellStart"/>
      <w:r>
        <w:rPr>
          <w:color w:val="4A5568"/>
        </w:rPr>
        <w:t>panels</w:t>
      </w:r>
      <w:proofErr w:type="spellEnd"/>
      <w:r>
        <w:rPr>
          <w:color w:val="4A5568"/>
        </w:rPr>
        <w:t xml:space="preserve"> y etiquetado profesional.</w:t>
      </w:r>
    </w:p>
    <w:p w14:paraId="78367462" w14:textId="77777777" w:rsidR="004C6E4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A5568"/>
        </w:rPr>
        <w:t xml:space="preserve">Fase 2 – Equipamiento Activo: Rack y montaje físico de </w:t>
      </w:r>
      <w:proofErr w:type="spellStart"/>
      <w:r>
        <w:rPr>
          <w:color w:val="4A5568"/>
        </w:rPr>
        <w:t>routers</w:t>
      </w:r>
      <w:proofErr w:type="spellEnd"/>
      <w:r>
        <w:rPr>
          <w:color w:val="4A5568"/>
        </w:rPr>
        <w:t xml:space="preserve"> Cisco ISR 4451-X, switches </w:t>
      </w:r>
      <w:proofErr w:type="spellStart"/>
      <w:r>
        <w:rPr>
          <w:color w:val="4A5568"/>
        </w:rPr>
        <w:t>Catalyst</w:t>
      </w:r>
      <w:proofErr w:type="spellEnd"/>
      <w:r>
        <w:rPr>
          <w:color w:val="4A5568"/>
        </w:rPr>
        <w:t xml:space="preserve"> C9300 y 2960X, y servidores Dell </w:t>
      </w:r>
      <w:proofErr w:type="spellStart"/>
      <w:r>
        <w:rPr>
          <w:color w:val="4A5568"/>
        </w:rPr>
        <w:t>PowerEdge</w:t>
      </w:r>
      <w:proofErr w:type="spellEnd"/>
      <w:r>
        <w:rPr>
          <w:color w:val="4A5568"/>
        </w:rPr>
        <w:t xml:space="preserve"> R760. Configuración de interfaces, rutas estáticas y dinámicas.</w:t>
      </w:r>
    </w:p>
    <w:p w14:paraId="5C1BBFDF" w14:textId="77777777" w:rsidR="004C6E4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A5568"/>
        </w:rPr>
        <w:t xml:space="preserve">Fase 3 – Segmentación Lógica (VLANs / VLSM): Diseño e implementación de </w:t>
      </w:r>
      <w:proofErr w:type="spellStart"/>
      <w:r>
        <w:rPr>
          <w:color w:val="4A5568"/>
        </w:rPr>
        <w:t>subneteo</w:t>
      </w:r>
      <w:proofErr w:type="spellEnd"/>
      <w:r>
        <w:rPr>
          <w:color w:val="4A5568"/>
        </w:rPr>
        <w:t xml:space="preserve"> VLSM /22, creación de VLANs por área funcional (SCADA, Administración, </w:t>
      </w:r>
      <w:proofErr w:type="spellStart"/>
      <w:r>
        <w:rPr>
          <w:color w:val="4A5568"/>
        </w:rPr>
        <w:t>IoT</w:t>
      </w:r>
      <w:proofErr w:type="spellEnd"/>
      <w:r>
        <w:rPr>
          <w:color w:val="4A5568"/>
        </w:rPr>
        <w:t xml:space="preserve">, Voz) y políticas </w:t>
      </w:r>
      <w:proofErr w:type="spellStart"/>
      <w:r>
        <w:rPr>
          <w:color w:val="4A5568"/>
        </w:rPr>
        <w:t>QoS</w:t>
      </w:r>
      <w:proofErr w:type="spellEnd"/>
      <w:r>
        <w:rPr>
          <w:color w:val="4A5568"/>
        </w:rPr>
        <w:t>.</w:t>
      </w:r>
    </w:p>
    <w:p w14:paraId="2F9CB9FC" w14:textId="77777777" w:rsidR="004C6E4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A5568"/>
        </w:rPr>
        <w:t xml:space="preserve">Fase 4 – Seguridad Perimetral (NGFW / IDS-IPS / </w:t>
      </w:r>
      <w:proofErr w:type="spellStart"/>
      <w:r>
        <w:rPr>
          <w:color w:val="4A5568"/>
        </w:rPr>
        <w:t>Hardening</w:t>
      </w:r>
      <w:proofErr w:type="spellEnd"/>
      <w:r>
        <w:rPr>
          <w:color w:val="4A5568"/>
        </w:rPr>
        <w:t>): Implementación de Firewall de Próxima Generación, IDS/IPS, cierre de puertos innecesarios y endurecimiento de sistemas operativos.</w:t>
      </w:r>
    </w:p>
    <w:p w14:paraId="2A97C892" w14:textId="77777777" w:rsidR="004C6E4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A5568"/>
        </w:rPr>
        <w:t xml:space="preserve">Fase 5 – Monitoreo 24/7 (NOC): Acceso a </w:t>
      </w:r>
      <w:proofErr w:type="spellStart"/>
      <w:r>
        <w:rPr>
          <w:color w:val="4A5568"/>
        </w:rPr>
        <w:t>dashboards</w:t>
      </w:r>
      <w:proofErr w:type="spellEnd"/>
      <w:r>
        <w:rPr>
          <w:color w:val="4A5568"/>
        </w:rPr>
        <w:t xml:space="preserve"> en tiempo real, alertas proactivas y gestión de incidentes con respuesta garantizada bajo SLA.</w:t>
      </w:r>
    </w:p>
    <w:p w14:paraId="1BF66295" w14:textId="77777777" w:rsidR="004C6E45" w:rsidRDefault="004C6E45">
      <w:pPr>
        <w:spacing w:before="80" w:after="80"/>
      </w:pPr>
    </w:p>
    <w:p w14:paraId="5630A3ED" w14:textId="77777777" w:rsidR="004C6E45" w:rsidRDefault="00000000">
      <w:pPr>
        <w:pBdr>
          <w:bottom w:val="single" w:sz="4" w:space="0" w:color="00A6C8"/>
        </w:pBdr>
        <w:spacing w:before="240" w:after="80"/>
      </w:pPr>
      <w:r>
        <w:rPr>
          <w:b/>
          <w:bCs/>
          <w:color w:val="0D2137"/>
          <w:sz w:val="22"/>
          <w:szCs w:val="22"/>
        </w:rPr>
        <w:t>IV.  ACUERDO DE NIVEL DE SERVICIO (SLA)</w:t>
      </w:r>
    </w:p>
    <w:p w14:paraId="230DA4F9" w14:textId="77777777" w:rsidR="004C6E45" w:rsidRDefault="004C6E4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4C6E45" w14:paraId="6567AFA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E8F4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D7EB12F" w14:textId="77777777" w:rsidR="004C6E45" w:rsidRDefault="00000000">
            <w:r>
              <w:rPr>
                <w:b/>
                <w:bCs/>
                <w:color w:val="0D2137"/>
                <w:sz w:val="18"/>
                <w:szCs w:val="18"/>
              </w:rPr>
              <w:t>Disponibilidad Garantizada</w:t>
            </w:r>
          </w:p>
        </w:tc>
        <w:tc>
          <w:tcPr>
            <w:tcW w:w="616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06031E9" w14:textId="77777777" w:rsidR="004C6E45" w:rsidRDefault="00000000">
            <w:r>
              <w:rPr>
                <w:sz w:val="18"/>
                <w:szCs w:val="18"/>
              </w:rPr>
              <w:t>99.7% anual sobre toda la infraestructura administrada.</w:t>
            </w:r>
          </w:p>
        </w:tc>
      </w:tr>
      <w:tr w:rsidR="004C6E45" w14:paraId="253234B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5CB7F99" w14:textId="77777777" w:rsidR="004C6E45" w:rsidRDefault="00000000">
            <w:r>
              <w:rPr>
                <w:b/>
                <w:bCs/>
                <w:color w:val="0D2137"/>
                <w:sz w:val="18"/>
                <w:szCs w:val="18"/>
              </w:rPr>
              <w:t>MTTR (Tiempo Máx. de Respuesta)</w:t>
            </w:r>
          </w:p>
        </w:tc>
        <w:tc>
          <w:tcPr>
            <w:tcW w:w="616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7FAFC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AEB052B" w14:textId="77777777" w:rsidR="004C6E45" w:rsidRDefault="00000000">
            <w:r>
              <w:rPr>
                <w:sz w:val="18"/>
                <w:szCs w:val="18"/>
              </w:rPr>
              <w:t>Máximo 4 horas para incidencias críticas; 8 horas para incidencias mayores.</w:t>
            </w:r>
          </w:p>
        </w:tc>
      </w:tr>
      <w:tr w:rsidR="004C6E45" w14:paraId="4E81E5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E8F4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21E02B7" w14:textId="77777777" w:rsidR="004C6E45" w:rsidRDefault="00000000">
            <w:r>
              <w:rPr>
                <w:b/>
                <w:bCs/>
                <w:color w:val="0D2137"/>
                <w:sz w:val="18"/>
                <w:szCs w:val="18"/>
              </w:rPr>
              <w:t>Costo Anual de Mantenimiento</w:t>
            </w:r>
          </w:p>
        </w:tc>
        <w:tc>
          <w:tcPr>
            <w:tcW w:w="616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45AE7F8" w14:textId="77777777" w:rsidR="004C6E45" w:rsidRDefault="00000000">
            <w:r>
              <w:rPr>
                <w:sz w:val="18"/>
                <w:szCs w:val="18"/>
              </w:rPr>
              <w:t>$8,500 – $15,000 USD (según alcance final acordado).</w:t>
            </w:r>
          </w:p>
        </w:tc>
      </w:tr>
      <w:tr w:rsidR="004C6E45" w14:paraId="64CF24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84DE8CA" w14:textId="77777777" w:rsidR="004C6E45" w:rsidRDefault="00000000">
            <w:r>
              <w:rPr>
                <w:b/>
                <w:bCs/>
                <w:color w:val="0D2137"/>
                <w:sz w:val="18"/>
                <w:szCs w:val="18"/>
              </w:rPr>
              <w:t>Soporte Técnico</w:t>
            </w:r>
          </w:p>
        </w:tc>
        <w:tc>
          <w:tcPr>
            <w:tcW w:w="616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7FAFC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FE87B4E" w14:textId="77777777" w:rsidR="004C6E45" w:rsidRDefault="00000000">
            <w:r>
              <w:rPr>
                <w:sz w:val="18"/>
                <w:szCs w:val="18"/>
              </w:rPr>
              <w:t>Acceso al NOC 24/7/365 con línea de emergencia dedicada.</w:t>
            </w:r>
          </w:p>
        </w:tc>
      </w:tr>
      <w:tr w:rsidR="004C6E45" w14:paraId="6A99FA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E8F4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9C08852" w14:textId="77777777" w:rsidR="004C6E45" w:rsidRDefault="00000000">
            <w:r>
              <w:rPr>
                <w:b/>
                <w:bCs/>
                <w:color w:val="0D2137"/>
                <w:sz w:val="18"/>
                <w:szCs w:val="18"/>
              </w:rPr>
              <w:t>Penalización por Incumplimiento</w:t>
            </w:r>
          </w:p>
        </w:tc>
        <w:tc>
          <w:tcPr>
            <w:tcW w:w="6160" w:type="dxa"/>
            <w:tcBorders>
              <w:top w:val="single" w:sz="2" w:space="0" w:color="C8DCF0"/>
              <w:left w:val="single" w:sz="2" w:space="0" w:color="C8DCF0"/>
              <w:bottom w:val="single" w:sz="2" w:space="0" w:color="C8DCF0"/>
              <w:right w:val="single" w:sz="2" w:space="0" w:color="C8DC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A3ABE0D" w14:textId="77777777" w:rsidR="004C6E45" w:rsidRDefault="00000000">
            <w:r>
              <w:rPr>
                <w:sz w:val="18"/>
                <w:szCs w:val="18"/>
              </w:rPr>
              <w:t>Crédito del 10% sobre la mensualidad SLA por cada hora de indisponibilidad no justificada.</w:t>
            </w:r>
          </w:p>
        </w:tc>
      </w:tr>
    </w:tbl>
    <w:p w14:paraId="301D6BB4" w14:textId="77777777" w:rsidR="004C6E45" w:rsidRDefault="004C6E45">
      <w:pPr>
        <w:spacing w:before="120" w:after="120"/>
      </w:pPr>
    </w:p>
    <w:p w14:paraId="73B99634" w14:textId="77777777" w:rsidR="004C6E45" w:rsidRDefault="00000000">
      <w:pPr>
        <w:pBdr>
          <w:bottom w:val="single" w:sz="4" w:space="0" w:color="00A6C8"/>
        </w:pBdr>
        <w:spacing w:before="240" w:after="80"/>
      </w:pPr>
      <w:r>
        <w:rPr>
          <w:b/>
          <w:bCs/>
          <w:color w:val="0D2137"/>
          <w:sz w:val="22"/>
          <w:szCs w:val="22"/>
        </w:rPr>
        <w:t>V.  CONDICIONES ECONÓMICAS Y FORMA DE PAGO</w:t>
      </w:r>
    </w:p>
    <w:p w14:paraId="31C44379" w14:textId="77777777" w:rsidR="004C6E45" w:rsidRDefault="00000000">
      <w:pPr>
        <w:spacing w:before="60" w:after="60"/>
      </w:pPr>
      <w:r>
        <w:rPr>
          <w:b/>
          <w:bCs/>
          <w:color w:val="1A4F8A"/>
        </w:rPr>
        <w:t xml:space="preserve">V.1. Inversión Inicial Total: </w:t>
      </w:r>
      <w:r>
        <w:rPr>
          <w:color w:val="4A5568"/>
        </w:rPr>
        <w:t>$116,600.00 USD — suministro e instalación completa de equipamiento, cableado y configuración lógica.</w:t>
      </w:r>
    </w:p>
    <w:p w14:paraId="515D5917" w14:textId="77777777" w:rsidR="004C6E45" w:rsidRDefault="00000000">
      <w:pPr>
        <w:spacing w:before="60" w:after="60"/>
      </w:pPr>
      <w:r>
        <w:rPr>
          <w:b/>
          <w:bCs/>
          <w:color w:val="1A4F8A"/>
        </w:rPr>
        <w:t xml:space="preserve">V.2. Estructura de Pago: </w:t>
      </w:r>
      <w:r>
        <w:rPr>
          <w:color w:val="4A5568"/>
        </w:rPr>
        <w:t>50% a la firma del contrato ($58,300.00 USD); 25% al inicio de la Fase 3 ($29,150.00 USD); 25% a la entrega formal ($29,150.00 USD).</w:t>
      </w:r>
    </w:p>
    <w:p w14:paraId="052FA2EC" w14:textId="77777777" w:rsidR="004C6E45" w:rsidRDefault="00000000">
      <w:pPr>
        <w:spacing w:before="60" w:after="60"/>
      </w:pPr>
      <w:r>
        <w:rPr>
          <w:b/>
          <w:bCs/>
          <w:color w:val="1A4F8A"/>
        </w:rPr>
        <w:t xml:space="preserve">V.3. Mantenimiento Anual (SLA): </w:t>
      </w:r>
      <w:r>
        <w:rPr>
          <w:color w:val="4A5568"/>
        </w:rPr>
        <w:t>Facturado anualmente por adelantado al inicio de cada período de servicio.</w:t>
      </w:r>
    </w:p>
    <w:p w14:paraId="0F89E9DD" w14:textId="77777777" w:rsidR="004C6E45" w:rsidRDefault="00000000">
      <w:pPr>
        <w:spacing w:before="60" w:after="60"/>
      </w:pPr>
      <w:r>
        <w:rPr>
          <w:b/>
          <w:bCs/>
          <w:color w:val="1A4F8A"/>
        </w:rPr>
        <w:t xml:space="preserve">V.4. Moneda y Método: </w:t>
      </w:r>
      <w:proofErr w:type="gramStart"/>
      <w:r>
        <w:rPr>
          <w:color w:val="4A5568"/>
        </w:rPr>
        <w:t>Dólares</w:t>
      </w:r>
      <w:proofErr w:type="gramEnd"/>
      <w:r>
        <w:rPr>
          <w:color w:val="4A5568"/>
        </w:rPr>
        <w:t xml:space="preserve"> estadounidenses (USD). Transferencia bancaria a cuenta designada por </w:t>
      </w:r>
      <w:proofErr w:type="spellStart"/>
      <w:r>
        <w:rPr>
          <w:color w:val="4A5568"/>
        </w:rPr>
        <w:t>NetSec</w:t>
      </w:r>
      <w:proofErr w:type="spellEnd"/>
      <w:r>
        <w:rPr>
          <w:color w:val="4A5568"/>
        </w:rPr>
        <w:t xml:space="preserve"> </w:t>
      </w:r>
      <w:proofErr w:type="spellStart"/>
      <w:r>
        <w:rPr>
          <w:color w:val="4A5568"/>
        </w:rPr>
        <w:t>Solutions</w:t>
      </w:r>
      <w:proofErr w:type="spellEnd"/>
      <w:r>
        <w:rPr>
          <w:color w:val="4A5568"/>
        </w:rPr>
        <w:t xml:space="preserve"> SRL.</w:t>
      </w:r>
    </w:p>
    <w:p w14:paraId="38DD8A9E" w14:textId="77777777" w:rsidR="004C6E45" w:rsidRDefault="00000000">
      <w:pPr>
        <w:spacing w:before="60" w:after="60"/>
      </w:pPr>
      <w:r>
        <w:rPr>
          <w:b/>
          <w:bCs/>
          <w:color w:val="1A4F8A"/>
        </w:rPr>
        <w:t xml:space="preserve">V.5. Impuestos: </w:t>
      </w:r>
      <w:r>
        <w:rPr>
          <w:color w:val="4A5568"/>
        </w:rPr>
        <w:t>Los precios indicados no incluyen ITBIS. Será aplicado conforme a la legislación tributaria dominicana vigente.</w:t>
      </w:r>
    </w:p>
    <w:p w14:paraId="261BA63E" w14:textId="77777777" w:rsidR="004C6E45" w:rsidRDefault="004C6E45">
      <w:pPr>
        <w:spacing w:before="80" w:after="80"/>
      </w:pPr>
    </w:p>
    <w:p w14:paraId="0DC56002" w14:textId="77777777" w:rsidR="004C6E45" w:rsidRDefault="00000000">
      <w:pPr>
        <w:pBdr>
          <w:bottom w:val="single" w:sz="4" w:space="0" w:color="00A6C8"/>
        </w:pBdr>
        <w:spacing w:before="240" w:after="80"/>
      </w:pPr>
      <w:r>
        <w:rPr>
          <w:b/>
          <w:bCs/>
          <w:color w:val="0D2137"/>
          <w:sz w:val="22"/>
          <w:szCs w:val="22"/>
        </w:rPr>
        <w:t>VI.  VIGENCIA Y TERMINACIÓN</w:t>
      </w:r>
    </w:p>
    <w:p w14:paraId="6800EB24" w14:textId="77777777" w:rsidR="004C6E45" w:rsidRDefault="00000000">
      <w:pPr>
        <w:spacing w:before="60" w:after="60"/>
      </w:pPr>
      <w:r>
        <w:rPr>
          <w:b/>
          <w:bCs/>
          <w:color w:val="1A4F8A"/>
        </w:rPr>
        <w:t xml:space="preserve">VI.1. Vigencia: </w:t>
      </w:r>
      <w:r>
        <w:rPr>
          <w:color w:val="4A5568"/>
        </w:rPr>
        <w:t>Veinticuatro (24) meses a partir de la firma. Se renueva automáticamente por períodos anuales salvo notificación escrita con 30 días de antelación.</w:t>
      </w:r>
    </w:p>
    <w:p w14:paraId="0649A9AF" w14:textId="77777777" w:rsidR="004C6E45" w:rsidRDefault="00000000">
      <w:pPr>
        <w:spacing w:before="60" w:after="60"/>
      </w:pPr>
      <w:r>
        <w:rPr>
          <w:b/>
          <w:bCs/>
          <w:color w:val="1A4F8A"/>
        </w:rPr>
        <w:t xml:space="preserve">VI.2. Terminación Anticipada por el Cliente: </w:t>
      </w:r>
      <w:r>
        <w:rPr>
          <w:color w:val="4A5568"/>
        </w:rPr>
        <w:t>Penalización equivalente al 20% del monto total del contrato, más los costos ya incurridos.</w:t>
      </w:r>
    </w:p>
    <w:p w14:paraId="52FF5DBD" w14:textId="77777777" w:rsidR="004C6E45" w:rsidRDefault="00000000">
      <w:pPr>
        <w:spacing w:before="60" w:after="60"/>
        <w:rPr>
          <w:color w:val="4A5568"/>
        </w:rPr>
      </w:pPr>
      <w:r>
        <w:rPr>
          <w:b/>
          <w:bCs/>
          <w:color w:val="1A4F8A"/>
        </w:rPr>
        <w:t xml:space="preserve">VI.3. Terminación por Causa Justificada: </w:t>
      </w:r>
      <w:r>
        <w:rPr>
          <w:color w:val="4A5568"/>
        </w:rPr>
        <w:t>Previa notificación escrita y período de subsanación de quince (15) días hábiles.</w:t>
      </w:r>
    </w:p>
    <w:p w14:paraId="200FBB9D" w14:textId="77777777" w:rsidR="00D4300B" w:rsidRDefault="00D4300B">
      <w:pPr>
        <w:spacing w:before="60" w:after="60"/>
        <w:rPr>
          <w:color w:val="4A5568"/>
        </w:rPr>
      </w:pPr>
    </w:p>
    <w:p w14:paraId="27488404" w14:textId="77777777" w:rsidR="00D4300B" w:rsidRDefault="00D4300B">
      <w:pPr>
        <w:spacing w:before="60" w:after="60"/>
      </w:pPr>
    </w:p>
    <w:p w14:paraId="29BBFA39" w14:textId="77777777" w:rsidR="004C6E45" w:rsidRDefault="004C6E45">
      <w:pPr>
        <w:spacing w:before="80" w:after="80"/>
      </w:pPr>
    </w:p>
    <w:p w14:paraId="2B7B1907" w14:textId="77777777" w:rsidR="004C6E45" w:rsidRDefault="00000000">
      <w:pPr>
        <w:pBdr>
          <w:bottom w:val="single" w:sz="4" w:space="0" w:color="00A6C8"/>
        </w:pBdr>
        <w:spacing w:before="240" w:after="80"/>
      </w:pPr>
      <w:r>
        <w:rPr>
          <w:b/>
          <w:bCs/>
          <w:color w:val="0D2137"/>
          <w:sz w:val="22"/>
          <w:szCs w:val="22"/>
        </w:rPr>
        <w:t>VII.  JURISDICCIÓN Y LEY APLICABLE</w:t>
      </w:r>
    </w:p>
    <w:p w14:paraId="2C7BDD7D" w14:textId="77777777" w:rsidR="004C6E45" w:rsidRDefault="00000000">
      <w:pPr>
        <w:spacing w:before="60" w:after="80"/>
        <w:jc w:val="both"/>
      </w:pPr>
      <w:r>
        <w:rPr>
          <w:color w:val="4A5568"/>
        </w:rPr>
        <w:t xml:space="preserve">Las partes </w:t>
      </w:r>
      <w:proofErr w:type="gramStart"/>
      <w:r>
        <w:rPr>
          <w:color w:val="4A5568"/>
        </w:rPr>
        <w:t>eligen como</w:t>
      </w:r>
      <w:proofErr w:type="gramEnd"/>
      <w:r>
        <w:rPr>
          <w:color w:val="4A5568"/>
        </w:rPr>
        <w:t xml:space="preserve"> domicilio especial la ciudad de Santo Domingo, Distrito Nacional, República Dominicana, sometiéndose a las leyes vigentes de la República Dominicana y a la jurisdicción de sus tribunales competentes. En materia de telecomunicaciones y datos, las partes reconocen la autoridad regulatoria del INDOTEL y la Ley No. 172-13 sobre Protección de Datos de Carácter Personal.</w:t>
      </w:r>
    </w:p>
    <w:p w14:paraId="26ECC3E0" w14:textId="77777777" w:rsidR="004C6E45" w:rsidRDefault="004C6E45">
      <w:pPr>
        <w:spacing w:before="80" w:after="80"/>
      </w:pPr>
    </w:p>
    <w:p w14:paraId="64233C71" w14:textId="77777777" w:rsidR="004C6E45" w:rsidRDefault="00000000">
      <w:pPr>
        <w:pBdr>
          <w:bottom w:val="single" w:sz="4" w:space="0" w:color="00A6C8"/>
        </w:pBdr>
        <w:spacing w:before="240" w:after="80"/>
      </w:pPr>
      <w:r>
        <w:rPr>
          <w:b/>
          <w:bCs/>
          <w:color w:val="0D2137"/>
          <w:sz w:val="22"/>
          <w:szCs w:val="22"/>
        </w:rPr>
        <w:t>VIII.  FIRMAS Y ACEPTACIÓN</w:t>
      </w:r>
    </w:p>
    <w:p w14:paraId="36D2B39C" w14:textId="10316713" w:rsidR="004C6E45" w:rsidRDefault="00000000">
      <w:pPr>
        <w:spacing w:before="60" w:after="80"/>
        <w:jc w:val="both"/>
      </w:pPr>
      <w:r>
        <w:rPr>
          <w:color w:val="4A5568"/>
        </w:rPr>
        <w:t>En señal de plena conformidad con los términos técnicos, económicos y legales expuestos en el presente instrumento, firman las partes en la ciudad de Santo Domingo, a los veinticinco (25) días del mes de abril de 202</w:t>
      </w:r>
      <w:r w:rsidR="00A75C9B">
        <w:rPr>
          <w:color w:val="4A5568"/>
        </w:rPr>
        <w:t>6</w:t>
      </w:r>
      <w:r>
        <w:rPr>
          <w:color w:val="4A5568"/>
        </w:rPr>
        <w:t>:</w:t>
      </w:r>
    </w:p>
    <w:p w14:paraId="4C414B7A" w14:textId="77777777" w:rsidR="004C6E45" w:rsidRDefault="004C6E45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720"/>
        <w:gridCol w:w="4320"/>
      </w:tblGrid>
      <w:tr w:rsidR="004C6E45" w14:paraId="4EF668BC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0" w:type="dxa"/>
              <w:left w:w="200" w:type="dxa"/>
              <w:bottom w:w="100" w:type="dxa"/>
              <w:right w:w="200" w:type="dxa"/>
            </w:tcMar>
          </w:tcPr>
          <w:p w14:paraId="7FF95F0F" w14:textId="77777777" w:rsidR="004C6E45" w:rsidRDefault="004C6E45">
            <w:pPr>
              <w:pBdr>
                <w:bottom w:val="single" w:sz="4" w:space="0" w:color="0D2137"/>
              </w:pBdr>
              <w:spacing w:after="60"/>
            </w:pPr>
          </w:p>
          <w:p w14:paraId="1CC0B731" w14:textId="77777777" w:rsidR="004C6E45" w:rsidRDefault="00000000">
            <w:pPr>
              <w:jc w:val="center"/>
            </w:pPr>
            <w:r>
              <w:rPr>
                <w:b/>
                <w:bCs/>
                <w:color w:val="0D2137"/>
                <w:sz w:val="18"/>
                <w:szCs w:val="18"/>
              </w:rPr>
              <w:t>Victor Jose Santos Guzmán</w:t>
            </w:r>
          </w:p>
          <w:p w14:paraId="28408647" w14:textId="77777777" w:rsidR="004C6E45" w:rsidRDefault="00000000">
            <w:pPr>
              <w:jc w:val="center"/>
            </w:pPr>
            <w:r>
              <w:rPr>
                <w:color w:val="718096"/>
                <w:sz w:val="16"/>
                <w:szCs w:val="16"/>
              </w:rPr>
              <w:t xml:space="preserve">CEO — </w:t>
            </w:r>
            <w:proofErr w:type="spellStart"/>
            <w:r>
              <w:rPr>
                <w:color w:val="718096"/>
                <w:sz w:val="16"/>
                <w:szCs w:val="16"/>
              </w:rPr>
              <w:t>NetSec</w:t>
            </w:r>
            <w:proofErr w:type="spellEnd"/>
            <w:r>
              <w:rPr>
                <w:color w:val="718096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718096"/>
                <w:sz w:val="16"/>
                <w:szCs w:val="16"/>
              </w:rPr>
              <w:t>Solutions</w:t>
            </w:r>
            <w:proofErr w:type="spellEnd"/>
            <w:r>
              <w:rPr>
                <w:color w:val="718096"/>
                <w:sz w:val="16"/>
                <w:szCs w:val="16"/>
              </w:rPr>
              <w:t xml:space="preserve"> SRL</w:t>
            </w:r>
          </w:p>
        </w:tc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6C2377" w14:textId="77777777" w:rsidR="004C6E45" w:rsidRDefault="004C6E45"/>
        </w:tc>
        <w:tc>
          <w:tcPr>
            <w:tcW w:w="4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0" w:type="dxa"/>
              <w:left w:w="200" w:type="dxa"/>
              <w:bottom w:w="100" w:type="dxa"/>
              <w:right w:w="200" w:type="dxa"/>
            </w:tcMar>
          </w:tcPr>
          <w:p w14:paraId="2599659F" w14:textId="77777777" w:rsidR="004C6E45" w:rsidRDefault="004C6E45">
            <w:pPr>
              <w:pBdr>
                <w:bottom w:val="single" w:sz="4" w:space="0" w:color="0D2137"/>
              </w:pBdr>
              <w:spacing w:after="60"/>
            </w:pPr>
          </w:p>
          <w:p w14:paraId="08DC52FE" w14:textId="2F38ADC3" w:rsidR="004C6E45" w:rsidRDefault="00000000">
            <w:pPr>
              <w:jc w:val="center"/>
            </w:pPr>
            <w:r>
              <w:rPr>
                <w:b/>
                <w:bCs/>
                <w:color w:val="0D2137"/>
                <w:sz w:val="18"/>
                <w:szCs w:val="18"/>
              </w:rPr>
              <w:t xml:space="preserve">Ing. </w:t>
            </w:r>
            <w:r w:rsidR="00D4300B">
              <w:rPr>
                <w:b/>
                <w:bCs/>
                <w:color w:val="0D2137"/>
                <w:sz w:val="18"/>
                <w:szCs w:val="18"/>
              </w:rPr>
              <w:t>Onel Luis Pelegrino</w:t>
            </w:r>
          </w:p>
          <w:p w14:paraId="07687FAB" w14:textId="77777777" w:rsidR="004C6E45" w:rsidRDefault="00000000">
            <w:pPr>
              <w:jc w:val="center"/>
            </w:pPr>
            <w:r>
              <w:rPr>
                <w:color w:val="718096"/>
                <w:sz w:val="16"/>
                <w:szCs w:val="16"/>
              </w:rPr>
              <w:t xml:space="preserve">Director General — </w:t>
            </w:r>
            <w:proofErr w:type="spellStart"/>
            <w:r>
              <w:rPr>
                <w:color w:val="718096"/>
                <w:sz w:val="16"/>
                <w:szCs w:val="16"/>
              </w:rPr>
              <w:t>AquaAzul</w:t>
            </w:r>
            <w:proofErr w:type="spellEnd"/>
            <w:r>
              <w:rPr>
                <w:color w:val="718096"/>
                <w:sz w:val="16"/>
                <w:szCs w:val="16"/>
              </w:rPr>
              <w:t xml:space="preserve"> Caribe S.A.</w:t>
            </w:r>
          </w:p>
        </w:tc>
      </w:tr>
    </w:tbl>
    <w:p w14:paraId="5E1CD52D" w14:textId="77777777" w:rsidR="004C6E45" w:rsidRDefault="004C6E45">
      <w:pPr>
        <w:spacing w:before="240" w:after="240"/>
      </w:pPr>
    </w:p>
    <w:p w14:paraId="132B1A3C" w14:textId="23FD5084" w:rsidR="004C6E45" w:rsidRDefault="004C6E45">
      <w:pPr>
        <w:spacing w:before="160"/>
        <w:jc w:val="center"/>
      </w:pPr>
    </w:p>
    <w:sectPr w:rsidR="004C6E45">
      <w:headerReference w:type="default" r:id="rId13"/>
      <w:footerReference w:type="default" r:id="rId14"/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0E702" w14:textId="77777777" w:rsidR="00574726" w:rsidRDefault="00574726">
      <w:r>
        <w:separator/>
      </w:r>
    </w:p>
  </w:endnote>
  <w:endnote w:type="continuationSeparator" w:id="0">
    <w:p w14:paraId="0991B757" w14:textId="77777777" w:rsidR="00574726" w:rsidRDefault="005747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8562"/>
      <w:gridCol w:w="798"/>
    </w:tblGrid>
    <w:tr w:rsidR="004C6E45" w14:paraId="05A6F1C9" w14:textId="77777777">
      <w:tblPrEx>
        <w:tblCellMar>
          <w:top w:w="0" w:type="dxa"/>
          <w:bottom w:w="0" w:type="dxa"/>
        </w:tblCellMar>
      </w:tblPrEx>
      <w:tc>
        <w:tcPr>
          <w:tcW w:w="0" w:type="auto"/>
          <w:tcBorders>
            <w:top w:val="single" w:sz="4" w:space="0" w:color="0D2137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0" w:type="dxa"/>
            <w:right w:w="0" w:type="dxa"/>
          </w:tcMar>
        </w:tcPr>
        <w:p w14:paraId="66EA068B" w14:textId="77777777" w:rsidR="004C6E45" w:rsidRPr="00D4300B" w:rsidRDefault="00000000">
          <w:pPr>
            <w:rPr>
              <w:lang w:val="en-US"/>
            </w:rPr>
          </w:pPr>
          <w:proofErr w:type="gramStart"/>
          <w:r w:rsidRPr="00D4300B">
            <w:rPr>
              <w:color w:val="718096"/>
              <w:sz w:val="14"/>
              <w:szCs w:val="14"/>
              <w:lang w:val="en-US"/>
            </w:rPr>
            <w:t>Confidencial  |</w:t>
          </w:r>
          <w:proofErr w:type="gramEnd"/>
          <w:r w:rsidRPr="00D4300B">
            <w:rPr>
              <w:color w:val="718096"/>
              <w:sz w:val="14"/>
              <w:szCs w:val="14"/>
              <w:lang w:val="en-US"/>
            </w:rPr>
            <w:t xml:space="preserve">  NetSec Solutions </w:t>
          </w:r>
          <w:proofErr w:type="gramStart"/>
          <w:r w:rsidRPr="00D4300B">
            <w:rPr>
              <w:color w:val="718096"/>
              <w:sz w:val="14"/>
              <w:szCs w:val="14"/>
              <w:lang w:val="en-US"/>
            </w:rPr>
            <w:t>SRL  |</w:t>
          </w:r>
          <w:proofErr w:type="gramEnd"/>
          <w:r w:rsidRPr="00D4300B">
            <w:rPr>
              <w:color w:val="718096"/>
              <w:sz w:val="14"/>
              <w:szCs w:val="14"/>
              <w:lang w:val="en-US"/>
            </w:rPr>
            <w:t xml:space="preserve">  contracts@netsecsolutions.com.do</w:t>
          </w:r>
        </w:p>
      </w:tc>
      <w:tc>
        <w:tcPr>
          <w:tcW w:w="0" w:type="auto"/>
          <w:tcBorders>
            <w:top w:val="single" w:sz="4" w:space="0" w:color="0D2137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0" w:type="dxa"/>
            <w:right w:w="0" w:type="dxa"/>
          </w:tcMar>
        </w:tcPr>
        <w:p w14:paraId="3B09E51A" w14:textId="77777777" w:rsidR="004C6E45" w:rsidRDefault="00000000">
          <w:pPr>
            <w:jc w:val="right"/>
          </w:pPr>
          <w:r>
            <w:rPr>
              <w:color w:val="718096"/>
              <w:sz w:val="14"/>
              <w:szCs w:val="14"/>
            </w:rPr>
            <w:t xml:space="preserve">Pág.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D4300B">
            <w:rPr>
              <w:noProof/>
            </w:rPr>
            <w:t>1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BEC47" w14:textId="77777777" w:rsidR="00574726" w:rsidRDefault="00574726">
      <w:r>
        <w:separator/>
      </w:r>
    </w:p>
  </w:footnote>
  <w:footnote w:type="continuationSeparator" w:id="0">
    <w:p w14:paraId="7DB4FC31" w14:textId="77777777" w:rsidR="00574726" w:rsidRDefault="005747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416"/>
      <w:gridCol w:w="5944"/>
    </w:tblGrid>
    <w:tr w:rsidR="004C6E45" w14:paraId="11747374" w14:textId="77777777">
      <w:tblPrEx>
        <w:tblCellMar>
          <w:top w:w="0" w:type="dxa"/>
          <w:bottom w:w="0" w:type="dxa"/>
        </w:tblCellMar>
      </w:tblPrEx>
      <w:tc>
        <w:tcPr>
          <w:tcW w:w="0" w:type="auto"/>
          <w:tcBorders>
            <w:top w:val="none" w:sz="0" w:space="0" w:color="FFFFFF"/>
            <w:left w:val="none" w:sz="0" w:space="0" w:color="FFFFFF"/>
            <w:bottom w:val="single" w:sz="4" w:space="0" w:color="00A6C8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</w:tcPr>
        <w:p w14:paraId="60F47D3B" w14:textId="77777777" w:rsidR="004C6E45" w:rsidRDefault="00000000">
          <w:proofErr w:type="spellStart"/>
          <w:r>
            <w:rPr>
              <w:b/>
              <w:bCs/>
              <w:color w:val="0D2137"/>
              <w:sz w:val="18"/>
              <w:szCs w:val="18"/>
            </w:rPr>
            <w:t>NetSec</w:t>
          </w:r>
          <w:proofErr w:type="spellEnd"/>
          <w:r>
            <w:rPr>
              <w:b/>
              <w:bCs/>
              <w:color w:val="0D2137"/>
              <w:sz w:val="18"/>
              <w:szCs w:val="18"/>
            </w:rPr>
            <w:t xml:space="preserve"> </w:t>
          </w:r>
          <w:proofErr w:type="spellStart"/>
          <w:r>
            <w:rPr>
              <w:b/>
              <w:bCs/>
              <w:color w:val="0D2137"/>
              <w:sz w:val="18"/>
              <w:szCs w:val="18"/>
            </w:rPr>
            <w:t>Solutions</w:t>
          </w:r>
          <w:proofErr w:type="spellEnd"/>
          <w:r>
            <w:rPr>
              <w:b/>
              <w:bCs/>
              <w:color w:val="0D2137"/>
              <w:sz w:val="18"/>
              <w:szCs w:val="18"/>
            </w:rPr>
            <w:t xml:space="preserve"> SRL</w:t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single" w:sz="4" w:space="0" w:color="00A6C8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</w:tcPr>
        <w:p w14:paraId="1E7534BA" w14:textId="77777777" w:rsidR="004C6E45" w:rsidRDefault="00000000">
          <w:pPr>
            <w:jc w:val="right"/>
          </w:pPr>
          <w:r>
            <w:rPr>
              <w:i/>
              <w:iCs/>
              <w:color w:val="718096"/>
              <w:sz w:val="16"/>
              <w:szCs w:val="16"/>
            </w:rPr>
            <w:t xml:space="preserve">Propuesta Comercial — </w:t>
          </w:r>
          <w:proofErr w:type="spellStart"/>
          <w:r>
            <w:rPr>
              <w:i/>
              <w:iCs/>
              <w:color w:val="718096"/>
              <w:sz w:val="16"/>
              <w:szCs w:val="16"/>
            </w:rPr>
            <w:t>AquaAzul</w:t>
          </w:r>
          <w:proofErr w:type="spellEnd"/>
          <w:r>
            <w:rPr>
              <w:i/>
              <w:iCs/>
              <w:color w:val="718096"/>
              <w:sz w:val="16"/>
              <w:szCs w:val="16"/>
            </w:rPr>
            <w:t xml:space="preserve"> Caribe S.A.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12985"/>
    <w:multiLevelType w:val="hybridMultilevel"/>
    <w:tmpl w:val="1B92125A"/>
    <w:lvl w:ilvl="0" w:tplc="8E560558">
      <w:start w:val="1"/>
      <w:numFmt w:val="bullet"/>
      <w:lvlText w:val="●"/>
      <w:lvlJc w:val="left"/>
      <w:pPr>
        <w:ind w:left="720" w:hanging="360"/>
      </w:pPr>
    </w:lvl>
    <w:lvl w:ilvl="1" w:tplc="77847E9A">
      <w:start w:val="1"/>
      <w:numFmt w:val="bullet"/>
      <w:lvlText w:val="○"/>
      <w:lvlJc w:val="left"/>
      <w:pPr>
        <w:ind w:left="1440" w:hanging="360"/>
      </w:pPr>
    </w:lvl>
    <w:lvl w:ilvl="2" w:tplc="7E5CF836">
      <w:start w:val="1"/>
      <w:numFmt w:val="bullet"/>
      <w:lvlText w:val="■"/>
      <w:lvlJc w:val="left"/>
      <w:pPr>
        <w:ind w:left="2160" w:hanging="360"/>
      </w:pPr>
    </w:lvl>
    <w:lvl w:ilvl="3" w:tplc="F8E86C12">
      <w:start w:val="1"/>
      <w:numFmt w:val="bullet"/>
      <w:lvlText w:val="●"/>
      <w:lvlJc w:val="left"/>
      <w:pPr>
        <w:ind w:left="2880" w:hanging="360"/>
      </w:pPr>
    </w:lvl>
    <w:lvl w:ilvl="4" w:tplc="788C1976">
      <w:start w:val="1"/>
      <w:numFmt w:val="bullet"/>
      <w:lvlText w:val="○"/>
      <w:lvlJc w:val="left"/>
      <w:pPr>
        <w:ind w:left="3600" w:hanging="360"/>
      </w:pPr>
    </w:lvl>
    <w:lvl w:ilvl="5" w:tplc="3C1E9B64">
      <w:start w:val="1"/>
      <w:numFmt w:val="bullet"/>
      <w:lvlText w:val="■"/>
      <w:lvlJc w:val="left"/>
      <w:pPr>
        <w:ind w:left="4320" w:hanging="360"/>
      </w:pPr>
    </w:lvl>
    <w:lvl w:ilvl="6" w:tplc="CF6E3738">
      <w:start w:val="1"/>
      <w:numFmt w:val="bullet"/>
      <w:lvlText w:val="●"/>
      <w:lvlJc w:val="left"/>
      <w:pPr>
        <w:ind w:left="5040" w:hanging="360"/>
      </w:pPr>
    </w:lvl>
    <w:lvl w:ilvl="7" w:tplc="EFC4D2E0">
      <w:start w:val="1"/>
      <w:numFmt w:val="bullet"/>
      <w:lvlText w:val="●"/>
      <w:lvlJc w:val="left"/>
      <w:pPr>
        <w:ind w:left="5760" w:hanging="360"/>
      </w:pPr>
    </w:lvl>
    <w:lvl w:ilvl="8" w:tplc="834A273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AB134A"/>
    <w:multiLevelType w:val="hybridMultilevel"/>
    <w:tmpl w:val="65B07290"/>
    <w:lvl w:ilvl="0" w:tplc="9C8040A8">
      <w:start w:val="1"/>
      <w:numFmt w:val="bullet"/>
      <w:lvlText w:val="▸"/>
      <w:lvlJc w:val="left"/>
      <w:pPr>
        <w:ind w:left="560" w:hanging="280"/>
      </w:pPr>
      <w:rPr>
        <w:rFonts w:ascii="Arial" w:eastAsia="Arial" w:hAnsi="Arial" w:cs="Arial"/>
        <w:color w:val="00A6C8"/>
      </w:rPr>
    </w:lvl>
    <w:lvl w:ilvl="1" w:tplc="F738DB9E">
      <w:numFmt w:val="decimal"/>
      <w:lvlText w:val=""/>
      <w:lvlJc w:val="left"/>
    </w:lvl>
    <w:lvl w:ilvl="2" w:tplc="E244DF2A">
      <w:numFmt w:val="decimal"/>
      <w:lvlText w:val=""/>
      <w:lvlJc w:val="left"/>
    </w:lvl>
    <w:lvl w:ilvl="3" w:tplc="C9822856">
      <w:numFmt w:val="decimal"/>
      <w:lvlText w:val=""/>
      <w:lvlJc w:val="left"/>
    </w:lvl>
    <w:lvl w:ilvl="4" w:tplc="DBF049D4">
      <w:numFmt w:val="decimal"/>
      <w:lvlText w:val=""/>
      <w:lvlJc w:val="left"/>
    </w:lvl>
    <w:lvl w:ilvl="5" w:tplc="D3A63A36">
      <w:numFmt w:val="decimal"/>
      <w:lvlText w:val=""/>
      <w:lvlJc w:val="left"/>
    </w:lvl>
    <w:lvl w:ilvl="6" w:tplc="9670EE74">
      <w:numFmt w:val="decimal"/>
      <w:lvlText w:val=""/>
      <w:lvlJc w:val="left"/>
    </w:lvl>
    <w:lvl w:ilvl="7" w:tplc="69205B78">
      <w:numFmt w:val="decimal"/>
      <w:lvlText w:val=""/>
      <w:lvlJc w:val="left"/>
    </w:lvl>
    <w:lvl w:ilvl="8" w:tplc="74566438">
      <w:numFmt w:val="decimal"/>
      <w:lvlText w:val=""/>
      <w:lvlJc w:val="left"/>
    </w:lvl>
  </w:abstractNum>
  <w:num w:numId="1" w16cid:durableId="857426436">
    <w:abstractNumId w:val="0"/>
    <w:lvlOverride w:ilvl="0">
      <w:startOverride w:val="1"/>
    </w:lvlOverride>
  </w:num>
  <w:num w:numId="2" w16cid:durableId="146538657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E45"/>
    <w:rsid w:val="0039084D"/>
    <w:rsid w:val="003F7768"/>
    <w:rsid w:val="00484739"/>
    <w:rsid w:val="004C6E45"/>
    <w:rsid w:val="00574726"/>
    <w:rsid w:val="007801AF"/>
    <w:rsid w:val="00990A5D"/>
    <w:rsid w:val="00A75C9B"/>
    <w:rsid w:val="00B21E27"/>
    <w:rsid w:val="00D43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F8C8B"/>
  <w15:docId w15:val="{90F40F21-3BF4-4D98-A3D6-A2ADEAF02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202C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3F77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30AD8B-ECE8-43BD-96FB-2E6D732E86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2165</Words>
  <Characters>12953</Characters>
  <Application>Microsoft Office Word</Application>
  <DocSecurity>0</DocSecurity>
  <Lines>588</Lines>
  <Paragraphs>431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Victor Jose Santos Guzman</cp:lastModifiedBy>
  <cp:revision>3</cp:revision>
  <dcterms:created xsi:type="dcterms:W3CDTF">2026-04-20T03:26:00Z</dcterms:created>
  <dcterms:modified xsi:type="dcterms:W3CDTF">2026-04-20T03:29:00Z</dcterms:modified>
</cp:coreProperties>
</file>