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FBD" w:rsidRDefault="00AB3FBD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  <w:r>
        <w:rPr>
          <w:noProof/>
        </w:rPr>
        <w:drawing>
          <wp:inline distT="0" distB="0" distL="0" distR="0">
            <wp:extent cx="5943600" cy="936117"/>
            <wp:effectExtent l="0" t="0" r="0" b="0"/>
            <wp:docPr id="2" name="Рисунок 2" descr="Образовательная платформа ATU Skills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бразовательная платформа ATU SkillsHu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FBD" w:rsidRDefault="00AB3FBD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</w:p>
    <w:p w:rsidR="00AB3FBD" w:rsidRDefault="00AB3FBD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</w:p>
    <w:p w:rsidR="00AB3FBD" w:rsidRDefault="00AB3FBD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</w:p>
    <w:p w:rsidR="00AB3FBD" w:rsidRDefault="00AB3FBD">
      <w:pPr>
        <w:jc w:val="center"/>
        <w:rPr>
          <w:rFonts w:ascii="Times New Roman" w:hAnsi="Times New Roman"/>
          <w:b/>
          <w:color w:val="1B365D"/>
          <w:sz w:val="36"/>
          <w:lang w:val="ru-RU"/>
        </w:rPr>
      </w:pPr>
    </w:p>
    <w:p w:rsidR="00402426" w:rsidRPr="00AB3FBD" w:rsidRDefault="006635BF">
      <w:pPr>
        <w:jc w:val="center"/>
        <w:rPr>
          <w:lang w:val="ru-RU"/>
        </w:rPr>
      </w:pPr>
      <w:r>
        <w:rPr>
          <w:rFonts w:ascii="Times New Roman" w:hAnsi="Times New Roman"/>
          <w:b/>
          <w:color w:val="1B365D"/>
          <w:sz w:val="36"/>
          <w:lang w:val="ru-RU"/>
        </w:rPr>
        <w:t>Лабораторное занятие № 6</w:t>
      </w:r>
    </w:p>
    <w:p w:rsidR="00426E3F" w:rsidRPr="000F6124" w:rsidRDefault="00983170" w:rsidP="00426E3F">
      <w:pPr>
        <w:jc w:val="center"/>
        <w:rPr>
          <w:rFonts w:ascii="Times New Roman" w:hAnsi="Times New Roman" w:cs="Times New Roman"/>
          <w:b/>
          <w:i/>
          <w:color w:val="3C3C3C"/>
          <w:sz w:val="28"/>
          <w:szCs w:val="28"/>
          <w:lang w:val="ru-RU"/>
        </w:rPr>
      </w:pPr>
      <w:r w:rsidRPr="000F6124">
        <w:rPr>
          <w:rFonts w:ascii="Times New Roman" w:hAnsi="Times New Roman" w:cs="Times New Roman"/>
          <w:b/>
          <w:i/>
          <w:color w:val="3C3C3C"/>
          <w:sz w:val="28"/>
          <w:szCs w:val="28"/>
          <w:lang w:val="ru-RU"/>
        </w:rPr>
        <w:t xml:space="preserve">Тема: </w:t>
      </w:r>
      <w:r w:rsidR="006635BF" w:rsidRPr="006635BF">
        <w:rPr>
          <w:rFonts w:ascii="Times New Roman" w:hAnsi="Times New Roman" w:cs="Times New Roman"/>
          <w:b/>
          <w:i/>
          <w:color w:val="3C3C3C"/>
          <w:sz w:val="28"/>
          <w:szCs w:val="28"/>
          <w:lang w:val="ru-RU"/>
        </w:rPr>
        <w:t>Моделирование таблиц Cassandra от запросов</w:t>
      </w:r>
    </w:p>
    <w:p w:rsidR="00402426" w:rsidRPr="00426E3F" w:rsidRDefault="00426E3F" w:rsidP="00426E3F">
      <w:pPr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426E3F">
        <w:rPr>
          <w:rFonts w:ascii="Times New Roman" w:hAnsi="Times New Roman" w:cs="Times New Roman"/>
          <w:b/>
          <w:i/>
          <w:sz w:val="28"/>
          <w:szCs w:val="28"/>
          <w:lang w:val="kk-KZ"/>
        </w:rPr>
        <w:t>Дисциплина</w:t>
      </w:r>
      <w:r w:rsidRPr="00426E3F">
        <w:rPr>
          <w:rFonts w:ascii="Times New Roman" w:hAnsi="Times New Roman" w:cs="Times New Roman"/>
          <w:b/>
          <w:i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b/>
          <w:i/>
          <w:sz w:val="28"/>
          <w:szCs w:val="28"/>
          <w:lang w:val="ru-RU"/>
        </w:rPr>
        <w:t xml:space="preserve"> </w:t>
      </w:r>
      <w:r w:rsidR="006635BF" w:rsidRPr="006635BF">
        <w:rPr>
          <w:rFonts w:ascii="Times New Roman" w:hAnsi="Times New Roman" w:cs="Times New Roman"/>
          <w:b/>
          <w:i/>
          <w:sz w:val="28"/>
          <w:szCs w:val="28"/>
          <w:lang w:val="ru-RU"/>
        </w:rPr>
        <w:t>«Проектирование и применение NoSQL-технологий»</w:t>
      </w:r>
    </w:p>
    <w:p w:rsidR="00AB3FBD" w:rsidRDefault="00AB3FBD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AB3FBD" w:rsidRDefault="00AB3FBD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AB3FBD" w:rsidRDefault="00AB3FBD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AB3FBD" w:rsidRPr="000F6124" w:rsidRDefault="00AB3FBD">
      <w:pPr>
        <w:rPr>
          <w:rFonts w:ascii="Times New Roman" w:hAnsi="Times New Roman"/>
          <w:b/>
          <w:color w:val="1B365D"/>
          <w:sz w:val="28"/>
          <w:lang w:val="ru-RU"/>
        </w:rPr>
      </w:pPr>
      <w:bookmarkStart w:id="0" w:name="_GoBack"/>
      <w:bookmarkEnd w:id="0"/>
    </w:p>
    <w:p w:rsidR="00AB3FBD" w:rsidRDefault="00AB3FBD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AB3FBD" w:rsidRDefault="00AB3FBD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AB3FBD" w:rsidRDefault="00AB3FBD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AB3FBD" w:rsidRDefault="00AB3FBD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AB3FBD" w:rsidRDefault="00AB3FBD" w:rsidP="00AB3FBD">
      <w:pPr>
        <w:jc w:val="right"/>
        <w:rPr>
          <w:rFonts w:ascii="Times New Roman" w:hAnsi="Times New Roman"/>
          <w:b/>
          <w:color w:val="1B365D"/>
          <w:sz w:val="28"/>
          <w:lang w:val="ru-RU"/>
        </w:rPr>
      </w:pPr>
      <w:r>
        <w:rPr>
          <w:rFonts w:ascii="Times New Roman" w:hAnsi="Times New Roman"/>
          <w:b/>
          <w:color w:val="1B365D"/>
          <w:sz w:val="28"/>
          <w:lang w:val="ru-RU"/>
        </w:rPr>
        <w:t>Группа</w:t>
      </w:r>
      <w:r w:rsidRPr="00426E3F">
        <w:rPr>
          <w:rFonts w:ascii="Times New Roman" w:hAnsi="Times New Roman"/>
          <w:b/>
          <w:color w:val="1B365D"/>
          <w:sz w:val="28"/>
          <w:lang w:val="ru-RU"/>
        </w:rPr>
        <w:t>:</w:t>
      </w:r>
      <w:r>
        <w:rPr>
          <w:rFonts w:ascii="Times New Roman" w:hAnsi="Times New Roman"/>
          <w:b/>
          <w:color w:val="1B365D"/>
          <w:sz w:val="28"/>
          <w:lang w:val="ru-RU"/>
        </w:rPr>
        <w:t xml:space="preserve"> ИС 24-21</w:t>
      </w:r>
    </w:p>
    <w:p w:rsidR="00AB3FBD" w:rsidRDefault="00AB3FBD" w:rsidP="00AB3FBD">
      <w:pPr>
        <w:jc w:val="right"/>
        <w:rPr>
          <w:rFonts w:ascii="Times New Roman" w:hAnsi="Times New Roman"/>
          <w:b/>
          <w:color w:val="1B365D"/>
          <w:sz w:val="28"/>
          <w:lang w:val="ru-RU"/>
        </w:rPr>
      </w:pPr>
      <w:r>
        <w:rPr>
          <w:rFonts w:ascii="Times New Roman" w:hAnsi="Times New Roman"/>
          <w:b/>
          <w:color w:val="1B365D"/>
          <w:sz w:val="28"/>
          <w:lang w:val="ru-RU"/>
        </w:rPr>
        <w:t>Студент</w:t>
      </w:r>
      <w:r w:rsidRPr="00426E3F">
        <w:rPr>
          <w:rFonts w:ascii="Times New Roman" w:hAnsi="Times New Roman"/>
          <w:b/>
          <w:color w:val="1B365D"/>
          <w:sz w:val="28"/>
          <w:lang w:val="ru-RU"/>
        </w:rPr>
        <w:t>:</w:t>
      </w:r>
      <w:r>
        <w:rPr>
          <w:rFonts w:ascii="Times New Roman" w:hAnsi="Times New Roman"/>
          <w:b/>
          <w:color w:val="1B365D"/>
          <w:sz w:val="28"/>
          <w:lang w:val="ru-RU"/>
        </w:rPr>
        <w:t xml:space="preserve"> 3 курса</w:t>
      </w:r>
    </w:p>
    <w:p w:rsidR="00A342E6" w:rsidRDefault="00AB3FBD" w:rsidP="006635BF">
      <w:pPr>
        <w:jc w:val="right"/>
        <w:rPr>
          <w:rFonts w:ascii="Times New Roman" w:hAnsi="Times New Roman"/>
          <w:b/>
          <w:color w:val="1B365D"/>
          <w:sz w:val="28"/>
          <w:lang w:val="kk-KZ"/>
        </w:rPr>
      </w:pPr>
      <w:r>
        <w:rPr>
          <w:rFonts w:ascii="Times New Roman" w:hAnsi="Times New Roman"/>
          <w:b/>
          <w:color w:val="1B365D"/>
          <w:sz w:val="28"/>
          <w:lang w:val="ru-RU"/>
        </w:rPr>
        <w:t>ФИО</w:t>
      </w:r>
      <w:r w:rsidRPr="00AB3FBD">
        <w:rPr>
          <w:rFonts w:ascii="Times New Roman" w:hAnsi="Times New Roman"/>
          <w:b/>
          <w:color w:val="1B365D"/>
          <w:sz w:val="28"/>
          <w:lang w:val="ru-RU"/>
        </w:rPr>
        <w:t>:</w:t>
      </w:r>
      <w:r>
        <w:rPr>
          <w:rFonts w:ascii="Times New Roman" w:hAnsi="Times New Roman"/>
          <w:b/>
          <w:color w:val="1B365D"/>
          <w:sz w:val="28"/>
          <w:lang w:val="ru-RU"/>
        </w:rPr>
        <w:t xml:space="preserve"> </w:t>
      </w:r>
      <w:r w:rsidR="006635BF">
        <w:rPr>
          <w:rFonts w:ascii="Times New Roman" w:hAnsi="Times New Roman"/>
          <w:b/>
          <w:color w:val="1B365D"/>
          <w:sz w:val="28"/>
          <w:lang w:val="kk-KZ"/>
        </w:rPr>
        <w:t>Әскергелді Әділет Қайратұлы</w:t>
      </w:r>
    </w:p>
    <w:p w:rsidR="006635BF" w:rsidRDefault="006635BF" w:rsidP="006635BF">
      <w:pPr>
        <w:jc w:val="right"/>
        <w:rPr>
          <w:rFonts w:ascii="Times New Roman" w:hAnsi="Times New Roman"/>
          <w:b/>
          <w:color w:val="1B365D"/>
          <w:sz w:val="28"/>
          <w:lang w:val="kk-KZ"/>
        </w:rPr>
      </w:pPr>
    </w:p>
    <w:p w:rsidR="006635BF" w:rsidRPr="006635BF" w:rsidRDefault="006635BF" w:rsidP="006635BF">
      <w:pPr>
        <w:pStyle w:val="21"/>
        <w:rPr>
          <w:sz w:val="32"/>
          <w:szCs w:val="32"/>
          <w:lang w:val="ru-RU"/>
        </w:rPr>
      </w:pPr>
      <w:r w:rsidRPr="006635BF">
        <w:rPr>
          <w:sz w:val="32"/>
          <w:szCs w:val="32"/>
          <w:lang w:val="ru-RU"/>
        </w:rPr>
        <w:lastRenderedPageBreak/>
        <w:t>1. Цель работы</w:t>
      </w:r>
    </w:p>
    <w:p w:rsidR="006635BF" w:rsidRPr="006635BF" w:rsidRDefault="006635BF" w:rsidP="006635BF">
      <w:pPr>
        <w:pStyle w:val="aff8"/>
        <w:rPr>
          <w:lang w:val="ru-RU"/>
        </w:rPr>
      </w:pPr>
      <w:r w:rsidRPr="006635BF">
        <w:rPr>
          <w:lang w:val="ru-RU"/>
        </w:rPr>
        <w:t xml:space="preserve">Сформировать практические навыки </w:t>
      </w:r>
      <w:r>
        <w:t>query</w:t>
      </w:r>
      <w:r w:rsidRPr="006635BF">
        <w:rPr>
          <w:lang w:val="ru-RU"/>
        </w:rPr>
        <w:t>-</w:t>
      </w:r>
      <w:r>
        <w:t>driven</w:t>
      </w:r>
      <w:r w:rsidRPr="006635BF">
        <w:rPr>
          <w:lang w:val="ru-RU"/>
        </w:rPr>
        <w:t xml:space="preserve"> проектирования </w:t>
      </w:r>
      <w:r>
        <w:t>wide</w:t>
      </w:r>
      <w:r w:rsidRPr="006635BF">
        <w:rPr>
          <w:lang w:val="ru-RU"/>
        </w:rPr>
        <w:t>-</w:t>
      </w:r>
      <w:r>
        <w:t>column</w:t>
      </w:r>
      <w:r w:rsidRPr="006635BF">
        <w:rPr>
          <w:lang w:val="ru-RU"/>
        </w:rPr>
        <w:t xml:space="preserve"> модели </w:t>
      </w:r>
      <w:r>
        <w:t>Apache</w:t>
      </w:r>
      <w:r w:rsidRPr="006635BF">
        <w:rPr>
          <w:lang w:val="ru-RU"/>
        </w:rPr>
        <w:t xml:space="preserve"> </w:t>
      </w:r>
      <w:r>
        <w:t>Cassandra</w:t>
      </w:r>
      <w:r w:rsidRPr="006635BF">
        <w:rPr>
          <w:lang w:val="ru-RU"/>
        </w:rPr>
        <w:t xml:space="preserve">: от анализа пользовательских запросов и нагрузки к выбору </w:t>
      </w:r>
      <w:r>
        <w:t>partition</w:t>
      </w:r>
      <w:r w:rsidRPr="006635BF">
        <w:rPr>
          <w:lang w:val="ru-RU"/>
        </w:rPr>
        <w:t xml:space="preserve"> </w:t>
      </w:r>
      <w:r>
        <w:t>key</w:t>
      </w:r>
      <w:r w:rsidRPr="006635BF">
        <w:rPr>
          <w:lang w:val="ru-RU"/>
        </w:rPr>
        <w:t xml:space="preserve"> и </w:t>
      </w:r>
      <w:r>
        <w:t>clustering</w:t>
      </w:r>
      <w:r w:rsidRPr="006635BF">
        <w:rPr>
          <w:lang w:val="ru-RU"/>
        </w:rPr>
        <w:t xml:space="preserve"> </w:t>
      </w:r>
      <w:r>
        <w:t>columns</w:t>
      </w:r>
      <w:r w:rsidRPr="006635BF">
        <w:rPr>
          <w:lang w:val="ru-RU"/>
        </w:rPr>
        <w:t xml:space="preserve">, созданию таблиц </w:t>
      </w:r>
      <w:r>
        <w:t>CQL</w:t>
      </w:r>
      <w:r w:rsidRPr="006635BF">
        <w:rPr>
          <w:lang w:val="ru-RU"/>
        </w:rPr>
        <w:t xml:space="preserve"> и проверке того, что ключевые запросы выполняются без сканирования всего набора данных. </w:t>
      </w:r>
    </w:p>
    <w:p w:rsidR="006635BF" w:rsidRDefault="006635BF" w:rsidP="006635BF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6635BF" w:rsidRPr="006635BF" w:rsidRDefault="006635BF" w:rsidP="006635BF">
      <w:pPr>
        <w:pStyle w:val="21"/>
        <w:rPr>
          <w:sz w:val="32"/>
          <w:szCs w:val="32"/>
          <w:lang w:val="ru-RU"/>
        </w:rPr>
      </w:pPr>
      <w:r w:rsidRPr="006635BF">
        <w:rPr>
          <w:sz w:val="32"/>
          <w:szCs w:val="32"/>
          <w:lang w:val="ru-RU"/>
        </w:rPr>
        <w:t>2. Описание предметной области и паттернов доступа</w:t>
      </w:r>
    </w:p>
    <w:p w:rsidR="006635BF" w:rsidRPr="006635BF" w:rsidRDefault="006635BF" w:rsidP="006635BF">
      <w:pPr>
        <w:pStyle w:val="aff8"/>
        <w:rPr>
          <w:lang w:val="ru-RU"/>
        </w:rPr>
      </w:pPr>
      <w:r w:rsidRPr="006635BF">
        <w:rPr>
          <w:lang w:val="ru-RU"/>
        </w:rPr>
        <w:t xml:space="preserve">Рассматривается информационная система службы доставки. В системе фиксируются курьеры, клиенты, заказы, географические зоны и события перемещения/смены статусов заказов. </w:t>
      </w:r>
    </w:p>
    <w:p w:rsidR="006635BF" w:rsidRPr="006635BF" w:rsidRDefault="006635BF" w:rsidP="006635BF">
      <w:pPr>
        <w:pStyle w:val="aff8"/>
        <w:rPr>
          <w:lang w:val="ru-RU"/>
        </w:rPr>
      </w:pPr>
      <w:r w:rsidRPr="006635BF">
        <w:rPr>
          <w:lang w:val="ru-RU"/>
        </w:rPr>
        <w:t xml:space="preserve">Для эффективной работы системы определены 5 основных паттернов доступа (запросов): </w:t>
      </w:r>
    </w:p>
    <w:p w:rsidR="006635BF" w:rsidRPr="006635BF" w:rsidRDefault="006635BF" w:rsidP="006635BF">
      <w:pPr>
        <w:pStyle w:val="aff8"/>
        <w:numPr>
          <w:ilvl w:val="0"/>
          <w:numId w:val="14"/>
        </w:numPr>
        <w:rPr>
          <w:lang w:val="ru-RU"/>
        </w:rPr>
      </w:pPr>
      <w:r>
        <w:rPr>
          <w:b/>
          <w:bCs/>
        </w:rPr>
        <w:t>Q</w:t>
      </w:r>
      <w:r w:rsidRPr="006635BF">
        <w:rPr>
          <w:b/>
          <w:bCs/>
          <w:lang w:val="ru-RU"/>
        </w:rPr>
        <w:t>1:</w:t>
      </w:r>
      <w:r w:rsidRPr="006635BF">
        <w:rPr>
          <w:lang w:val="ru-RU"/>
        </w:rPr>
        <w:t xml:space="preserve"> Заказы конкретного курьера за конкретную дату. </w:t>
      </w:r>
    </w:p>
    <w:p w:rsidR="006635BF" w:rsidRPr="006635BF" w:rsidRDefault="006635BF" w:rsidP="006635BF">
      <w:pPr>
        <w:pStyle w:val="aff8"/>
        <w:numPr>
          <w:ilvl w:val="0"/>
          <w:numId w:val="14"/>
        </w:numPr>
        <w:rPr>
          <w:lang w:val="ru-RU"/>
        </w:rPr>
      </w:pPr>
      <w:r>
        <w:rPr>
          <w:b/>
          <w:bCs/>
        </w:rPr>
        <w:t>Q</w:t>
      </w:r>
      <w:r w:rsidRPr="006635BF">
        <w:rPr>
          <w:b/>
          <w:bCs/>
          <w:lang w:val="ru-RU"/>
        </w:rPr>
        <w:t>2:</w:t>
      </w:r>
      <w:r w:rsidRPr="006635BF">
        <w:rPr>
          <w:lang w:val="ru-RU"/>
        </w:rPr>
        <w:t xml:space="preserve"> История всех событий конкретного заказа по времени. </w:t>
      </w:r>
    </w:p>
    <w:p w:rsidR="006635BF" w:rsidRPr="006635BF" w:rsidRDefault="006635BF" w:rsidP="006635BF">
      <w:pPr>
        <w:pStyle w:val="aff8"/>
        <w:numPr>
          <w:ilvl w:val="0"/>
          <w:numId w:val="14"/>
        </w:numPr>
        <w:rPr>
          <w:lang w:val="ru-RU"/>
        </w:rPr>
      </w:pPr>
      <w:r>
        <w:rPr>
          <w:b/>
          <w:bCs/>
        </w:rPr>
        <w:t>Q</w:t>
      </w:r>
      <w:r w:rsidRPr="006635BF">
        <w:rPr>
          <w:b/>
          <w:bCs/>
          <w:lang w:val="ru-RU"/>
        </w:rPr>
        <w:t>3:</w:t>
      </w:r>
      <w:r w:rsidRPr="006635BF">
        <w:rPr>
          <w:lang w:val="ru-RU"/>
        </w:rPr>
        <w:t xml:space="preserve"> Активные заказы/доставки в конкретной географической зоне. </w:t>
      </w:r>
    </w:p>
    <w:p w:rsidR="006635BF" w:rsidRPr="006635BF" w:rsidRDefault="006635BF" w:rsidP="006635BF">
      <w:pPr>
        <w:pStyle w:val="aff8"/>
        <w:numPr>
          <w:ilvl w:val="0"/>
          <w:numId w:val="14"/>
        </w:numPr>
        <w:rPr>
          <w:lang w:val="ru-RU"/>
        </w:rPr>
      </w:pPr>
      <w:r>
        <w:rPr>
          <w:b/>
          <w:bCs/>
        </w:rPr>
        <w:t>Q</w:t>
      </w:r>
      <w:r w:rsidRPr="006635BF">
        <w:rPr>
          <w:b/>
          <w:bCs/>
          <w:lang w:val="ru-RU"/>
        </w:rPr>
        <w:t>4:</w:t>
      </w:r>
      <w:r w:rsidRPr="006635BF">
        <w:rPr>
          <w:lang w:val="ru-RU"/>
        </w:rPr>
        <w:t xml:space="preserve"> События заказа за определенный период времени. </w:t>
      </w:r>
    </w:p>
    <w:p w:rsidR="006635BF" w:rsidRPr="006635BF" w:rsidRDefault="006635BF" w:rsidP="006635BF">
      <w:pPr>
        <w:pStyle w:val="aff8"/>
        <w:numPr>
          <w:ilvl w:val="0"/>
          <w:numId w:val="14"/>
        </w:numPr>
        <w:rPr>
          <w:lang w:val="ru-RU"/>
        </w:rPr>
      </w:pPr>
      <w:r>
        <w:rPr>
          <w:b/>
          <w:bCs/>
        </w:rPr>
        <w:t>Q</w:t>
      </w:r>
      <w:r w:rsidRPr="006635BF">
        <w:rPr>
          <w:b/>
          <w:bCs/>
          <w:lang w:val="ru-RU"/>
        </w:rPr>
        <w:t>5:</w:t>
      </w:r>
      <w:r w:rsidRPr="006635BF">
        <w:rPr>
          <w:lang w:val="ru-RU"/>
        </w:rPr>
        <w:t xml:space="preserve"> Все актуальные заказы курьера в хронологическом порядке (от последних к ранним). </w:t>
      </w:r>
    </w:p>
    <w:p w:rsidR="006635BF" w:rsidRDefault="006635BF" w:rsidP="006635BF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6635BF" w:rsidRPr="006635BF" w:rsidRDefault="006635BF" w:rsidP="006635BF">
      <w:pPr>
        <w:pStyle w:val="21"/>
        <w:rPr>
          <w:sz w:val="32"/>
          <w:szCs w:val="32"/>
          <w:lang w:val="ru-RU"/>
        </w:rPr>
      </w:pPr>
      <w:r w:rsidRPr="006635BF">
        <w:rPr>
          <w:sz w:val="32"/>
          <w:szCs w:val="32"/>
          <w:lang w:val="ru-RU"/>
        </w:rPr>
        <w:t>3. Проектирование таблиц (</w:t>
      </w:r>
      <w:r w:rsidRPr="006635BF">
        <w:rPr>
          <w:sz w:val="32"/>
          <w:szCs w:val="32"/>
        </w:rPr>
        <w:t>Query</w:t>
      </w:r>
      <w:r w:rsidRPr="006635BF">
        <w:rPr>
          <w:sz w:val="32"/>
          <w:szCs w:val="32"/>
          <w:lang w:val="ru-RU"/>
        </w:rPr>
        <w:t>-</w:t>
      </w:r>
      <w:r w:rsidRPr="006635BF">
        <w:rPr>
          <w:sz w:val="32"/>
          <w:szCs w:val="32"/>
        </w:rPr>
        <w:t>Driven</w:t>
      </w:r>
      <w:r w:rsidRPr="006635BF">
        <w:rPr>
          <w:sz w:val="32"/>
          <w:szCs w:val="32"/>
          <w:lang w:val="ru-RU"/>
        </w:rPr>
        <w:t xml:space="preserve"> </w:t>
      </w:r>
      <w:r w:rsidRPr="006635BF">
        <w:rPr>
          <w:sz w:val="32"/>
          <w:szCs w:val="32"/>
        </w:rPr>
        <w:t>Design</w:t>
      </w:r>
      <w:r w:rsidRPr="006635BF">
        <w:rPr>
          <w:sz w:val="32"/>
          <w:szCs w:val="32"/>
          <w:lang w:val="ru-RU"/>
        </w:rPr>
        <w:t>)</w:t>
      </w:r>
    </w:p>
    <w:p w:rsidR="006635BF" w:rsidRPr="006635BF" w:rsidRDefault="006635BF" w:rsidP="006635BF">
      <w:pPr>
        <w:pStyle w:val="31"/>
        <w:rPr>
          <w:lang w:val="ru-RU"/>
        </w:rPr>
      </w:pPr>
      <w:r w:rsidRPr="006635BF">
        <w:rPr>
          <w:lang w:val="ru-RU"/>
        </w:rPr>
        <w:t>Карточки проектирования запросов</w:t>
      </w:r>
    </w:p>
    <w:p w:rsidR="006635BF" w:rsidRPr="006635BF" w:rsidRDefault="006635BF" w:rsidP="006635BF">
      <w:pPr>
        <w:pStyle w:val="aff8"/>
        <w:rPr>
          <w:lang w:val="ru-RU"/>
        </w:rPr>
      </w:pPr>
      <w:r w:rsidRPr="006635BF">
        <w:rPr>
          <w:lang w:val="ru-RU"/>
        </w:rPr>
        <w:t xml:space="preserve">В соответствии с методологией </w:t>
      </w:r>
      <w:r>
        <w:t>Apache</w:t>
      </w:r>
      <w:r w:rsidRPr="006635BF">
        <w:rPr>
          <w:lang w:val="ru-RU"/>
        </w:rPr>
        <w:t xml:space="preserve"> </w:t>
      </w:r>
      <w:r>
        <w:t>Cassandra</w:t>
      </w:r>
      <w:r w:rsidRPr="006635BF">
        <w:rPr>
          <w:lang w:val="ru-RU"/>
        </w:rPr>
        <w:t>, таблицы проектируются под конкретные запросы с осознанной денормализацией данных.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7"/>
        <w:gridCol w:w="1911"/>
        <w:gridCol w:w="1756"/>
        <w:gridCol w:w="1814"/>
        <w:gridCol w:w="2706"/>
      </w:tblGrid>
      <w:tr w:rsidR="006635BF" w:rsidRPr="006635BF" w:rsidTr="006635B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Известно на входе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Partition Key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Clustering Columns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Целевая таблица</w:t>
            </w:r>
          </w:p>
        </w:tc>
      </w:tr>
      <w:tr w:rsidR="006635BF" w:rsidRPr="006635BF" w:rsidTr="006635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Q1, Q5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courier_id</w:t>
            </w:r>
            <w:r w:rsidRPr="006635B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(</w:t>
            </w: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order_date</w:t>
            </w:r>
            <w:r w:rsidRPr="006635B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courier_id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order_date</w:t>
            </w:r>
            <w:r w:rsidRPr="006635B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orders_by_courier</w:t>
            </w:r>
          </w:p>
        </w:tc>
      </w:tr>
      <w:tr w:rsidR="006635BF" w:rsidRPr="006635BF" w:rsidTr="006635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Q2, Q4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order_id</w:t>
            </w:r>
            <w:r w:rsidRPr="006635B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(</w:t>
            </w: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event_time</w:t>
            </w:r>
            <w:r w:rsidRPr="006635B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event_time</w:t>
            </w:r>
            <w:r w:rsidRPr="006635B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event_id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events_by_order</w:t>
            </w:r>
          </w:p>
        </w:tc>
      </w:tr>
      <w:tr w:rsidR="006635BF" w:rsidRPr="006635BF" w:rsidTr="006635B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Q3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zone_id</w:t>
            </w:r>
            <w:r w:rsidRPr="006635B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, (</w:t>
            </w: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status</w:t>
            </w:r>
            <w:r w:rsidRPr="006635B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zone_id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status</w:t>
            </w:r>
            <w:r w:rsidRPr="006635B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35BF" w:rsidRPr="006635BF" w:rsidRDefault="006635BF" w:rsidP="006635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635BF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orders_by_zone</w:t>
            </w:r>
          </w:p>
        </w:tc>
      </w:tr>
    </w:tbl>
    <w:p w:rsidR="006635BF" w:rsidRDefault="006635BF" w:rsidP="006635BF">
      <w:pPr>
        <w:rPr>
          <w:rFonts w:ascii="Times New Roman" w:hAnsi="Times New Roman"/>
          <w:b/>
          <w:color w:val="1B365D"/>
          <w:sz w:val="28"/>
          <w:lang w:val="ru-RU"/>
        </w:rPr>
      </w:pPr>
    </w:p>
    <w:p w:rsidR="006635BF" w:rsidRDefault="006635BF" w:rsidP="006635BF">
      <w:pPr>
        <w:pStyle w:val="21"/>
        <w:rPr>
          <w:sz w:val="32"/>
          <w:szCs w:val="32"/>
          <w:lang w:val="ru-RU"/>
        </w:rPr>
      </w:pPr>
      <w:r w:rsidRPr="006635BF">
        <w:rPr>
          <w:sz w:val="32"/>
          <w:szCs w:val="32"/>
          <w:lang w:val="ru-RU"/>
        </w:rPr>
        <w:t xml:space="preserve">4. Скрипт </w:t>
      </w:r>
      <w:r w:rsidRPr="006635BF">
        <w:rPr>
          <w:sz w:val="32"/>
          <w:szCs w:val="32"/>
        </w:rPr>
        <w:t>CQL</w:t>
      </w:r>
      <w:r w:rsidRPr="006635BF">
        <w:rPr>
          <w:sz w:val="32"/>
          <w:szCs w:val="32"/>
          <w:lang w:val="ru-RU"/>
        </w:rPr>
        <w:t xml:space="preserve"> (Определение </w:t>
      </w:r>
      <w:r w:rsidRPr="006635BF">
        <w:rPr>
          <w:sz w:val="32"/>
          <w:szCs w:val="32"/>
        </w:rPr>
        <w:t>Keyspace</w:t>
      </w:r>
      <w:r w:rsidRPr="006635BF">
        <w:rPr>
          <w:sz w:val="32"/>
          <w:szCs w:val="32"/>
          <w:lang w:val="ru-RU"/>
        </w:rPr>
        <w:t xml:space="preserve"> и таблиц)</w:t>
      </w:r>
    </w:p>
    <w:p w:rsidR="006635BF" w:rsidRDefault="006635BF" w:rsidP="006635BF">
      <w:pPr>
        <w:rPr>
          <w:lang w:val="ru-RU"/>
        </w:rPr>
      </w:pPr>
    </w:p>
    <w:p w:rsidR="006635BF" w:rsidRDefault="006635BF" w:rsidP="006635BF">
      <w:pPr>
        <w:rPr>
          <w:lang w:val="ru-RU"/>
        </w:rPr>
      </w:pPr>
      <w:r w:rsidRPr="006635BF">
        <w:rPr>
          <w:lang w:val="ru-RU"/>
        </w:rPr>
        <w:drawing>
          <wp:inline distT="0" distB="0" distL="0" distR="0" wp14:anchorId="3FD98687" wp14:editId="1FD49B2B">
            <wp:extent cx="4906060" cy="5649113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5BF" w:rsidRDefault="006635BF" w:rsidP="006635BF">
      <w:pPr>
        <w:rPr>
          <w:lang w:val="ru-RU"/>
        </w:rPr>
      </w:pPr>
    </w:p>
    <w:p w:rsidR="006635BF" w:rsidRPr="006635BF" w:rsidRDefault="006635BF" w:rsidP="006635BF">
      <w:pPr>
        <w:pStyle w:val="21"/>
        <w:rPr>
          <w:sz w:val="32"/>
          <w:szCs w:val="32"/>
          <w:lang w:val="ru-RU"/>
        </w:rPr>
      </w:pPr>
      <w:r w:rsidRPr="006635BF">
        <w:rPr>
          <w:sz w:val="32"/>
          <w:szCs w:val="32"/>
          <w:lang w:val="ru-RU"/>
        </w:rPr>
        <w:lastRenderedPageBreak/>
        <w:t>5. Тестовые данные (Заполнение таблиц)</w:t>
      </w:r>
    </w:p>
    <w:p w:rsidR="006635BF" w:rsidRDefault="006635BF" w:rsidP="006635BF">
      <w:pPr>
        <w:pStyle w:val="aff8"/>
        <w:rPr>
          <w:lang w:val="ru-RU"/>
        </w:rPr>
      </w:pPr>
      <w:r w:rsidRPr="006635BF">
        <w:rPr>
          <w:lang w:val="ru-RU"/>
        </w:rPr>
        <w:t xml:space="preserve">В базы данных было добавлено </w:t>
      </w:r>
      <w:r w:rsidRPr="006635BF">
        <w:rPr>
          <w:b/>
          <w:bCs/>
          <w:lang w:val="ru-RU"/>
        </w:rPr>
        <w:t>23 осмысленных записи</w:t>
      </w:r>
      <w:r w:rsidRPr="006635BF">
        <w:rPr>
          <w:lang w:val="ru-RU"/>
        </w:rPr>
        <w:t xml:space="preserve"> (8 в </w:t>
      </w:r>
      <w:r>
        <w:rPr>
          <w:rStyle w:val="HTML"/>
        </w:rPr>
        <w:t>orders</w:t>
      </w:r>
      <w:r w:rsidRPr="006635BF">
        <w:rPr>
          <w:rStyle w:val="HTML"/>
          <w:lang w:val="ru-RU"/>
        </w:rPr>
        <w:t>_</w:t>
      </w:r>
      <w:r>
        <w:rPr>
          <w:rStyle w:val="HTML"/>
        </w:rPr>
        <w:t>by</w:t>
      </w:r>
      <w:r w:rsidRPr="006635BF">
        <w:rPr>
          <w:rStyle w:val="HTML"/>
          <w:lang w:val="ru-RU"/>
        </w:rPr>
        <w:t>_</w:t>
      </w:r>
      <w:r>
        <w:rPr>
          <w:rStyle w:val="HTML"/>
        </w:rPr>
        <w:t>courier</w:t>
      </w:r>
      <w:r w:rsidRPr="006635BF">
        <w:rPr>
          <w:lang w:val="ru-RU"/>
        </w:rPr>
        <w:t xml:space="preserve">, 9 в </w:t>
      </w:r>
      <w:r>
        <w:rPr>
          <w:rStyle w:val="HTML"/>
        </w:rPr>
        <w:t>events</w:t>
      </w:r>
      <w:r w:rsidRPr="006635BF">
        <w:rPr>
          <w:rStyle w:val="HTML"/>
          <w:lang w:val="ru-RU"/>
        </w:rPr>
        <w:t>_</w:t>
      </w:r>
      <w:r>
        <w:rPr>
          <w:rStyle w:val="HTML"/>
        </w:rPr>
        <w:t>by</w:t>
      </w:r>
      <w:r w:rsidRPr="006635BF">
        <w:rPr>
          <w:rStyle w:val="HTML"/>
          <w:lang w:val="ru-RU"/>
        </w:rPr>
        <w:t>_</w:t>
      </w:r>
      <w:r>
        <w:rPr>
          <w:rStyle w:val="HTML"/>
        </w:rPr>
        <w:t>order</w:t>
      </w:r>
      <w:r w:rsidRPr="006635BF">
        <w:rPr>
          <w:lang w:val="ru-RU"/>
        </w:rPr>
        <w:t xml:space="preserve">, 6 в </w:t>
      </w:r>
      <w:r>
        <w:rPr>
          <w:rStyle w:val="HTML"/>
        </w:rPr>
        <w:t>orders</w:t>
      </w:r>
      <w:r w:rsidRPr="006635BF">
        <w:rPr>
          <w:rStyle w:val="HTML"/>
          <w:lang w:val="ru-RU"/>
        </w:rPr>
        <w:t>_</w:t>
      </w:r>
      <w:r>
        <w:rPr>
          <w:rStyle w:val="HTML"/>
        </w:rPr>
        <w:t>by</w:t>
      </w:r>
      <w:r w:rsidRPr="006635BF">
        <w:rPr>
          <w:rStyle w:val="HTML"/>
          <w:lang w:val="ru-RU"/>
        </w:rPr>
        <w:t>_</w:t>
      </w:r>
      <w:r>
        <w:rPr>
          <w:rStyle w:val="HTML"/>
        </w:rPr>
        <w:t>zone</w:t>
      </w:r>
      <w:r w:rsidRPr="006635BF">
        <w:rPr>
          <w:lang w:val="ru-RU"/>
        </w:rPr>
        <w:t xml:space="preserve">): </w:t>
      </w:r>
    </w:p>
    <w:p w:rsidR="006635BF" w:rsidRDefault="006635BF" w:rsidP="006635BF">
      <w:pPr>
        <w:pStyle w:val="aff8"/>
        <w:rPr>
          <w:lang w:val="ru-RU"/>
        </w:rPr>
      </w:pPr>
    </w:p>
    <w:p w:rsidR="006635BF" w:rsidRPr="006635BF" w:rsidRDefault="006635BF" w:rsidP="006635BF">
      <w:pPr>
        <w:pStyle w:val="aff8"/>
        <w:rPr>
          <w:lang w:val="ru-RU"/>
        </w:rPr>
      </w:pPr>
      <w:r w:rsidRPr="006635BF">
        <w:rPr>
          <w:lang w:val="ru-RU"/>
        </w:rPr>
        <w:drawing>
          <wp:inline distT="0" distB="0" distL="0" distR="0" wp14:anchorId="63CD81DF" wp14:editId="0FA9C10C">
            <wp:extent cx="5943600" cy="2052955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5BF" w:rsidRDefault="006635BF" w:rsidP="006635BF">
      <w:pPr>
        <w:rPr>
          <w:lang w:val="ru-RU"/>
        </w:rPr>
      </w:pPr>
    </w:p>
    <w:p w:rsidR="006635BF" w:rsidRPr="00C840E9" w:rsidRDefault="006635BF" w:rsidP="006635BF">
      <w:pPr>
        <w:pStyle w:val="21"/>
        <w:rPr>
          <w:sz w:val="32"/>
          <w:szCs w:val="32"/>
          <w:lang w:val="ru-RU"/>
        </w:rPr>
      </w:pPr>
      <w:r w:rsidRPr="00C840E9">
        <w:rPr>
          <w:sz w:val="32"/>
          <w:szCs w:val="32"/>
          <w:lang w:val="ru-RU"/>
        </w:rPr>
        <w:t>6. Выполнение целевых запросов и результаты</w:t>
      </w:r>
    </w:p>
    <w:p w:rsidR="006635BF" w:rsidRPr="006635BF" w:rsidRDefault="006635BF" w:rsidP="006635BF">
      <w:pPr>
        <w:pStyle w:val="aff8"/>
        <w:rPr>
          <w:lang w:val="ru-RU"/>
        </w:rPr>
      </w:pPr>
      <w:r w:rsidRPr="006635BF">
        <w:rPr>
          <w:lang w:val="ru-RU"/>
        </w:rPr>
        <w:t xml:space="preserve">Все 5 основных запросов выполняются прямо в адресацию конкретной партиции, без использования инструкции </w:t>
      </w:r>
      <w:r>
        <w:rPr>
          <w:rStyle w:val="HTML"/>
        </w:rPr>
        <w:t>ALLOW</w:t>
      </w:r>
      <w:r w:rsidRPr="006635BF">
        <w:rPr>
          <w:rStyle w:val="HTML"/>
          <w:lang w:val="ru-RU"/>
        </w:rPr>
        <w:t xml:space="preserve"> </w:t>
      </w:r>
      <w:r>
        <w:rPr>
          <w:rStyle w:val="HTML"/>
        </w:rPr>
        <w:t>FILTERING</w:t>
      </w:r>
      <w:r w:rsidRPr="006635BF">
        <w:rPr>
          <w:lang w:val="ru-RU"/>
        </w:rPr>
        <w:t xml:space="preserve">. </w:t>
      </w:r>
    </w:p>
    <w:p w:rsidR="006635BF" w:rsidRPr="006635BF" w:rsidRDefault="006635BF" w:rsidP="00C840E9">
      <w:pPr>
        <w:rPr>
          <w:lang w:val="ru-RU"/>
        </w:rPr>
      </w:pPr>
      <w:r w:rsidRPr="006635BF">
        <w:rPr>
          <w:lang w:val="ru-RU"/>
        </w:rPr>
        <w:t xml:space="preserve">Запрос </w:t>
      </w:r>
      <w:r>
        <w:t>Q</w:t>
      </w:r>
      <w:r w:rsidRPr="006635BF">
        <w:rPr>
          <w:lang w:val="ru-RU"/>
        </w:rPr>
        <w:t xml:space="preserve">1: Заказы курьера </w:t>
      </w:r>
      <w:r>
        <w:t>CUR</w:t>
      </w:r>
      <w:r w:rsidRPr="006635BF">
        <w:rPr>
          <w:lang w:val="ru-RU"/>
        </w:rPr>
        <w:t>-101 за дату 2026-10-08</w:t>
      </w:r>
    </w:p>
    <w:p w:rsidR="006635BF" w:rsidRDefault="00C840E9" w:rsidP="006635BF">
      <w:r w:rsidRPr="00C840E9">
        <w:t>SELECT * FROM orders_by_courier WHERE courier_id = 'CUR-101' AND order_date = '2026-10-08';</w:t>
      </w:r>
    </w:p>
    <w:p w:rsidR="00C840E9" w:rsidRDefault="00C840E9" w:rsidP="006635BF">
      <w:r w:rsidRPr="00C840E9">
        <w:drawing>
          <wp:inline distT="0" distB="0" distL="0" distR="0" wp14:anchorId="54BE90EA" wp14:editId="6B96E102">
            <wp:extent cx="5943600" cy="83566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E9" w:rsidRDefault="00C840E9" w:rsidP="006635BF"/>
    <w:p w:rsidR="00C840E9" w:rsidRDefault="00C840E9" w:rsidP="006635BF">
      <w:pPr>
        <w:rPr>
          <w:lang w:val="ru-RU"/>
        </w:rPr>
      </w:pPr>
      <w:r w:rsidRPr="00C840E9">
        <w:rPr>
          <w:lang w:val="ru-RU"/>
        </w:rPr>
        <w:t xml:space="preserve">Запрос </w:t>
      </w:r>
      <w:r>
        <w:t>Q</w:t>
      </w:r>
      <w:r w:rsidRPr="00C840E9">
        <w:rPr>
          <w:lang w:val="ru-RU"/>
        </w:rPr>
        <w:t xml:space="preserve">2: История всех событий по заказу </w:t>
      </w:r>
      <w:r>
        <w:t>ORD</w:t>
      </w:r>
      <w:r w:rsidRPr="00C840E9">
        <w:rPr>
          <w:lang w:val="ru-RU"/>
        </w:rPr>
        <w:t>-5002</w:t>
      </w:r>
    </w:p>
    <w:p w:rsidR="00C840E9" w:rsidRDefault="00C840E9" w:rsidP="006635BF">
      <w:r w:rsidRPr="00C840E9">
        <w:t>SELECT * FROM events_by_order WHERE order_id = 'ORD-5002';</w:t>
      </w:r>
    </w:p>
    <w:p w:rsidR="00C840E9" w:rsidRPr="00C840E9" w:rsidRDefault="00C840E9" w:rsidP="006635BF">
      <w:r w:rsidRPr="00C840E9">
        <w:lastRenderedPageBreak/>
        <w:drawing>
          <wp:inline distT="0" distB="0" distL="0" distR="0" wp14:anchorId="0F523195" wp14:editId="342D6742">
            <wp:extent cx="5943600" cy="8832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E9" w:rsidRDefault="00C840E9" w:rsidP="006635BF"/>
    <w:p w:rsidR="00C840E9" w:rsidRPr="00C840E9" w:rsidRDefault="00C840E9" w:rsidP="00C840E9">
      <w:pPr>
        <w:rPr>
          <w:lang w:val="ru-RU"/>
        </w:rPr>
      </w:pPr>
      <w:r w:rsidRPr="00C840E9">
        <w:rPr>
          <w:lang w:val="ru-RU"/>
        </w:rPr>
        <w:t xml:space="preserve">Запрос </w:t>
      </w:r>
      <w:r>
        <w:t>Q</w:t>
      </w:r>
      <w:r w:rsidRPr="00C840E9">
        <w:rPr>
          <w:lang w:val="ru-RU"/>
        </w:rPr>
        <w:t>3: Активные заказы '</w:t>
      </w:r>
      <w:r>
        <w:t>IN</w:t>
      </w:r>
      <w:r w:rsidRPr="00C840E9">
        <w:rPr>
          <w:lang w:val="ru-RU"/>
        </w:rPr>
        <w:t>_</w:t>
      </w:r>
      <w:r>
        <w:t>TRANSIT</w:t>
      </w:r>
      <w:r w:rsidRPr="00C840E9">
        <w:rPr>
          <w:lang w:val="ru-RU"/>
        </w:rPr>
        <w:t>' в зоне '</w:t>
      </w:r>
      <w:r>
        <w:t>ZONE</w:t>
      </w:r>
      <w:r w:rsidRPr="00C840E9">
        <w:rPr>
          <w:lang w:val="ru-RU"/>
        </w:rPr>
        <w:t>-</w:t>
      </w:r>
      <w:r>
        <w:t>CENTER</w:t>
      </w:r>
      <w:r w:rsidRPr="00C840E9">
        <w:rPr>
          <w:lang w:val="ru-RU"/>
        </w:rPr>
        <w:t>'</w:t>
      </w:r>
    </w:p>
    <w:p w:rsidR="00C840E9" w:rsidRDefault="00C840E9" w:rsidP="006635BF">
      <w:r w:rsidRPr="00C840E9">
        <w:t>SELECT * FROM orders_by_zone WHERE zone_id = 'ZONE-CENTER' AND status = 'IN_TRANSIT';</w:t>
      </w:r>
    </w:p>
    <w:p w:rsidR="00C840E9" w:rsidRDefault="00C840E9" w:rsidP="006635BF">
      <w:r w:rsidRPr="00C840E9">
        <w:drawing>
          <wp:inline distT="0" distB="0" distL="0" distR="0" wp14:anchorId="0905513F" wp14:editId="74DC7050">
            <wp:extent cx="5163271" cy="77163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E9" w:rsidRDefault="00C840E9" w:rsidP="006635BF"/>
    <w:p w:rsidR="00C840E9" w:rsidRDefault="00C840E9" w:rsidP="006635BF">
      <w:pPr>
        <w:rPr>
          <w:lang w:val="ru-RU"/>
        </w:rPr>
      </w:pPr>
      <w:r w:rsidRPr="00C840E9">
        <w:rPr>
          <w:lang w:val="ru-RU"/>
        </w:rPr>
        <w:t xml:space="preserve">Запрос </w:t>
      </w:r>
      <w:r>
        <w:t>Q</w:t>
      </w:r>
      <w:r w:rsidRPr="00C840E9">
        <w:rPr>
          <w:lang w:val="ru-RU"/>
        </w:rPr>
        <w:t xml:space="preserve">4: События заказа </w:t>
      </w:r>
      <w:r>
        <w:t>ORD</w:t>
      </w:r>
      <w:r w:rsidRPr="00C840E9">
        <w:rPr>
          <w:lang w:val="ru-RU"/>
        </w:rPr>
        <w:t>-5002 за период времени</w:t>
      </w:r>
    </w:p>
    <w:p w:rsidR="00C840E9" w:rsidRDefault="00C840E9" w:rsidP="006635BF">
      <w:r w:rsidRPr="00C840E9">
        <w:t>SELECT * FROM events_by_order WHERE order_id = 'ORD-5002' AND event_time &gt;= '2026-10-08 10:00:00+0000' AND event_time &lt;= '2026-10-08 10:20:00+0000';</w:t>
      </w:r>
    </w:p>
    <w:p w:rsidR="00C840E9" w:rsidRDefault="00C840E9" w:rsidP="006635BF">
      <w:r w:rsidRPr="00C840E9">
        <w:drawing>
          <wp:inline distT="0" distB="0" distL="0" distR="0" wp14:anchorId="6E64C717" wp14:editId="63028458">
            <wp:extent cx="5943600" cy="66738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E9" w:rsidRDefault="00C840E9" w:rsidP="006635BF"/>
    <w:p w:rsidR="00C840E9" w:rsidRDefault="00C840E9" w:rsidP="006635BF">
      <w:pPr>
        <w:rPr>
          <w:lang w:val="ru-RU"/>
        </w:rPr>
      </w:pPr>
      <w:r w:rsidRPr="00C840E9">
        <w:rPr>
          <w:lang w:val="ru-RU"/>
        </w:rPr>
        <w:t xml:space="preserve">Запрос </w:t>
      </w:r>
      <w:r>
        <w:t>Q</w:t>
      </w:r>
      <w:r w:rsidRPr="00C840E9">
        <w:rPr>
          <w:lang w:val="ru-RU"/>
        </w:rPr>
        <w:t xml:space="preserve">5: Список всех заказов курьера </w:t>
      </w:r>
      <w:r>
        <w:t>CUR</w:t>
      </w:r>
      <w:r w:rsidRPr="00C840E9">
        <w:rPr>
          <w:lang w:val="ru-RU"/>
        </w:rPr>
        <w:t>-101 в обратном порядке</w:t>
      </w:r>
    </w:p>
    <w:p w:rsidR="00C840E9" w:rsidRDefault="00C840E9" w:rsidP="006635BF">
      <w:r w:rsidRPr="00C840E9">
        <w:t>SELECT order_date, order_id, current_status, delivery_address FROM orders_by_courier WHERE courier_id = 'CUR-101';</w:t>
      </w:r>
    </w:p>
    <w:p w:rsidR="00C840E9" w:rsidRDefault="00C840E9" w:rsidP="006635BF">
      <w:r w:rsidRPr="00C840E9">
        <w:drawing>
          <wp:inline distT="0" distB="0" distL="0" distR="0" wp14:anchorId="440A4FED" wp14:editId="77C50F1C">
            <wp:extent cx="5943600" cy="7099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E9" w:rsidRDefault="00C840E9" w:rsidP="006635BF"/>
    <w:p w:rsidR="00C840E9" w:rsidRPr="00C840E9" w:rsidRDefault="00C840E9" w:rsidP="00C840E9">
      <w:pPr>
        <w:pStyle w:val="21"/>
        <w:rPr>
          <w:lang w:val="ru-RU"/>
        </w:rPr>
      </w:pPr>
      <w:r w:rsidRPr="00C840E9">
        <w:rPr>
          <w:lang w:val="ru-RU"/>
        </w:rPr>
        <w:t>7. Операции изменения (</w:t>
      </w:r>
      <w:r>
        <w:t>UPDATE</w:t>
      </w:r>
      <w:r w:rsidRPr="00C840E9">
        <w:rPr>
          <w:lang w:val="ru-RU"/>
        </w:rPr>
        <w:t>) и удаления (</w:t>
      </w:r>
      <w:r>
        <w:t>DELETE</w:t>
      </w:r>
      <w:r w:rsidRPr="00C840E9">
        <w:rPr>
          <w:lang w:val="ru-RU"/>
        </w:rPr>
        <w:t>)</w:t>
      </w:r>
    </w:p>
    <w:p w:rsidR="00C840E9" w:rsidRPr="00C840E9" w:rsidRDefault="00C840E9" w:rsidP="00C840E9">
      <w:pPr>
        <w:pStyle w:val="31"/>
        <w:rPr>
          <w:lang w:val="ru-RU"/>
        </w:rPr>
      </w:pPr>
      <w:r>
        <w:t>UPDATE</w:t>
      </w:r>
      <w:r w:rsidRPr="00C840E9">
        <w:rPr>
          <w:lang w:val="ru-RU"/>
        </w:rPr>
        <w:t xml:space="preserve"> (Изменение статуса заказа с точным </w:t>
      </w:r>
      <w:r>
        <w:t>PRIMARY</w:t>
      </w:r>
      <w:r w:rsidRPr="00C840E9">
        <w:rPr>
          <w:lang w:val="ru-RU"/>
        </w:rPr>
        <w:t xml:space="preserve"> </w:t>
      </w:r>
      <w:r>
        <w:t>KEY</w:t>
      </w:r>
      <w:r w:rsidRPr="00C840E9">
        <w:rPr>
          <w:lang w:val="ru-RU"/>
        </w:rPr>
        <w:t>)</w:t>
      </w:r>
    </w:p>
    <w:p w:rsidR="00C840E9" w:rsidRDefault="00C840E9" w:rsidP="006635BF">
      <w:pPr>
        <w:rPr>
          <w:lang w:val="ru-RU"/>
        </w:rPr>
      </w:pPr>
    </w:p>
    <w:p w:rsidR="00C840E9" w:rsidRPr="00C840E9" w:rsidRDefault="00C840E9" w:rsidP="00C840E9">
      <w:r w:rsidRPr="00C840E9">
        <w:lastRenderedPageBreak/>
        <w:t>UPDATE orders_by_courier SET current_status = 'DELIVERED' WHERE courier_id = 'CUR-101' AND order_date = '2026-10-08' AND order_id = 'ORD-5002';</w:t>
      </w:r>
    </w:p>
    <w:p w:rsidR="00C840E9" w:rsidRPr="00C840E9" w:rsidRDefault="00C840E9" w:rsidP="00C840E9"/>
    <w:p w:rsidR="00C840E9" w:rsidRPr="00C840E9" w:rsidRDefault="00C840E9" w:rsidP="00C840E9">
      <w:pPr>
        <w:rPr>
          <w:lang w:val="ru-RU"/>
        </w:rPr>
      </w:pPr>
      <w:r w:rsidRPr="00C840E9">
        <w:rPr>
          <w:lang w:val="ru-RU"/>
        </w:rPr>
        <w:t>-- Проверка</w:t>
      </w:r>
    </w:p>
    <w:p w:rsidR="00C840E9" w:rsidRDefault="00C840E9" w:rsidP="00C840E9">
      <w:r w:rsidRPr="00C840E9">
        <w:t>SELECT * FROM orders_by_courier WHERE courier_id = 'CUR-101' AND order_date = '2026-10-08';</w:t>
      </w:r>
    </w:p>
    <w:p w:rsidR="00C840E9" w:rsidRDefault="00C840E9" w:rsidP="00C840E9">
      <w:r w:rsidRPr="00C840E9">
        <w:drawing>
          <wp:inline distT="0" distB="0" distL="0" distR="0" wp14:anchorId="57782E5C" wp14:editId="47120EC2">
            <wp:extent cx="5943600" cy="7143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E9" w:rsidRDefault="00C840E9" w:rsidP="00C840E9"/>
    <w:p w:rsidR="00C840E9" w:rsidRPr="00C840E9" w:rsidRDefault="00C840E9" w:rsidP="00C840E9">
      <w:r>
        <w:t>DELETE (Безопасное удаление события)</w:t>
      </w:r>
    </w:p>
    <w:p w:rsidR="00C840E9" w:rsidRDefault="00C840E9" w:rsidP="00C840E9">
      <w:r>
        <w:t>DELETE FROM events_by_order WHERE order_id = 'ORD-5002' AND event_time = '2026-10-08 10:30:00+0000' AND event_id = 'EV-03';</w:t>
      </w:r>
    </w:p>
    <w:p w:rsidR="00C840E9" w:rsidRDefault="00C840E9" w:rsidP="00C840E9"/>
    <w:p w:rsidR="00C840E9" w:rsidRDefault="00C840E9" w:rsidP="00C840E9">
      <w:r>
        <w:t>-- Проверка</w:t>
      </w:r>
    </w:p>
    <w:p w:rsidR="00C840E9" w:rsidRPr="00C840E9" w:rsidRDefault="00C840E9" w:rsidP="00C840E9">
      <w:r>
        <w:t>SELECT * FROM events_by_order WHERE order_id = 'ORD-5002';</w:t>
      </w:r>
    </w:p>
    <w:p w:rsidR="00C840E9" w:rsidRDefault="00C840E9" w:rsidP="006635BF"/>
    <w:p w:rsidR="00C840E9" w:rsidRPr="00C840E9" w:rsidRDefault="00C840E9" w:rsidP="00C840E9">
      <w:pPr>
        <w:pStyle w:val="21"/>
        <w:rPr>
          <w:lang w:val="ru-RU"/>
        </w:rPr>
      </w:pPr>
      <w:r w:rsidRPr="00C840E9">
        <w:rPr>
          <w:lang w:val="ru-RU"/>
        </w:rPr>
        <w:t xml:space="preserve">8. Анализ размера партиций и риск </w:t>
      </w:r>
      <w:r>
        <w:t>Hot</w:t>
      </w:r>
      <w:r w:rsidRPr="00C840E9">
        <w:rPr>
          <w:lang w:val="ru-RU"/>
        </w:rPr>
        <w:t xml:space="preserve"> </w:t>
      </w:r>
      <w:r>
        <w:t>Partition</w:t>
      </w:r>
    </w:p>
    <w:p w:rsidR="00C840E9" w:rsidRDefault="00C840E9" w:rsidP="00C840E9">
      <w:pPr>
        <w:pStyle w:val="aff8"/>
        <w:numPr>
          <w:ilvl w:val="0"/>
          <w:numId w:val="15"/>
        </w:numPr>
      </w:pPr>
      <w:r>
        <w:rPr>
          <w:b/>
          <w:bCs/>
        </w:rPr>
        <w:t xml:space="preserve">Анализ таблицы </w:t>
      </w:r>
      <w:r>
        <w:rPr>
          <w:rStyle w:val="HTML"/>
          <w:b/>
          <w:bCs/>
        </w:rPr>
        <w:t>orders_by_courier</w:t>
      </w:r>
      <w:r>
        <w:rPr>
          <w:b/>
          <w:bCs/>
        </w:rPr>
        <w:t>:</w:t>
      </w:r>
    </w:p>
    <w:p w:rsidR="00C840E9" w:rsidRPr="00C840E9" w:rsidRDefault="00C840E9" w:rsidP="00C840E9">
      <w:pPr>
        <w:pStyle w:val="aff8"/>
        <w:numPr>
          <w:ilvl w:val="1"/>
          <w:numId w:val="15"/>
        </w:numPr>
        <w:rPr>
          <w:lang w:val="ru-RU"/>
        </w:rPr>
      </w:pPr>
      <w:r w:rsidRPr="00C840E9">
        <w:rPr>
          <w:lang w:val="ru-RU"/>
        </w:rPr>
        <w:t>Активный курьер выполняет порядка 20-30 заказов в день.</w:t>
      </w:r>
    </w:p>
    <w:p w:rsidR="00C840E9" w:rsidRPr="00C840E9" w:rsidRDefault="00C840E9" w:rsidP="00C840E9">
      <w:pPr>
        <w:pStyle w:val="aff8"/>
        <w:numPr>
          <w:ilvl w:val="1"/>
          <w:numId w:val="15"/>
        </w:numPr>
        <w:rPr>
          <w:lang w:val="ru-RU"/>
        </w:rPr>
      </w:pPr>
      <w:r w:rsidRPr="00C840E9">
        <w:rPr>
          <w:lang w:val="ru-RU"/>
        </w:rPr>
        <w:t xml:space="preserve">За 1 год: </w:t>
      </w:r>
      <w:r w:rsidRPr="00C840E9">
        <w:rPr>
          <w:rStyle w:val="math-inline"/>
          <w:lang w:val="ru-RU"/>
        </w:rPr>
        <w:t>$25 \</w:t>
      </w:r>
      <w:r>
        <w:rPr>
          <w:rStyle w:val="math-inline"/>
        </w:rPr>
        <w:t>text</w:t>
      </w:r>
      <w:r w:rsidRPr="00C840E9">
        <w:rPr>
          <w:rStyle w:val="math-inline"/>
          <w:lang w:val="ru-RU"/>
        </w:rPr>
        <w:t>{ зак/день} \</w:t>
      </w:r>
      <w:r>
        <w:rPr>
          <w:rStyle w:val="math-inline"/>
        </w:rPr>
        <w:t>times</w:t>
      </w:r>
      <w:r w:rsidRPr="00C840E9">
        <w:rPr>
          <w:rStyle w:val="math-inline"/>
          <w:lang w:val="ru-RU"/>
        </w:rPr>
        <w:t xml:space="preserve"> 365 \</w:t>
      </w:r>
      <w:r>
        <w:rPr>
          <w:rStyle w:val="math-inline"/>
        </w:rPr>
        <w:t>text</w:t>
      </w:r>
      <w:r w:rsidRPr="00C840E9">
        <w:rPr>
          <w:rStyle w:val="math-inline"/>
          <w:lang w:val="ru-RU"/>
        </w:rPr>
        <w:t>{ дней} = 9\,125 \</w:t>
      </w:r>
      <w:r>
        <w:rPr>
          <w:rStyle w:val="math-inline"/>
        </w:rPr>
        <w:t>text</w:t>
      </w:r>
      <w:r w:rsidRPr="00C840E9">
        <w:rPr>
          <w:rStyle w:val="math-inline"/>
          <w:lang w:val="ru-RU"/>
        </w:rPr>
        <w:t>{ строк}$</w:t>
      </w:r>
      <w:r w:rsidRPr="00C840E9">
        <w:rPr>
          <w:lang w:val="ru-RU"/>
        </w:rPr>
        <w:t>.</w:t>
      </w:r>
    </w:p>
    <w:p w:rsidR="00C840E9" w:rsidRPr="00C840E9" w:rsidRDefault="00C840E9" w:rsidP="00C840E9">
      <w:pPr>
        <w:pStyle w:val="aff8"/>
        <w:numPr>
          <w:ilvl w:val="1"/>
          <w:numId w:val="15"/>
        </w:numPr>
        <w:rPr>
          <w:lang w:val="ru-RU"/>
        </w:rPr>
      </w:pPr>
      <w:r w:rsidRPr="00C840E9">
        <w:rPr>
          <w:lang w:val="ru-RU"/>
        </w:rPr>
        <w:t xml:space="preserve">За 3 года работы: </w:t>
      </w:r>
      <w:r w:rsidRPr="00C840E9">
        <w:rPr>
          <w:rStyle w:val="math-inline"/>
          <w:lang w:val="ru-RU"/>
        </w:rPr>
        <w:t>$\</w:t>
      </w:r>
      <w:r>
        <w:rPr>
          <w:rStyle w:val="math-inline"/>
        </w:rPr>
        <w:t>approx</w:t>
      </w:r>
      <w:r w:rsidRPr="00C840E9">
        <w:rPr>
          <w:rStyle w:val="math-inline"/>
          <w:lang w:val="ru-RU"/>
        </w:rPr>
        <w:t xml:space="preserve"> 27\,000 \</w:t>
      </w:r>
      <w:r>
        <w:rPr>
          <w:rStyle w:val="math-inline"/>
        </w:rPr>
        <w:t>text</w:t>
      </w:r>
      <w:r w:rsidRPr="00C840E9">
        <w:rPr>
          <w:rStyle w:val="math-inline"/>
          <w:lang w:val="ru-RU"/>
        </w:rPr>
        <w:t>{ строк}$</w:t>
      </w:r>
      <w:r w:rsidRPr="00C840E9">
        <w:rPr>
          <w:lang w:val="ru-RU"/>
        </w:rPr>
        <w:t>.</w:t>
      </w:r>
    </w:p>
    <w:p w:rsidR="00C840E9" w:rsidRPr="00C840E9" w:rsidRDefault="00C840E9" w:rsidP="00C840E9">
      <w:pPr>
        <w:pStyle w:val="aff8"/>
        <w:numPr>
          <w:ilvl w:val="1"/>
          <w:numId w:val="15"/>
        </w:numPr>
        <w:rPr>
          <w:lang w:val="ru-RU"/>
        </w:rPr>
      </w:pPr>
      <w:r w:rsidRPr="00C840E9">
        <w:rPr>
          <w:lang w:val="ru-RU"/>
        </w:rPr>
        <w:t xml:space="preserve">Данный обьем не превышает рекомендованный порог </w:t>
      </w:r>
      <w:r>
        <w:t>Apache</w:t>
      </w:r>
      <w:r w:rsidRPr="00C840E9">
        <w:rPr>
          <w:lang w:val="ru-RU"/>
        </w:rPr>
        <w:t xml:space="preserve"> </w:t>
      </w:r>
      <w:r>
        <w:t>Cassandra</w:t>
      </w:r>
      <w:r w:rsidRPr="00C840E9">
        <w:rPr>
          <w:lang w:val="ru-RU"/>
        </w:rPr>
        <w:t xml:space="preserve"> (</w:t>
      </w:r>
      <w:r w:rsidRPr="00C840E9">
        <w:rPr>
          <w:rStyle w:val="math-inline"/>
          <w:lang w:val="ru-RU"/>
        </w:rPr>
        <w:t>$100\,000$</w:t>
      </w:r>
      <w:r w:rsidRPr="00C840E9">
        <w:rPr>
          <w:lang w:val="ru-RU"/>
        </w:rPr>
        <w:t xml:space="preserve"> строк на партицию).</w:t>
      </w:r>
    </w:p>
    <w:p w:rsidR="00C840E9" w:rsidRPr="00C840E9" w:rsidRDefault="00C840E9" w:rsidP="00C840E9">
      <w:pPr>
        <w:pStyle w:val="aff8"/>
        <w:numPr>
          <w:ilvl w:val="0"/>
          <w:numId w:val="15"/>
        </w:numPr>
        <w:rPr>
          <w:lang w:val="ru-RU"/>
        </w:rPr>
      </w:pPr>
      <w:r w:rsidRPr="00C840E9">
        <w:rPr>
          <w:b/>
          <w:bCs/>
          <w:lang w:val="ru-RU"/>
        </w:rPr>
        <w:t>Повышенная задача (</w:t>
      </w:r>
      <w:r>
        <w:rPr>
          <w:b/>
          <w:bCs/>
        </w:rPr>
        <w:t>Time</w:t>
      </w:r>
      <w:r w:rsidRPr="00C840E9">
        <w:rPr>
          <w:b/>
          <w:bCs/>
          <w:lang w:val="ru-RU"/>
        </w:rPr>
        <w:t xml:space="preserve"> </w:t>
      </w:r>
      <w:r>
        <w:rPr>
          <w:b/>
          <w:bCs/>
        </w:rPr>
        <w:t>Bucketing</w:t>
      </w:r>
      <w:r w:rsidRPr="00C840E9">
        <w:rPr>
          <w:b/>
          <w:bCs/>
          <w:lang w:val="ru-RU"/>
        </w:rPr>
        <w:t xml:space="preserve"> для частой телеметрии):</w:t>
      </w:r>
    </w:p>
    <w:p w:rsidR="00C840E9" w:rsidRPr="00C840E9" w:rsidRDefault="00C840E9" w:rsidP="00C840E9">
      <w:pPr>
        <w:pStyle w:val="aff8"/>
        <w:ind w:left="720"/>
        <w:rPr>
          <w:lang w:val="ru-RU"/>
        </w:rPr>
      </w:pPr>
      <w:r w:rsidRPr="00C840E9">
        <w:rPr>
          <w:lang w:val="ru-RU"/>
        </w:rPr>
        <w:t xml:space="preserve">При сохранении </w:t>
      </w:r>
      <w:r>
        <w:t>GPS</w:t>
      </w:r>
      <w:r w:rsidRPr="00C840E9">
        <w:rPr>
          <w:lang w:val="ru-RU"/>
        </w:rPr>
        <w:t xml:space="preserve">-координат курьера раз в 10 секунд одна партиция получит </w:t>
      </w:r>
      <w:r w:rsidRPr="00C840E9">
        <w:rPr>
          <w:rStyle w:val="math-inline"/>
          <w:lang w:val="ru-RU"/>
        </w:rPr>
        <w:t>$\</w:t>
      </w:r>
      <w:r>
        <w:rPr>
          <w:rStyle w:val="math-inline"/>
        </w:rPr>
        <w:t>approx</w:t>
      </w:r>
      <w:r w:rsidRPr="00C840E9">
        <w:rPr>
          <w:rStyle w:val="math-inline"/>
          <w:lang w:val="ru-RU"/>
        </w:rPr>
        <w:t xml:space="preserve"> 2\,880$</w:t>
      </w:r>
      <w:r w:rsidRPr="00C840E9">
        <w:rPr>
          <w:lang w:val="ru-RU"/>
        </w:rPr>
        <w:t xml:space="preserve"> записей в день, что быстро приведет к проблеме </w:t>
      </w:r>
      <w:r>
        <w:rPr>
          <w:b/>
          <w:bCs/>
        </w:rPr>
        <w:t>Hot</w:t>
      </w:r>
      <w:r w:rsidRPr="00C840E9">
        <w:rPr>
          <w:b/>
          <w:bCs/>
          <w:lang w:val="ru-RU"/>
        </w:rPr>
        <w:t xml:space="preserve"> / </w:t>
      </w:r>
      <w:r>
        <w:rPr>
          <w:b/>
          <w:bCs/>
        </w:rPr>
        <w:t>Large</w:t>
      </w:r>
      <w:r w:rsidRPr="00C840E9">
        <w:rPr>
          <w:b/>
          <w:bCs/>
          <w:lang w:val="ru-RU"/>
        </w:rPr>
        <w:t xml:space="preserve"> </w:t>
      </w:r>
      <w:r>
        <w:rPr>
          <w:b/>
          <w:bCs/>
        </w:rPr>
        <w:t>Partition</w:t>
      </w:r>
      <w:r w:rsidRPr="00C840E9">
        <w:rPr>
          <w:lang w:val="ru-RU"/>
        </w:rPr>
        <w:t xml:space="preserve">. </w:t>
      </w:r>
    </w:p>
    <w:p w:rsidR="00C840E9" w:rsidRPr="00C840E9" w:rsidRDefault="00C840E9" w:rsidP="00C840E9">
      <w:pPr>
        <w:pStyle w:val="aff8"/>
        <w:ind w:left="720"/>
        <w:rPr>
          <w:lang w:val="ru-RU"/>
        </w:rPr>
      </w:pPr>
      <w:r w:rsidRPr="00C840E9">
        <w:rPr>
          <w:b/>
          <w:bCs/>
          <w:lang w:val="ru-RU"/>
        </w:rPr>
        <w:t>Решение (</w:t>
      </w:r>
      <w:r>
        <w:rPr>
          <w:b/>
          <w:bCs/>
        </w:rPr>
        <w:t>Time</w:t>
      </w:r>
      <w:r w:rsidRPr="00C840E9">
        <w:rPr>
          <w:b/>
          <w:bCs/>
          <w:lang w:val="ru-RU"/>
        </w:rPr>
        <w:t xml:space="preserve"> </w:t>
      </w:r>
      <w:r>
        <w:rPr>
          <w:b/>
          <w:bCs/>
        </w:rPr>
        <w:t>Bucketing</w:t>
      </w:r>
      <w:r w:rsidRPr="00C840E9">
        <w:rPr>
          <w:b/>
          <w:bCs/>
          <w:lang w:val="ru-RU"/>
        </w:rPr>
        <w:t xml:space="preserve"> по дням):</w:t>
      </w:r>
    </w:p>
    <w:p w:rsidR="00C840E9" w:rsidRPr="00C840E9" w:rsidRDefault="00C840E9" w:rsidP="00C840E9">
      <w:r w:rsidRPr="00C840E9">
        <w:t>CREATE TABLE courier_gps_telemetry (</w:t>
      </w:r>
    </w:p>
    <w:p w:rsidR="00C840E9" w:rsidRPr="00C840E9" w:rsidRDefault="00C840E9" w:rsidP="00C840E9">
      <w:pPr>
        <w:rPr>
          <w:lang w:val="ru-RU"/>
        </w:rPr>
      </w:pPr>
      <w:r w:rsidRPr="00C840E9">
        <w:t xml:space="preserve">    </w:t>
      </w:r>
      <w:r w:rsidRPr="00C840E9">
        <w:rPr>
          <w:lang w:val="ru-RU"/>
        </w:rPr>
        <w:t>courier_id text,</w:t>
      </w:r>
    </w:p>
    <w:p w:rsidR="00C840E9" w:rsidRPr="00C840E9" w:rsidRDefault="00C840E9" w:rsidP="00C840E9">
      <w:pPr>
        <w:rPr>
          <w:lang w:val="ru-RU"/>
        </w:rPr>
      </w:pPr>
      <w:r w:rsidRPr="00C840E9">
        <w:rPr>
          <w:lang w:val="ru-RU"/>
        </w:rPr>
        <w:lastRenderedPageBreak/>
        <w:t xml:space="preserve">    date_bucket date, -- Дневной бакет для безопасного разделения партиций</w:t>
      </w:r>
    </w:p>
    <w:p w:rsidR="00C840E9" w:rsidRPr="00C840E9" w:rsidRDefault="00C840E9" w:rsidP="00C840E9">
      <w:r w:rsidRPr="00C840E9">
        <w:rPr>
          <w:lang w:val="ru-RU"/>
        </w:rPr>
        <w:t xml:space="preserve">    </w:t>
      </w:r>
      <w:r w:rsidRPr="00C840E9">
        <w:t>event_time timestamp,</w:t>
      </w:r>
    </w:p>
    <w:p w:rsidR="00C840E9" w:rsidRPr="00C840E9" w:rsidRDefault="00C840E9" w:rsidP="00C840E9">
      <w:r w:rsidRPr="00C840E9">
        <w:t xml:space="preserve">    latitude double,</w:t>
      </w:r>
    </w:p>
    <w:p w:rsidR="00C840E9" w:rsidRPr="00C840E9" w:rsidRDefault="00C840E9" w:rsidP="00C840E9">
      <w:r w:rsidRPr="00C840E9">
        <w:t xml:space="preserve">    longitude double,</w:t>
      </w:r>
    </w:p>
    <w:p w:rsidR="00C840E9" w:rsidRPr="00C840E9" w:rsidRDefault="00C840E9" w:rsidP="00C840E9">
      <w:r w:rsidRPr="00C840E9">
        <w:t xml:space="preserve">    PRIMARY KEY ((courier_id, date_bucket), event_time)</w:t>
      </w:r>
    </w:p>
    <w:p w:rsidR="00C840E9" w:rsidRDefault="00C840E9" w:rsidP="00C840E9">
      <w:r w:rsidRPr="00C840E9">
        <w:t>) WITH CLUSTERING ORDER BY (event_time DESC);</w:t>
      </w:r>
    </w:p>
    <w:p w:rsidR="00C840E9" w:rsidRDefault="00C840E9" w:rsidP="00C840E9"/>
    <w:p w:rsidR="00C840E9" w:rsidRDefault="00C840E9" w:rsidP="00C840E9">
      <w:pPr>
        <w:pStyle w:val="21"/>
      </w:pPr>
      <w:r>
        <w:t>9. Ответы на контрольные вопросы</w:t>
      </w:r>
    </w:p>
    <w:p w:rsidR="00C840E9" w:rsidRDefault="00C840E9" w:rsidP="00C840E9">
      <w:pPr>
        <w:pStyle w:val="aff8"/>
        <w:numPr>
          <w:ilvl w:val="0"/>
          <w:numId w:val="16"/>
        </w:numPr>
      </w:pPr>
      <w:r>
        <w:rPr>
          <w:b/>
          <w:bCs/>
        </w:rPr>
        <w:t>Что означает query-driven design в Cassandra?</w:t>
      </w:r>
    </w:p>
    <w:p w:rsidR="00C840E9" w:rsidRPr="00C840E9" w:rsidRDefault="00C840E9" w:rsidP="00C840E9">
      <w:pPr>
        <w:pStyle w:val="aff8"/>
        <w:ind w:left="720"/>
        <w:rPr>
          <w:lang w:val="ru-RU"/>
        </w:rPr>
      </w:pPr>
      <w:r w:rsidRPr="00C840E9">
        <w:rPr>
          <w:lang w:val="ru-RU"/>
        </w:rPr>
        <w:t xml:space="preserve">Это подход к проектированию схем данных, при котором структура таблиц строятся не от сущностей предметной области, а непосредственно под заранее известные пользовательские запросы чтения. </w:t>
      </w:r>
    </w:p>
    <w:p w:rsidR="00C840E9" w:rsidRPr="00C840E9" w:rsidRDefault="00C840E9" w:rsidP="00C840E9">
      <w:pPr>
        <w:pStyle w:val="aff8"/>
        <w:numPr>
          <w:ilvl w:val="0"/>
          <w:numId w:val="16"/>
        </w:numPr>
        <w:rPr>
          <w:lang w:val="ru-RU"/>
        </w:rPr>
      </w:pPr>
      <w:r w:rsidRPr="00C840E9">
        <w:rPr>
          <w:b/>
          <w:bCs/>
          <w:lang w:val="ru-RU"/>
        </w:rPr>
        <w:t xml:space="preserve">Какую роль выполняет </w:t>
      </w:r>
      <w:r>
        <w:rPr>
          <w:b/>
          <w:bCs/>
        </w:rPr>
        <w:t>partition</w:t>
      </w:r>
      <w:r w:rsidRPr="00C840E9">
        <w:rPr>
          <w:b/>
          <w:bCs/>
          <w:lang w:val="ru-RU"/>
        </w:rPr>
        <w:t xml:space="preserve"> </w:t>
      </w:r>
      <w:r>
        <w:rPr>
          <w:b/>
          <w:bCs/>
        </w:rPr>
        <w:t>key</w:t>
      </w:r>
      <w:r w:rsidRPr="00C840E9">
        <w:rPr>
          <w:b/>
          <w:bCs/>
          <w:lang w:val="ru-RU"/>
        </w:rPr>
        <w:t>?</w:t>
      </w:r>
    </w:p>
    <w:p w:rsidR="00C840E9" w:rsidRPr="00C840E9" w:rsidRDefault="00C840E9" w:rsidP="00C840E9">
      <w:pPr>
        <w:pStyle w:val="aff8"/>
        <w:ind w:left="720"/>
        <w:rPr>
          <w:lang w:val="ru-RU"/>
        </w:rPr>
      </w:pPr>
      <w:r>
        <w:t>Partition</w:t>
      </w:r>
      <w:r w:rsidRPr="00C840E9">
        <w:rPr>
          <w:lang w:val="ru-RU"/>
        </w:rPr>
        <w:t xml:space="preserve"> </w:t>
      </w:r>
      <w:r>
        <w:t>key</w:t>
      </w:r>
      <w:r w:rsidRPr="00C840E9">
        <w:rPr>
          <w:lang w:val="ru-RU"/>
        </w:rPr>
        <w:t xml:space="preserve"> определяет, на какой конкретный узел (ноду) кластера попадет запись, и формирует физическую партицию хранения. </w:t>
      </w:r>
    </w:p>
    <w:p w:rsidR="00C840E9" w:rsidRDefault="00C840E9" w:rsidP="00C840E9">
      <w:pPr>
        <w:pStyle w:val="aff8"/>
        <w:numPr>
          <w:ilvl w:val="0"/>
          <w:numId w:val="16"/>
        </w:numPr>
      </w:pPr>
      <w:r>
        <w:rPr>
          <w:b/>
          <w:bCs/>
        </w:rPr>
        <w:t>Чем clustering column отличается от partition key?</w:t>
      </w:r>
    </w:p>
    <w:p w:rsidR="00C840E9" w:rsidRPr="00C840E9" w:rsidRDefault="00C840E9" w:rsidP="00C840E9">
      <w:pPr>
        <w:pStyle w:val="aff8"/>
        <w:ind w:left="720"/>
        <w:rPr>
          <w:lang w:val="ru-RU"/>
        </w:rPr>
      </w:pPr>
      <w:r>
        <w:t>Partition</w:t>
      </w:r>
      <w:r w:rsidRPr="00C840E9">
        <w:rPr>
          <w:lang w:val="ru-RU"/>
        </w:rPr>
        <w:t xml:space="preserve"> </w:t>
      </w:r>
      <w:r>
        <w:t>key</w:t>
      </w:r>
      <w:r w:rsidRPr="00C840E9">
        <w:rPr>
          <w:lang w:val="ru-RU"/>
        </w:rPr>
        <w:t xml:space="preserve"> отвечает за распределение данных по нодам кластера, а </w:t>
      </w:r>
      <w:r>
        <w:t>clustering</w:t>
      </w:r>
      <w:r w:rsidRPr="00C840E9">
        <w:rPr>
          <w:lang w:val="ru-RU"/>
        </w:rPr>
        <w:t xml:space="preserve"> </w:t>
      </w:r>
      <w:r>
        <w:t>columns</w:t>
      </w:r>
      <w:r w:rsidRPr="00C840E9">
        <w:rPr>
          <w:lang w:val="ru-RU"/>
        </w:rPr>
        <w:t xml:space="preserve"> упорядочивают строки внутри отдельной партиции. </w:t>
      </w:r>
    </w:p>
    <w:p w:rsidR="00C840E9" w:rsidRPr="00C840E9" w:rsidRDefault="00C840E9" w:rsidP="00C840E9">
      <w:pPr>
        <w:pStyle w:val="aff8"/>
        <w:numPr>
          <w:ilvl w:val="0"/>
          <w:numId w:val="16"/>
        </w:numPr>
        <w:rPr>
          <w:lang w:val="ru-RU"/>
        </w:rPr>
      </w:pPr>
      <w:r w:rsidRPr="00C840E9">
        <w:rPr>
          <w:b/>
          <w:bCs/>
          <w:lang w:val="ru-RU"/>
        </w:rPr>
        <w:t xml:space="preserve">Как записывается составной </w:t>
      </w:r>
      <w:r>
        <w:rPr>
          <w:b/>
          <w:bCs/>
        </w:rPr>
        <w:t>PRIMARY</w:t>
      </w:r>
      <w:r w:rsidRPr="00C840E9">
        <w:rPr>
          <w:b/>
          <w:bCs/>
          <w:lang w:val="ru-RU"/>
        </w:rPr>
        <w:t xml:space="preserve"> </w:t>
      </w:r>
      <w:r>
        <w:rPr>
          <w:b/>
          <w:bCs/>
        </w:rPr>
        <w:t>KEY</w:t>
      </w:r>
      <w:r w:rsidRPr="00C840E9">
        <w:rPr>
          <w:b/>
          <w:bCs/>
          <w:lang w:val="ru-RU"/>
        </w:rPr>
        <w:t xml:space="preserve"> в </w:t>
      </w:r>
      <w:r>
        <w:rPr>
          <w:b/>
          <w:bCs/>
        </w:rPr>
        <w:t>CQL</w:t>
      </w:r>
      <w:r w:rsidRPr="00C840E9">
        <w:rPr>
          <w:b/>
          <w:bCs/>
          <w:lang w:val="ru-RU"/>
        </w:rPr>
        <w:t>?</w:t>
      </w:r>
    </w:p>
    <w:p w:rsidR="00C840E9" w:rsidRDefault="00C840E9" w:rsidP="00C840E9">
      <w:pPr>
        <w:pStyle w:val="aff8"/>
        <w:ind w:left="720"/>
      </w:pPr>
      <w:r>
        <w:rPr>
          <w:rStyle w:val="HTML"/>
        </w:rPr>
        <w:t>PRIMARY KEY ((partition_key1, partition_key2), clustering_col1, clustering_col2)</w:t>
      </w:r>
      <w:r>
        <w:t xml:space="preserve">. </w:t>
      </w:r>
    </w:p>
    <w:p w:rsidR="00C840E9" w:rsidRPr="00C840E9" w:rsidRDefault="00C840E9" w:rsidP="00C840E9">
      <w:pPr>
        <w:pStyle w:val="aff8"/>
        <w:numPr>
          <w:ilvl w:val="0"/>
          <w:numId w:val="16"/>
        </w:numPr>
        <w:rPr>
          <w:lang w:val="ru-RU"/>
        </w:rPr>
      </w:pPr>
      <w:r w:rsidRPr="00C840E9">
        <w:rPr>
          <w:b/>
          <w:bCs/>
          <w:lang w:val="ru-RU"/>
        </w:rPr>
        <w:t xml:space="preserve">Почему запрос без </w:t>
      </w:r>
      <w:r>
        <w:rPr>
          <w:b/>
          <w:bCs/>
        </w:rPr>
        <w:t>partition</w:t>
      </w:r>
      <w:r w:rsidRPr="00C840E9">
        <w:rPr>
          <w:b/>
          <w:bCs/>
          <w:lang w:val="ru-RU"/>
        </w:rPr>
        <w:t xml:space="preserve"> </w:t>
      </w:r>
      <w:r>
        <w:rPr>
          <w:b/>
          <w:bCs/>
        </w:rPr>
        <w:t>key</w:t>
      </w:r>
      <w:r w:rsidRPr="00C840E9">
        <w:rPr>
          <w:b/>
          <w:bCs/>
          <w:lang w:val="ru-RU"/>
        </w:rPr>
        <w:t xml:space="preserve"> указывает на проблему модели?</w:t>
      </w:r>
    </w:p>
    <w:p w:rsidR="00C840E9" w:rsidRPr="00C840E9" w:rsidRDefault="00C840E9" w:rsidP="00C840E9">
      <w:pPr>
        <w:pStyle w:val="aff8"/>
        <w:ind w:left="720"/>
        <w:rPr>
          <w:lang w:val="ru-RU"/>
        </w:rPr>
      </w:pPr>
      <w:r w:rsidRPr="00C840E9">
        <w:rPr>
          <w:lang w:val="ru-RU"/>
        </w:rPr>
        <w:t xml:space="preserve">Потому что </w:t>
      </w:r>
      <w:r>
        <w:t>Cassandra</w:t>
      </w:r>
      <w:r w:rsidRPr="00C840E9">
        <w:rPr>
          <w:lang w:val="ru-RU"/>
        </w:rPr>
        <w:t xml:space="preserve"> будет вынуждена сканировать все узлы кластера (</w:t>
      </w:r>
      <w:r>
        <w:t>Full</w:t>
      </w:r>
      <w:r w:rsidRPr="00C840E9">
        <w:rPr>
          <w:lang w:val="ru-RU"/>
        </w:rPr>
        <w:t xml:space="preserve"> </w:t>
      </w:r>
      <w:r>
        <w:t>Table</w:t>
      </w:r>
      <w:r w:rsidRPr="00C840E9">
        <w:rPr>
          <w:lang w:val="ru-RU"/>
        </w:rPr>
        <w:t xml:space="preserve"> </w:t>
      </w:r>
      <w:r>
        <w:t>Scan</w:t>
      </w:r>
      <w:r w:rsidRPr="00C840E9">
        <w:rPr>
          <w:lang w:val="ru-RU"/>
        </w:rPr>
        <w:t xml:space="preserve">), что критически снижает скорость и производительность системы. </w:t>
      </w:r>
    </w:p>
    <w:p w:rsidR="00C840E9" w:rsidRPr="00C840E9" w:rsidRDefault="00C840E9" w:rsidP="00C840E9">
      <w:pPr>
        <w:pStyle w:val="aff8"/>
        <w:numPr>
          <w:ilvl w:val="0"/>
          <w:numId w:val="16"/>
        </w:numPr>
        <w:rPr>
          <w:lang w:val="ru-RU"/>
        </w:rPr>
      </w:pPr>
      <w:r w:rsidRPr="00C840E9">
        <w:rPr>
          <w:b/>
          <w:bCs/>
          <w:lang w:val="ru-RU"/>
        </w:rPr>
        <w:t xml:space="preserve">Почему в </w:t>
      </w:r>
      <w:r>
        <w:rPr>
          <w:b/>
          <w:bCs/>
        </w:rPr>
        <w:t>Cassandra</w:t>
      </w:r>
      <w:r w:rsidRPr="00C840E9">
        <w:rPr>
          <w:b/>
          <w:bCs/>
          <w:lang w:val="ru-RU"/>
        </w:rPr>
        <w:t xml:space="preserve"> допустима денормализация?</w:t>
      </w:r>
    </w:p>
    <w:p w:rsidR="00C840E9" w:rsidRPr="00C840E9" w:rsidRDefault="00C840E9" w:rsidP="00C840E9">
      <w:pPr>
        <w:pStyle w:val="aff8"/>
        <w:ind w:left="720"/>
        <w:rPr>
          <w:lang w:val="ru-RU"/>
        </w:rPr>
      </w:pPr>
      <w:r w:rsidRPr="00C840E9">
        <w:rPr>
          <w:lang w:val="ru-RU"/>
        </w:rPr>
        <w:t xml:space="preserve">Денормализация исключает межузловые операции </w:t>
      </w:r>
      <w:r>
        <w:rPr>
          <w:rStyle w:val="HTML"/>
        </w:rPr>
        <w:t>JOIN</w:t>
      </w:r>
      <w:r w:rsidRPr="00C840E9">
        <w:rPr>
          <w:lang w:val="ru-RU"/>
        </w:rPr>
        <w:t xml:space="preserve">, позволяя получать полные наборы данных за один сетевой запрос с миллисекундным временем отклика. </w:t>
      </w:r>
    </w:p>
    <w:p w:rsidR="00C840E9" w:rsidRPr="00C840E9" w:rsidRDefault="00C840E9" w:rsidP="00C840E9">
      <w:pPr>
        <w:pStyle w:val="aff8"/>
        <w:numPr>
          <w:ilvl w:val="0"/>
          <w:numId w:val="16"/>
        </w:numPr>
        <w:rPr>
          <w:lang w:val="ru-RU"/>
        </w:rPr>
      </w:pPr>
      <w:r w:rsidRPr="00C840E9">
        <w:rPr>
          <w:b/>
          <w:bCs/>
          <w:lang w:val="ru-RU"/>
        </w:rPr>
        <w:lastRenderedPageBreak/>
        <w:t xml:space="preserve">Как порядок </w:t>
      </w:r>
      <w:r>
        <w:rPr>
          <w:b/>
          <w:bCs/>
        </w:rPr>
        <w:t>clustering</w:t>
      </w:r>
      <w:r w:rsidRPr="00C840E9">
        <w:rPr>
          <w:b/>
          <w:bCs/>
          <w:lang w:val="ru-RU"/>
        </w:rPr>
        <w:t xml:space="preserve"> </w:t>
      </w:r>
      <w:r>
        <w:rPr>
          <w:b/>
          <w:bCs/>
        </w:rPr>
        <w:t>columns</w:t>
      </w:r>
      <w:r w:rsidRPr="00C840E9">
        <w:rPr>
          <w:b/>
          <w:bCs/>
          <w:lang w:val="ru-RU"/>
        </w:rPr>
        <w:t xml:space="preserve"> связан с диапазонным запросом?</w:t>
      </w:r>
    </w:p>
    <w:p w:rsidR="00C840E9" w:rsidRPr="00C840E9" w:rsidRDefault="00C840E9" w:rsidP="00C840E9">
      <w:pPr>
        <w:pStyle w:val="aff8"/>
        <w:ind w:left="720"/>
        <w:rPr>
          <w:lang w:val="ru-RU"/>
        </w:rPr>
      </w:pPr>
      <w:r w:rsidRPr="00C840E9">
        <w:rPr>
          <w:lang w:val="ru-RU"/>
        </w:rPr>
        <w:t>Диапазонные операторы (</w:t>
      </w:r>
      <w:r w:rsidRPr="00C840E9">
        <w:rPr>
          <w:rStyle w:val="HTML"/>
          <w:lang w:val="ru-RU"/>
        </w:rPr>
        <w:t>&gt;</w:t>
      </w:r>
      <w:r w:rsidRPr="00C840E9">
        <w:rPr>
          <w:lang w:val="ru-RU"/>
        </w:rPr>
        <w:t xml:space="preserve">, </w:t>
      </w:r>
      <w:r w:rsidRPr="00C840E9">
        <w:rPr>
          <w:rStyle w:val="HTML"/>
          <w:lang w:val="ru-RU"/>
        </w:rPr>
        <w:t>&lt;</w:t>
      </w:r>
      <w:r w:rsidRPr="00C840E9">
        <w:rPr>
          <w:lang w:val="ru-RU"/>
        </w:rPr>
        <w:t xml:space="preserve">, </w:t>
      </w:r>
      <w:r w:rsidRPr="00C840E9">
        <w:rPr>
          <w:rStyle w:val="HTML"/>
          <w:lang w:val="ru-RU"/>
        </w:rPr>
        <w:t>&gt;=</w:t>
      </w:r>
      <w:r w:rsidRPr="00C840E9">
        <w:rPr>
          <w:lang w:val="ru-RU"/>
        </w:rPr>
        <w:t xml:space="preserve">, </w:t>
      </w:r>
      <w:r w:rsidRPr="00C840E9">
        <w:rPr>
          <w:rStyle w:val="HTML"/>
          <w:lang w:val="ru-RU"/>
        </w:rPr>
        <w:t>&lt;=</w:t>
      </w:r>
      <w:r w:rsidRPr="00C840E9">
        <w:rPr>
          <w:lang w:val="ru-RU"/>
        </w:rPr>
        <w:t xml:space="preserve">) могут применяться только к </w:t>
      </w:r>
      <w:r>
        <w:t>clustering</w:t>
      </w:r>
      <w:r w:rsidRPr="00C840E9">
        <w:rPr>
          <w:lang w:val="ru-RU"/>
        </w:rPr>
        <w:t xml:space="preserve"> </w:t>
      </w:r>
      <w:r>
        <w:t>columns</w:t>
      </w:r>
      <w:r w:rsidRPr="00C840E9">
        <w:rPr>
          <w:lang w:val="ru-RU"/>
        </w:rPr>
        <w:t xml:space="preserve"> в том порядке, в котором они указаны в первичном ключе. </w:t>
      </w:r>
    </w:p>
    <w:p w:rsidR="00C840E9" w:rsidRPr="00C840E9" w:rsidRDefault="00C840E9" w:rsidP="00C840E9">
      <w:pPr>
        <w:pStyle w:val="aff8"/>
        <w:numPr>
          <w:ilvl w:val="0"/>
          <w:numId w:val="16"/>
        </w:numPr>
        <w:rPr>
          <w:lang w:val="ru-RU"/>
        </w:rPr>
      </w:pPr>
      <w:r w:rsidRPr="00C840E9">
        <w:rPr>
          <w:b/>
          <w:bCs/>
          <w:lang w:val="ru-RU"/>
        </w:rPr>
        <w:t xml:space="preserve">Что такое </w:t>
      </w:r>
      <w:r>
        <w:rPr>
          <w:b/>
          <w:bCs/>
        </w:rPr>
        <w:t>hot</w:t>
      </w:r>
      <w:r w:rsidRPr="00C840E9">
        <w:rPr>
          <w:b/>
          <w:bCs/>
          <w:lang w:val="ru-RU"/>
        </w:rPr>
        <w:t xml:space="preserve"> </w:t>
      </w:r>
      <w:r>
        <w:rPr>
          <w:b/>
          <w:bCs/>
        </w:rPr>
        <w:t>partition</w:t>
      </w:r>
      <w:r w:rsidRPr="00C840E9">
        <w:rPr>
          <w:b/>
          <w:bCs/>
          <w:lang w:val="ru-RU"/>
        </w:rPr>
        <w:t xml:space="preserve"> и чем она опасна?</w:t>
      </w:r>
    </w:p>
    <w:p w:rsidR="00C840E9" w:rsidRDefault="00C840E9" w:rsidP="00C840E9">
      <w:pPr>
        <w:pStyle w:val="aff8"/>
        <w:ind w:left="720"/>
      </w:pPr>
      <w:r>
        <w:t>Hot</w:t>
      </w:r>
      <w:r w:rsidRPr="00C840E9">
        <w:rPr>
          <w:lang w:val="ru-RU"/>
        </w:rPr>
        <w:t xml:space="preserve"> </w:t>
      </w:r>
      <w:r>
        <w:t>partition</w:t>
      </w:r>
      <w:r w:rsidRPr="00C840E9">
        <w:rPr>
          <w:lang w:val="ru-RU"/>
        </w:rPr>
        <w:t xml:space="preserve"> — это партиция, на которую приходится аномально высокий поток чтений или записей. </w:t>
      </w:r>
      <w:r>
        <w:t xml:space="preserve">Это вызывает перегрузку конкретного узла кластера. </w:t>
      </w:r>
    </w:p>
    <w:p w:rsidR="00C840E9" w:rsidRDefault="00C840E9" w:rsidP="00C840E9">
      <w:pPr>
        <w:pStyle w:val="aff8"/>
        <w:numPr>
          <w:ilvl w:val="0"/>
          <w:numId w:val="16"/>
        </w:numPr>
      </w:pPr>
      <w:r>
        <w:rPr>
          <w:b/>
          <w:bCs/>
        </w:rPr>
        <w:t>Когда полезно time bucketing?</w:t>
      </w:r>
    </w:p>
    <w:p w:rsidR="00C840E9" w:rsidRPr="00C840E9" w:rsidRDefault="00C840E9" w:rsidP="00C840E9">
      <w:pPr>
        <w:pStyle w:val="aff8"/>
        <w:ind w:left="720"/>
        <w:rPr>
          <w:lang w:val="ru-RU"/>
        </w:rPr>
      </w:pPr>
      <w:r w:rsidRPr="00C840E9">
        <w:rPr>
          <w:lang w:val="ru-RU"/>
        </w:rPr>
        <w:t xml:space="preserve">При работе с непрерывными потоками временных рядов (телеметрия, логи, </w:t>
      </w:r>
      <w:r>
        <w:t>GPS</w:t>
      </w:r>
      <w:r w:rsidRPr="00C840E9">
        <w:rPr>
          <w:lang w:val="ru-RU"/>
        </w:rPr>
        <w:t xml:space="preserve">-трекинг), чтобы не допустить разрастания партиций сверх допустимых лимитов. </w:t>
      </w:r>
    </w:p>
    <w:p w:rsidR="00C840E9" w:rsidRPr="00C840E9" w:rsidRDefault="00C840E9" w:rsidP="00C840E9">
      <w:pPr>
        <w:pStyle w:val="aff8"/>
        <w:numPr>
          <w:ilvl w:val="0"/>
          <w:numId w:val="16"/>
        </w:numPr>
        <w:rPr>
          <w:lang w:val="ru-RU"/>
        </w:rPr>
      </w:pPr>
      <w:r w:rsidRPr="00C840E9">
        <w:rPr>
          <w:b/>
          <w:bCs/>
          <w:lang w:val="ru-RU"/>
        </w:rPr>
        <w:t xml:space="preserve">Почему хорошая </w:t>
      </w:r>
      <w:r>
        <w:rPr>
          <w:b/>
          <w:bCs/>
        </w:rPr>
        <w:t>Cassandra</w:t>
      </w:r>
      <w:r w:rsidRPr="00C840E9">
        <w:rPr>
          <w:b/>
          <w:bCs/>
          <w:lang w:val="ru-RU"/>
        </w:rPr>
        <w:t>-модель может содержать несколько таблиц с дублирующимися данными?</w:t>
      </w:r>
    </w:p>
    <w:p w:rsidR="00C840E9" w:rsidRPr="00C840E9" w:rsidRDefault="00C840E9" w:rsidP="00C840E9">
      <w:pPr>
        <w:pStyle w:val="aff8"/>
        <w:ind w:left="720"/>
        <w:rPr>
          <w:lang w:val="ru-RU"/>
        </w:rPr>
      </w:pPr>
      <w:r w:rsidRPr="00C840E9">
        <w:rPr>
          <w:lang w:val="ru-RU"/>
        </w:rPr>
        <w:t xml:space="preserve">Потому что дисковое пространство стоит дешево, а скорость чтения в распределенных </w:t>
      </w:r>
      <w:r>
        <w:t>NoSQL</w:t>
      </w:r>
      <w:r w:rsidRPr="00C840E9">
        <w:rPr>
          <w:lang w:val="ru-RU"/>
        </w:rPr>
        <w:t xml:space="preserve"> системах достигается за счет узкоспециализированных денормализованных таблиц. </w:t>
      </w:r>
    </w:p>
    <w:p w:rsidR="00C840E9" w:rsidRPr="00C840E9" w:rsidRDefault="00C840E9" w:rsidP="00C840E9">
      <w:pPr>
        <w:pStyle w:val="21"/>
        <w:rPr>
          <w:lang w:val="ru-RU"/>
        </w:rPr>
      </w:pPr>
      <w:r w:rsidRPr="00C840E9">
        <w:rPr>
          <w:lang w:val="ru-RU"/>
        </w:rPr>
        <w:t>10. Вывод</w:t>
      </w:r>
    </w:p>
    <w:p w:rsidR="00C840E9" w:rsidRPr="00C840E9" w:rsidRDefault="00C840E9" w:rsidP="00C840E9">
      <w:pPr>
        <w:pStyle w:val="aff8"/>
        <w:rPr>
          <w:lang w:val="ru-RU"/>
        </w:rPr>
      </w:pPr>
      <w:r w:rsidRPr="00C840E9">
        <w:rPr>
          <w:lang w:val="ru-RU"/>
        </w:rPr>
        <w:t xml:space="preserve">В ходе лабораторной работы были освоены навыки </w:t>
      </w:r>
      <w:r>
        <w:t>query</w:t>
      </w:r>
      <w:r w:rsidRPr="00C840E9">
        <w:rPr>
          <w:lang w:val="ru-RU"/>
        </w:rPr>
        <w:t>-</w:t>
      </w:r>
      <w:r>
        <w:t>driven</w:t>
      </w:r>
      <w:r w:rsidRPr="00C840E9">
        <w:rPr>
          <w:lang w:val="ru-RU"/>
        </w:rPr>
        <w:t xml:space="preserve"> проектирования таблиц в </w:t>
      </w:r>
      <w:r>
        <w:t>wide</w:t>
      </w:r>
      <w:r w:rsidRPr="00C840E9">
        <w:rPr>
          <w:lang w:val="ru-RU"/>
        </w:rPr>
        <w:t>-</w:t>
      </w:r>
      <w:r>
        <w:t>column</w:t>
      </w:r>
      <w:r w:rsidRPr="00C840E9">
        <w:rPr>
          <w:lang w:val="ru-RU"/>
        </w:rPr>
        <w:t xml:space="preserve"> </w:t>
      </w:r>
      <w:r>
        <w:t>NoSQL</w:t>
      </w:r>
      <w:r w:rsidRPr="00C840E9">
        <w:rPr>
          <w:lang w:val="ru-RU"/>
        </w:rPr>
        <w:t xml:space="preserve"> базах данных на примере </w:t>
      </w:r>
      <w:r>
        <w:t>Apache</w:t>
      </w:r>
      <w:r w:rsidRPr="00C840E9">
        <w:rPr>
          <w:lang w:val="ru-RU"/>
        </w:rPr>
        <w:t xml:space="preserve"> </w:t>
      </w:r>
      <w:r>
        <w:t>Cassandra</w:t>
      </w:r>
      <w:r w:rsidRPr="00C840E9">
        <w:rPr>
          <w:lang w:val="ru-RU"/>
        </w:rPr>
        <w:t xml:space="preserve">. Были спроектированы 3 денормализованные таблицы под предметную область «Служба доставки», протестированы операции чтения без фильтрации </w:t>
      </w:r>
      <w:r>
        <w:rPr>
          <w:rStyle w:val="HTML"/>
        </w:rPr>
        <w:t>ALLOW</w:t>
      </w:r>
      <w:r w:rsidRPr="00C840E9">
        <w:rPr>
          <w:rStyle w:val="HTML"/>
          <w:lang w:val="ru-RU"/>
        </w:rPr>
        <w:t xml:space="preserve"> </w:t>
      </w:r>
      <w:r>
        <w:rPr>
          <w:rStyle w:val="HTML"/>
        </w:rPr>
        <w:t>FILTERING</w:t>
      </w:r>
      <w:r w:rsidRPr="00C840E9">
        <w:rPr>
          <w:lang w:val="ru-RU"/>
        </w:rPr>
        <w:t xml:space="preserve">, а также рассчитаны риски возникновения больших партиций и предложена модель с </w:t>
      </w:r>
      <w:r>
        <w:t>Time</w:t>
      </w:r>
      <w:r w:rsidRPr="00C840E9">
        <w:rPr>
          <w:lang w:val="ru-RU"/>
        </w:rPr>
        <w:t xml:space="preserve"> </w:t>
      </w:r>
      <w:r>
        <w:t>Bucketing</w:t>
      </w:r>
      <w:r w:rsidRPr="00C840E9">
        <w:rPr>
          <w:lang w:val="ru-RU"/>
        </w:rPr>
        <w:t xml:space="preserve">. </w:t>
      </w:r>
    </w:p>
    <w:p w:rsidR="00C840E9" w:rsidRPr="00C840E9" w:rsidRDefault="00C840E9" w:rsidP="00C840E9">
      <w:pPr>
        <w:rPr>
          <w:lang w:val="ru-RU"/>
        </w:rPr>
      </w:pPr>
    </w:p>
    <w:sectPr w:rsidR="00C840E9" w:rsidRPr="00C840E9" w:rsidSect="00034616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0DF" w:rsidRDefault="00C070DF" w:rsidP="00AB3FBD">
      <w:pPr>
        <w:spacing w:after="0" w:line="240" w:lineRule="auto"/>
      </w:pPr>
      <w:r>
        <w:separator/>
      </w:r>
    </w:p>
  </w:endnote>
  <w:endnote w:type="continuationSeparator" w:id="0">
    <w:p w:rsidR="00C070DF" w:rsidRDefault="00C070DF" w:rsidP="00AB3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0DF" w:rsidRDefault="00C070DF" w:rsidP="00AB3FBD">
      <w:pPr>
        <w:spacing w:after="0" w:line="240" w:lineRule="auto"/>
      </w:pPr>
      <w:r>
        <w:separator/>
      </w:r>
    </w:p>
  </w:footnote>
  <w:footnote w:type="continuationSeparator" w:id="0">
    <w:p w:rsidR="00C070DF" w:rsidRDefault="00C070DF" w:rsidP="00AB3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3FBD" w:rsidRDefault="00AB3FBD">
    <w:pPr>
      <w:pStyle w:val="a5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231140</wp:posOffset>
                  </wp:positionV>
                </mc:Fallback>
              </mc:AlternateContent>
              <wp:extent cx="1700784" cy="1024128"/>
              <wp:effectExtent l="0" t="0" r="0" b="5080"/>
              <wp:wrapNone/>
              <wp:docPr id="158" name="Группа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Группа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Прямоугольник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Прямоугольник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Прямоугольник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Текстовое поле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3FBD" w:rsidRDefault="00AB3FBD">
                            <w:pPr>
                              <w:pStyle w:val="a5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C840E9" w:rsidRPr="00C840E9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58" o:spid="_x0000_s1026" style="position:absolute;margin-left:0;margin-top:0;width:133.9pt;height:80.65pt;z-index:251659264;mso-top-percent:23;mso-position-horizontal:lef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kXlQ5QUAANwaAAAOAAAAZHJzL2Uyb0RvYy54bWzsWd1u2zYUvh+wdyB0&#10;OWC1JDu2Y9QpsnbtChRtsXZod0lTlCVMEjWSiZ1d7ed2wC72AAP2BMOGAkO3da/gvNE+kqIiJ27t&#10;pkCLDmlQWyLPD3nO4XcOj6/fWJYFOeZS5aKaBtG1MCC8YiLJq/k0+OLx7Y/HAVGaVgktRMWnwQlX&#10;wY2DDz+4vqgnPBaZKBIuCYRUarKop0GmdT3p9RTLeEnVNVHzCpOpkCXVeJXzXiLpAtLLoheH4bC3&#10;EDKppWBcKYzecpPBgZWfppzpB2mquCbFNMDatP2U9nNmPnsH1+lkLmmd5axZBr3EKkqaV1DairpF&#10;NSVHMr8gqsyZFEqk+hoTZU+kac643QN2E4XndnNHiqPa7mU+Wczr1kww7Tk7XVosu3/8UJI8ge/2&#10;4KqKlnDS6ufTb09/WP2Lv9+IGYeVFvV8AuI7sn5UP5TNwNy9mY0vU1mab2yJLK19T1r78qUmDIPR&#10;KAxH40FAGOaiMB5EsZVNJyyDmy7wsezTLZw9r7hn1tcup31p191ucv8lm9x/DzeJI6POokK9WVQ8&#10;ymjNbbAp42hvsCFOTRMVvyAqflr9vXqB2Phj9WL11+mPq39Wf66ekwhUNiQsaxsgaqIQK28aHa2P&#10;6aSWSt/hoiTmYRpIHG976ujxPaWxAJB6EqNViSJPbudFYV8MpPCbhSTHFGAwm0eOtagz6obsHiDC&#10;go+htALXhBSVEVUJI9TpMyMIPr9V+6RPCm7oiupznuJwIfRjq6yV7BRSxnil3TpURhPuhvdC/DP2&#10;vLAWK9BITqG/ld0IWN+fl+3ENPSGlVtUbJnDVy3MMbccVrOodMtc5pWQmwQU2FWj2dF7IznTGCvN&#10;RHKCIJPCYbKq2e0cXr1HlX5IJUAYgYfEoh/gIy3EYhqI5ikgmZDfbBo39DgFmA3IAqA+DdTXR1Ty&#10;gBR3K5yP/WgwMFnAvgz2RjFeZHdm1p2pjsqbAqESIYXVzD4ael34x1SK8gnyz6HRiilaMeieBkxL&#10;/3JTu2SDDMb44aElA/LXVN+rHtXMCDdWNVH7ePmEyroJbQ3MvC/8maSTcxHuaA1nJQ6PtEhzG/5n&#10;dm3sDXwwEPhWgAJm2g4UrwUTcTwe4iSQDZlkMOyHxpUuk0SDfaQVF3A+EbEjhxXGSN56yM8JkMIM&#10;zZNmtUxUlco1fwppaVkg8D7qkZAsSDQYxuM4NmI3kH+5Tp6RKERwjW3YbyB/Cuu00hvJ23V0mUKy&#10;VUd8GR1rTG4P2zX1O5p2sFWXvLHTdh2oE1qL7aBjnXyrrdbd9757ez8K+6N4e0B1nd0f4QwNt/uh&#10;67wd/NAlfwe+Rs5szzjNXFmA+nJZNeceT8BpVNAu8dVCmbKzCwJAG/+KQ+5ABVwGBbYw47h2mX0K&#10;3I0ZrukyW9zBZnZjhtG7zP3XWjZOTpfZA6nV7FbQ2M7UW+YiVdiLlEYuRA0WEFykZg4lkdaMyY2p&#10;zCNB0vYoSjJT8juINPMlsvljYSn1ucIfOs9mi6pL1UrDgr1vPIX/rq08dyLszlygNybxVP7bUQMN&#10;INGvz/ncU/jvLuV53awQijs2s3FburXGMDbsJKO1gvIlFaETtUZ5VXqmV6XnVem58Y4K7Nxeeg4t&#10;pJpiGNfb7XfUVxWfozja0MbAOffFp7+F7nhRnRV57e+p5rnp9ABez/V5NvTDXA/plmBHJS6Trikm&#10;eUE1OnIqy2sFmJ7wcsYTgPXdpClQlZZcMwCVv0uy5v7cTmA33WVdwc8V/Lx3N9+zruBbuwWjEmug&#10;6NfVs9Xz0+9Ov0er7Hf8f0bQT0XXDA/R0FZoHSwievmJMC1SU6aY8W7njKTAhM/MpDmvTYc17o/C&#10;4cjVLeP9QXNP9a3WwQB3VxR25n7cH+3F472m/rkkQrUtL9PVMnXdsL/nKuh2BoDhQML1i1zpvUNr&#10;bIcO1Oa+1w6Mb7vvlXzli/4GLS72vfRytmx8/M5bYE0/bEMLrJn5v7TALBDgJxRbmDc/95jfaLrv&#10;1lVnP0od/A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N7QmVTdAAAABQEAAA8A&#10;AABkcnMvZG93bnJldi54bWxMj0FLw0AQhe9C/8MyBW9204pR0mxKEarooWJb8LrNTpO02dmwu2mj&#10;v97Ri14GHu/x5nv5YrCtOKMPjSMF00kCAql0pqFKwW67unkAEaImo1tHqOATAyyK0VWuM+Mu9I7n&#10;TawEl1DItII6xi6TMpQ1Wh0mrkNi7+C81ZGlr6Tx+sLltpWzJEml1Q3xh1p3+Fhjedr0VsHH8/L1&#10;ab09vnztUrvq38z6LvG9UtfjYTkHEXGIf2H4wWd0KJhp73oyQbQKeEj8vezN0nuesedQOr0FWeTy&#10;P33xDQAA//8DAFBLAwQKAAAAAAAAACEAY2RNl3gaAAB4GgAAFAAAAGRycy9tZWRpYS9pbWFnZTEu&#10;cG5niVBORw0KGgoAAAANSUhEUgAAAeQAAAFQCAYAAABu9Q2aAAAACXBIWXMAAC4jAAAuIwF4pT92&#10;AAAAGXRFWHRTb2Z0d2FyZQBBZG9iZSBJbWFnZVJlYWR5ccllPAAAGgVJREFUeNrs3Q2XFNWdB+DL&#10;TiAIDIw7vOjIyyCEgyGQKEhAAlFQMGpCxIAYc4y6+WD7UfZL7MfYc/bsZvMiBPb+09U6NjNMv1R1&#10;V916nnPuIUFmprt6Tv/63vrVrR0JYApPnz5dyn+cyWNPBx/+/3bwMf95jj9rbx4/yONJA997tUXH&#10;dH8eO1vy+3hqh7cVYMpAXm/Zmyv1WMnjYB5/cSgaFcf3VB438vg8j//4gWMCTBHGh4VxkQ7lsU8Y&#10;N+q/8riVx708frbxPwhkYNIwjhnUMUeiOEfTYPn27w5F7R7lsTuP3+TxcRqsQjxDIAOThHGcL153&#10;JIoSOXA8j2+Ece3+Uh3bT/L4cJwXAmCcMI4SV5zzWnI0igrjk3n8n0NRq3+kwbnhTyf5ACuQgXFF&#10;o3qXw1CMOFe8lubb3i7Zo+rD6hd53E5bLEsLZGDW2XF8yt/jSBTjxTQo5Qnj2cWy9Ft53Mnj2izf&#10;SCAD24XxatKoLokmdT3+lgYlrY9STb0KgQw8L4yXkxJXSeK1fJqUt6YVy9JR0orLlh7U/c0FMrBV&#10;GMcS9SlHoggbm9RPHI6J/U8alLSeuXZYIANNh3GUU04kjepSwliTejrx+x+XLMWy9Mo8XiiAUTEz&#10;VuLqPk3qyQ23tIzzwx/O8wcLZGB0dhy7cC07Ep2nST2ZuHb4ZjUjXl/EAxDIwMYwjjfww45E52lS&#10;jydKWi9Vs+F30hyWpQUyME4Y2xazDPEaalI/X3xQiZJWtKWvteVBCWQgwjh24DrjSHSaJvX2dlch&#10;fKeNHz4FMghje1SXEcaa1Jt7lL677/CDtr+IQL/FTEGjurs0qTcXqz4/ToMbPJzryqcqoL+z43gj&#10;X3EkOmtY3hLG35nrtcMCGagjjKNR/bIj0Vnx2sU5UeWtwbL0hTQ4P3y7q09CIEM/wziWqI85Ep21&#10;nsdjYZz+JY/raYHXDgtkYJYwjiW9aFQrcXXzPftEFcR9blLH6k4rrh0WyIAw7p9Yno5Vjb42qePa&#10;4ViSjrb0tRKfoECGfok3dI3q7oni1ks9DePYxvVmFcbrJT9RgQz9mR3HlpirjkTn9HEbzChpnc3j&#10;amr5tcMCGZg0jFeSElcX9a1JHdcOR1s6Slrn+vZiC2QoP4ztUd1N8Zr1pUm9uwrh2NKyt9fFC2Qo&#10;O4xti9nN9+U+NKljWfpiGpS0bnvZBTKULhrVuxyGTs0US29Sx+9jnBt+mMcrXnKBDH2YHa8njeou&#10;Kb1JHYXC4ZaWCGToTRivJo3qLim1SR3L0sP7Dl/2Mgtk6FsYx3Wb645EZ5TYpH6xCuKYEbt5iUCG&#10;XoZxLFGfciQ6Iz44ldSkHt53+GMvrUCGPodxNKmjnatR3Y333pN5/DV1v0kdJa1oS3+RlLQEMvDt&#10;7ESJq/3iXPGR1P3yVpwauZcG54ctSwtkoJodH6veIGl/GEeTuqvlrShpXcnjV0lJSyADz4RxtKkP&#10;OxKtF03q/R0N41iWHpa0LEsLZGCTMLYtZje8UoXaXzv2uGM2H8vS73sJBTKwdRjHG/wZR6L14gNT&#10;l5rUsSw9vO+wZWmBDGwTxvao7sb7a5ea1HHaY7il5V4vn0AGxp91aVS3V5ea1KeqGbEtLQUyMOHs&#10;eC25zKTtYdz2JnXMgOO+w/+WFAIFMjBVGEej+mVHorXa3qSOLS1jA4+LPtQJZGD6MI4l6mOORGu1&#10;uUkdAfybPF73MglkYLYwjvJWNKqVuNppPbWvSR0fDuK64RvJtcMCGRDGPXgPbVuTOlZRhltaIpCB&#10;mt9gNarbp01N6rh2ODbv+FVybbpABhqZHUcDdtWRaJ0oRB1Miy9vxe/HcEtL1w4LZKChMF5JSlxt&#10;1IYm9dk0WJa+4uUQyECzYWyP6nY6msfOtJgmdcyAh/cddu2wQAbmEMa2xWzne2WE8SKa1BG+n1Wz&#10;YcvSAhmYoyjl7HIYWvU+GU3qeZe3YjYc54Z/4iUQyMD8Z8frSaO6TYbbYM4rjGMGHBt43EqWpQUy&#10;sLAwjja1RnV7zLNJfXJDECOQgQWG8XJS4mqTQ9XsuOkwvlUF8UmHHIEMiw/jWKI+5Ui0xrBJ3VR5&#10;6/CG2bCSFgIZWhLG0aQ+kTSq2/J+2GST+nwev06uHUYgQyvFzFiJqx3vhU00qfem75allbQQyNDS&#10;2XHswrXsSCxcE01q1w4jkKEjYbxqxtQKdTepb1XDtcMIZOhAGNsWsx3qalK7dhiBDB0M49iBy+3x&#10;Fq+OJnWUtG4m1w4jkKFzYWyP6na8563n8bcZwti1wwhk6LgIAo3qxb7fTdukdu0wAhkKmR2vpUGB&#10;iMWIc8XxGvx5wq9z7TACGQoK42hUv+xILMyLabBH+Lhh7NphBDIUGMaxRH3MkViYSZrUrh1GIEOh&#10;YRzlrWhUK3Etxnq8DGn78pZrhxHIIIxp6H3teB7f5PFki3/j2mEEMvRELFNrVC/mPe15TWrXDiOQ&#10;oUez45hxrToSc7dVkzpmw1eSa4cRyNCrMF5JSlyLsFmT2rXDCGToaRjbo3oxRpvUMRu+mVw7jECG&#10;XoaxbTEXIz4APa3ey+4k1w4jkKH3olG9y2GY63tXNKnjJhEfJtcOI5CBPDuOWZpG9Xzft77K41py&#10;7TACGajCOIpEGtXzsTuP3+XxabIVKQIZ2BDGy0mJax6O5PFmHn/I47TDgUAGNoZxLFGfciQadaEa&#10;p6o/TzgkCGRgYxgvVeGgUV2/3dVsOAL4QB4787hR/W8QyMD3xIxNiateRzYE8VCE8FXHGoEMbDY7&#10;jl24lh2J2gyXpY+P/H1s9nGlmiGDQAa+F8bRprbpxOxGl6VHxemAiw4TAhnYLIxtizm7zZalN5sx&#10;a1IjkIFNwzh24DrjSExtq2XpUReTJjUCGdgijO1RPZ1Ylo57D19O2zekNalBIMO21pOW7yQiVK+n&#10;wYrC7jH//SVhDAIZnjc7jpvdrzgSYzlTzYaPT/A1B6qZsSY1CGTYMoyjUW2/5OebZFl6lCY1CGTY&#10;NoxjifqYI/Hcme0ky9KjXqsGIJBhyzBeqoJGietZ0yxLj9KkBoEMwngKsyxLb6RJDQIZxhbL1BrV&#10;A7MuS49+L01qEMgw1uw4tsRcdSRqWZYeDWNNahDIMFYYr6R+l7h2V0F8veZZrCY1CGQYO4z7vEf1&#10;gWo2fD7Nviw9SpMaBDKMHcZ93RYzZq5vpub259akBoEME4lA2tWT59rUsvRGmtQgkGHi2fF66kej&#10;usll6dGfo0kNAhkmCuNoU5feqG56WXo0jDWpQSDDRGG8nMotcc1jWXqz4L8gjEEgwyRhHEvUpwp8&#10;avNalh51ugpjQCDD2GG8VM3mSmpUz3NZepQmNQhkmErMjEspccWsdJ7L0hvF0vTVPA76lQKBDJPO&#10;jmMXruWOP40DVRDHjHj3gh7DniqMNalBIMPEYRxt6sMdfgqxLHw+Lf5crSY1CGSYOoy7vC3mcDZ8&#10;pCUfCjSpQSDDVGEcO3Cd6djDbsOy9ChNahDIMHUYd22P6rYsS4/SpAaBDDNZT91oVLdpWXojTWoQ&#10;yDDz7Hgt/7HS4ofYxmXpjTSpQSDDzGEcjeqXW/rw2rosPfphQZMaBDLMFMYxszvWwofW1mXpzT4w&#10;aFKDQIaZwjjKW9GobkuJa3cVwhdSN5Z+NalBIENRYXxkQxB3hSY1CGSoRSxTL7pRfaEaxzt03HZW&#10;YbzmVwgEMsw6O44tMVcX9OO7tiw9GsY3kiY1CGSoIYxX0mJKXF1clt5IkxoEMtQWxovYo7qLy9Kj&#10;Ynn6ojAGgQx1hPE8t8Xs8rL0qBNVGAMCGWoRjepdDf+Mri9Lj9KkBoEMtc6O11OzjeoSlqU30qQG&#10;gQy1h3G0qZtoVMeydGxpeTmV1TrWpAaBDLWH8XKqv8QVQXU9DZbAdxd2yDSpQSBD7WEcS9SnavyW&#10;Z6rZ8PFCD5kmNQhkqD2Mo0kdZaRZG9WlLkuP0qQGgQyNiJnxLCWukpelR2lSg0CGRmbHsQvX8pRf&#10;Xvqy9Eaa1CCQobEwjjb14Qm/rC/L0qNhrEkNAhkaCeNJt8Xs07L06PPWpAaBDI2E8a4qWMfRp2Xp&#10;UYfyuCKMQSBDE2E8zh7Vu6sgvp76u0yrSQ0CGRq1nrZuVB+oZsPnU7+WpUfFtp6n/aqAQIamZsfR&#10;EF7ZYjb4Zhp/GbtUO6swdlkTCGRoLIyjUf3yhr+yLP1sGGtSg0CGRsM4lqiPVf/XsvSz4phcTc3e&#10;4QoQyPQ8jJeqmfCrybL0ZjSpQSBD42Eclzd9ksd7yVLsZjSpQSBD40F8JI8HeVyLv3JUnqFJDQIZ&#10;GgviaFDHVpixN/WP06Cw9Q9H5ns0qUEgQyMhvFTNhqNFvav66wib3wrjTcNYkxoEMtQaxHuq2fDq&#10;yH/an8ddR+gZmtSAQKbWIB7eoWmzYInZ8u/z2OdIfY8mNSCQqSWEhyWt1fT8PagfVv9Gies7mtSA&#10;QGbmIF6uZsMrY/zzKHCdzOOJI/ctTWpAIDN1CC9Vs9yYEe8a88vO5vFOHo8dwX/SpAYEMlMH8Z4N&#10;s+GlCb40vuaeMP5eGGtSAwKZiYN4tZoRL0/x5dGo/sxR/FaE8CVhDAhkxg3hWIo+WM1ul6b8NkvV&#10;zHivI/ptGN9ImtSAQGaMIF6uZsOrNXy7uNb4laRRHTSpAYHMtiEcM9k4L7yWxi9pbeetPM4lO3GF&#10;16oBIJDZNIh3VSE8aUlrO3Ebxbh70yNH+Z+zYk1qQCCzaRDPUtLazrDE1fcw1qQGBDKbhvBmN3io&#10;W5S3vkrOGWtSAwKZZ4K4zpLW80Tg/zZpVGtSAwKZ782Gh/cdntedg97PY73ns2NNakAgM9ENHuoW&#10;dyl6I/W7Ua1JDQhkQfx0OBteXsCPj0b1zZ6HsSY1IJB7HMLT3OChbtGo/rTHL4MmNSCQexzEwxs8&#10;rC74ocQHgmhU7+jpS6FJDQjkngbxappvSWu7MH6Yx77UzxKXJjUgkHsWwnXc4KEJb6f+Nqo1qQGB&#10;3KMgXk7f3Xe4bX6WBvtU97HEdTqPC35DAYFcdgi3oaQ1zuzwg56GsSY1IJALD+I9G2bDSy1+qNGo&#10;vt/DlyjOE19Ng1MHAAK5wCBu8gYPdYsPCl+2eObelD1VGGtSAwK5sBAelrSavMFDEx5WHxz6VOLS&#10;pAYEcoFBPK8bPDTheh4n83jSo5cszhVfEMaAQC4jhIc3eFhL3V3qPZvHO3k87tFLp0kNCORCgnhX&#10;FcJtL2lt52ge93oWxprUgEAuIIgXeYOHukWj+pMevXya1IBA7ngIxwx4eLvDUhrIw20x9/bkZdSk&#10;BgRyh4O4yyWt7dzN41DqR6NakxoQyB2dDQ+XpfcU+jRjS8xzqR87cWlSAwK5Y0EcS9HDZemlgp/q&#10;q3m8l8ejHrysmtSAQO5QEK9UIbzSg6cbZabPehLGmtSAQO5ACHfhBg91i/LW56n8c8aa1IBA7kAQ&#10;D2/wsNqzpx4fQB6k8hvVEcZR3tKkBgRyS4N4NZVd0trOb9JgE5OSZ8ea1IBAbmkID2/wcDiVXdLa&#10;zpU8fpLKblTHh42LwhgQyO0K4uX03X2H+y4a1TcLD+MTVRgDCOQWhHAfS1rbiW0xPy38OWpSAwK5&#10;JUFcyg0e6vZCHl/lsaPQ57ezCuM1LzUgkBcbxMPtLJe9nM+IDyZx96Z9qcwSlyY1IJBbMBs+mMq6&#10;wUMTbudxMo8nBT43TWpAIC8wiEu+wUPdLudxKZVZ4tKkBgTyAkJ4eIOHNbPhsUW56d1Cw1iTGhDI&#10;cw7ivtzgoW7RqL5f6HPTpAYE8hyDeHi7QyWtycUHly9TeSsJmtSAQJ5TCC9tmA1blp7ew+qDTEmN&#10;ak1qQCDPIYiVtOpzKw124yrpvLEmNSCQGw7ivt/goW4X8riWx+OCnpMmNSCQGwphJa1mHM3jo8LC&#10;WJMaEMgNBPFKFcJu8FC/aFR/UuBs/7SXFhDI9YSwGzw0L45xlLj2FvJ8dlZh7LImQCDXEMRxTvhw&#10;UtKahwd5HEplNKo1qQGBXFMQu8HDfL2VBsu6JTSqI4SvJgU/QCBPHcLDGzzEjFhJa37O5vFeHo8K&#10;eC4xw7+SNKkBJg/k6trhCGElrfmLS4E+KSSMNakBJg1kN3hohShvxR7VJZwz1qQGmCSQq2XptSqM&#10;LUsvThz7B6n7jWpNaoBJAllJq3XuVh+Mujw71qQGGCeQN5S03OChXaL0dC51u1GtSQ2wXSC7wUOr&#10;xc0i3s/jmw4/B01qgDFnyGcchlaK1YpPOx7GmtQAEwQy7fNCHp/nsaPDz0GTGkAgd9pwj+p9qZsl&#10;Lk1qAIFchNt5vJLHk46GsSY1gEDuvMt5XErdbFQfqB67MAYQyJ0WS7zvdjiMbyRNagCB3HH706DE&#10;1dUPEprUAAK586JR/WVHH/tr1QBAIHfevTTYorRrjeqLSZMaQCAX4lYa7MbVpfPGmtQAArkoca3u&#10;tTwed+gxa1IDCOSiHM3jow6GsSY1gEAuRjSqP+vYY9akBhDIRYltMb/o2CxTkxpAIBfnQRos/Xal&#10;Ua1JDSCQi/NOGtz9qAuNak1qAIFcpLNVwD3qwGPVpAYQyEVay+OTDoWxJjWAQC7O3jzup26cM9ak&#10;BhDIRYpG9R+qUG47TWoAgVysmBkf7MDsWJMaQCAX60oeP0rtblTHeeKr1YcGAARycaJR/X4e37T4&#10;Me6pwliTGkAgFylmmx+3PIw1qQEEctFeyOPzPHa0+DHGueILwhhAIJcqGtUP89iX2lviOpXHT71U&#10;AAK5ZHErxVfyeNLSx6dJDSCQi3c5DZaB29iojqXpn+dx2MsEIJBLFrPOD1I7S1xxTvutpEkNIJAL&#10;tz8NSlxtDGNNagCB3Asx+/yyxbP288IYQCD3wb08llP7GtWa1AACuTd+lcerqX0lLk1qAIHcG5fy&#10;eDOPxy16TJrUAAK5V47mcbtlYaxJDSCQeyUa1X9M7TpnrEkNIJB7JbbF/KJlYfxSGiyfC2MAgdwb&#10;D6rZaFsCOZbOL3tZAARyn7yTx+nUnka1JjWAQO6d2J86ztE+asFjiaXp16vZMQACuTfW8vh1S8I4&#10;zmH/Io8XvSwAArlP9qbBHtVtOGcc7e5fJuUtAIHcMzEb/bolAahJDSCQe+t+NStd9Oz4lTTYfQsA&#10;gdw7V/L4UVpso/ppNSvWpAYQyL10No/302LvbaxJDSCQey0a1R8vOIw1qQEEcq/FzRnivPGOBT4G&#10;TWoAeh3Iwz2q96XFlbg0qQHofSB/lMehPJ4s6OdrUgPQ+0COmzPE1piLaFRrUgMgkKsg/CAtpsQV&#10;S9PnhDEAfQ/kg2mwLeYiwliTGgCBnAaN6t8v6GdHk/pqGuyTDQC9DuSHeSyn+Teq/zWPt/LY5dcN&#10;gL4H8t002AFr3iWu2HTkil8zAATyoNH80zwez/Fnxiz8fB5n/IoBIJAHs+Lbcw7jYZP6Vb9eAAjk&#10;QZHqj2m+54yjSX0tDc4bA0DvAzka1V/MOYyjMBblLU1qAARy5bd5HJhjIGtSAyCQR9zJ43SaX6Na&#10;kxoAgTziUhWOj+bwszSpARDIW8xU78wpjDWpARDIm4gi1edpPueMNakBEMhbBOTX1ay1aZrUAAjk&#10;LdxPg2uOm54d78vjl0mTGgCB/IwbefwoNd+o1qQGQCBv4UIeN1Oz9zaOWXe0qM/7VQFAIG8+Y/1w&#10;DmH8etKkBkAgbyq2xYzzxjsa/BlRFLueNKkBEMhbBmXsUb0vNVfiiu99SRgDIJC3di+PQ3k8aej7&#10;78nj7aRJDYBA3tLlPM6m5hrVmtQACORtxKVNH6RmSlxPq+9/wa8DAAL5+TPX+w2FcSx9v5E0qQEQ&#10;yM8VjerfNfS9oyD2dlLeAkAgb+thGuwfXXejWpMaAIE8prt5HE31l7g0qQEQyGOK2etP83hc8/fV&#10;pAZAII8pZsUfpXpLXJrUAAjkCRzM4481h7EmNQACeQLRqH6Y6i1wRZP6rTxe8lIDIJDH8yCPAzUG&#10;8s48riVNagAE8tju5HE81deojiZ13CtZkxoAgTymaFRH8/lRTd8vmtRvCGMABPJk4XmnpjCOpe5j&#10;aXATCgAQyGPam8dXqZ5zxo+rmbYmNQACeQLRqP66pjDWpAZAIE8ptsXcX0Mg76zCeNVLCYBAnsyN&#10;NNg1a9ZGdcyybyXlLQAE8sRi68q4HGnWnbg0qQEQyDOE6IczhrEmNQACeQaxvPyHPHbM8D00qQEQ&#10;yDOIFvSf0qCA9XSG76FJDYBAnsG9NNij+smUX69JDYBAntEv8jibpm9Ua1IDIJBnFJc2vZumL3HF&#10;jPiqMAZAIE8vGtX3pwzjOM98pJpdA4BAntILVRhPQ5MaAIFcky/y2Jcmb1THJVE/z+OElwUAgTyb&#10;mBkfTpOXuCK8f5k0qQEQyDOLpebX0mDZeRK706D8pbwFgECe0ak8PkqTlbhiVnwwaVIDQC2BHKH6&#10;cIow1qQGgJoCORrVn6XJClyxpB13ajrt8ANAPYH8II/9EwSyJjUA1BzIv87jeBq/Ua1JDQA1B3I0&#10;qmPZ+dGY/16TGgBqDuS1anb89zFnxZrUAFBzIO/N46sJwliTGgBqDuRoVH895r/VpAaAhgL5bhqv&#10;Ua1JDQANBXIUsuL+xts1qjWpAaChQI5GdZwH3m4nrmhSX89j2WEFgHoDORrV720Txk+rEH47aVID&#10;QO2BPCxxPdkmjDWpAaChQF7K40/p+QWuaFKfqwYA0EAg38vjwDaz49fToOgFADQQyLH8fDZt3aiO&#10;WfPbSZMaABoL5Fh+jkuctipx/TCPG0mTGgAaC+RoVN/dIow1qQFgDoEcjerPt/g3mtQAMKdA/lM1&#10;8x1tVWtSA8CcAvl+Hitp8xKXJjUAzCmQX6tmwhtpUgPAnAN5NIw1qQFgAYG8cVasSQ0ACwxkTWoA&#10;WHAgx5L16TzecDgAYHGB/J95/Hsef3U4AGAh/vv/BRgAGup+JMfkGKAAAAAASUVORK5CYIJQSwEC&#10;LQAUAAYACAAAACEAsYJntgoBAAATAgAAEwAAAAAAAAAAAAAAAAAAAAAAW0NvbnRlbnRfVHlwZXNd&#10;LnhtbFBLAQItABQABgAIAAAAIQA4/SH/1gAAAJQBAAALAAAAAAAAAAAAAAAAADsBAABfcmVscy8u&#10;cmVsc1BLAQItABQABgAIAAAAIQDukXlQ5QUAANwaAAAOAAAAAAAAAAAAAAAAADoCAABkcnMvZTJv&#10;RG9jLnhtbFBLAQItABQABgAIAAAAIQCqJg6+vAAAACEBAAAZAAAAAAAAAAAAAAAAAEsIAABkcnMv&#10;X3JlbHMvZTJvRG9jLnhtbC5yZWxzUEsBAi0AFAAGAAgAAAAhAN7QmVTdAAAABQEAAA8AAAAAAAAA&#10;AAAAAAAAPgkAAGRycy9kb3ducmV2LnhtbFBLAQItAAoAAAAAAAAAIQBjZE2XeBoAAHgaAAAUAAAA&#10;AAAAAAAAAAAAAEgKAABkcnMvbWVkaWEvaW1hZ2UxLnBuZ1BLBQYAAAAABgAGAHwBAADyJAAAAAA=&#10;">
              <v:group id="Группа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Прямоугольник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Прямоугольник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skMwQAAANwAAAAPAAAAZHJzL2Rvd25yZXYueG1sRE/NasJA&#10;EL4XfIdlhN7qxhJCja4ilkhOhaoPMGTHJJqdDbtrEt++Wyj0Nh/f72x2k+nEQM63lhUsFwkI4srq&#10;lmsFl3Px9gHCB2SNnWVS8CQPu+3sZYO5tiN/03AKtYgh7HNU0ITQ51L6qiGDfmF74shdrTMYInS1&#10;1A7HGG46+Z4kmTTYcmxosKdDQ9X99DAK5Go1jIXt0svX+Dy6yZa3T50q9Tqf9msQgabwL/5zlzrO&#10;z5bw+0y8QG5/AAAA//8DAFBLAQItABQABgAIAAAAIQDb4fbL7gAAAIUBAAATAAAAAAAAAAAAAAAA&#10;AAAAAABbQ29udGVudF9UeXBlc10ueG1sUEsBAi0AFAAGAAgAAAAhAFr0LFu/AAAAFQEAAAsAAAAA&#10;AAAAAAAAAAAAHwEAAF9yZWxzLy5yZWxzUEsBAi0AFAAGAAgAAAAhACn6yQzBAAAA3AAAAA8AAAAA&#10;AAAAAAAAAAAABwIAAGRycy9kb3ducmV2LnhtbFBLBQYAAAAAAwADALcAAAD1AgAAAAA=&#10;" path="m,l1462822,,910372,376306,,1014481,,xe" fillcolor="#4f81bd [3204]" stroked="f" strokeweight="2pt">
                  <v:path arrowok="t" o:connecttype="custom" o:connectlocs="0,0;1463040,0;910508,376493;0,1014984;0,0" o:connectangles="0,0,0,0,0"/>
                </v:shape>
                <v:rect id="Прямоугольник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:rsidR="00AB3FBD" w:rsidRDefault="00AB3FBD">
                      <w:pPr>
                        <w:pStyle w:val="a5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C840E9" w:rsidRPr="00C840E9">
                        <w:rPr>
                          <w:noProof/>
                          <w:color w:val="FFFFFF" w:themeColor="background1"/>
                          <w:sz w:val="24"/>
                          <w:szCs w:val="24"/>
                          <w:lang w:val="ru-RU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0F33A2"/>
    <w:multiLevelType w:val="multilevel"/>
    <w:tmpl w:val="2D72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672496"/>
    <w:multiLevelType w:val="multilevel"/>
    <w:tmpl w:val="B2F6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195797"/>
    <w:multiLevelType w:val="multilevel"/>
    <w:tmpl w:val="F5E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AF7455"/>
    <w:multiLevelType w:val="multilevel"/>
    <w:tmpl w:val="5B6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2A3E8D"/>
    <w:multiLevelType w:val="multilevel"/>
    <w:tmpl w:val="AE60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2F783F"/>
    <w:multiLevelType w:val="multilevel"/>
    <w:tmpl w:val="9E00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7700A5"/>
    <w:multiLevelType w:val="multilevel"/>
    <w:tmpl w:val="D04A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2"/>
  </w:num>
  <w:num w:numId="12">
    <w:abstractNumId w:val="9"/>
  </w:num>
  <w:num w:numId="13">
    <w:abstractNumId w:val="15"/>
  </w:num>
  <w:num w:numId="14">
    <w:abstractNumId w:val="11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F6124"/>
    <w:rsid w:val="0015074B"/>
    <w:rsid w:val="0029639D"/>
    <w:rsid w:val="002D5FC8"/>
    <w:rsid w:val="00326F90"/>
    <w:rsid w:val="00402426"/>
    <w:rsid w:val="00426E3F"/>
    <w:rsid w:val="0057316F"/>
    <w:rsid w:val="006635BF"/>
    <w:rsid w:val="00667283"/>
    <w:rsid w:val="006F1CFD"/>
    <w:rsid w:val="00714434"/>
    <w:rsid w:val="007542D5"/>
    <w:rsid w:val="00983170"/>
    <w:rsid w:val="00A342E6"/>
    <w:rsid w:val="00A948E0"/>
    <w:rsid w:val="00AA1D8D"/>
    <w:rsid w:val="00AB3FBD"/>
    <w:rsid w:val="00B47730"/>
    <w:rsid w:val="00C070DF"/>
    <w:rsid w:val="00C840E9"/>
    <w:rsid w:val="00CB0664"/>
    <w:rsid w:val="00DC4A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6BED1E"/>
  <w14:defaultImageDpi w14:val="300"/>
  <w15:docId w15:val="{470F043D-9EE7-4033-9B86-A06255A6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A94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2"/>
    <w:uiPriority w:val="99"/>
    <w:semiHidden/>
    <w:unhideWhenUsed/>
    <w:rsid w:val="006635B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2"/>
    <w:rsid w:val="00C840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998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33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4CE0E6-11DB-4BB3-801D-F52965209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1005</Words>
  <Characters>5733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2026-10-07T07:52:00Z</dcterms:created>
  <dcterms:modified xsi:type="dcterms:W3CDTF">2026-10-07T07:52:00Z</dcterms:modified>
  <cp:category/>
</cp:coreProperties>
</file>