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bookmarkStart w:id="0" w:name="_Hlk182263038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</w:t>
      </w:r>
      <w:r>
        <w:rPr>
          <w:rFonts w:ascii="Times New Roman" w:cs="Times New Roman" w:hAnsi="Times New Roman"/>
          <w:b/>
          <w:bCs/>
          <w:sz w:val="28"/>
          <w:szCs w:val="28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</w:rPr>
        <w:t>адреса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– 192.168.88.21</w:t>
      </w:r>
      <w:r>
        <w:rPr>
          <w:rFonts w:ascii="Times New Roman" w:cs="Times New Roman" w:hAnsi="Times New Roman"/>
          <w:sz w:val="28"/>
          <w:szCs w:val="28"/>
        </w:rPr>
        <w:t xml:space="preserve"> (вместо </w:t>
      </w:r>
      <w:r>
        <w:rPr>
          <w:rFonts w:ascii="Times New Roman" w:cs="Times New Roman" w:hAnsi="Times New Roman"/>
          <w:sz w:val="28"/>
          <w:szCs w:val="28"/>
        </w:rPr>
        <w:t>21,  можно</w:t>
      </w:r>
      <w:r>
        <w:rPr>
          <w:rFonts w:ascii="Times New Roman" w:cs="Times New Roman" w:hAnsi="Times New Roman"/>
          <w:sz w:val="28"/>
          <w:szCs w:val="28"/>
        </w:rPr>
        <w:t xml:space="preserve"> задать свой, который свободный)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– 192.168.88.30</w:t>
      </w:r>
      <w:r>
        <w:rPr>
          <w:rFonts w:ascii="Times New Roman" w:cs="Times New Roman" w:hAnsi="Times New Roman"/>
          <w:sz w:val="28"/>
          <w:szCs w:val="28"/>
        </w:rPr>
        <w:t xml:space="preserve"> (не изменять)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ЛОГИНЫ И ПАРОЛИ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color w:val="ff0000"/>
          <w:sz w:val="28"/>
          <w:szCs w:val="28"/>
        </w:rPr>
      </w:pPr>
      <w:r>
        <w:rPr>
          <w:rFonts w:ascii="Times New Roman" w:cs="Times New Roman" w:hAnsi="Times New Roman"/>
          <w:color w:val="ff0000"/>
          <w:sz w:val="28"/>
          <w:szCs w:val="28"/>
        </w:rPr>
        <w:t xml:space="preserve">– вход в виртуальную машину: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Логин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en-US"/>
        </w:rPr>
        <w:t>astra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пароль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en-US"/>
        </w:rPr>
        <w:t>astra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color w:val="ff0000"/>
          <w:sz w:val="28"/>
          <w:szCs w:val="28"/>
        </w:rPr>
      </w:pPr>
      <w:r>
        <w:rPr>
          <w:rFonts w:ascii="Times New Roman" w:cs="Times New Roman" w:hAnsi="Times New Roman"/>
          <w:color w:val="ff0000"/>
          <w:sz w:val="28"/>
          <w:szCs w:val="28"/>
        </w:rPr>
        <w:t xml:space="preserve">– вход в веб-интерфейс: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Логин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en-US"/>
        </w:rPr>
        <w:t>admin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пароль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en-US"/>
        </w:rPr>
        <w:t>Aa</w:t>
      </w:r>
      <w:r>
        <w:rPr>
          <w:rFonts w:ascii="Times New Roman" w:cs="Times New Roman" w:hAnsi="Times New Roman"/>
          <w:sz w:val="28"/>
          <w:szCs w:val="28"/>
        </w:rPr>
        <w:t>12345678 (буквы на английском)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Логин</w:t>
      </w:r>
      <w:r>
        <w:rPr>
          <w:rFonts w:ascii="Times New Roman" w:cs="Times New Roman" w:hAnsi="Times New Roman"/>
          <w:sz w:val="28"/>
          <w:szCs w:val="28"/>
        </w:rPr>
        <w:t xml:space="preserve">: Администратор </w:t>
      </w:r>
      <w:r>
        <w:rPr>
          <w:rFonts w:ascii="Times New Roman" w:cs="Times New Roman" w:hAnsi="Times New Roman"/>
          <w:b/>
          <w:bCs/>
          <w:sz w:val="28"/>
          <w:szCs w:val="28"/>
        </w:rPr>
        <w:t>пароль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en-US"/>
        </w:rPr>
        <w:t>xxXX</w:t>
      </w:r>
      <w:r>
        <w:rPr>
          <w:rFonts w:ascii="Times New Roman" w:cs="Times New Roman" w:hAnsi="Times New Roman"/>
          <w:sz w:val="28"/>
          <w:szCs w:val="28"/>
        </w:rPr>
        <w:t>1234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34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>ОБЯЗАТЕЛЬНО ПРОВЕРИТЬ ЧТОБЫ ВЕЗДЕ ЧАСОВОЙ ПОЯС, ДАТА И ВРЕМЯ БЫЛИ ОДИНАКОВЫ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 xml:space="preserve"> КАК У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  <w:lang w:val="en-US"/>
        </w:rPr>
        <w:t>ALDPRO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>.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  <w:lang w:val="en-US"/>
        </w:rPr>
        <w:t>LAB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>!!!</w:t>
      </w:r>
    </w:p>
    <w:p>
      <w:pPr>
        <w:pStyle w:val="style0"/>
        <w:tabs>
          <w:tab w:val="left" w:leader="none" w:pos="1134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 xml:space="preserve">В домене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  <w:lang w:val="en-US"/>
        </w:rPr>
        <w:t>aldpro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>.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  <w:lang w:val="en-US"/>
        </w:rPr>
        <w:t>lab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  <w:lang w:val="en-US"/>
        </w:rPr>
        <w:t>ip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 xml:space="preserve"> адрес, время и дату, сетевой адаптер категорически не изменять!!!</w:t>
      </w:r>
    </w:p>
    <w:p>
      <w:pPr>
        <w:pStyle w:val="style0"/>
        <w:tabs>
          <w:tab w:val="left" w:leader="none" w:pos="1134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  <w:t xml:space="preserve">А ТАКЖЕ СЕТЕВОЙ АДАПТЕР НА ВСЕХ МАШИНАХ БЫЛ ОДИН: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  <w:lang w:val="en-US"/>
        </w:rPr>
        <w:t>NAT</w:t>
      </w:r>
    </w:p>
    <w:p>
      <w:pPr>
        <w:pStyle w:val="style0"/>
        <w:tabs>
          <w:tab w:val="left" w:leader="none" w:pos="1134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</w:rPr>
      </w:pPr>
    </w:p>
    <w:p>
      <w:pPr>
        <w:pStyle w:val="style179"/>
        <w:numPr>
          <w:ilvl w:val="0"/>
          <w:numId w:val="1"/>
        </w:numPr>
        <w:tabs>
          <w:tab w:val="left" w:leader="none" w:pos="709"/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домене </w:t>
      </w:r>
      <w:r>
        <w:rPr>
          <w:rFonts w:ascii="Times New Roman" w:cs="Times New Roman" w:hAnsi="Times New Roman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задать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адрес и указать </w:t>
      </w:r>
      <w:r>
        <w:rPr>
          <w:rFonts w:ascii="Times New Roman" w:cs="Times New Roman" w:hAnsi="Times New Roman"/>
          <w:sz w:val="28"/>
          <w:szCs w:val="28"/>
          <w:lang w:val="en-US"/>
        </w:rPr>
        <w:t>dns</w:t>
      </w:r>
      <w:r>
        <w:rPr>
          <w:rFonts w:ascii="Times New Roman" w:cs="Times New Roman" w:hAnsi="Times New Roman"/>
          <w:sz w:val="28"/>
          <w:szCs w:val="28"/>
        </w:rPr>
        <w:t xml:space="preserve"> сервер (там задать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адрес  </w:t>
      </w:r>
      <w:r>
        <w:rPr>
          <w:rFonts w:ascii="Times New Roman" w:cs="Times New Roman" w:hAnsi="Times New Roman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адрес 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) </w:t>
      </w:r>
      <w:r>
        <w:rPr>
          <w:rFonts w:ascii="Times New Roman" w:cs="Times New Roman" w:hAnsi="Times New Roman"/>
          <w:color w:val="000000"/>
          <w:sz w:val="28"/>
          <w:szCs w:val="28"/>
        </w:rPr>
        <w:t>(рис.1)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noProof/>
          <w:color w:val="000000"/>
          <w:sz w:val="28"/>
          <w:szCs w:val="28"/>
        </w:rPr>
        <w:drawing>
          <wp:inline distL="0" distT="0" distB="0" distR="0">
            <wp:extent cx="2317531" cy="3187531"/>
            <wp:effectExtent l="0" t="0" r="6985" b="0"/>
            <wp:docPr id="1026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2" cstate="print"/>
                    <a:srcRect l="0" t="0" r="36746" b="0"/>
                    <a:stretch/>
                  </pic:blipFill>
                  <pic:spPr>
                    <a:xfrm rot="0">
                      <a:off x="0" y="0"/>
                      <a:ext cx="2317531" cy="318753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Рис. 1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Сначала начнем работу с клиентом и далее будем настраивать доверительные отношения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Раскоментировать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репозитории как показано на рис. </w:t>
      </w:r>
      <w:r>
        <w:rPr>
          <w:rFonts w:ascii="Times New Roman" w:cs="Times New Roman" w:hAnsi="Times New Roman"/>
          <w:color w:val="000000"/>
          <w:sz w:val="28"/>
          <w:szCs w:val="28"/>
        </w:rPr>
        <w:t>2</w:t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779842" cy="1883979"/>
            <wp:effectExtent l="0" t="0" r="0" b="2540"/>
            <wp:docPr id="1027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79842" cy="18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Обновляем репозитории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sudo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apt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update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36"/>
          <w:szCs w:val="36"/>
        </w:rPr>
      </w:pPr>
      <w:r>
        <w:rPr>
          <w:rFonts w:ascii="Times New Roman" w:cs="Times New Roman" w:hAnsi="Times New Roman"/>
          <w:b/>
          <w:bCs/>
          <w:color w:val="ff0000"/>
          <w:sz w:val="36"/>
          <w:szCs w:val="36"/>
          <w:lang w:val="en-US"/>
        </w:rPr>
        <w:t>sudo</w:t>
      </w:r>
      <w:r>
        <w:rPr>
          <w:rFonts w:ascii="Times New Roman" w:cs="Times New Roman" w:hAnsi="Times New Roman"/>
          <w:b/>
          <w:bCs/>
          <w:color w:val="ff0000"/>
          <w:sz w:val="36"/>
          <w:szCs w:val="36"/>
        </w:rPr>
        <w:t xml:space="preserve"> </w:t>
      </w:r>
      <w:r>
        <w:rPr>
          <w:rFonts w:ascii="Times New Roman" w:cs="Times New Roman" w:hAnsi="Times New Roman"/>
          <w:b/>
          <w:bCs/>
          <w:color w:val="ff0000"/>
          <w:sz w:val="36"/>
          <w:szCs w:val="36"/>
          <w:lang w:val="en-US"/>
        </w:rPr>
        <w:t>apt</w:t>
      </w:r>
      <w:r>
        <w:rPr>
          <w:rFonts w:ascii="Times New Roman" w:cs="Times New Roman" w:hAnsi="Times New Roman"/>
          <w:b/>
          <w:bCs/>
          <w:color w:val="ff0000"/>
          <w:sz w:val="36"/>
          <w:szCs w:val="36"/>
        </w:rPr>
        <w:t xml:space="preserve"> </w:t>
      </w:r>
      <w:r>
        <w:rPr>
          <w:rFonts w:ascii="Times New Roman" w:cs="Times New Roman" w:hAnsi="Times New Roman"/>
          <w:b/>
          <w:bCs/>
          <w:color w:val="ff0000"/>
          <w:sz w:val="36"/>
          <w:szCs w:val="36"/>
          <w:lang w:val="en-US"/>
        </w:rPr>
        <w:t>dist</w:t>
      </w:r>
      <w:r>
        <w:rPr>
          <w:rFonts w:ascii="Times New Roman" w:cs="Times New Roman" w:hAnsi="Times New Roman"/>
          <w:b/>
          <w:bCs/>
          <w:color w:val="ff0000"/>
          <w:sz w:val="36"/>
          <w:szCs w:val="36"/>
        </w:rPr>
        <w:t>-</w:t>
      </w:r>
      <w:r>
        <w:rPr>
          <w:rFonts w:ascii="Times New Roman" w:cs="Times New Roman" w:hAnsi="Times New Roman"/>
          <w:b/>
          <w:bCs/>
          <w:color w:val="ff0000"/>
          <w:sz w:val="36"/>
          <w:szCs w:val="36"/>
          <w:lang w:val="en-US"/>
        </w:rPr>
        <w:t>upgrade</w:t>
      </w:r>
      <w:r>
        <w:rPr>
          <w:rFonts w:ascii="Times New Roman" w:cs="Times New Roman" w:hAnsi="Times New Roman"/>
          <w:b/>
          <w:bCs/>
          <w:color w:val="ff0000"/>
          <w:sz w:val="36"/>
          <w:szCs w:val="36"/>
        </w:rPr>
        <w:t>!!!!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Устанавливаем графический инструмент с помощью команды: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sudo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apt install fly-admin-</w:t>
      </w:r>
      <w:r>
        <w:rPr>
          <w:rFonts w:ascii="Times New Roman" w:cs="Times New Roman" w:hAnsi="Times New Roman"/>
          <w:sz w:val="28"/>
          <w:szCs w:val="28"/>
          <w:lang w:val="en-US"/>
        </w:rPr>
        <w:t>freeipa</w:t>
      </w:r>
      <w:r>
        <w:rPr>
          <w:rFonts w:ascii="Times New Roman" w:cs="Times New Roman" w:hAnsi="Times New Roman"/>
          <w:sz w:val="28"/>
          <w:szCs w:val="28"/>
          <w:lang w:val="en-US"/>
        </w:rPr>
        <w:t>-client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После установки на клиенте задаем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адрес (рис. </w:t>
      </w:r>
      <w:r>
        <w:rPr>
          <w:rFonts w:ascii="Times New Roman" w:cs="Times New Roman" w:hAnsi="Times New Roman"/>
          <w:sz w:val="28"/>
          <w:szCs w:val="28"/>
        </w:rPr>
        <w:t>3</w:t>
      </w:r>
      <w:r>
        <w:rPr>
          <w:rFonts w:ascii="Times New Roman" w:cs="Times New Roman" w:hAnsi="Times New Roman"/>
          <w:sz w:val="28"/>
          <w:szCs w:val="28"/>
        </w:rPr>
        <w:t xml:space="preserve">) и изменяем данные в файл </w:t>
      </w:r>
      <w:r>
        <w:rPr>
          <w:rFonts w:ascii="Times New Roman" w:cs="Times New Roman" w:hAnsi="Times New Roman"/>
          <w:sz w:val="28"/>
          <w:szCs w:val="28"/>
          <w:lang w:val="en-US"/>
        </w:rPr>
        <w:t>hosts</w:t>
      </w:r>
      <w:r>
        <w:rPr>
          <w:rFonts w:ascii="Times New Roman" w:cs="Times New Roman" w:hAnsi="Times New Roman"/>
          <w:sz w:val="28"/>
          <w:szCs w:val="28"/>
        </w:rPr>
        <w:t xml:space="preserve"> (рис. </w:t>
      </w:r>
      <w:r>
        <w:rPr>
          <w:rFonts w:ascii="Times New Roman" w:cs="Times New Roman" w:hAnsi="Times New Roman"/>
          <w:sz w:val="28"/>
          <w:szCs w:val="28"/>
        </w:rPr>
        <w:t>4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noProof/>
        </w:rPr>
        <w:drawing>
          <wp:inline distL="0" distT="0" distB="0" distR="0">
            <wp:extent cx="5076825" cy="2592070"/>
            <wp:effectExtent l="0" t="0" r="9525" b="0"/>
            <wp:docPr id="1028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76825" cy="259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905375" cy="6877050"/>
            <wp:effectExtent l="0" t="0" r="9525" b="0"/>
            <wp:wrapSquare wrapText="bothSides"/>
            <wp:docPr id="1029" name="Рисунок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05375" cy="687705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/>
          <w:sz w:val="28"/>
          <w:szCs w:val="28"/>
        </w:rPr>
        <w:br w:clear="all"/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4541666" cy="2010103"/>
            <wp:effectExtent l="0" t="0" r="0" b="9525"/>
            <wp:docPr id="1030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41666" cy="201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3</w:t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4064530" cy="2010104"/>
            <wp:effectExtent l="0" t="0" r="0" b="9525"/>
            <wp:docPr id="1031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64530" cy="201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Рис.</w:t>
      </w:r>
      <w:r>
        <w:rPr>
          <w:rFonts w:ascii="Times New Roman" w:cs="Times New Roman" w:hAnsi="Times New Roman"/>
          <w:sz w:val="28"/>
          <w:szCs w:val="28"/>
        </w:rPr>
        <w:t xml:space="preserve"> 4</w:t>
      </w:r>
    </w:p>
    <w:p>
      <w:pPr>
        <w:pStyle w:val="style179"/>
        <w:numPr>
          <w:ilvl w:val="0"/>
          <w:numId w:val="1"/>
        </w:numPr>
        <w:tabs>
          <w:tab w:val="left" w:leader="none" w:pos="709"/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за</w:t>
      </w:r>
      <w:r>
        <w:rPr>
          <w:rFonts w:ascii="Times New Roman" w:cs="Times New Roman" w:hAnsi="Times New Roman"/>
          <w:sz w:val="28"/>
          <w:szCs w:val="28"/>
        </w:rPr>
        <w:t xml:space="preserve">йти в конфиг файл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sudo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nano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etc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hosts</w:t>
      </w:r>
      <w:r>
        <w:rPr>
          <w:rFonts w:ascii="Times New Roman" w:cs="Times New Roman" w:hAnsi="Times New Roman"/>
          <w:sz w:val="28"/>
          <w:szCs w:val="28"/>
        </w:rPr>
        <w:t xml:space="preserve"> и ввести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адреса доменов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как представлено на рис. </w:t>
      </w:r>
      <w:r>
        <w:rPr>
          <w:rFonts w:ascii="Times New Roman" w:cs="Times New Roman" w:hAnsi="Times New Roman"/>
          <w:sz w:val="28"/>
          <w:szCs w:val="28"/>
        </w:rPr>
        <w:t>5</w:t>
      </w:r>
    </w:p>
    <w:p>
      <w:pPr>
        <w:pStyle w:val="style179"/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Также по необходимости добавить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адреса машин, которые будут добавлены в домен 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(</w:t>
      </w:r>
      <w:r>
        <w:rPr>
          <w:rFonts w:ascii="Times New Roman" w:cs="Times New Roman" w:hAnsi="Times New Roman"/>
          <w:color w:val="ff0000"/>
          <w:sz w:val="28"/>
          <w:szCs w:val="28"/>
        </w:rPr>
        <w:t>за</w:t>
      </w:r>
      <w:r>
        <w:rPr>
          <w:rFonts w:ascii="Times New Roman" w:cs="Times New Roman" w:hAnsi="Times New Roman"/>
          <w:color w:val="ff0000"/>
          <w:sz w:val="28"/>
          <w:szCs w:val="28"/>
        </w:rPr>
        <w:t>в</w:t>
      </w:r>
      <w:r>
        <w:rPr>
          <w:rFonts w:ascii="Times New Roman" w:cs="Times New Roman" w:hAnsi="Times New Roman"/>
          <w:color w:val="ff0000"/>
          <w:sz w:val="28"/>
          <w:szCs w:val="28"/>
        </w:rPr>
        <w:t>исит от задания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какая машина должна быть в каком домене</w:t>
      </w:r>
      <w:r>
        <w:rPr>
          <w:rFonts w:ascii="Times New Roman" w:cs="Times New Roman" w:hAnsi="Times New Roman"/>
          <w:sz w:val="28"/>
          <w:szCs w:val="28"/>
        </w:rPr>
        <w:t>)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и </w:t>
      </w:r>
      <w:r>
        <w:rPr>
          <w:rFonts w:ascii="Times New Roman" w:cs="Times New Roman" w:hAnsi="Times New Roman"/>
          <w:color w:val="ff0000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в </w:t>
      </w:r>
      <w:r>
        <w:rPr>
          <w:rFonts w:ascii="Times New Roman" w:cs="Times New Roman" w:hAnsi="Times New Roman"/>
          <w:color w:val="ff0000"/>
          <w:sz w:val="28"/>
          <w:szCs w:val="28"/>
          <w:lang w:val="en-US"/>
        </w:rPr>
        <w:t>iwdm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может отличаться как </w:t>
      </w:r>
      <w:r>
        <w:rPr>
          <w:rFonts w:ascii="Times New Roman" w:cs="Times New Roman" w:hAnsi="Times New Roman"/>
          <w:color w:val="ff0000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адресом и названием машины</w:t>
      </w:r>
      <w:r>
        <w:rPr>
          <w:rFonts w:ascii="Times New Roman" w:cs="Times New Roman" w:hAnsi="Times New Roman"/>
          <w:color w:val="ff0000"/>
          <w:sz w:val="28"/>
          <w:szCs w:val="28"/>
        </w:rPr>
        <w:t>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197338" cy="1347952"/>
            <wp:effectExtent l="0" t="0" r="3810" b="5080"/>
            <wp:docPr id="1032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97338" cy="134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5</w:t>
      </w:r>
      <w:r>
        <w:rPr>
          <w:rFonts w:ascii="Times New Roman" w:cs="Times New Roman" w:hAnsi="Times New Roman"/>
          <w:sz w:val="28"/>
          <w:szCs w:val="28"/>
        </w:rPr>
        <w:t xml:space="preserve"> – Конфиг файл </w:t>
      </w:r>
      <w:r>
        <w:rPr>
          <w:rFonts w:ascii="Times New Roman" w:cs="Times New Roman" w:hAnsi="Times New Roman"/>
          <w:sz w:val="28"/>
          <w:szCs w:val="28"/>
          <w:lang w:val="en-US"/>
        </w:rPr>
        <w:t>hosts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709"/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Зайти в конфиг файл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sudo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nano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etc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resolv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conf</w:t>
      </w:r>
      <w:r>
        <w:rPr>
          <w:rFonts w:ascii="Times New Roman" w:cs="Times New Roman" w:hAnsi="Times New Roman"/>
          <w:sz w:val="28"/>
          <w:szCs w:val="28"/>
        </w:rPr>
        <w:t xml:space="preserve"> и ввести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адреса доменов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как представлено на рис. </w:t>
      </w:r>
      <w:r>
        <w:rPr>
          <w:rFonts w:ascii="Times New Roman" w:cs="Times New Roman" w:hAnsi="Times New Roman"/>
          <w:sz w:val="28"/>
          <w:szCs w:val="28"/>
        </w:rPr>
        <w:t>6</w:t>
      </w:r>
    </w:p>
    <w:p>
      <w:pPr>
        <w:pStyle w:val="style179"/>
        <w:spacing w:after="0"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295538" cy="1245476"/>
            <wp:effectExtent l="0" t="0" r="635" b="0"/>
            <wp:docPr id="1033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95538" cy="124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6</w:t>
      </w:r>
      <w:r>
        <w:rPr>
          <w:rFonts w:ascii="Times New Roman" w:cs="Times New Roman" w:hAnsi="Times New Roman"/>
          <w:sz w:val="28"/>
          <w:szCs w:val="28"/>
        </w:rPr>
        <w:t xml:space="preserve"> – Конфиг файл </w:t>
      </w:r>
      <w:r>
        <w:rPr>
          <w:rFonts w:ascii="Times New Roman" w:cs="Times New Roman" w:hAnsi="Times New Roman"/>
          <w:sz w:val="28"/>
          <w:szCs w:val="28"/>
          <w:lang w:val="en-US"/>
        </w:rPr>
        <w:t>resolv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conf</w:t>
      </w:r>
    </w:p>
    <w:p>
      <w:pPr>
        <w:pStyle w:val="style179"/>
        <w:tabs>
          <w:tab w:val="left" w:leader="none" w:pos="1128"/>
          <w:tab w:val="left" w:leader="none" w:pos="1630"/>
        </w:tabs>
        <w:spacing w:after="0" w:lineRule="auto" w:line="240"/>
        <w:ind w:left="1069"/>
        <w:rPr>
          <w:rFonts w:ascii="Times New Roman" w:cs="Times New Roman" w:hAnsi="Times New Roman"/>
          <w:color w:val="ff0000"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709"/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Зайти в конфиг файл </w:t>
      </w:r>
      <w:r>
        <w:rPr>
          <w:rFonts w:ascii="Times New Roman" w:cs="Times New Roman" w:hAnsi="Times New Roman"/>
          <w:sz w:val="28"/>
          <w:szCs w:val="28"/>
          <w:lang w:val="en-US"/>
        </w:rPr>
        <w:t>sudo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nano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etc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network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interfaces</w:t>
      </w:r>
      <w:r>
        <w:rPr>
          <w:rFonts w:ascii="Times New Roman" w:cs="Times New Roman" w:hAnsi="Times New Roman"/>
          <w:sz w:val="28"/>
          <w:szCs w:val="28"/>
        </w:rPr>
        <w:t xml:space="preserve"> и ввести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адреса доменов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как представлено на рис. </w:t>
      </w:r>
      <w:r>
        <w:rPr>
          <w:rFonts w:ascii="Times New Roman" w:cs="Times New Roman" w:hAnsi="Times New Roman"/>
          <w:sz w:val="28"/>
          <w:szCs w:val="28"/>
        </w:rPr>
        <w:t>7</w:t>
      </w:r>
      <w:r>
        <w:rPr>
          <w:rFonts w:ascii="Times New Roman" w:cs="Times New Roman" w:hAnsi="Times New Roman"/>
          <w:sz w:val="28"/>
          <w:szCs w:val="28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может отличаться)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drawing>
          <wp:inline distL="0" distT="0" distB="0" distR="0">
            <wp:extent cx="4333985" cy="2088931"/>
            <wp:effectExtent l="0" t="0" r="0" b="6985"/>
            <wp:docPr id="1034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33985" cy="208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</w:rPr>
        <w:t>Рис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7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cs="Times New Roman" w:hAnsi="Times New Roman"/>
          <w:sz w:val="28"/>
          <w:szCs w:val="28"/>
        </w:rPr>
        <w:t>Конфиг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файл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cs="Times New Roman" w:hAnsi="Times New Roman"/>
          <w:sz w:val="28"/>
          <w:szCs w:val="28"/>
          <w:lang w:val="en-US"/>
        </w:rPr>
        <w:t>etc</w:t>
      </w:r>
      <w:r>
        <w:rPr>
          <w:rFonts w:ascii="Times New Roman" w:cs="Times New Roman" w:hAnsi="Times New Roman"/>
          <w:sz w:val="28"/>
          <w:szCs w:val="28"/>
          <w:lang w:val="en-US"/>
        </w:rPr>
        <w:t>/network/interfaces</w:t>
      </w:r>
    </w:p>
    <w:p>
      <w:pPr>
        <w:pStyle w:val="style0"/>
        <w:tabs>
          <w:tab w:val="left" w:leader="none" w:pos="693"/>
          <w:tab w:val="left" w:leader="none" w:pos="1128"/>
        </w:tabs>
        <w:spacing w:after="0" w:lineRule="auto" w:line="240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ab/>
      </w:r>
    </w:p>
    <w:p>
      <w:pPr>
        <w:pStyle w:val="style179"/>
        <w:numPr>
          <w:ilvl w:val="0"/>
          <w:numId w:val="1"/>
        </w:numPr>
        <w:tabs>
          <w:tab w:val="left" w:leader="none" w:pos="1128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Проверить видимость контроллера ALD Pro </w:t>
      </w:r>
      <w:r>
        <w:rPr>
          <w:rFonts w:ascii="Times New Roman" w:cs="Times New Roman" w:hAnsi="Times New Roman"/>
          <w:color w:val="000000"/>
          <w:sz w:val="28"/>
          <w:szCs w:val="28"/>
        </w:rPr>
        <w:t>–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выполнить </w:t>
      </w:r>
      <w:r>
        <w:rPr>
          <w:rFonts w:ascii="Times New Roman" w:cs="Times New Roman" w:hAnsi="Times New Roman"/>
          <w:color w:val="000000"/>
          <w:sz w:val="28"/>
          <w:szCs w:val="28"/>
        </w:rPr>
        <w:t>ping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по его доменному имени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. Ввести команду </w:t>
      </w:r>
      <w:r>
        <w:rPr>
          <w:rFonts w:ascii="Times New Roman" w:cs="Times New Roman" w:hAnsi="Times New Roman"/>
          <w:color w:val="000000"/>
          <w:sz w:val="28"/>
          <w:szCs w:val="28"/>
        </w:rPr>
        <w:t>«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ping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dc</w:t>
      </w:r>
      <w:r>
        <w:rPr>
          <w:rFonts w:ascii="Times New Roman" w:cs="Times New Roman" w:hAnsi="Times New Roman"/>
          <w:color w:val="000000"/>
          <w:sz w:val="28"/>
          <w:szCs w:val="28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color w:val="000000"/>
          <w:sz w:val="28"/>
          <w:szCs w:val="28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color w:val="000000"/>
          <w:sz w:val="28"/>
          <w:szCs w:val="28"/>
        </w:rPr>
        <w:t>»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на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color w:val="000000"/>
          <w:sz w:val="28"/>
          <w:szCs w:val="28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и </w:t>
      </w:r>
      <w:r>
        <w:rPr>
          <w:rFonts w:ascii="Times New Roman" w:cs="Times New Roman" w:hAnsi="Times New Roman"/>
          <w:color w:val="000000"/>
          <w:sz w:val="28"/>
          <w:szCs w:val="28"/>
        </w:rPr>
        <w:t>«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ping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color w:val="000000"/>
          <w:sz w:val="28"/>
          <w:szCs w:val="28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color w:val="000000"/>
          <w:sz w:val="28"/>
          <w:szCs w:val="28"/>
        </w:rPr>
        <w:t>»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на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color w:val="000000"/>
          <w:sz w:val="28"/>
          <w:szCs w:val="28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lab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Также 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в</w:t>
      </w:r>
      <w:r>
        <w:rPr>
          <w:rFonts w:ascii="Times New Roman" w:cs="Times New Roman" w:hAnsi="Times New Roman"/>
          <w:sz w:val="28"/>
          <w:szCs w:val="28"/>
        </w:rPr>
        <w:t xml:space="preserve"> файл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sudo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nano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etc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sysctl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</w:t>
      </w:r>
      <w:r>
        <w:rPr>
          <w:rFonts w:ascii="Times New Roman" w:cs="Times New Roman" w:hAnsi="Times New Roman"/>
          <w:b/>
          <w:bCs/>
          <w:sz w:val="28"/>
          <w:szCs w:val="28"/>
        </w:rPr>
        <w:t>/999-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astra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conf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привести к виду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(рис. </w:t>
      </w:r>
      <w:r>
        <w:rPr>
          <w:rFonts w:ascii="Times New Roman" w:cs="Times New Roman" w:hAnsi="Times New Roman"/>
          <w:sz w:val="28"/>
          <w:szCs w:val="28"/>
        </w:rPr>
        <w:t>8</w:t>
      </w:r>
      <w:r>
        <w:rPr>
          <w:rFonts w:ascii="Times New Roman" w:cs="Times New Roman" w:hAnsi="Times New Roman"/>
          <w:sz w:val="28"/>
          <w:szCs w:val="28"/>
        </w:rPr>
        <w:t>).</w:t>
      </w:r>
    </w:p>
    <w:p>
      <w:pPr>
        <w:pStyle w:val="style179"/>
        <w:tabs>
          <w:tab w:val="left" w:leader="none" w:pos="1134"/>
        </w:tabs>
        <w:spacing w:after="0" w:lineRule="auto" w:line="240"/>
        <w:ind w:left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drawing>
          <wp:inline distL="0" distT="0" distB="0" distR="0">
            <wp:extent cx="5681488" cy="1324303"/>
            <wp:effectExtent l="0" t="0" r="0" b="9525"/>
            <wp:docPr id="1035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/>
                    <pic:cNvPicPr/>
                  </pic:nvPicPr>
                  <pic:blipFill>
                    <a:blip r:embed="rId11" cstate="print"/>
                    <a:srcRect l="0" t="0" r="0" b="25220"/>
                    <a:stretch/>
                  </pic:blipFill>
                  <pic:spPr>
                    <a:xfrm rot="0">
                      <a:off x="0" y="0"/>
                      <a:ext cx="5681488" cy="132430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Рис.</w:t>
      </w:r>
      <w:r>
        <w:rPr>
          <w:rFonts w:ascii="Times New Roman" w:cs="Times New Roman" w:hAnsi="Times New Roman"/>
          <w:sz w:val="28"/>
          <w:szCs w:val="28"/>
        </w:rPr>
        <w:t xml:space="preserve"> 8</w:t>
      </w:r>
    </w:p>
    <w:p>
      <w:pPr>
        <w:pStyle w:val="style179"/>
        <w:numPr>
          <w:ilvl w:val="0"/>
          <w:numId w:val="1"/>
        </w:numPr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в файле 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</w:rPr>
        <w:t>etc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</w:rPr>
        <w:t>sssd</w:t>
      </w:r>
      <w:r>
        <w:rPr>
          <w:rFonts w:ascii="Times New Roman" w:cs="Times New Roman" w:hAnsi="Times New Roman"/>
          <w:b/>
          <w:bCs/>
          <w:sz w:val="28"/>
          <w:szCs w:val="28"/>
        </w:rPr>
        <w:t>/</w:t>
      </w:r>
      <w:r>
        <w:rPr>
          <w:rFonts w:ascii="Times New Roman" w:cs="Times New Roman" w:hAnsi="Times New Roman"/>
          <w:b/>
          <w:bCs/>
          <w:sz w:val="28"/>
          <w:szCs w:val="28"/>
        </w:rPr>
        <w:t>sssd.conf</w:t>
      </w:r>
      <w:r>
        <w:rPr>
          <w:rFonts w:ascii="Times New Roman" w:cs="Times New Roman" w:hAnsi="Times New Roman"/>
          <w:sz w:val="28"/>
          <w:szCs w:val="28"/>
        </w:rPr>
        <w:t xml:space="preserve"> в секции с заголовком "[</w:t>
      </w:r>
      <w:r>
        <w:rPr>
          <w:rFonts w:ascii="Times New Roman" w:cs="Times New Roman" w:hAnsi="Times New Roman"/>
          <w:sz w:val="28"/>
          <w:szCs w:val="28"/>
        </w:rPr>
        <w:t>domain</w:t>
      </w:r>
      <w:r>
        <w:rPr>
          <w:rFonts w:ascii="Times New Roman" w:cs="Times New Roman" w:hAnsi="Times New Roman"/>
          <w:sz w:val="28"/>
          <w:szCs w:val="28"/>
        </w:rPr>
        <w:t>/</w:t>
      </w:r>
      <w:r>
        <w:rPr>
          <w:rFonts w:ascii="Times New Roman" w:cs="Times New Roman" w:hAnsi="Times New Roman"/>
          <w:sz w:val="28"/>
          <w:szCs w:val="28"/>
        </w:rPr>
        <w:t>aldpro.lab</w:t>
      </w:r>
      <w:r>
        <w:rPr>
          <w:rFonts w:ascii="Times New Roman" w:cs="Times New Roman" w:hAnsi="Times New Roman"/>
          <w:sz w:val="28"/>
          <w:szCs w:val="28"/>
        </w:rPr>
        <w:t>]" дописать следующее</w:t>
      </w:r>
      <w:r>
        <w:rPr>
          <w:rFonts w:ascii="Times New Roman" w:cs="Times New Roman" w:hAnsi="Times New Roman"/>
          <w:sz w:val="28"/>
          <w:szCs w:val="28"/>
        </w:rPr>
        <w:t xml:space="preserve"> (рис.</w:t>
      </w:r>
      <w:r>
        <w:rPr>
          <w:rFonts w:ascii="Times New Roman" w:cs="Times New Roman" w:hAnsi="Times New Roman"/>
          <w:sz w:val="28"/>
          <w:szCs w:val="28"/>
        </w:rPr>
        <w:t>9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1134"/>
        </w:tabs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34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3949262" cy="4383284"/>
            <wp:effectExtent l="0" t="0" r="0" b="0"/>
            <wp:docPr id="1036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49262" cy="438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34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9</w:t>
      </w:r>
    </w:p>
    <w:p>
      <w:pPr>
        <w:pStyle w:val="style0"/>
        <w:tabs>
          <w:tab w:val="left" w:leader="none" w:pos="1134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hd w:val="clear" w:color="auto" w:fill="ffffff"/>
        <w:spacing w:after="0" w:lineRule="auto" w:line="240"/>
        <w:ind w:firstLine="709"/>
        <w:jc w:val="both"/>
        <w:rPr>
          <w:rFonts w:ascii="Times New Roman" w:cs="Times New Roman" w:eastAsia="Times New Roman" w:hAnsi="Times New Roman"/>
          <w:b/>
          <w:bCs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 xml:space="preserve">После этого перезапустить сервис </w:t>
      </w:r>
      <w:r>
        <w:rPr>
          <w:rFonts w:ascii="Times New Roman" w:cs="Times New Roman" w:eastAsia="Times New Roman" w:hAnsi="Times New Roman"/>
          <w:b/>
          <w:bCs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>sssd</w:t>
      </w:r>
      <w:r>
        <w:rPr>
          <w:rFonts w:ascii="Times New Roman" w:cs="Times New Roman" w:eastAsia="Times New Roman" w:hAnsi="Times New Roman"/>
          <w:b/>
          <w:bCs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 xml:space="preserve">: </w:t>
      </w:r>
      <w:r>
        <w:rPr>
          <w:rFonts w:ascii="Times New Roman" w:cs="Times New Roman" w:eastAsia="Times New Roman" w:hAnsi="Times New Roman"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>sudo</w:t>
      </w:r>
      <w:r>
        <w:rPr>
          <w:rFonts w:ascii="Times New Roman" w:cs="Times New Roman" w:eastAsia="Times New Roman" w:hAnsi="Times New Roman"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>systemctl</w:t>
      </w:r>
      <w:r>
        <w:rPr>
          <w:rFonts w:ascii="Times New Roman" w:cs="Times New Roman" w:eastAsia="Times New Roman" w:hAnsi="Times New Roman"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>restart</w:t>
      </w:r>
      <w:r>
        <w:rPr>
          <w:rFonts w:ascii="Times New Roman" w:cs="Times New Roman" w:eastAsia="Times New Roman" w:hAnsi="Times New Roman"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color w:val="333333"/>
          <w:kern w:val="0"/>
          <w:sz w:val="28"/>
          <w:szCs w:val="28"/>
          <w:lang w:eastAsia="ru-RU"/>
          <w14:ligatures xmlns:w14="http://schemas.microsoft.com/office/word/2010/wordml" w14:val="none"/>
        </w:rPr>
        <w:t>sssd</w:t>
      </w:r>
    </w:p>
    <w:p>
      <w:pPr>
        <w:pStyle w:val="style0"/>
        <w:tabs>
          <w:tab w:val="left" w:leader="none" w:pos="1134"/>
        </w:tabs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94"/>
        <w:numPr>
          <w:ilvl w:val="0"/>
          <w:numId w:val="1"/>
        </w:numPr>
        <w:shd w:val="clear" w:color="auto" w:fill="ffffff"/>
        <w:tabs>
          <w:tab w:val="left" w:leader="none" w:pos="1134"/>
        </w:tabs>
        <w:spacing w:before="0" w:beforeAutospacing="false" w:after="0" w:afterAutospacing="false"/>
        <w:ind w:left="0" w:firstLine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 файле /</w:t>
      </w:r>
      <w:r>
        <w:rPr>
          <w:color w:val="333333"/>
          <w:sz w:val="28"/>
          <w:szCs w:val="28"/>
        </w:rPr>
        <w:t>etc</w:t>
      </w:r>
      <w:r>
        <w:rPr>
          <w:color w:val="333333"/>
          <w:sz w:val="28"/>
          <w:szCs w:val="28"/>
        </w:rPr>
        <w:t>/</w:t>
      </w:r>
      <w:r>
        <w:rPr>
          <w:color w:val="333333"/>
          <w:sz w:val="28"/>
          <w:szCs w:val="28"/>
        </w:rPr>
        <w:t>bind</w:t>
      </w:r>
      <w:r>
        <w:rPr>
          <w:color w:val="333333"/>
          <w:sz w:val="28"/>
          <w:szCs w:val="28"/>
        </w:rPr>
        <w:t>/</w:t>
      </w:r>
      <w:r>
        <w:rPr>
          <w:color w:val="333333"/>
          <w:sz w:val="28"/>
          <w:szCs w:val="28"/>
        </w:rPr>
        <w:t>ipa-options-ext.conf</w:t>
      </w:r>
      <w:r>
        <w:rPr>
          <w:color w:val="333333"/>
          <w:sz w:val="28"/>
          <w:szCs w:val="28"/>
        </w:rPr>
        <w:t xml:space="preserve"> отредактировать и дописать строки:</w:t>
      </w:r>
      <w:r>
        <w:rPr>
          <w:color w:val="333333"/>
          <w:sz w:val="28"/>
          <w:szCs w:val="28"/>
        </w:rPr>
        <w:t xml:space="preserve"> рис. </w:t>
      </w:r>
      <w:r>
        <w:rPr>
          <w:color w:val="333333"/>
          <w:sz w:val="28"/>
          <w:szCs w:val="28"/>
        </w:rPr>
        <w:t>10</w:t>
      </w:r>
    </w:p>
    <w:p>
      <w:pPr>
        <w:pStyle w:val="style101"/>
        <w:ind w:firstLine="709"/>
        <w:jc w:val="both"/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</w:pP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dnssec</w:t>
      </w: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-enable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  <w:t xml:space="preserve"> </w:t>
      </w: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no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  <w:t>;</w:t>
      </w:r>
    </w:p>
    <w:p>
      <w:pPr>
        <w:pStyle w:val="style101"/>
        <w:ind w:firstLine="709"/>
        <w:jc w:val="both"/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</w:pP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dnssec</w:t>
      </w: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-validation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  <w:t xml:space="preserve"> </w:t>
      </w: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no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  <w:t>;</w:t>
      </w:r>
    </w:p>
    <w:p>
      <w:pPr>
        <w:pStyle w:val="style101"/>
        <w:ind w:firstLine="709"/>
        <w:jc w:val="both"/>
        <w:rPr>
          <w:rStyle w:val="style98"/>
          <w:rFonts w:ascii="Times New Roman" w:cs="Times New Roman" w:hAnsi="Times New Roman"/>
          <w:color w:val="333333"/>
          <w:sz w:val="28"/>
          <w:szCs w:val="28"/>
        </w:rPr>
      </w:pP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allow-query-cache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  <w:t xml:space="preserve"> 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  <w:t xml:space="preserve">{ </w:t>
      </w:r>
      <w:r>
        <w:rPr>
          <w:rStyle w:val="style4098"/>
          <w:rFonts w:ascii="Times New Roman" w:cs="Times New Roman" w:hAnsi="Times New Roman"/>
          <w:color w:val="333333"/>
          <w:sz w:val="28"/>
          <w:szCs w:val="28"/>
          <w:lang w:val="en-US"/>
        </w:rPr>
        <w:t>any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  <w:lang w:val="en-US"/>
        </w:rPr>
        <w:t>; };</w:t>
      </w:r>
    </w:p>
    <w:p>
      <w:pPr>
        <w:pStyle w:val="style101"/>
        <w:ind w:firstLine="709"/>
        <w:jc w:val="both"/>
        <w:rPr>
          <w:rStyle w:val="style98"/>
          <w:rFonts w:ascii="Times New Roman" w:cs="Times New Roman" w:hAnsi="Times New Roman"/>
          <w:color w:val="333333"/>
          <w:sz w:val="28"/>
          <w:szCs w:val="28"/>
        </w:rPr>
      </w:pPr>
    </w:p>
    <w:p>
      <w:pPr>
        <w:pStyle w:val="style101"/>
        <w:jc w:val="center"/>
        <w:rPr>
          <w:rStyle w:val="style98"/>
          <w:rFonts w:ascii="Times New Roman" w:cs="Times New Roman" w:hAnsi="Times New Roman"/>
          <w:color w:val="333333"/>
          <w:sz w:val="28"/>
          <w:szCs w:val="28"/>
        </w:rPr>
      </w:pPr>
      <w:r>
        <w:rPr>
          <w:rStyle w:val="style98"/>
          <w:rFonts w:ascii="Times New Roman" w:cs="Times New Roman" w:hAnsi="Times New Roman"/>
          <w:noProof/>
          <w:color w:val="333333"/>
          <w:sz w:val="28"/>
          <w:szCs w:val="28"/>
        </w:rPr>
        <w:drawing>
          <wp:inline distL="0" distT="0" distB="0" distR="0">
            <wp:extent cx="5035087" cy="2349062"/>
            <wp:effectExtent l="0" t="0" r="0" b="0"/>
            <wp:docPr id="1037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35087" cy="23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01"/>
        <w:jc w:val="center"/>
        <w:rPr>
          <w:rStyle w:val="style98"/>
          <w:rFonts w:ascii="Times New Roman" w:cs="Times New Roman" w:hAnsi="Times New Roman"/>
          <w:color w:val="333333"/>
          <w:sz w:val="28"/>
          <w:szCs w:val="28"/>
        </w:rPr>
      </w:pPr>
      <w:r>
        <w:rPr>
          <w:rStyle w:val="style98"/>
          <w:rFonts w:ascii="Times New Roman" w:cs="Times New Roman" w:hAnsi="Times New Roman"/>
          <w:color w:val="333333"/>
          <w:sz w:val="28"/>
          <w:szCs w:val="28"/>
        </w:rPr>
        <w:t xml:space="preserve">Рис. 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</w:rPr>
        <w:t>1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</w:rPr>
        <w:t>0</w:t>
      </w:r>
    </w:p>
    <w:p>
      <w:pPr>
        <w:pStyle w:val="style101"/>
        <w:ind w:firstLine="709"/>
        <w:jc w:val="both"/>
        <w:rPr>
          <w:rFonts w:ascii="Times New Roman" w:cs="Times New Roman" w:hAnsi="Times New Roman"/>
          <w:color w:val="333333"/>
          <w:sz w:val="28"/>
          <w:szCs w:val="28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ind w:firstLine="709"/>
        <w:jc w:val="both"/>
        <w:rPr>
          <w:color w:val="ff0000"/>
          <w:sz w:val="28"/>
          <w:szCs w:val="28"/>
        </w:rPr>
      </w:pPr>
      <w:r>
        <w:rPr>
          <w:rStyle w:val="style87"/>
          <w:color w:val="ff0000"/>
          <w:sz w:val="28"/>
          <w:szCs w:val="28"/>
        </w:rPr>
        <w:t>Примечание.</w:t>
      </w:r>
      <w:r>
        <w:rPr>
          <w:color w:val="ff0000"/>
          <w:sz w:val="28"/>
          <w:szCs w:val="28"/>
        </w:rPr>
        <w:t> Опять же, внимательно перечитайте написанное: легко ошибиться в количестве пробелов/скобок/знаков пунктуации, ошибка может быть мелкой и незаметной, но сильно помешать дальнейшей работе.</w:t>
      </w: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ind w:left="709"/>
        <w:jc w:val="both"/>
        <w:rPr>
          <w:b/>
          <w:bCs/>
          <w:color w:val="333333"/>
          <w:sz w:val="28"/>
          <w:szCs w:val="28"/>
        </w:rPr>
      </w:pPr>
    </w:p>
    <w:p>
      <w:pPr>
        <w:pStyle w:val="style94"/>
        <w:numPr>
          <w:ilvl w:val="0"/>
          <w:numId w:val="1"/>
        </w:numPr>
        <w:shd w:val="clear" w:color="auto" w:fill="ffffff"/>
        <w:tabs>
          <w:tab w:val="left" w:leader="none" w:pos="1134"/>
        </w:tabs>
        <w:spacing w:before="0" w:beforeAutospacing="false" w:after="0" w:afterAutospacing="false"/>
        <w:ind w:left="0" w:firstLine="709"/>
        <w:jc w:val="both"/>
        <w:rPr>
          <w:rStyle w:val="style4098"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Перезапустить сервис </w:t>
      </w:r>
      <w:r>
        <w:rPr>
          <w:b/>
          <w:bCs/>
          <w:color w:val="333333"/>
          <w:sz w:val="28"/>
          <w:szCs w:val="28"/>
        </w:rPr>
        <w:t>FreeIPA</w:t>
      </w:r>
      <w:r>
        <w:rPr>
          <w:b/>
          <w:bCs/>
          <w:color w:val="333333"/>
          <w:sz w:val="28"/>
          <w:szCs w:val="28"/>
        </w:rPr>
        <w:t xml:space="preserve">: </w:t>
      </w:r>
      <w:r>
        <w:rPr>
          <w:rStyle w:val="style4098"/>
          <w:color w:val="333333"/>
          <w:sz w:val="28"/>
          <w:szCs w:val="28"/>
        </w:rPr>
        <w:t>sudo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</w:rPr>
        <w:t xml:space="preserve"> </w:t>
      </w:r>
      <w:r>
        <w:rPr>
          <w:rStyle w:val="style4098"/>
          <w:color w:val="333333"/>
          <w:sz w:val="28"/>
          <w:szCs w:val="28"/>
        </w:rPr>
        <w:t>ipactl</w:t>
      </w:r>
      <w:r>
        <w:rPr>
          <w:rStyle w:val="style98"/>
          <w:rFonts w:ascii="Times New Roman" w:cs="Times New Roman" w:hAnsi="Times New Roman"/>
          <w:color w:val="333333"/>
          <w:sz w:val="28"/>
          <w:szCs w:val="28"/>
        </w:rPr>
        <w:t xml:space="preserve"> </w:t>
      </w:r>
      <w:r>
        <w:rPr>
          <w:rStyle w:val="style4098"/>
          <w:color w:val="333333"/>
          <w:sz w:val="28"/>
          <w:szCs w:val="28"/>
        </w:rPr>
        <w:t>restart</w:t>
      </w: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jc w:val="both"/>
        <w:rPr>
          <w:color w:val="333333"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1128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Создать сервер условной пересылки в домене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: Оснастка DNS – Серверы условной пересылки – «Создать сервер условной пересылки» – заполнить поля «DNS‑домен» </w:t>
      </w:r>
      <w:r>
        <w:rPr>
          <w:rFonts w:ascii="Times New Roman" w:cs="Times New Roman" w:hAnsi="Times New Roman"/>
          <w:sz w:val="28"/>
          <w:szCs w:val="28"/>
          <w:lang w:val="en-US"/>
        </w:rPr>
        <w:t>dc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</w:rPr>
        <w:t>aldpro.lab</w:t>
      </w:r>
      <w:r>
        <w:rPr>
          <w:rFonts w:ascii="Times New Roman" w:cs="Times New Roman" w:hAnsi="Times New Roman"/>
          <w:sz w:val="28"/>
          <w:szCs w:val="28"/>
        </w:rPr>
        <w:t xml:space="preserve">, «IP‑адрес» 192.168.88.30 (рис. </w:t>
      </w:r>
      <w:r>
        <w:rPr>
          <w:rFonts w:ascii="Times New Roman" w:cs="Times New Roman" w:hAnsi="Times New Roman"/>
          <w:sz w:val="28"/>
          <w:szCs w:val="28"/>
        </w:rPr>
        <w:t>1</w:t>
      </w:r>
      <w:r>
        <w:rPr>
          <w:rFonts w:ascii="Times New Roman" w:cs="Times New Roman" w:hAnsi="Times New Roman"/>
          <w:sz w:val="28"/>
          <w:szCs w:val="28"/>
        </w:rPr>
        <w:t>1</w:t>
      </w:r>
      <w:r>
        <w:rPr>
          <w:rFonts w:ascii="Times New Roman" w:cs="Times New Roman" w:hAnsi="Times New Roman"/>
          <w:sz w:val="28"/>
          <w:szCs w:val="28"/>
        </w:rPr>
        <w:t>).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3168869" cy="3212568"/>
            <wp:effectExtent l="0" t="0" r="0" b="6985"/>
            <wp:docPr id="1038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68869" cy="321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1</w:t>
      </w:r>
      <w:r>
        <w:rPr>
          <w:rFonts w:ascii="Times New Roman" w:cs="Times New Roman" w:hAnsi="Times New Roman"/>
          <w:sz w:val="28"/>
          <w:szCs w:val="28"/>
        </w:rPr>
        <w:t>1</w:t>
      </w: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Примечание!!!! </w:t>
      </w:r>
      <w:r>
        <w:rPr>
          <w:rFonts w:ascii="Times New Roman" w:cs="Times New Roman" w:hAnsi="Times New Roman"/>
          <w:b/>
          <w:bCs/>
          <w:sz w:val="28"/>
          <w:szCs w:val="28"/>
        </w:rPr>
        <w:t>Здесь вначале будет отображаться предупреждение о «</w:t>
      </w:r>
      <w:r>
        <w:rPr>
          <w:rFonts w:ascii="Times New Roman" w:cs="Times New Roman" w:hAnsi="Times New Roman"/>
          <w:b/>
          <w:bCs/>
          <w:sz w:val="28"/>
          <w:szCs w:val="28"/>
        </w:rPr>
        <w:t>неавторитетности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сервера» – это нормально и </w:t>
      </w:r>
      <w:r>
        <w:rPr>
          <w:rFonts w:ascii="Times New Roman" w:cs="Times New Roman" w:hAnsi="Times New Roman"/>
          <w:b/>
          <w:bCs/>
          <w:sz w:val="28"/>
          <w:szCs w:val="28"/>
        </w:rPr>
        <w:t>валидируется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просто дополнительной проверкой: Серверы условной пересылки – выделить нужный, открыть Свойства – «Изменить»; в графе «Проверка выполнена» будет отображаться статус «ОК».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709"/>
          <w:tab w:val="left" w:leader="none" w:pos="993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Если пароль пользователя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admin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истек, то не обходимо его изменить, используя команду как показано рис. 0</w:t>
      </w:r>
    </w:p>
    <w:p>
      <w:pPr>
        <w:pStyle w:val="style179"/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Новый пароль задать: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Aa</w:t>
      </w:r>
      <w:r>
        <w:rPr>
          <w:rFonts w:ascii="Times New Roman" w:cs="Times New Roman" w:hAnsi="Times New Roman"/>
          <w:b/>
          <w:bCs/>
          <w:sz w:val="28"/>
          <w:szCs w:val="28"/>
        </w:rPr>
        <w:t>12345678 во всех 3-х полях.</w:t>
      </w:r>
    </w:p>
    <w:p>
      <w:pPr>
        <w:pStyle w:val="style179"/>
        <w:spacing w:after="0" w:lineRule="auto" w:line="240"/>
        <w:ind w:left="1068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179"/>
        <w:spacing w:after="0" w:lineRule="auto" w:line="240"/>
        <w:ind w:left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6148934" cy="1158765"/>
            <wp:effectExtent l="0" t="0" r="4445" b="3810"/>
            <wp:docPr id="1039" name="Рисунок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48934" cy="11587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spacing w:after="0" w:lineRule="auto" w:line="240"/>
        <w:ind w:left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1</w:t>
      </w:r>
      <w:r>
        <w:rPr>
          <w:rFonts w:ascii="Times New Roman" w:cs="Times New Roman" w:hAnsi="Times New Roman"/>
          <w:sz w:val="28"/>
          <w:szCs w:val="28"/>
        </w:rPr>
        <w:t>2</w:t>
      </w: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jc w:val="both"/>
        <w:rPr>
          <w:color w:val="333333"/>
          <w:sz w:val="28"/>
          <w:szCs w:val="28"/>
        </w:rPr>
      </w:pPr>
    </w:p>
    <w:p>
      <w:pPr>
        <w:pStyle w:val="style94"/>
        <w:numPr>
          <w:ilvl w:val="0"/>
          <w:numId w:val="1"/>
        </w:numPr>
        <w:shd w:val="clear" w:color="auto" w:fill="ffffff"/>
        <w:tabs>
          <w:tab w:val="left" w:leader="none" w:pos="709"/>
          <w:tab w:val="left" w:leader="none" w:pos="1134"/>
        </w:tabs>
        <w:spacing w:before="0" w:beforeAutospacing="false" w:after="0" w:afterAutospacing="false"/>
        <w:ind w:left="0" w:firstLine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Заходим в любой браузер на машине </w:t>
      </w:r>
      <w:r>
        <w:rPr>
          <w:color w:val="333333"/>
          <w:sz w:val="28"/>
          <w:szCs w:val="28"/>
        </w:rPr>
        <w:t>demo.lab</w:t>
      </w:r>
      <w:r>
        <w:rPr>
          <w:color w:val="333333"/>
          <w:sz w:val="28"/>
          <w:szCs w:val="28"/>
        </w:rPr>
        <w:t xml:space="preserve">. </w:t>
      </w:r>
    </w:p>
    <w:p>
      <w:pPr>
        <w:pStyle w:val="style94"/>
        <w:shd w:val="clear" w:color="auto" w:fill="ffffff"/>
        <w:tabs>
          <w:tab w:val="left" w:leader="none" w:pos="709"/>
        </w:tabs>
        <w:spacing w:before="0" w:beforeAutospacing="false" w:after="0" w:afterAutospacing="false"/>
        <w:ind w:left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 поиске пишем https://192.168.88.30</w:t>
      </w:r>
    </w:p>
    <w:p>
      <w:pPr>
        <w:pStyle w:val="style94"/>
        <w:shd w:val="clear" w:color="auto" w:fill="ffffff"/>
        <w:tabs>
          <w:tab w:val="left" w:leader="none" w:pos="709"/>
        </w:tabs>
        <w:spacing w:before="0" w:beforeAutospacing="false" w:after="0" w:afterAutospacing="false"/>
        <w:ind w:left="709"/>
        <w:jc w:val="both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Логин: </w:t>
      </w:r>
      <w:r>
        <w:rPr>
          <w:b/>
          <w:bCs/>
          <w:color w:val="333333"/>
          <w:sz w:val="28"/>
          <w:szCs w:val="28"/>
        </w:rPr>
        <w:t>admin</w:t>
      </w:r>
      <w:r>
        <w:rPr>
          <w:b/>
          <w:bCs/>
          <w:color w:val="333333"/>
          <w:sz w:val="28"/>
          <w:szCs w:val="28"/>
        </w:rPr>
        <w:t xml:space="preserve"> и пароль: Aa12345678</w:t>
      </w:r>
    </w:p>
    <w:p>
      <w:pPr>
        <w:pStyle w:val="style94"/>
        <w:shd w:val="clear" w:color="auto" w:fill="ffffff"/>
        <w:tabs>
          <w:tab w:val="left" w:leader="none" w:pos="709"/>
        </w:tabs>
        <w:spacing w:before="0" w:beforeAutospacing="false" w:after="0" w:afterAutospacing="false"/>
        <w:ind w:firstLine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В веб-интерфейсе </w:t>
      </w:r>
      <w:r>
        <w:rPr>
          <w:color w:val="333333"/>
          <w:sz w:val="28"/>
          <w:szCs w:val="28"/>
          <w:lang w:val="en-US"/>
        </w:rPr>
        <w:t>aldpro</w:t>
      </w:r>
      <w:r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  <w:lang w:val="en-US"/>
        </w:rPr>
        <w:t>lab</w:t>
      </w:r>
      <w:r>
        <w:rPr>
          <w:color w:val="333333"/>
          <w:sz w:val="28"/>
          <w:szCs w:val="28"/>
        </w:rPr>
        <w:t xml:space="preserve"> перейти во вкладку «пользователи и компьютеры» </w:t>
      </w:r>
      <w:r>
        <w:rPr>
          <w:color w:val="333333"/>
          <w:sz w:val="28"/>
          <w:szCs w:val="28"/>
        </w:rPr>
        <w:t xml:space="preserve">– «пользователи» – выбрать пользователя </w:t>
      </w:r>
      <w:r>
        <w:rPr>
          <w:color w:val="333333"/>
          <w:sz w:val="28"/>
          <w:szCs w:val="28"/>
          <w:lang w:val="en-US"/>
        </w:rPr>
        <w:t>Administrator</w:t>
      </w:r>
      <w:r>
        <w:rPr>
          <w:color w:val="333333"/>
          <w:sz w:val="28"/>
          <w:szCs w:val="28"/>
        </w:rPr>
        <w:t xml:space="preserve"> – перейти во вкладку «группы» – добавить группы «</w:t>
      </w:r>
      <w:r>
        <w:rPr>
          <w:b/>
          <w:bCs/>
          <w:color w:val="333333"/>
          <w:sz w:val="28"/>
          <w:szCs w:val="28"/>
          <w:lang w:val="en-US"/>
        </w:rPr>
        <w:t>ald</w:t>
      </w:r>
      <w:r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en-US"/>
        </w:rPr>
        <w:t>trust</w:t>
      </w:r>
      <w:r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en-US"/>
        </w:rPr>
        <w:t>admin</w:t>
      </w:r>
      <w:r>
        <w:rPr>
          <w:color w:val="333333"/>
          <w:sz w:val="28"/>
          <w:szCs w:val="28"/>
        </w:rPr>
        <w:t>» и «</w:t>
      </w:r>
      <w:r>
        <w:rPr>
          <w:b/>
          <w:bCs/>
          <w:color w:val="333333"/>
          <w:sz w:val="28"/>
          <w:szCs w:val="28"/>
          <w:lang w:val="en-US"/>
        </w:rPr>
        <w:t>trust</w:t>
      </w:r>
      <w:r>
        <w:rPr>
          <w:b/>
          <w:bCs/>
          <w:color w:val="333333"/>
          <w:sz w:val="28"/>
          <w:szCs w:val="28"/>
        </w:rPr>
        <w:t xml:space="preserve"> </w:t>
      </w:r>
      <w:r>
        <w:rPr>
          <w:b/>
          <w:bCs/>
          <w:color w:val="333333"/>
          <w:sz w:val="28"/>
          <w:szCs w:val="28"/>
          <w:lang w:val="en-US"/>
        </w:rPr>
        <w:t>admins</w:t>
      </w:r>
      <w:r>
        <w:rPr>
          <w:color w:val="333333"/>
          <w:sz w:val="28"/>
          <w:szCs w:val="28"/>
        </w:rPr>
        <w:t>»</w:t>
      </w:r>
      <w:r>
        <w:rPr>
          <w:color w:val="333333"/>
          <w:sz w:val="28"/>
          <w:szCs w:val="28"/>
        </w:rPr>
        <w:t xml:space="preserve"> (рис. </w:t>
      </w:r>
      <w:r>
        <w:rPr>
          <w:color w:val="333333"/>
          <w:sz w:val="28"/>
          <w:szCs w:val="28"/>
        </w:rPr>
        <w:t>1</w:t>
      </w:r>
      <w:r>
        <w:rPr>
          <w:color w:val="333333"/>
          <w:sz w:val="28"/>
          <w:szCs w:val="28"/>
        </w:rPr>
        <w:t>3</w:t>
      </w:r>
      <w:r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>.</w:t>
      </w: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ind w:firstLine="709"/>
        <w:jc w:val="both"/>
        <w:rPr>
          <w:color w:val="333333"/>
          <w:sz w:val="28"/>
          <w:szCs w:val="28"/>
        </w:rPr>
      </w:pP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L="0" distT="0" distB="0" distR="0">
            <wp:extent cx="3952329" cy="2751083"/>
            <wp:effectExtent l="0" t="0" r="0" b="0"/>
            <wp:docPr id="1040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52329" cy="275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1</w:t>
      </w:r>
      <w:r>
        <w:rPr>
          <w:rFonts w:ascii="Times New Roman" w:cs="Times New Roman" w:hAnsi="Times New Roman"/>
          <w:sz w:val="28"/>
          <w:szCs w:val="28"/>
        </w:rPr>
        <w:t>3</w:t>
      </w: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jc w:val="both"/>
        <w:rPr>
          <w:color w:val="333333"/>
          <w:sz w:val="28"/>
          <w:szCs w:val="28"/>
        </w:rPr>
      </w:pP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Также необходимо создать </w:t>
      </w:r>
      <w:r>
        <w:rPr>
          <w:color w:val="ff0000"/>
          <w:sz w:val="28"/>
          <w:szCs w:val="28"/>
        </w:rPr>
        <w:t xml:space="preserve">в каждом домене </w:t>
      </w:r>
      <w:r>
        <w:rPr>
          <w:color w:val="ff0000"/>
          <w:sz w:val="28"/>
          <w:szCs w:val="28"/>
        </w:rPr>
        <w:t>пользователей по заданию</w:t>
      </w:r>
      <w:r>
        <w:rPr>
          <w:color w:val="ff0000"/>
          <w:sz w:val="28"/>
          <w:szCs w:val="28"/>
        </w:rPr>
        <w:t>!!!!</w:t>
      </w:r>
      <w:r>
        <w:rPr>
          <w:color w:val="ff0000"/>
          <w:sz w:val="28"/>
          <w:szCs w:val="28"/>
        </w:rPr>
        <w:t xml:space="preserve"> </w:t>
      </w: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ind w:firstLine="709"/>
        <w:jc w:val="both"/>
        <w:rPr>
          <w:b/>
          <w:bCs/>
          <w:color w:val="ff0000"/>
          <w:sz w:val="28"/>
          <w:szCs w:val="28"/>
        </w:rPr>
      </w:pP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ind w:firstLine="709"/>
        <w:jc w:val="both"/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</w:rPr>
        <w:t xml:space="preserve">Перезагрузить домен </w:t>
      </w:r>
      <w:r>
        <w:rPr>
          <w:b/>
          <w:bCs/>
          <w:color w:val="ff0000"/>
          <w:sz w:val="28"/>
          <w:szCs w:val="28"/>
          <w:lang w:val="en-US"/>
        </w:rPr>
        <w:t>aldpro.lab</w:t>
      </w:r>
    </w:p>
    <w:p>
      <w:pPr>
        <w:pStyle w:val="style94"/>
        <w:shd w:val="clear" w:color="auto" w:fill="ffffff"/>
        <w:tabs>
          <w:tab w:val="left" w:leader="none" w:pos="1134"/>
        </w:tabs>
        <w:spacing w:before="0" w:beforeAutospacing="false" w:after="0" w:afterAutospacing="false"/>
        <w:jc w:val="both"/>
        <w:rPr>
          <w:color w:val="333333"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Выполнить команды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(рис. </w:t>
      </w:r>
      <w:r>
        <w:rPr>
          <w:rFonts w:ascii="Times New Roman" w:cs="Times New Roman" w:hAnsi="Times New Roman"/>
          <w:sz w:val="28"/>
          <w:szCs w:val="28"/>
        </w:rPr>
        <w:t>14</w:t>
      </w:r>
      <w:r>
        <w:rPr>
          <w:rFonts w:ascii="Times New Roman" w:cs="Times New Roman" w:hAnsi="Times New Roman"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179"/>
        <w:tabs>
          <w:tab w:val="left" w:leader="none" w:pos="1134"/>
        </w:tabs>
        <w:spacing w:after="0" w:lineRule="auto" w:line="240"/>
        <w:ind w:left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Необходимо обновить/получить билет администратора, для этого ввести команды: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kdestroy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-A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kinit admin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Пароль пользователя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admin</w:t>
      </w:r>
      <w:r>
        <w:rPr>
          <w:rFonts w:ascii="Times New Roman" w:cs="Times New Roman" w:hAnsi="Times New Roman"/>
          <w:b/>
          <w:bCs/>
          <w:sz w:val="28"/>
          <w:szCs w:val="28"/>
        </w:rPr>
        <w:t>@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: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en-US"/>
        </w:rPr>
        <w:t>Aa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12345678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 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2695913" cy="756745"/>
            <wp:effectExtent l="0" t="0" r="0" b="5715"/>
            <wp:docPr id="1041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95913" cy="75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1</w:t>
      </w:r>
      <w:r>
        <w:rPr>
          <w:rFonts w:ascii="Times New Roman" w:cs="Times New Roman" w:hAnsi="Times New Roman"/>
          <w:sz w:val="28"/>
          <w:szCs w:val="28"/>
        </w:rPr>
        <w:t>4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Выполнить команду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для создания доверительных отношений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sudo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ipa</w:t>
      </w:r>
      <w:r>
        <w:rPr>
          <w:rFonts w:ascii="Times New Roman" w:cs="Times New Roman" w:hAnsi="Times New Roman"/>
          <w:sz w:val="28"/>
          <w:szCs w:val="28"/>
          <w:lang w:val="en-US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adtrust</w:t>
      </w:r>
      <w:r>
        <w:rPr>
          <w:rFonts w:ascii="Times New Roman" w:cs="Times New Roman" w:hAnsi="Times New Roman"/>
          <w:sz w:val="28"/>
          <w:szCs w:val="28"/>
          <w:lang w:val="en-US"/>
        </w:rPr>
        <w:t>-install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sz w:val="28"/>
          <w:szCs w:val="28"/>
        </w:rPr>
        <w:t>рис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sz w:val="28"/>
          <w:szCs w:val="28"/>
          <w:lang w:val="en-US"/>
        </w:rPr>
        <w:t>1</w:t>
      </w:r>
      <w:r>
        <w:rPr>
          <w:rFonts w:ascii="Times New Roman" w:cs="Times New Roman" w:hAnsi="Times New Roman"/>
          <w:sz w:val="28"/>
          <w:szCs w:val="28"/>
          <w:lang w:val="en-US"/>
        </w:rPr>
        <w:t>5</w:t>
      </w:r>
      <w:r>
        <w:rPr>
          <w:rFonts w:ascii="Times New Roman" w:cs="Times New Roman" w:hAnsi="Times New Roman"/>
          <w:sz w:val="28"/>
          <w:szCs w:val="28"/>
          <w:lang w:val="en-US"/>
        </w:rPr>
        <w:t>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en-US"/>
        </w:rPr>
        <w:t xml:space="preserve"> </w:t>
      </w:r>
    </w:p>
    <w:p>
      <w:pPr>
        <w:pStyle w:val="style179"/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На все вопросы отвечать положительно (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yes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).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color w:val="ff0000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Ввести пароль: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en-US"/>
        </w:rPr>
        <w:t>Aa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12345678</w:t>
      </w:r>
    </w:p>
    <w:p>
      <w:pPr>
        <w:pStyle w:val="style179"/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color w:val="ff0000"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color w:val="ff0000"/>
          <w:sz w:val="28"/>
          <w:szCs w:val="28"/>
        </w:rPr>
      </w:pPr>
      <w:r>
        <w:rPr>
          <w:rFonts w:ascii="Times New Roman" w:cs="Times New Roman" w:hAnsi="Times New Roman"/>
          <w:noProof/>
          <w:color w:val="ff0000"/>
          <w:sz w:val="28"/>
          <w:szCs w:val="28"/>
        </w:rPr>
        <w:drawing>
          <wp:inline distL="0" distT="0" distB="0" distR="0">
            <wp:extent cx="4964282" cy="3972910"/>
            <wp:effectExtent l="0" t="0" r="8255" b="8890"/>
            <wp:docPr id="1042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64282" cy="397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color w:val="ff0000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1</w:t>
      </w:r>
      <w:r>
        <w:rPr>
          <w:rFonts w:ascii="Times New Roman" w:cs="Times New Roman" w:hAnsi="Times New Roman"/>
          <w:sz w:val="28"/>
          <w:szCs w:val="28"/>
        </w:rPr>
        <w:t>5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ff0000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ind w:left="0" w:firstLine="709"/>
        <w:jc w:val="both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Затем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вводим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команду (рис. 1</w:t>
      </w:r>
      <w:r>
        <w:rPr>
          <w:rFonts w:ascii="Times New Roman" w:cs="Times New Roman" w:hAnsi="Times New Roman"/>
          <w:b/>
          <w:bCs/>
          <w:sz w:val="28"/>
          <w:szCs w:val="28"/>
        </w:rPr>
        <w:t>6</w:t>
      </w:r>
      <w:r>
        <w:rPr>
          <w:rFonts w:ascii="Times New Roman" w:cs="Times New Roman" w:hAnsi="Times New Roman"/>
          <w:b/>
          <w:bCs/>
          <w:sz w:val="28"/>
          <w:szCs w:val="28"/>
        </w:rPr>
        <w:t>):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ipa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trust-add --type=ad </w:t>
      </w:r>
      <w:r>
        <w:rPr>
          <w:rFonts w:ascii="Times New Roman" w:cs="Times New Roman" w:hAnsi="Times New Roman"/>
          <w:sz w:val="28"/>
          <w:szCs w:val="28"/>
          <w:lang w:val="en-US"/>
        </w:rPr>
        <w:t>demo.lab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--range-type </w:t>
      </w:r>
      <w:r>
        <w:rPr>
          <w:rFonts w:ascii="Times New Roman" w:cs="Times New Roman" w:hAnsi="Times New Roman"/>
          <w:sz w:val="28"/>
          <w:szCs w:val="28"/>
          <w:lang w:val="en-US"/>
        </w:rPr>
        <w:t>ipa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-ad-trust --admin </w:t>
      </w:r>
      <w:r>
        <w:rPr>
          <w:rFonts w:ascii="Times New Roman" w:cs="Times New Roman" w:hAnsi="Times New Roman"/>
          <w:sz w:val="28"/>
          <w:szCs w:val="28"/>
          <w:lang w:val="en-US"/>
        </w:rPr>
        <w:t>Administrator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--password --two-way TRUE</w:t>
      </w:r>
    </w:p>
    <w:p>
      <w:pPr>
        <w:pStyle w:val="style0"/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Ввести пароль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администратора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en-US"/>
        </w:rPr>
        <w:t>AD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по запросу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en-US"/>
        </w:rPr>
        <w:t>xxXX</w:t>
      </w:r>
      <w:r>
        <w:rPr>
          <w:rFonts w:ascii="Times New Roman" w:cs="Times New Roman" w:hAnsi="Times New Roman"/>
          <w:sz w:val="28"/>
          <w:szCs w:val="28"/>
        </w:rPr>
        <w:t>1234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drawing>
          <wp:inline distL="0" distT="0" distB="0" distR="0">
            <wp:extent cx="6189913" cy="1513490"/>
            <wp:effectExtent l="0" t="0" r="1905" b="0"/>
            <wp:docPr id="1043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89913" cy="151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Рис. 1</w:t>
      </w:r>
      <w:r>
        <w:rPr>
          <w:rFonts w:ascii="Times New Roman" w:cs="Times New Roman" w:hAnsi="Times New Roman"/>
          <w:sz w:val="28"/>
          <w:szCs w:val="28"/>
        </w:rPr>
        <w:t>6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tabs>
          <w:tab w:val="left" w:leader="none" w:pos="1223"/>
        </w:tabs>
        <w:spacing w:after="0" w:lineRule="auto" w:line="240"/>
        <w:ind w:firstLine="709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После завершения команды, </w:t>
      </w:r>
      <w:r>
        <w:rPr>
          <w:rFonts w:ascii="Times New Roman" w:cs="Times New Roman" w:hAnsi="Times New Roman"/>
          <w:sz w:val="28"/>
          <w:szCs w:val="28"/>
        </w:rPr>
        <w:t xml:space="preserve">зайти </w:t>
      </w:r>
      <w:r>
        <w:rPr>
          <w:rFonts w:ascii="Times New Roman" w:cs="Times New Roman" w:hAnsi="Times New Roman"/>
          <w:sz w:val="28"/>
          <w:szCs w:val="28"/>
        </w:rPr>
        <w:t xml:space="preserve">в веб-интерфейс 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и перейти во вкладку «Управление доменом» – «Интеграция с </w:t>
      </w:r>
      <w:r>
        <w:rPr>
          <w:rFonts w:ascii="Times New Roman" w:cs="Times New Roman" w:hAnsi="Times New Roman"/>
          <w:sz w:val="28"/>
          <w:szCs w:val="28"/>
          <w:lang w:val="en-US"/>
        </w:rPr>
        <w:t>MS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AD</w:t>
      </w:r>
      <w:r>
        <w:rPr>
          <w:rFonts w:ascii="Times New Roman" w:cs="Times New Roman" w:hAnsi="Times New Roman"/>
          <w:sz w:val="28"/>
          <w:szCs w:val="28"/>
        </w:rPr>
        <w:t>», то должно появиться доверительное отношение (рис. 1</w:t>
      </w:r>
      <w:r>
        <w:rPr>
          <w:rFonts w:ascii="Times New Roman" w:cs="Times New Roman" w:hAnsi="Times New Roman"/>
          <w:sz w:val="28"/>
          <w:szCs w:val="28"/>
        </w:rPr>
        <w:t>7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3709"/>
        </w:tabs>
        <w:spacing w:after="0"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ab/>
      </w:r>
    </w:p>
    <w:p>
      <w:pPr>
        <w:pStyle w:val="style0"/>
        <w:tabs>
          <w:tab w:val="left" w:leader="none" w:pos="3709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drawing>
          <wp:inline distL="0" distT="0" distB="0" distR="0">
            <wp:extent cx="6187202" cy="1813034"/>
            <wp:effectExtent l="0" t="0" r="4445" b="0"/>
            <wp:docPr id="1044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87202" cy="181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3709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Рис. 1</w:t>
      </w:r>
      <w:r>
        <w:rPr>
          <w:rFonts w:ascii="Times New Roman" w:cs="Times New Roman" w:hAnsi="Times New Roman"/>
          <w:sz w:val="28"/>
          <w:szCs w:val="28"/>
        </w:rPr>
        <w:t>7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</w:p>
    <w:p>
      <w:pPr>
        <w:pStyle w:val="style0"/>
        <w:tabs>
          <w:tab w:val="left" w:leader="none" w:pos="3709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tabs>
          <w:tab w:val="left" w:leader="none" w:pos="1276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На </w:t>
      </w:r>
      <w:r>
        <w:rPr>
          <w:rFonts w:ascii="Times New Roman" w:cs="Times New Roman" w:hAnsi="Times New Roman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открываем «Диспетчер серверов» – «Средства» – «</w:t>
      </w:r>
      <w:r>
        <w:rPr>
          <w:rFonts w:ascii="Times New Roman" w:cs="Times New Roman" w:hAnsi="Times New Roman"/>
          <w:sz w:val="28"/>
          <w:szCs w:val="28"/>
          <w:lang w:val="en-US"/>
        </w:rPr>
        <w:t>Active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Directory</w:t>
      </w:r>
      <w:r>
        <w:rPr>
          <w:rFonts w:ascii="Times New Roman" w:cs="Times New Roman" w:hAnsi="Times New Roman"/>
          <w:sz w:val="28"/>
          <w:szCs w:val="28"/>
        </w:rPr>
        <w:t xml:space="preserve"> – Домены и доверие» (рис. 1</w:t>
      </w:r>
      <w:r>
        <w:rPr>
          <w:rFonts w:ascii="Times New Roman" w:cs="Times New Roman" w:hAnsi="Times New Roman"/>
          <w:sz w:val="28"/>
          <w:szCs w:val="28"/>
        </w:rPr>
        <w:t>8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6022936" cy="1300656"/>
            <wp:effectExtent l="0" t="0" r="0" b="0"/>
            <wp:docPr id="1045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22936" cy="1300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18</w:t>
      </w:r>
    </w:p>
    <w:p>
      <w:pPr>
        <w:pStyle w:val="style179"/>
        <w:tabs>
          <w:tab w:val="left" w:leader="none" w:pos="935"/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tabs>
          <w:tab w:val="left" w:leader="none" w:pos="935"/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Правой кнопкой мыши нажимаем на </w:t>
      </w:r>
      <w:r>
        <w:rPr>
          <w:rFonts w:ascii="Times New Roman" w:cs="Times New Roman" w:hAnsi="Times New Roman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, выбираем «свойства». Переходим во вкладку «Отношения доверия» – также должно появится домен отношение доверия 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(рис. 1</w:t>
      </w:r>
      <w:r>
        <w:rPr>
          <w:rFonts w:ascii="Times New Roman" w:cs="Times New Roman" w:hAnsi="Times New Roman"/>
          <w:sz w:val="28"/>
          <w:szCs w:val="28"/>
        </w:rPr>
        <w:t>9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829"/>
          <w:tab w:val="left" w:leader="none" w:pos="3709"/>
        </w:tabs>
        <w:spacing w:after="0"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ab/>
      </w:r>
    </w:p>
    <w:p>
      <w:pPr>
        <w:pStyle w:val="style0"/>
        <w:tabs>
          <w:tab w:val="left" w:leader="none" w:pos="3709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drawing>
          <wp:inline distL="0" distT="0" distB="0" distR="0">
            <wp:extent cx="3074276" cy="3209621"/>
            <wp:effectExtent l="0" t="0" r="0" b="0"/>
            <wp:docPr id="1046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74276" cy="320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3709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19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hAnsi="Times New Roman"/>
          <w:sz w:val="28"/>
          <w:szCs w:val="28"/>
          <w:lang w:val="en-US"/>
        </w:rPr>
        <w:t>d</w:t>
      </w:r>
      <w:r>
        <w:rPr>
          <w:rFonts w:ascii="Times New Roman" w:cs="Times New Roman" w:hAnsi="Times New Roman"/>
          <w:sz w:val="28"/>
          <w:szCs w:val="28"/>
          <w:lang w:val="en-US"/>
        </w:rPr>
        <w:t>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tabs>
          <w:tab w:val="left" w:leader="none" w:pos="3709"/>
        </w:tabs>
        <w:spacing w:after="0"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709"/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Переходим во вкладку «роли и службы сайта» – «Службы разрешения имен»</w:t>
      </w:r>
      <w:r>
        <w:rPr>
          <w:rFonts w:ascii="Times New Roman" w:cs="Times New Roman" w:hAnsi="Times New Roman"/>
          <w:sz w:val="28"/>
          <w:szCs w:val="28"/>
        </w:rPr>
        <w:t xml:space="preserve"> – «Перенаправление запросов» – «Новая </w:t>
      </w:r>
      <w:r>
        <w:rPr>
          <w:rFonts w:ascii="Times New Roman" w:cs="Times New Roman" w:hAnsi="Times New Roman"/>
          <w:sz w:val="28"/>
          <w:szCs w:val="28"/>
        </w:rPr>
        <w:t xml:space="preserve">зона» </w:t>
      </w:r>
      <w:r>
        <w:rPr>
          <w:rFonts w:ascii="Times New Roman" w:cs="Times New Roman" w:hAnsi="Times New Roman"/>
          <w:sz w:val="28"/>
          <w:szCs w:val="28"/>
        </w:rPr>
        <w:t xml:space="preserve"> (</w:t>
      </w: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20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179"/>
        <w:tabs>
          <w:tab w:val="left" w:leader="none" w:pos="1128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ff0000"/>
          <w:sz w:val="28"/>
          <w:szCs w:val="28"/>
        </w:rPr>
        <w:t xml:space="preserve">Зону создавать также если ничего не будет. Если присутствует зона </w:t>
      </w:r>
      <w:r>
        <w:rPr>
          <w:rFonts w:ascii="Times New Roman" w:cs="Times New Roman" w:hAnsi="Times New Roman"/>
          <w:color w:val="ff0000"/>
          <w:sz w:val="28"/>
          <w:szCs w:val="28"/>
          <w:lang w:val="en-US"/>
        </w:rPr>
        <w:t>demolab</w:t>
      </w:r>
      <w:r>
        <w:rPr>
          <w:rFonts w:ascii="Times New Roman" w:cs="Times New Roman" w:hAnsi="Times New Roman"/>
          <w:color w:val="ff0000"/>
          <w:sz w:val="28"/>
          <w:szCs w:val="28"/>
        </w:rPr>
        <w:t>.</w:t>
      </w:r>
      <w:r>
        <w:rPr>
          <w:rFonts w:ascii="Times New Roman" w:cs="Times New Roman" w:hAnsi="Times New Roman"/>
          <w:color w:val="ff0000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color w:val="ff0000"/>
          <w:sz w:val="28"/>
          <w:szCs w:val="28"/>
        </w:rPr>
        <w:t>.</w:t>
      </w:r>
      <w:r>
        <w:rPr>
          <w:rFonts w:ascii="Times New Roman" w:cs="Times New Roman" w:hAnsi="Times New Roman"/>
          <w:color w:val="ff0000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color w:val="ff0000"/>
          <w:sz w:val="28"/>
          <w:szCs w:val="28"/>
        </w:rPr>
        <w:t>, то новую создавать не нужно!!!!</w:t>
      </w:r>
    </w:p>
    <w:p>
      <w:pPr>
        <w:pStyle w:val="style179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742661" cy="2583156"/>
            <wp:effectExtent l="0" t="0" r="635" b="8255"/>
            <wp:docPr id="1047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2661" cy="258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0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1128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Также во вкладке «роли и службы сайта» – «Службы разрешения имен» </w:t>
      </w:r>
      <w:r>
        <w:rPr>
          <w:rFonts w:ascii="Times New Roman" w:cs="Times New Roman" w:hAnsi="Times New Roman"/>
          <w:sz w:val="28"/>
          <w:szCs w:val="28"/>
        </w:rPr>
        <w:t xml:space="preserve">переходим во вкладку </w:t>
      </w:r>
      <w:r>
        <w:rPr>
          <w:rFonts w:ascii="Times New Roman" w:cs="Times New Roman" w:hAnsi="Times New Roman"/>
          <w:b/>
          <w:bCs/>
          <w:sz w:val="28"/>
          <w:szCs w:val="28"/>
        </w:rPr>
        <w:t>«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ГЛОБАЛЬНАЯ КОФИГУРАЦИЯ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DNS</w:t>
      </w:r>
      <w:r>
        <w:rPr>
          <w:rFonts w:ascii="Times New Roman" w:cs="Times New Roman" w:hAnsi="Times New Roman"/>
          <w:b/>
          <w:bCs/>
          <w:sz w:val="28"/>
          <w:szCs w:val="28"/>
        </w:rPr>
        <w:t>»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и меняем </w:t>
      </w:r>
      <w:r>
        <w:rPr>
          <w:rFonts w:ascii="Times New Roman" w:cs="Times New Roman" w:hAnsi="Times New Roman"/>
          <w:sz w:val="28"/>
          <w:szCs w:val="28"/>
          <w:lang w:val="en-US"/>
        </w:rPr>
        <w:t>ip</w:t>
      </w:r>
      <w:r>
        <w:rPr>
          <w:rFonts w:ascii="Times New Roman" w:cs="Times New Roman" w:hAnsi="Times New Roman"/>
          <w:sz w:val="28"/>
          <w:szCs w:val="28"/>
        </w:rPr>
        <w:t xml:space="preserve"> адрес на адрес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(рис. </w:t>
      </w:r>
      <w:r>
        <w:rPr>
          <w:rFonts w:ascii="Times New Roman" w:cs="Times New Roman" w:hAnsi="Times New Roman"/>
          <w:sz w:val="28"/>
          <w:szCs w:val="28"/>
        </w:rPr>
        <w:t>21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179"/>
        <w:tabs>
          <w:tab w:val="left" w:leader="none" w:pos="1128"/>
        </w:tabs>
        <w:spacing w:after="0" w:lineRule="auto" w:line="240"/>
        <w:ind w:left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4022532" cy="2497634"/>
            <wp:effectExtent l="0" t="0" r="0" b="0"/>
            <wp:docPr id="1048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22532" cy="249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1</w:t>
      </w:r>
    </w:p>
    <w:p>
      <w:pPr>
        <w:pStyle w:val="style0"/>
        <w:tabs>
          <w:tab w:val="left" w:leader="none" w:pos="1128"/>
        </w:tabs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tabs>
          <w:tab w:val="left" w:leader="none" w:pos="1128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color w:val="ff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Адрес,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 который стоял по умолчанию – УДАЛИТЬ!!!!!!!!!!!!!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Заходим в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«</w:t>
      </w:r>
      <w:r>
        <w:rPr>
          <w:rFonts w:ascii="Times New Roman" w:cs="Times New Roman" w:hAnsi="Times New Roman"/>
          <w:b/>
          <w:bCs/>
          <w:sz w:val="28"/>
          <w:szCs w:val="28"/>
        </w:rPr>
        <w:t>локальн</w:t>
      </w:r>
      <w:r>
        <w:rPr>
          <w:rFonts w:ascii="Times New Roman" w:cs="Times New Roman" w:hAnsi="Times New Roman"/>
          <w:b/>
          <w:bCs/>
          <w:sz w:val="28"/>
          <w:szCs w:val="28"/>
        </w:rPr>
        <w:t>ый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диске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</w:t>
      </w:r>
      <w:r>
        <w:rPr>
          <w:rFonts w:ascii="Times New Roman" w:cs="Times New Roman" w:hAnsi="Times New Roman"/>
          <w:b/>
          <w:bCs/>
          <w:sz w:val="28"/>
          <w:szCs w:val="28"/>
        </w:rPr>
        <w:t>»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и </w:t>
      </w:r>
      <w:r>
        <w:rPr>
          <w:rFonts w:ascii="Times New Roman" w:cs="Times New Roman" w:hAnsi="Times New Roman"/>
          <w:b/>
          <w:bCs/>
          <w:sz w:val="28"/>
          <w:szCs w:val="28"/>
        </w:rPr>
        <w:t>созда</w:t>
      </w:r>
      <w:r>
        <w:rPr>
          <w:rFonts w:ascii="Times New Roman" w:cs="Times New Roman" w:hAnsi="Times New Roman"/>
          <w:b/>
          <w:bCs/>
          <w:sz w:val="28"/>
          <w:szCs w:val="28"/>
        </w:rPr>
        <w:t>ем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папку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Shared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Откры</w:t>
      </w:r>
      <w:r>
        <w:rPr>
          <w:rFonts w:ascii="Times New Roman" w:cs="Times New Roman" w:hAnsi="Times New Roman"/>
          <w:b/>
          <w:bCs/>
          <w:sz w:val="28"/>
          <w:szCs w:val="28"/>
        </w:rPr>
        <w:t>ваем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к ней общий доступ.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ПКМ на созданную папку – вкладка «Доступ» </w:t>
      </w:r>
    </w:p>
    <w:p>
      <w:pPr>
        <w:pStyle w:val="style179"/>
        <w:numPr>
          <w:ilvl w:val="0"/>
          <w:numId w:val="10"/>
        </w:numPr>
        <w:tabs>
          <w:tab w:val="left" w:leader="none" w:pos="1128"/>
        </w:tabs>
        <w:spacing w:after="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Общий доступ</w:t>
      </w:r>
    </w:p>
    <w:p>
      <w:pPr>
        <w:pStyle w:val="style179"/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Нажимаем на стрелочку – нажимаем на «Поиск пользователей». Выбираем «Дополнительно». Далее «Размещение» </w:t>
      </w:r>
      <w:r>
        <w:rPr>
          <w:rFonts w:ascii="Times New Roman" w:cs="Times New Roman" w:hAnsi="Times New Roman"/>
          <w:sz w:val="28"/>
          <w:szCs w:val="28"/>
        </w:rPr>
        <w:t xml:space="preserve">и выбираем домен 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 xml:space="preserve"> (рис.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22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179"/>
        <w:spacing w:after="0" w:lineRule="auto" w:line="240"/>
        <w:ind w:left="0" w:firstLine="709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spacing w:after="0" w:lineRule="auto" w:line="240"/>
        <w:ind w:lef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972445" cy="2516441"/>
            <wp:effectExtent l="0" t="0" r="0" b="0"/>
            <wp:docPr id="1049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2445" cy="251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spacing w:after="0" w:lineRule="auto" w:line="240"/>
        <w:ind w:left="0"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2</w:t>
      </w:r>
    </w:p>
    <w:p>
      <w:pPr>
        <w:pStyle w:val="style179"/>
        <w:spacing w:after="0" w:lineRule="auto" w:line="240"/>
        <w:ind w:left="0" w:firstLine="709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Потом нажимаем «Поиск»</w:t>
      </w:r>
      <w:r>
        <w:rPr>
          <w:rFonts w:ascii="Times New Roman" w:cs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выбираем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пользователей,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которые должны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были быть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созданы по заданию, в том числе добавить пользователя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lang w:val="en-US"/>
        </w:rPr>
        <w:t>admin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</w:rPr>
        <w:t xml:space="preserve"> И ставим уровень разрешения «Чтение и запись» и нажимаем поделиться (рис. </w:t>
      </w:r>
      <w:r>
        <w:rPr>
          <w:rFonts w:ascii="Times New Roman" w:cs="Times New Roman" w:hAnsi="Times New Roman"/>
          <w:sz w:val="28"/>
          <w:szCs w:val="28"/>
        </w:rPr>
        <w:t>23</w:t>
      </w:r>
      <w:r>
        <w:rPr>
          <w:rFonts w:ascii="Times New Roman" w:cs="Times New Roman" w:hAnsi="Times New Roman"/>
          <w:sz w:val="28"/>
          <w:szCs w:val="28"/>
        </w:rPr>
        <w:t>).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774315" cy="2939668"/>
            <wp:effectExtent l="0" t="0" r="6985" b="0"/>
            <wp:docPr id="1050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74315" cy="2939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2704354" cy="2940269"/>
            <wp:effectExtent l="0" t="0" r="1270" b="0"/>
            <wp:docPr id="1051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04354" cy="294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3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10"/>
        </w:numPr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Расширенные настройки</w:t>
      </w:r>
    </w:p>
    <w:p>
      <w:pPr>
        <w:pStyle w:val="style179"/>
        <w:tabs>
          <w:tab w:val="left" w:leader="none" w:pos="1134"/>
        </w:tabs>
        <w:spacing w:after="0" w:lineRule="auto" w:line="240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Теперь настраиваем расширенные настройки. Выбираем «Разрешение» </w:t>
      </w:r>
      <w:r>
        <w:rPr>
          <w:rFonts w:ascii="Times New Roman" w:cs="Times New Roman" w:hAnsi="Times New Roman"/>
          <w:sz w:val="28"/>
          <w:szCs w:val="28"/>
        </w:rPr>
        <w:t>– «Добавить» – «Дополнительно» – «Размещение» – Выбираем «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>» – «Поиск» если потребует ввести логин и пароль, то вводим данные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которые показаны на рис. </w:t>
      </w:r>
      <w:r>
        <w:rPr>
          <w:rFonts w:ascii="Times New Roman" w:cs="Times New Roman" w:hAnsi="Times New Roman"/>
          <w:sz w:val="28"/>
          <w:szCs w:val="28"/>
        </w:rPr>
        <w:t>24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0"/>
        <w:tabs>
          <w:tab w:val="left" w:leader="none" w:pos="1134"/>
          <w:tab w:val="left" w:leader="none" w:pos="1171"/>
        </w:tabs>
        <w:spacing w:after="0" w:lineRule="auto" w:line="240"/>
        <w:ind w:firstLine="709"/>
        <w:rPr>
          <w:rFonts w:ascii="Times New Roman" w:cs="Times New Roman" w:hAnsi="Times New Roman"/>
          <w:color w:val="ff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ff0000"/>
          <w:sz w:val="28"/>
          <w:szCs w:val="28"/>
        </w:rPr>
        <w:t xml:space="preserve">Пароль также </w:t>
      </w:r>
      <w:r>
        <w:rPr>
          <w:rFonts w:ascii="Times New Roman" w:cs="Times New Roman" w:hAnsi="Times New Roman"/>
          <w:color w:val="ff0000"/>
          <w:sz w:val="28"/>
          <w:szCs w:val="28"/>
          <w:lang w:val="en-US"/>
        </w:rPr>
        <w:t>Aa12345678</w:t>
      </w:r>
    </w:p>
    <w:p>
      <w:pPr>
        <w:pStyle w:val="style0"/>
        <w:tabs>
          <w:tab w:val="left" w:leader="none" w:pos="1128"/>
          <w:tab w:val="left" w:leader="none" w:pos="1171"/>
        </w:tabs>
        <w:spacing w:after="0" w:lineRule="auto" w:line="240"/>
        <w:ind w:firstLine="709"/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3424213" cy="3586655"/>
            <wp:effectExtent l="0" t="0" r="5080" b="0"/>
            <wp:docPr id="1052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24213" cy="358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4</w:t>
      </w:r>
    </w:p>
    <w:p>
      <w:pPr>
        <w:pStyle w:val="style0"/>
        <w:tabs>
          <w:tab w:val="left" w:leader="none" w:pos="1128"/>
        </w:tabs>
        <w:spacing w:after="0" w:lineRule="auto" w:line="240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tabs>
          <w:tab w:val="left" w:leader="none" w:pos="1128"/>
        </w:tabs>
        <w:ind w:firstLine="709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И также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выбираем пользователей, которые должны были быть созданы по заданию, в том числе добавить пользователя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  <w:t>admin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и для каждого пользователя ставим галочки в колонке «Разрешить» </w:t>
      </w:r>
      <w:r>
        <w:rPr>
          <w:rFonts w:ascii="Times New Roman" w:cs="Times New Roman" w:hAnsi="Times New Roman"/>
          <w:sz w:val="28"/>
          <w:szCs w:val="28"/>
        </w:rPr>
        <w:t xml:space="preserve">(рис.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5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805931" cy="3051372"/>
            <wp:effectExtent l="0" t="0" r="0" b="0"/>
            <wp:docPr id="1053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05931" cy="30513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3109420" cy="3050628"/>
            <wp:effectExtent l="0" t="0" r="0" b="0"/>
            <wp:docPr id="1054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09420" cy="305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5</w:t>
      </w:r>
    </w:p>
    <w:p>
      <w:pPr>
        <w:pStyle w:val="style0"/>
        <w:tabs>
          <w:tab w:val="left" w:leader="none" w:pos="1128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На этом этапе создание доверительного отношения считается завершенным</w:t>
      </w:r>
      <w:r>
        <w:rPr>
          <w:rFonts w:ascii="Times New Roman" w:cs="Times New Roman" w:hAnsi="Times New Roman"/>
          <w:sz w:val="28"/>
          <w:szCs w:val="28"/>
        </w:rPr>
        <w:t xml:space="preserve"> (НАВЕРНОЕ)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Рекомендуется перезагрузить все домены. 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Если все было сделано верно, то есть небольшой шанс, что </w:t>
      </w:r>
      <w:r>
        <w:rPr>
          <w:rFonts w:ascii="Times New Roman" w:cs="Times New Roman" w:hAnsi="Times New Roman"/>
          <w:sz w:val="28"/>
          <w:szCs w:val="28"/>
        </w:rPr>
        <w:t xml:space="preserve">получится войти в систему от пользователей домена </w:t>
      </w:r>
      <w:r>
        <w:rPr>
          <w:rFonts w:ascii="Times New Roman" w:cs="Times New Roman" w:hAnsi="Times New Roman"/>
          <w:sz w:val="28"/>
          <w:szCs w:val="28"/>
          <w:lang w:val="en-US"/>
        </w:rPr>
        <w:t>demo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>!!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Теперь заходим 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Astra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Графический инструмент </w:t>
      </w:r>
      <w:r>
        <w:rPr>
          <w:rFonts w:ascii="Times New Roman" w:cs="Times New Roman" w:hAnsi="Times New Roman"/>
          <w:sz w:val="28"/>
          <w:szCs w:val="28"/>
        </w:rPr>
        <w:t>fly-admin-freeipa-client</w:t>
      </w:r>
      <w:r>
        <w:rPr>
          <w:rFonts w:ascii="Times New Roman" w:cs="Times New Roman" w:hAnsi="Times New Roman"/>
          <w:sz w:val="28"/>
          <w:szCs w:val="28"/>
        </w:rPr>
        <w:t xml:space="preserve"> доступен для запуска из командной строки или через систему графических меню: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«Пуск» – «Панель управления» – «Сеть» – «Настройка </w:t>
      </w:r>
      <w:r>
        <w:rPr>
          <w:rFonts w:ascii="Times New Roman" w:cs="Times New Roman" w:hAnsi="Times New Roman"/>
          <w:sz w:val="28"/>
          <w:szCs w:val="28"/>
        </w:rPr>
        <w:t>FreeIPA</w:t>
      </w:r>
      <w:r>
        <w:rPr>
          <w:rFonts w:ascii="Times New Roman" w:cs="Times New Roman" w:hAnsi="Times New Roman"/>
          <w:sz w:val="28"/>
          <w:szCs w:val="28"/>
        </w:rPr>
        <w:t xml:space="preserve"> клиент </w:t>
      </w:r>
      <w:r>
        <w:rPr>
          <w:rFonts w:ascii="Times New Roman" w:cs="Times New Roman" w:hAnsi="Times New Roman"/>
          <w:sz w:val="28"/>
          <w:szCs w:val="28"/>
        </w:rPr>
        <w:t>Fly</w:t>
      </w:r>
      <w:r>
        <w:rPr>
          <w:rFonts w:ascii="Times New Roman" w:cs="Times New Roman" w:hAnsi="Times New Roman"/>
          <w:sz w:val="28"/>
          <w:szCs w:val="28"/>
        </w:rPr>
        <w:t>».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Для ввода компьютера в домен нужно: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Запустить графический инструмент </w:t>
      </w:r>
      <w:r>
        <w:rPr>
          <w:rFonts w:ascii="Times New Roman" w:cs="Times New Roman" w:hAnsi="Times New Roman"/>
          <w:sz w:val="28"/>
          <w:szCs w:val="28"/>
        </w:rPr>
        <w:t>fly-admin-freeipa-client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открывшемся окне ввести (рис. </w:t>
      </w:r>
      <w:r>
        <w:rPr>
          <w:rFonts w:ascii="Times New Roman" w:cs="Times New Roman" w:hAnsi="Times New Roman"/>
          <w:sz w:val="28"/>
          <w:szCs w:val="28"/>
        </w:rPr>
        <w:t>26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Имя домена </w:t>
      </w:r>
      <w:r>
        <w:rPr>
          <w:rFonts w:ascii="Times New Roman" w:cs="Times New Roman" w:hAnsi="Times New Roman"/>
          <w:sz w:val="28"/>
          <w:szCs w:val="28"/>
          <w:lang w:val="en-US"/>
        </w:rPr>
        <w:t>dc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aldpro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  <w:lang w:val="en-US"/>
        </w:rPr>
        <w:t>lab</w:t>
      </w:r>
      <w:r>
        <w:rPr>
          <w:rFonts w:ascii="Times New Roman" w:cs="Times New Roman" w:hAnsi="Times New Roman"/>
          <w:sz w:val="28"/>
          <w:szCs w:val="28"/>
        </w:rPr>
        <w:t>;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Имя администратора домена: </w:t>
      </w:r>
      <w:r>
        <w:rPr>
          <w:rFonts w:ascii="Times New Roman" w:cs="Times New Roman" w:hAnsi="Times New Roman"/>
          <w:sz w:val="28"/>
          <w:szCs w:val="28"/>
          <w:lang w:val="en-US"/>
        </w:rPr>
        <w:t>admin</w:t>
      </w:r>
      <w:r>
        <w:rPr>
          <w:rFonts w:ascii="Times New Roman" w:cs="Times New Roman" w:hAnsi="Times New Roman"/>
          <w:sz w:val="28"/>
          <w:szCs w:val="28"/>
        </w:rPr>
        <w:t>;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Пароль администратора домена: </w:t>
      </w:r>
      <w:r>
        <w:rPr>
          <w:rFonts w:ascii="Times New Roman" w:cs="Times New Roman" w:hAnsi="Times New Roman"/>
          <w:sz w:val="28"/>
          <w:szCs w:val="28"/>
          <w:lang w:val="en-US"/>
        </w:rPr>
        <w:t>Aa</w:t>
      </w:r>
      <w:r>
        <w:rPr>
          <w:rFonts w:ascii="Times New Roman" w:cs="Times New Roman" w:hAnsi="Times New Roman"/>
          <w:sz w:val="28"/>
          <w:szCs w:val="28"/>
        </w:rPr>
        <w:t>12345678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743200" cy="3169386"/>
            <wp:effectExtent l="0" t="0" r="0" b="0"/>
            <wp:docPr id="1055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316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sz w:val="28"/>
          <w:szCs w:val="28"/>
        </w:rPr>
        <w:t>26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Перезагружаем машину. И пытаемся войти под каждым доменом и пользователями, которые были по заданию (рис. </w:t>
      </w:r>
      <w:r>
        <w:rPr>
          <w:rFonts w:ascii="Times New Roman" w:cs="Times New Roman" w:hAnsi="Times New Roman"/>
          <w:sz w:val="28"/>
          <w:szCs w:val="28"/>
        </w:rPr>
        <w:t>27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tabs>
          <w:tab w:val="left" w:leader="none" w:pos="1601"/>
        </w:tabs>
        <w:spacing w:after="0" w:lineRule="auto" w:line="24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1894906" cy="1281713"/>
            <wp:effectExtent l="0" t="0" r="0" b="0"/>
            <wp:docPr id="1056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94906" cy="12817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noProof/>
          <w:sz w:val="28"/>
          <w:szCs w:val="28"/>
        </w:rPr>
        <w:t xml:space="preserve"> </w:t>
      </w: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3052333" cy="1291221"/>
            <wp:effectExtent l="0" t="0" r="0" b="4445"/>
            <wp:docPr id="1057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52333" cy="1291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 xml:space="preserve">Рис. </w:t>
      </w:r>
      <w:r>
        <w:rPr>
          <w:rFonts w:ascii="Times New Roman" w:cs="Times New Roman" w:hAnsi="Times New Roman"/>
          <w:noProof/>
          <w:sz w:val="28"/>
          <w:szCs w:val="28"/>
        </w:rPr>
        <w:t>27</w:t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ЕСЛИ ВХОДИТ ПОД КАЖДЫМ ДОМЕНОМ, ПОЗДРАВЛЯЮ, ВЫ ВСЕ СДЕЛАЛИ ПРАВИЛЬНО!</w:t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ЕСЛИ НЕТ, ТО НАЧНИТЕ ВСЕ ЗАНОВО</w:t>
      </w: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1601"/>
        </w:tabs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4546"/>
        </w:tabs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КОНЕЦ</w:t>
      </w: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cc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  <w:font w:name="Calibri Light">
    <w:altName w:val="Calibri Light"/>
    <w:panose1 w:val="020f0302020002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27C083E"/>
    <w:lvl w:ilvl="0" w:tplc="19E48A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0000001"/>
    <w:multiLevelType w:val="hybridMultilevel"/>
    <w:tmpl w:val="566AA0F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45C3C16"/>
    <w:lvl w:ilvl="0" w:tplc="8FCE7DFE">
      <w:start w:val="1"/>
      <w:numFmt w:val="decimal"/>
      <w:lvlText w:val="%1)"/>
      <w:lvlJc w:val="left"/>
      <w:pPr>
        <w:ind w:left="1069" w:hanging="360"/>
      </w:pPr>
      <w:rPr>
        <w:rFonts w:hint="default"/>
        <w:b w:val="false"/>
        <w:bCs w:val="fals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0000003"/>
    <w:multiLevelType w:val="hybridMultilevel"/>
    <w:tmpl w:val="D3DA063C"/>
    <w:lvl w:ilvl="0" w:tplc="A0FEDB48">
      <w:start w:val="1"/>
      <w:numFmt w:val="decimal"/>
      <w:lvlText w:val="%1)"/>
      <w:lvlJc w:val="left"/>
      <w:pPr>
        <w:ind w:left="720" w:hanging="360"/>
      </w:pPr>
      <w:rPr>
        <w:rFonts w:hint="default"/>
        <w:b w:val="false"/>
        <w:bCs w:val="false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4C0E35FA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00000005"/>
    <w:multiLevelType w:val="hybridMultilevel"/>
    <w:tmpl w:val="C5DC3DF8"/>
    <w:lvl w:ilvl="0" w:tplc="2B6C597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00000006"/>
    <w:multiLevelType w:val="multilevel"/>
    <w:tmpl w:val="EEE0AD18"/>
    <w:lvl w:ilvl="0">
      <w:start w:val="5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hybridMultilevel"/>
    <w:tmpl w:val="566AA0F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multilevel"/>
    <w:tmpl w:val="A64E9C90"/>
    <w:lvl w:ilvl="0">
      <w:start w:val="7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hybridMultilevel"/>
    <w:tmpl w:val="4C0E35FA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0000000A"/>
    <w:multiLevelType w:val="hybridMultilevel"/>
    <w:tmpl w:val="D3DA063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 w:val="false"/>
        <w:bCs w:val="false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multilevel"/>
    <w:tmpl w:val="63066934"/>
    <w:lvl w:ilvl="0">
      <w:start w:val="6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multilevel"/>
    <w:tmpl w:val="368A9732"/>
    <w:lvl w:ilvl="0">
      <w:start w:val="16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hybridMultilevel"/>
    <w:tmpl w:val="4C0E35FA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0000000E"/>
    <w:multiLevelType w:val="hybridMultilevel"/>
    <w:tmpl w:val="4C0E35FA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12"/>
  </w:num>
  <w:num w:numId="6">
    <w:abstractNumId w:val="6"/>
  </w:num>
  <w:num w:numId="7">
    <w:abstractNumId w:val="11"/>
  </w:num>
  <w:num w:numId="8">
    <w:abstractNumId w:val="8"/>
  </w:num>
  <w:num w:numId="9">
    <w:abstractNumId w:val="10"/>
  </w:num>
  <w:num w:numId="10">
    <w:abstractNumId w:val="0"/>
  </w:num>
  <w:num w:numId="11">
    <w:abstractNumId w:val="5"/>
  </w:num>
  <w:num w:numId="12">
    <w:abstractNumId w:val="13"/>
  </w:num>
  <w:num w:numId="13">
    <w:abstractNumId w:val="4"/>
  </w:num>
  <w:num w:numId="14">
    <w:abstractNumId w:val="9"/>
  </w:num>
  <w:num w:numId="15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ru-RU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ru-RU"/>
      <w14:ligatures xmlns:w14="http://schemas.microsoft.com/office/word/2010/wordml" w14:val="none"/>
    </w:rPr>
  </w:style>
  <w:style w:type="paragraph" w:styleId="style101">
    <w:name w:val="HTML Preformatted"/>
    <w:basedOn w:val="style0"/>
    <w:next w:val="style101"/>
    <w:link w:val="style4097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kern w:val="0"/>
      <w:sz w:val="20"/>
      <w:szCs w:val="20"/>
      <w:lang w:eastAsia="ru-RU"/>
      <w14:ligatures xmlns:w14="http://schemas.microsoft.com/office/word/2010/wordml" w14:val="none"/>
    </w:rPr>
  </w:style>
  <w:style w:type="character" w:customStyle="1" w:styleId="style4097">
    <w:name w:val="Стандартный HTML Знак"/>
    <w:basedOn w:val="style65"/>
    <w:next w:val="style4097"/>
    <w:link w:val="style101"/>
    <w:uiPriority w:val="99"/>
    <w:rPr>
      <w:rFonts w:ascii="Courier New" w:cs="Courier New" w:eastAsia="Times New Roman" w:hAnsi="Courier New"/>
      <w:kern w:val="0"/>
      <w:sz w:val="20"/>
      <w:szCs w:val="20"/>
      <w:lang w:eastAsia="ru-RU"/>
      <w14:ligatures xmlns:w14="http://schemas.microsoft.com/office/word/2010/wordml" w14:val="none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8">
    <w:name w:val="ͼ5"/>
    <w:basedOn w:val="style65"/>
    <w:next w:val="style4098"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100">
    <w:name w:val="Верхний колонтитул Знак"/>
    <w:basedOn w:val="style65"/>
    <w:next w:val="style4100"/>
    <w:link w:val="style31"/>
    <w:uiPriority w:val="99"/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101">
    <w:name w:val="Нижний колонтитул Знак"/>
    <w:basedOn w:val="style65"/>
    <w:next w:val="style410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7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11" Type="http://schemas.openxmlformats.org/officeDocument/2006/relationships/image" Target="media/image10.png"/><Relationship Id="rId33" Type="http://schemas.openxmlformats.org/officeDocument/2006/relationships/image" Target="media/image31.png"/><Relationship Id="rId10" Type="http://schemas.openxmlformats.org/officeDocument/2006/relationships/image" Target="media/image9.png"/><Relationship Id="rId32" Type="http://schemas.openxmlformats.org/officeDocument/2006/relationships/image" Target="media/image30.png"/><Relationship Id="rId13" Type="http://schemas.openxmlformats.org/officeDocument/2006/relationships/image" Target="media/image12.png"/><Relationship Id="rId35" Type="http://schemas.openxmlformats.org/officeDocument/2006/relationships/fontTable" Target="fontTable.xml"/><Relationship Id="rId12" Type="http://schemas.openxmlformats.org/officeDocument/2006/relationships/image" Target="media/image11.png"/><Relationship Id="rId34" Type="http://schemas.openxmlformats.org/officeDocument/2006/relationships/styles" Target="styles.xml"/><Relationship Id="rId15" Type="http://schemas.openxmlformats.org/officeDocument/2006/relationships/image" Target="media/image2.jpeg"/><Relationship Id="rId37" Type="http://schemas.openxmlformats.org/officeDocument/2006/relationships/theme" Target="theme/theme1.xml"/><Relationship Id="rId14" Type="http://schemas.openxmlformats.org/officeDocument/2006/relationships/image" Target="media/image13.png"/><Relationship Id="rId36" Type="http://schemas.openxmlformats.org/officeDocument/2006/relationships/settings" Target="settings.xml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38" Type="http://schemas.openxmlformats.org/officeDocument/2006/relationships/customXml" Target="../customXml/item1.xml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10536-BE0F-4A54-B816-5A84952C7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989</Words>
  <Pages>15</Pages>
  <Characters>6273</Characters>
  <Application>WPS Office</Application>
  <DocSecurity>0</DocSecurity>
  <Paragraphs>216</Paragraphs>
  <ScaleCrop>false</ScaleCrop>
  <Company>SPecialiST RePack</Company>
  <LinksUpToDate>false</LinksUpToDate>
  <CharactersWithSpaces>7210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2025-03-17T03:10:19Z</dcterms:created>
  <dc:creator>Никита Едрихинский</dc:creator>
  <lastModifiedBy>M2007J20CG</lastModifiedBy>
  <dcterms:modified xsi:type="dcterms:W3CDTF">2025-03-17T03:10:19Z</dcterms:modified>
  <revision>14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c733133b0d5345fb9c0db68f229a788c</vt:lpwstr>
  </property>
</Properties>
</file>