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0763337e27f971b3aa193744cf948cce414096a"/>
    <w:p>
      <w:pPr>
        <w:pStyle w:val="Heading1"/>
      </w:pPr>
      <w:r>
        <w:t xml:space="preserve">Дома Пустыни — общие юниты и баланс башен v0.2</w:t>
      </w:r>
    </w:p>
    <w:p>
      <w:pPr>
        <w:pStyle w:val="FirstParagraph"/>
      </w:pPr>
      <w:r>
        <w:rPr>
          <w:b/>
          <w:bCs/>
        </w:rPr>
        <w:t xml:space="preserve">Тип документа:</w:t>
      </w:r>
      <w:r>
        <w:t xml:space="preserve"> </w:t>
      </w:r>
      <w:r>
        <w:t xml:space="preserve">отдельный дизайн-документ по общим юнитам</w:t>
      </w:r>
      <w:r>
        <w:br/>
      </w:r>
      <w:r>
        <w:rPr>
          <w:b/>
          <w:bCs/>
        </w:rPr>
        <w:t xml:space="preserve">Версия:</w:t>
      </w:r>
      <w:r>
        <w:t xml:space="preserve"> </w:t>
      </w:r>
      <w:r>
        <w:t xml:space="preserve">v0.2</w:t>
      </w:r>
      <w:r>
        <w:br/>
      </w:r>
      <w:r>
        <w:rPr>
          <w:b/>
          <w:bCs/>
        </w:rPr>
        <w:t xml:space="preserve">Дата:</w:t>
      </w:r>
      <w:r>
        <w:t xml:space="preserve"> </w:t>
      </w:r>
      <w:r>
        <w:t xml:space="preserve">05.06.2026</w:t>
      </w:r>
      <w:r>
        <w:br/>
      </w:r>
      <w:r>
        <w:rPr>
          <w:b/>
          <w:bCs/>
        </w:rPr>
        <w:t xml:space="preserve">Назначение:</w:t>
      </w:r>
      <w:r>
        <w:t xml:space="preserve"> </w:t>
      </w:r>
      <w:r>
        <w:t xml:space="preserve">описать базовый пул общих юнитов без фракций, их боевую логику, силу между собой, баланс башен и параметры для реализации в коде.</w:t>
      </w:r>
    </w:p>
    <w:p>
      <w:r>
        <w:pict>
          <v:rect style="width:0;height:1.5pt" o:hralign="center" o:hrstd="t" o:hr="t"/>
        </w:pict>
      </w:r>
    </w:p>
    <w:bookmarkStart w:id="20" w:name="принцип-базовой-версии"/>
    <w:p>
      <w:pPr>
        <w:pStyle w:val="Heading2"/>
      </w:pPr>
      <w:r>
        <w:t xml:space="preserve">1. Принцип базовой версии</w:t>
      </w:r>
    </w:p>
    <w:p>
      <w:pPr>
        <w:pStyle w:val="FirstParagraph"/>
      </w:pPr>
      <w:r>
        <w:t xml:space="preserve">В первой боевой версии используются только общие юниты. Фракционные юниты, уникальные способности домов и домовые карты не добавляются.</w:t>
      </w:r>
    </w:p>
    <w:p>
      <w:pPr>
        <w:pStyle w:val="BodyText"/>
      </w:pPr>
      <w:r>
        <w:t xml:space="preserve">Цель этого этапа — проверить базовую боевую петлю:</w:t>
      </w:r>
    </w:p>
    <w:p>
      <w:pPr>
        <w:pStyle w:val="Compact"/>
        <w:numPr>
          <w:ilvl w:val="0"/>
          <w:numId w:val="1001"/>
        </w:numPr>
      </w:pPr>
      <w:r>
        <w:t xml:space="preserve">Игрок тратит специи на юнита.</w:t>
      </w:r>
    </w:p>
    <w:p>
      <w:pPr>
        <w:pStyle w:val="Compact"/>
        <w:numPr>
          <w:ilvl w:val="0"/>
          <w:numId w:val="1001"/>
        </w:numPr>
      </w:pPr>
      <w:r>
        <w:t xml:space="preserve">Юнит появляется на выбранной линии.</w:t>
      </w:r>
    </w:p>
    <w:p>
      <w:pPr>
        <w:pStyle w:val="Compact"/>
        <w:numPr>
          <w:ilvl w:val="0"/>
          <w:numId w:val="1001"/>
        </w:numPr>
      </w:pPr>
      <w:r>
        <w:t xml:space="preserve">Юнит движется вперёд.</w:t>
      </w:r>
    </w:p>
    <w:p>
      <w:pPr>
        <w:pStyle w:val="Compact"/>
        <w:numPr>
          <w:ilvl w:val="0"/>
          <w:numId w:val="1001"/>
        </w:numPr>
      </w:pPr>
      <w:r>
        <w:t xml:space="preserve">Если встречает врага — останавливается и дерётся.</w:t>
      </w:r>
    </w:p>
    <w:p>
      <w:pPr>
        <w:pStyle w:val="Compact"/>
        <w:numPr>
          <w:ilvl w:val="0"/>
          <w:numId w:val="1001"/>
        </w:numPr>
      </w:pPr>
      <w:r>
        <w:t xml:space="preserve">Если врагов нет — идёт к башне.</w:t>
      </w:r>
    </w:p>
    <w:p>
      <w:pPr>
        <w:pStyle w:val="Compact"/>
        <w:numPr>
          <w:ilvl w:val="0"/>
          <w:numId w:val="1001"/>
        </w:numPr>
      </w:pPr>
      <w:r>
        <w:t xml:space="preserve">Если дошёл до башни — атакует башню.</w:t>
      </w:r>
    </w:p>
    <w:p>
      <w:pPr>
        <w:pStyle w:val="Compact"/>
        <w:numPr>
          <w:ilvl w:val="0"/>
          <w:numId w:val="1001"/>
        </w:numPr>
      </w:pPr>
      <w:r>
        <w:t xml:space="preserve">Башня стреляет по врагам в радиусе.</w:t>
      </w:r>
    </w:p>
    <w:p>
      <w:pPr>
        <w:pStyle w:val="Compact"/>
        <w:numPr>
          <w:ilvl w:val="0"/>
          <w:numId w:val="1001"/>
        </w:numPr>
      </w:pPr>
      <w:r>
        <w:t xml:space="preserve">Если башня уничтожена — линия открывается к цитадели.</w:t>
      </w:r>
    </w:p>
    <w:p>
      <w:pPr>
        <w:pStyle w:val="FirstParagraph"/>
      </w:pPr>
      <w:r>
        <w:t xml:space="preserve">Ключевое правило:</w:t>
      </w:r>
      <w:r>
        <w:t xml:space="preserve"> </w:t>
      </w:r>
      <w:r>
        <w:rPr>
          <w:b/>
          <w:bCs/>
        </w:rPr>
        <w:t xml:space="preserve">контра не означает запрет боя</w:t>
      </w:r>
      <w:r>
        <w:t xml:space="preserve">. Все наземные боевые юниты могут бить все наземные цели. Контра означает только более выгодный размен по специям, HP, DPS и времени.</w:t>
      </w:r>
    </w:p>
    <w:p>
      <w:r>
        <w:pict>
          <v:rect style="width:0;height:1.5pt" o:hralign="center" o:hrstd="t" o:hr="t"/>
        </w:pict>
      </w:r>
    </w:p>
    <w:bookmarkEnd w:id="20"/>
    <w:bookmarkStart w:id="25" w:name="глобальные-правила-боя"/>
    <w:p>
      <w:pPr>
        <w:pStyle w:val="Heading2"/>
      </w:pPr>
      <w:r>
        <w:t xml:space="preserve">2. Глобальные правила боя</w:t>
      </w:r>
    </w:p>
    <w:bookmarkStart w:id="21" w:name="наземные-юниты-не-проходят-сквозь-врага"/>
    <w:p>
      <w:pPr>
        <w:pStyle w:val="Heading3"/>
      </w:pPr>
      <w:r>
        <w:t xml:space="preserve">2.1. Наземные юниты не проходят сквозь врага</w:t>
      </w:r>
    </w:p>
    <w:p>
      <w:pPr>
        <w:pStyle w:val="FirstParagraph"/>
      </w:pPr>
      <w:r>
        <w:t xml:space="preserve">Если наземный боевой юнит встречает вражеского наземного боевого юнита на своей линии, он останавливается и атакует его.</w:t>
      </w:r>
    </w:p>
    <w:p>
      <w:pPr>
        <w:pStyle w:val="BodyText"/>
      </w:pPr>
      <w:r>
        <w:t xml:space="preserve">Исключения:</w:t>
      </w:r>
    </w:p>
    <w:p>
      <w:pPr>
        <w:pStyle w:val="Compact"/>
        <w:numPr>
          <w:ilvl w:val="0"/>
          <w:numId w:val="1002"/>
        </w:numPr>
      </w:pPr>
      <w:r>
        <w:t xml:space="preserve">инженер не атакует, но его можно атаковать;</w:t>
      </w:r>
    </w:p>
    <w:p>
      <w:pPr>
        <w:pStyle w:val="Compact"/>
        <w:numPr>
          <w:ilvl w:val="0"/>
          <w:numId w:val="1002"/>
        </w:numPr>
      </w:pPr>
      <w:r>
        <w:t xml:space="preserve">стрелок останавливается на дистанции атаки;</w:t>
      </w:r>
    </w:p>
    <w:p>
      <w:pPr>
        <w:pStyle w:val="Compact"/>
        <w:numPr>
          <w:ilvl w:val="0"/>
          <w:numId w:val="1002"/>
        </w:numPr>
      </w:pPr>
      <w:r>
        <w:t xml:space="preserve">воздушный юнит не блокируется наземными юнитами;</w:t>
      </w:r>
    </w:p>
    <w:p>
      <w:pPr>
        <w:pStyle w:val="Compact"/>
        <w:numPr>
          <w:ilvl w:val="0"/>
          <w:numId w:val="1002"/>
        </w:numPr>
      </w:pPr>
      <w:r>
        <w:t xml:space="preserve">башня считается зданием, а не юнитом.</w:t>
      </w:r>
    </w:p>
    <w:bookmarkEnd w:id="21"/>
    <w:bookmarkStart w:id="22" w:name="X5bcfc4cc08f7303f5340586bffa9b5717f04c96"/>
    <w:p>
      <w:pPr>
        <w:pStyle w:val="Heading3"/>
      </w:pPr>
      <w:r>
        <w:t xml:space="preserve">2.2. Все наземные боевые юниты размениваются ударами</w:t>
      </w:r>
    </w:p>
    <w:p>
      <w:pPr>
        <w:pStyle w:val="FirstParagraph"/>
      </w:pPr>
      <w:r>
        <w:t xml:space="preserve">Мечник может бить тяжёлого воина. Разведчик может бить тяжёлого воина. Штурмовик может бить тяжёлого воина. Но выгодность размена будет разная.</w:t>
      </w:r>
    </w:p>
    <w:p>
      <w:pPr>
        <w:pStyle w:val="BodyText"/>
      </w:pPr>
      <w:r>
        <w:t xml:space="preserve">Пример:</w:t>
      </w:r>
    </w:p>
    <w:p>
      <w:pPr>
        <w:pStyle w:val="Compact"/>
        <w:numPr>
          <w:ilvl w:val="0"/>
          <w:numId w:val="1003"/>
        </w:numPr>
      </w:pPr>
      <w:r>
        <w:t xml:space="preserve">один мечник задерживает тяжёлого и снимает ему часть HP;</w:t>
      </w:r>
    </w:p>
    <w:p>
      <w:pPr>
        <w:pStyle w:val="Compact"/>
        <w:numPr>
          <w:ilvl w:val="0"/>
          <w:numId w:val="1003"/>
        </w:numPr>
      </w:pPr>
      <w:r>
        <w:t xml:space="preserve">два мечника уже могут остановить тяжёлого при поддержке башни;</w:t>
      </w:r>
    </w:p>
    <w:p>
      <w:pPr>
        <w:pStyle w:val="Compact"/>
        <w:numPr>
          <w:ilvl w:val="0"/>
          <w:numId w:val="1003"/>
        </w:numPr>
      </w:pPr>
      <w:r>
        <w:t xml:space="preserve">копейщик является лучшим экономическим ответом на тяжёлого, но не единственным способом его убить.</w:t>
      </w:r>
    </w:p>
    <w:bookmarkEnd w:id="22"/>
    <w:bookmarkStart w:id="23" w:name="воздушные-юниты"/>
    <w:p>
      <w:pPr>
        <w:pStyle w:val="Heading3"/>
      </w:pPr>
      <w:r>
        <w:t xml:space="preserve">2.3. Воздушные юниты</w:t>
      </w:r>
    </w:p>
    <w:p>
      <w:pPr>
        <w:pStyle w:val="FirstParagraph"/>
      </w:pPr>
      <w:r>
        <w:t xml:space="preserve">Воздушный юнит не блокируется наземными юнитами и не получает от них урон, если у наземного юнита нет атаки по воздуху.</w:t>
      </w:r>
    </w:p>
    <w:p>
      <w:pPr>
        <w:pStyle w:val="BodyText"/>
      </w:pPr>
      <w:r>
        <w:t xml:space="preserve">В базовой версии воздух атакуют:</w:t>
      </w:r>
    </w:p>
    <w:p>
      <w:pPr>
        <w:pStyle w:val="Compact"/>
        <w:numPr>
          <w:ilvl w:val="0"/>
          <w:numId w:val="1004"/>
        </w:numPr>
      </w:pPr>
      <w:r>
        <w:t xml:space="preserve">стрелок;</w:t>
      </w:r>
    </w:p>
    <w:p>
      <w:pPr>
        <w:pStyle w:val="Compact"/>
        <w:numPr>
          <w:ilvl w:val="0"/>
          <w:numId w:val="1004"/>
        </w:numPr>
      </w:pPr>
      <w:r>
        <w:t xml:space="preserve">боковая башня;</w:t>
      </w:r>
    </w:p>
    <w:p>
      <w:pPr>
        <w:pStyle w:val="Compact"/>
        <w:numPr>
          <w:ilvl w:val="0"/>
          <w:numId w:val="1004"/>
        </w:numPr>
      </w:pPr>
      <w:r>
        <w:t xml:space="preserve">цитадель.</w:t>
      </w:r>
    </w:p>
    <w:p>
      <w:pPr>
        <w:pStyle w:val="FirstParagraph"/>
      </w:pPr>
      <w:r>
        <w:t xml:space="preserve">Воздух не атакуют:</w:t>
      </w:r>
    </w:p>
    <w:p>
      <w:pPr>
        <w:pStyle w:val="Compact"/>
        <w:numPr>
          <w:ilvl w:val="0"/>
          <w:numId w:val="1005"/>
        </w:numPr>
      </w:pPr>
      <w:r>
        <w:t xml:space="preserve">разведчик;</w:t>
      </w:r>
    </w:p>
    <w:p>
      <w:pPr>
        <w:pStyle w:val="Compact"/>
        <w:numPr>
          <w:ilvl w:val="0"/>
          <w:numId w:val="1005"/>
        </w:numPr>
      </w:pPr>
      <w:r>
        <w:t xml:space="preserve">мечник;</w:t>
      </w:r>
    </w:p>
    <w:p>
      <w:pPr>
        <w:pStyle w:val="Compact"/>
        <w:numPr>
          <w:ilvl w:val="0"/>
          <w:numId w:val="1005"/>
        </w:numPr>
      </w:pPr>
      <w:r>
        <w:t xml:space="preserve">штурмовик;</w:t>
      </w:r>
    </w:p>
    <w:p>
      <w:pPr>
        <w:pStyle w:val="Compact"/>
        <w:numPr>
          <w:ilvl w:val="0"/>
          <w:numId w:val="1005"/>
        </w:numPr>
      </w:pPr>
      <w:r>
        <w:t xml:space="preserve">копейщик;</w:t>
      </w:r>
    </w:p>
    <w:p>
      <w:pPr>
        <w:pStyle w:val="Compact"/>
        <w:numPr>
          <w:ilvl w:val="0"/>
          <w:numId w:val="1005"/>
        </w:numPr>
      </w:pPr>
      <w:r>
        <w:t xml:space="preserve">тяжёлый воин.</w:t>
      </w:r>
    </w:p>
    <w:bookmarkEnd w:id="23"/>
    <w:bookmarkStart w:id="24" w:name="башни-участвуют-в-бою"/>
    <w:p>
      <w:pPr>
        <w:pStyle w:val="Heading3"/>
      </w:pPr>
      <w:r>
        <w:t xml:space="preserve">2.4. Башни участвуют в бою</w:t>
      </w:r>
    </w:p>
    <w:p>
      <w:pPr>
        <w:pStyle w:val="FirstParagraph"/>
      </w:pPr>
      <w:r>
        <w:t xml:space="preserve">Башня — это не только экономический объект. Башня должна стрелять.</w:t>
      </w:r>
    </w:p>
    <w:p>
      <w:pPr>
        <w:pStyle w:val="BodyText"/>
      </w:pPr>
      <w:r>
        <w:t xml:space="preserve">Боковые башни защищают фланги. Цитадель сильнее боковой башни. Башни атакуют землю и воздух.</w:t>
      </w:r>
    </w:p>
    <w:p>
      <w:r>
        <w:pict>
          <v:rect style="width:0;height:1.5pt" o:hralign="center" o:hrstd="t" o:hr="t"/>
        </w:pict>
      </w:r>
    </w:p>
    <w:bookmarkEnd w:id="24"/>
    <w:bookmarkEnd w:id="25"/>
    <w:bookmarkStart w:id="26" w:name="пул-общих-юнитов-mvp"/>
    <w:p>
      <w:pPr>
        <w:pStyle w:val="Heading2"/>
      </w:pPr>
      <w:r>
        <w:t xml:space="preserve">3. Пул общих юнитов MVP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t>
            </w:r>
          </w:p>
        </w:tc>
        <w:tc>
          <w:tcPr/>
          <w:p>
            <w:pPr>
              <w:pStyle w:val="Compact"/>
              <w:jc w:val="left"/>
            </w:pPr>
            <w:r>
              <w:t xml:space="preserve">Юнит</w:t>
            </w:r>
          </w:p>
        </w:tc>
        <w:tc>
          <w:tcPr/>
          <w:p>
            <w:pPr>
              <w:pStyle w:val="Compact"/>
              <w:jc w:val="right"/>
            </w:pPr>
            <w:r>
              <w:t xml:space="preserve">Стоимость</w:t>
            </w:r>
          </w:p>
        </w:tc>
        <w:tc>
          <w:tcPr/>
          <w:p>
            <w:pPr>
              <w:pStyle w:val="Compact"/>
              <w:jc w:val="left"/>
            </w:pPr>
            <w:r>
              <w:t xml:space="preserve">Роль</w:t>
            </w:r>
          </w:p>
        </w:tc>
      </w:tr>
      <w:tr>
        <w:tc>
          <w:tcPr/>
          <w:p>
            <w:pPr>
              <w:pStyle w:val="Compact"/>
              <w:jc w:val="right"/>
            </w:pPr>
            <w:r>
              <w:t xml:space="preserve">1</w:t>
            </w:r>
          </w:p>
        </w:tc>
        <w:tc>
          <w:tcPr/>
          <w:p>
            <w:pPr>
              <w:pStyle w:val="Compact"/>
              <w:jc w:val="left"/>
            </w:pPr>
            <w:r>
              <w:t xml:space="preserve">Инженер</w:t>
            </w:r>
          </w:p>
        </w:tc>
        <w:tc>
          <w:tcPr/>
          <w:p>
            <w:pPr>
              <w:pStyle w:val="Compact"/>
              <w:jc w:val="right"/>
            </w:pPr>
            <w:r>
              <w:t xml:space="preserve">2 / 3 / 4</w:t>
            </w:r>
          </w:p>
        </w:tc>
        <w:tc>
          <w:tcPr/>
          <w:p>
            <w:pPr>
              <w:pStyle w:val="Compact"/>
              <w:jc w:val="left"/>
            </w:pPr>
            <w:r>
              <w:t xml:space="preserve">экономика специй</w:t>
            </w:r>
          </w:p>
        </w:tc>
      </w:tr>
      <w:tr>
        <w:tc>
          <w:tcPr/>
          <w:p>
            <w:pPr>
              <w:pStyle w:val="Compact"/>
              <w:jc w:val="right"/>
            </w:pPr>
            <w:r>
              <w:t xml:space="preserve">2</w:t>
            </w:r>
          </w:p>
        </w:tc>
        <w:tc>
          <w:tcPr/>
          <w:p>
            <w:pPr>
              <w:pStyle w:val="Compact"/>
              <w:jc w:val="left"/>
            </w:pPr>
            <w:r>
              <w:t xml:space="preserve">Разведчик</w:t>
            </w:r>
          </w:p>
        </w:tc>
        <w:tc>
          <w:tcPr/>
          <w:p>
            <w:pPr>
              <w:pStyle w:val="Compact"/>
              <w:jc w:val="right"/>
            </w:pPr>
            <w:r>
              <w:t xml:space="preserve">2</w:t>
            </w:r>
          </w:p>
        </w:tc>
        <w:tc>
          <w:tcPr/>
          <w:p>
            <w:pPr>
              <w:pStyle w:val="Compact"/>
              <w:jc w:val="left"/>
            </w:pPr>
            <w:r>
              <w:t xml:space="preserve">быстрый перехват и раннее давление</w:t>
            </w:r>
          </w:p>
        </w:tc>
      </w:tr>
      <w:tr>
        <w:tc>
          <w:tcPr/>
          <w:p>
            <w:pPr>
              <w:pStyle w:val="Compact"/>
              <w:jc w:val="right"/>
            </w:pPr>
            <w:r>
              <w:t xml:space="preserve">3</w:t>
            </w:r>
          </w:p>
        </w:tc>
        <w:tc>
          <w:tcPr/>
          <w:p>
            <w:pPr>
              <w:pStyle w:val="Compact"/>
              <w:jc w:val="left"/>
            </w:pPr>
            <w:r>
              <w:t xml:space="preserve">Мечник</w:t>
            </w:r>
          </w:p>
        </w:tc>
        <w:tc>
          <w:tcPr/>
          <w:p>
            <w:pPr>
              <w:pStyle w:val="Compact"/>
              <w:jc w:val="right"/>
            </w:pPr>
            <w:r>
              <w:t xml:space="preserve">2</w:t>
            </w:r>
          </w:p>
        </w:tc>
        <w:tc>
          <w:tcPr/>
          <w:p>
            <w:pPr>
              <w:pStyle w:val="Compact"/>
              <w:jc w:val="left"/>
            </w:pPr>
            <w:r>
              <w:t xml:space="preserve">базовая защита линии</w:t>
            </w:r>
          </w:p>
        </w:tc>
      </w:tr>
      <w:tr>
        <w:tc>
          <w:tcPr/>
          <w:p>
            <w:pPr>
              <w:pStyle w:val="Compact"/>
              <w:jc w:val="right"/>
            </w:pPr>
            <w:r>
              <w:t xml:space="preserve">4</w:t>
            </w:r>
          </w:p>
        </w:tc>
        <w:tc>
          <w:tcPr/>
          <w:p>
            <w:pPr>
              <w:pStyle w:val="Compact"/>
              <w:jc w:val="left"/>
            </w:pPr>
            <w:r>
              <w:t xml:space="preserve">Штурмовик</w:t>
            </w:r>
          </w:p>
        </w:tc>
        <w:tc>
          <w:tcPr/>
          <w:p>
            <w:pPr>
              <w:pStyle w:val="Compact"/>
              <w:jc w:val="right"/>
            </w:pPr>
            <w:r>
              <w:t xml:space="preserve">3</w:t>
            </w:r>
          </w:p>
        </w:tc>
        <w:tc>
          <w:tcPr/>
          <w:p>
            <w:pPr>
              <w:pStyle w:val="Compact"/>
              <w:jc w:val="left"/>
            </w:pPr>
            <w:r>
              <w:t xml:space="preserve">атака башен</w:t>
            </w:r>
          </w:p>
        </w:tc>
      </w:tr>
      <w:tr>
        <w:tc>
          <w:tcPr/>
          <w:p>
            <w:pPr>
              <w:pStyle w:val="Compact"/>
              <w:jc w:val="right"/>
            </w:pPr>
            <w:r>
              <w:t xml:space="preserve">5</w:t>
            </w:r>
          </w:p>
        </w:tc>
        <w:tc>
          <w:tcPr/>
          <w:p>
            <w:pPr>
              <w:pStyle w:val="Compact"/>
              <w:jc w:val="left"/>
            </w:pPr>
            <w:r>
              <w:t xml:space="preserve">Стрелок</w:t>
            </w:r>
          </w:p>
        </w:tc>
        <w:tc>
          <w:tcPr/>
          <w:p>
            <w:pPr>
              <w:pStyle w:val="Compact"/>
              <w:jc w:val="right"/>
            </w:pPr>
            <w:r>
              <w:t xml:space="preserve">3</w:t>
            </w:r>
          </w:p>
        </w:tc>
        <w:tc>
          <w:tcPr/>
          <w:p>
            <w:pPr>
              <w:pStyle w:val="Compact"/>
              <w:jc w:val="left"/>
            </w:pPr>
            <w:r>
              <w:t xml:space="preserve">дальняя поддержка и анти-воздух</w:t>
            </w:r>
          </w:p>
        </w:tc>
      </w:tr>
      <w:tr>
        <w:tc>
          <w:tcPr/>
          <w:p>
            <w:pPr>
              <w:pStyle w:val="Compact"/>
              <w:jc w:val="right"/>
            </w:pPr>
            <w:r>
              <w:t xml:space="preserve">6</w:t>
            </w:r>
          </w:p>
        </w:tc>
        <w:tc>
          <w:tcPr/>
          <w:p>
            <w:pPr>
              <w:pStyle w:val="Compact"/>
              <w:jc w:val="left"/>
            </w:pPr>
            <w:r>
              <w:t xml:space="preserve">Копейщик</w:t>
            </w:r>
          </w:p>
        </w:tc>
        <w:tc>
          <w:tcPr/>
          <w:p>
            <w:pPr>
              <w:pStyle w:val="Compact"/>
              <w:jc w:val="right"/>
            </w:pPr>
            <w:r>
              <w:t xml:space="preserve">3</w:t>
            </w:r>
          </w:p>
        </w:tc>
        <w:tc>
          <w:tcPr/>
          <w:p>
            <w:pPr>
              <w:pStyle w:val="Compact"/>
              <w:jc w:val="left"/>
            </w:pPr>
            <w:r>
              <w:t xml:space="preserve">выгодный размен против тяжёлых и штурмовых</w:t>
            </w:r>
          </w:p>
        </w:tc>
      </w:tr>
      <w:tr>
        <w:tc>
          <w:tcPr/>
          <w:p>
            <w:pPr>
              <w:pStyle w:val="Compact"/>
              <w:jc w:val="right"/>
            </w:pPr>
            <w:r>
              <w:t xml:space="preserve">7</w:t>
            </w:r>
          </w:p>
        </w:tc>
        <w:tc>
          <w:tcPr/>
          <w:p>
            <w:pPr>
              <w:pStyle w:val="Compact"/>
              <w:jc w:val="left"/>
            </w:pPr>
            <w:r>
              <w:t xml:space="preserve">Песчаный дрон</w:t>
            </w:r>
          </w:p>
        </w:tc>
        <w:tc>
          <w:tcPr/>
          <w:p>
            <w:pPr>
              <w:pStyle w:val="Compact"/>
              <w:jc w:val="right"/>
            </w:pPr>
            <w:r>
              <w:t xml:space="preserve">4</w:t>
            </w:r>
          </w:p>
        </w:tc>
        <w:tc>
          <w:tcPr/>
          <w:p>
            <w:pPr>
              <w:pStyle w:val="Compact"/>
              <w:jc w:val="left"/>
            </w:pPr>
            <w:r>
              <w:t xml:space="preserve">воздушное давление</w:t>
            </w:r>
          </w:p>
        </w:tc>
      </w:tr>
      <w:tr>
        <w:tc>
          <w:tcPr/>
          <w:p>
            <w:pPr>
              <w:pStyle w:val="Compact"/>
              <w:jc w:val="right"/>
            </w:pPr>
            <w:r>
              <w:t xml:space="preserve">8</w:t>
            </w:r>
          </w:p>
        </w:tc>
        <w:tc>
          <w:tcPr/>
          <w:p>
            <w:pPr>
              <w:pStyle w:val="Compact"/>
              <w:jc w:val="left"/>
            </w:pPr>
            <w:r>
              <w:t xml:space="preserve">Бронированный воин</w:t>
            </w:r>
          </w:p>
        </w:tc>
        <w:tc>
          <w:tcPr/>
          <w:p>
            <w:pPr>
              <w:pStyle w:val="Compact"/>
              <w:jc w:val="right"/>
            </w:pPr>
            <w:r>
              <w:t xml:space="preserve">5</w:t>
            </w:r>
          </w:p>
        </w:tc>
        <w:tc>
          <w:tcPr/>
          <w:p>
            <w:pPr>
              <w:pStyle w:val="Compact"/>
              <w:jc w:val="left"/>
            </w:pPr>
            <w:r>
              <w:t xml:space="preserve">танк и основа медленного пуша</w:t>
            </w:r>
          </w:p>
        </w:tc>
      </w:tr>
    </w:tbl>
    <w:p>
      <w:r>
        <w:pict>
          <v:rect style="width:0;height:1.5pt" o:hralign="center" o:hrstd="t" o:hr="t"/>
        </w:pict>
      </w:r>
    </w:p>
    <w:bookmarkEnd w:id="26"/>
    <w:bookmarkStart w:id="29" w:name="сводные-характеристики-юнитов"/>
    <w:p>
      <w:pPr>
        <w:pStyle w:val="Heading2"/>
      </w:pPr>
      <w:r>
        <w:t xml:space="preserve">4. Сводные характеристики юнитов</w:t>
      </w:r>
    </w:p>
    <w:bookmarkStart w:id="27" w:name="движение-hp-и-стоимость"/>
    <w:p>
      <w:pPr>
        <w:pStyle w:val="Heading3"/>
      </w:pPr>
      <w:r>
        <w:t xml:space="preserve">4.1. Движение, HP и стоимость</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Юнит</w:t>
            </w:r>
          </w:p>
        </w:tc>
        <w:tc>
          <w:tcPr/>
          <w:p>
            <w:pPr>
              <w:pStyle w:val="Compact"/>
              <w:jc w:val="right"/>
            </w:pPr>
            <w:r>
              <w:t xml:space="preserve">Стоимость</w:t>
            </w:r>
          </w:p>
        </w:tc>
        <w:tc>
          <w:tcPr/>
          <w:p>
            <w:pPr>
              <w:pStyle w:val="Compact"/>
              <w:jc w:val="right"/>
            </w:pPr>
            <w:r>
              <w:t xml:space="preserve">HP</w:t>
            </w:r>
          </w:p>
        </w:tc>
        <w:tc>
          <w:tcPr/>
          <w:p>
            <w:pPr>
              <w:pStyle w:val="Compact"/>
              <w:jc w:val="right"/>
            </w:pPr>
            <w:r>
              <w:t xml:space="preserve">Скорость</w:t>
            </w:r>
          </w:p>
        </w:tc>
        <w:tc>
          <w:tcPr/>
          <w:p>
            <w:pPr>
              <w:pStyle w:val="Compact"/>
              <w:jc w:val="left"/>
            </w:pPr>
            <w:r>
              <w:t xml:space="preserve">Тип</w:t>
            </w:r>
          </w:p>
        </w:tc>
      </w:tr>
      <w:tr>
        <w:tc>
          <w:tcPr/>
          <w:p>
            <w:pPr>
              <w:pStyle w:val="Compact"/>
              <w:jc w:val="left"/>
            </w:pPr>
            <w:r>
              <w:t xml:space="preserve">Инженер</w:t>
            </w:r>
          </w:p>
        </w:tc>
        <w:tc>
          <w:tcPr/>
          <w:p>
            <w:pPr>
              <w:pStyle w:val="Compact"/>
              <w:jc w:val="right"/>
            </w:pPr>
            <w:r>
              <w:t xml:space="preserve">2 / 3 / 4</w:t>
            </w:r>
          </w:p>
        </w:tc>
        <w:tc>
          <w:tcPr/>
          <w:p>
            <w:pPr>
              <w:pStyle w:val="Compact"/>
              <w:jc w:val="right"/>
            </w:pPr>
            <w:r>
              <w:t xml:space="preserve">140</w:t>
            </w:r>
          </w:p>
        </w:tc>
        <w:tc>
          <w:tcPr/>
          <w:p>
            <w:pPr>
              <w:pStyle w:val="Compact"/>
              <w:jc w:val="right"/>
            </w:pPr>
            <w:r>
              <w:t xml:space="preserve">1.00</w:t>
            </w:r>
          </w:p>
        </w:tc>
        <w:tc>
          <w:tcPr/>
          <w:p>
            <w:pPr>
              <w:pStyle w:val="Compact"/>
              <w:jc w:val="left"/>
            </w:pPr>
            <w:r>
              <w:t xml:space="preserve">ground / engineer</w:t>
            </w:r>
          </w:p>
        </w:tc>
      </w:tr>
      <w:tr>
        <w:tc>
          <w:tcPr/>
          <w:p>
            <w:pPr>
              <w:pStyle w:val="Compact"/>
              <w:jc w:val="left"/>
            </w:pPr>
            <w:r>
              <w:t xml:space="preserve">Разведчик</w:t>
            </w:r>
          </w:p>
        </w:tc>
        <w:tc>
          <w:tcPr/>
          <w:p>
            <w:pPr>
              <w:pStyle w:val="Compact"/>
              <w:jc w:val="right"/>
            </w:pPr>
            <w:r>
              <w:t xml:space="preserve">2</w:t>
            </w:r>
          </w:p>
        </w:tc>
        <w:tc>
          <w:tcPr/>
          <w:p>
            <w:pPr>
              <w:pStyle w:val="Compact"/>
              <w:jc w:val="right"/>
            </w:pPr>
            <w:r>
              <w:t xml:space="preserve">220</w:t>
            </w:r>
          </w:p>
        </w:tc>
        <w:tc>
          <w:tcPr/>
          <w:p>
            <w:pPr>
              <w:pStyle w:val="Compact"/>
              <w:jc w:val="right"/>
            </w:pPr>
            <w:r>
              <w:t xml:space="preserve">1.60</w:t>
            </w:r>
          </w:p>
        </w:tc>
        <w:tc>
          <w:tcPr/>
          <w:p>
            <w:pPr>
              <w:pStyle w:val="Compact"/>
              <w:jc w:val="left"/>
            </w:pPr>
            <w:r>
              <w:t xml:space="preserve">ground / light</w:t>
            </w:r>
          </w:p>
        </w:tc>
      </w:tr>
      <w:tr>
        <w:tc>
          <w:tcPr/>
          <w:p>
            <w:pPr>
              <w:pStyle w:val="Compact"/>
              <w:jc w:val="left"/>
            </w:pPr>
            <w:r>
              <w:t xml:space="preserve">Мечник</w:t>
            </w:r>
          </w:p>
        </w:tc>
        <w:tc>
          <w:tcPr/>
          <w:p>
            <w:pPr>
              <w:pStyle w:val="Compact"/>
              <w:jc w:val="right"/>
            </w:pPr>
            <w:r>
              <w:t xml:space="preserve">2</w:t>
            </w:r>
          </w:p>
        </w:tc>
        <w:tc>
          <w:tcPr/>
          <w:p>
            <w:pPr>
              <w:pStyle w:val="Compact"/>
              <w:jc w:val="right"/>
            </w:pPr>
            <w:r>
              <w:t xml:space="preserve">430</w:t>
            </w:r>
          </w:p>
        </w:tc>
        <w:tc>
          <w:tcPr/>
          <w:p>
            <w:pPr>
              <w:pStyle w:val="Compact"/>
              <w:jc w:val="right"/>
            </w:pPr>
            <w:r>
              <w:t xml:space="preserve">0.95</w:t>
            </w:r>
          </w:p>
        </w:tc>
        <w:tc>
          <w:tcPr/>
          <w:p>
            <w:pPr>
              <w:pStyle w:val="Compact"/>
              <w:jc w:val="left"/>
            </w:pPr>
            <w:r>
              <w:t xml:space="preserve">ground / medium</w:t>
            </w:r>
          </w:p>
        </w:tc>
      </w:tr>
      <w:tr>
        <w:tc>
          <w:tcPr/>
          <w:p>
            <w:pPr>
              <w:pStyle w:val="Compact"/>
              <w:jc w:val="left"/>
            </w:pPr>
            <w:r>
              <w:t xml:space="preserve">Штурмовик</w:t>
            </w:r>
          </w:p>
        </w:tc>
        <w:tc>
          <w:tcPr/>
          <w:p>
            <w:pPr>
              <w:pStyle w:val="Compact"/>
              <w:jc w:val="right"/>
            </w:pPr>
            <w:r>
              <w:t xml:space="preserve">3</w:t>
            </w:r>
          </w:p>
        </w:tc>
        <w:tc>
          <w:tcPr/>
          <w:p>
            <w:pPr>
              <w:pStyle w:val="Compact"/>
              <w:jc w:val="right"/>
            </w:pPr>
            <w:r>
              <w:t xml:space="preserve">680</w:t>
            </w:r>
          </w:p>
        </w:tc>
        <w:tc>
          <w:tcPr/>
          <w:p>
            <w:pPr>
              <w:pStyle w:val="Compact"/>
              <w:jc w:val="right"/>
            </w:pPr>
            <w:r>
              <w:t xml:space="preserve">0.75</w:t>
            </w:r>
          </w:p>
        </w:tc>
        <w:tc>
          <w:tcPr/>
          <w:p>
            <w:pPr>
              <w:pStyle w:val="Compact"/>
              <w:jc w:val="left"/>
            </w:pPr>
            <w:r>
              <w:t xml:space="preserve">ground / assault</w:t>
            </w:r>
          </w:p>
        </w:tc>
      </w:tr>
      <w:tr>
        <w:tc>
          <w:tcPr/>
          <w:p>
            <w:pPr>
              <w:pStyle w:val="Compact"/>
              <w:jc w:val="left"/>
            </w:pPr>
            <w:r>
              <w:t xml:space="preserve">Стрелок</w:t>
            </w:r>
          </w:p>
        </w:tc>
        <w:tc>
          <w:tcPr/>
          <w:p>
            <w:pPr>
              <w:pStyle w:val="Compact"/>
              <w:jc w:val="right"/>
            </w:pPr>
            <w:r>
              <w:t xml:space="preserve">3</w:t>
            </w:r>
          </w:p>
        </w:tc>
        <w:tc>
          <w:tcPr/>
          <w:p>
            <w:pPr>
              <w:pStyle w:val="Compact"/>
              <w:jc w:val="right"/>
            </w:pPr>
            <w:r>
              <w:t xml:space="preserve">190</w:t>
            </w:r>
          </w:p>
        </w:tc>
        <w:tc>
          <w:tcPr/>
          <w:p>
            <w:pPr>
              <w:pStyle w:val="Compact"/>
              <w:jc w:val="right"/>
            </w:pPr>
            <w:r>
              <w:t xml:space="preserve">0.85</w:t>
            </w:r>
          </w:p>
        </w:tc>
        <w:tc>
          <w:tcPr/>
          <w:p>
            <w:pPr>
              <w:pStyle w:val="Compact"/>
              <w:jc w:val="left"/>
            </w:pPr>
            <w:r>
              <w:t xml:space="preserve">ground / ranged</w:t>
            </w:r>
          </w:p>
        </w:tc>
      </w:tr>
      <w:tr>
        <w:tc>
          <w:tcPr/>
          <w:p>
            <w:pPr>
              <w:pStyle w:val="Compact"/>
              <w:jc w:val="left"/>
            </w:pPr>
            <w:r>
              <w:t xml:space="preserve">Копейщик</w:t>
            </w:r>
          </w:p>
        </w:tc>
        <w:tc>
          <w:tcPr/>
          <w:p>
            <w:pPr>
              <w:pStyle w:val="Compact"/>
              <w:jc w:val="right"/>
            </w:pPr>
            <w:r>
              <w:t xml:space="preserve">3</w:t>
            </w:r>
          </w:p>
        </w:tc>
        <w:tc>
          <w:tcPr/>
          <w:p>
            <w:pPr>
              <w:pStyle w:val="Compact"/>
              <w:jc w:val="right"/>
            </w:pPr>
            <w:r>
              <w:t xml:space="preserve">320</w:t>
            </w:r>
          </w:p>
        </w:tc>
        <w:tc>
          <w:tcPr/>
          <w:p>
            <w:pPr>
              <w:pStyle w:val="Compact"/>
              <w:jc w:val="right"/>
            </w:pPr>
            <w:r>
              <w:t xml:space="preserve">0.85</w:t>
            </w:r>
          </w:p>
        </w:tc>
        <w:tc>
          <w:tcPr/>
          <w:p>
            <w:pPr>
              <w:pStyle w:val="Compact"/>
              <w:jc w:val="left"/>
            </w:pPr>
            <w:r>
              <w:t xml:space="preserve">ground / anti-heavy</w:t>
            </w:r>
          </w:p>
        </w:tc>
      </w:tr>
      <w:tr>
        <w:tc>
          <w:tcPr/>
          <w:p>
            <w:pPr>
              <w:pStyle w:val="Compact"/>
              <w:jc w:val="left"/>
            </w:pPr>
            <w:r>
              <w:t xml:space="preserve">Песчаный дрон</w:t>
            </w:r>
          </w:p>
        </w:tc>
        <w:tc>
          <w:tcPr/>
          <w:p>
            <w:pPr>
              <w:pStyle w:val="Compact"/>
              <w:jc w:val="right"/>
            </w:pPr>
            <w:r>
              <w:t xml:space="preserve">4</w:t>
            </w:r>
          </w:p>
        </w:tc>
        <w:tc>
          <w:tcPr/>
          <w:p>
            <w:pPr>
              <w:pStyle w:val="Compact"/>
              <w:jc w:val="right"/>
            </w:pPr>
            <w:r>
              <w:t xml:space="preserve">280</w:t>
            </w:r>
          </w:p>
        </w:tc>
        <w:tc>
          <w:tcPr/>
          <w:p>
            <w:pPr>
              <w:pStyle w:val="Compact"/>
              <w:jc w:val="right"/>
            </w:pPr>
            <w:r>
              <w:t xml:space="preserve">1.10</w:t>
            </w:r>
          </w:p>
        </w:tc>
        <w:tc>
          <w:tcPr/>
          <w:p>
            <w:pPr>
              <w:pStyle w:val="Compact"/>
              <w:jc w:val="left"/>
            </w:pPr>
            <w:r>
              <w:t xml:space="preserve">air / light</w:t>
            </w:r>
          </w:p>
        </w:tc>
      </w:tr>
      <w:tr>
        <w:tc>
          <w:tcPr/>
          <w:p>
            <w:pPr>
              <w:pStyle w:val="Compact"/>
              <w:jc w:val="left"/>
            </w:pPr>
            <w:r>
              <w:t xml:space="preserve">Бронированный воин</w:t>
            </w:r>
          </w:p>
        </w:tc>
        <w:tc>
          <w:tcPr/>
          <w:p>
            <w:pPr>
              <w:pStyle w:val="Compact"/>
              <w:jc w:val="right"/>
            </w:pPr>
            <w:r>
              <w:t xml:space="preserve">5</w:t>
            </w:r>
          </w:p>
        </w:tc>
        <w:tc>
          <w:tcPr/>
          <w:p>
            <w:pPr>
              <w:pStyle w:val="Compact"/>
              <w:jc w:val="right"/>
            </w:pPr>
            <w:r>
              <w:t xml:space="preserve">900</w:t>
            </w:r>
          </w:p>
        </w:tc>
        <w:tc>
          <w:tcPr/>
          <w:p>
            <w:pPr>
              <w:pStyle w:val="Compact"/>
              <w:jc w:val="right"/>
            </w:pPr>
            <w:r>
              <w:t xml:space="preserve">0.50</w:t>
            </w:r>
          </w:p>
        </w:tc>
        <w:tc>
          <w:tcPr/>
          <w:p>
            <w:pPr>
              <w:pStyle w:val="Compact"/>
              <w:jc w:val="left"/>
            </w:pPr>
            <w:r>
              <w:t xml:space="preserve">ground / heavy</w:t>
            </w:r>
          </w:p>
        </w:tc>
      </w:tr>
    </w:tbl>
    <w:bookmarkEnd w:id="27"/>
    <w:bookmarkStart w:id="28" w:name="атака"/>
    <w:p>
      <w:pPr>
        <w:pStyle w:val="Heading3"/>
      </w:pPr>
      <w:r>
        <w:t xml:space="preserve">4.2. Атака</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Юнит</w:t>
            </w:r>
          </w:p>
        </w:tc>
        <w:tc>
          <w:tcPr/>
          <w:p>
            <w:pPr>
              <w:pStyle w:val="Compact"/>
              <w:jc w:val="right"/>
            </w:pPr>
            <w:r>
              <w:t xml:space="preserve">Урон по юнитам</w:t>
            </w:r>
          </w:p>
        </w:tc>
        <w:tc>
          <w:tcPr/>
          <w:p>
            <w:pPr>
              <w:pStyle w:val="Compact"/>
              <w:jc w:val="right"/>
            </w:pPr>
            <w:r>
              <w:t xml:space="preserve">Урон по башням</w:t>
            </w:r>
          </w:p>
        </w:tc>
        <w:tc>
          <w:tcPr/>
          <w:p>
            <w:pPr>
              <w:pStyle w:val="Compact"/>
              <w:jc w:val="right"/>
            </w:pPr>
            <w:r>
              <w:t xml:space="preserve">Кулдаун атаки</w:t>
            </w:r>
          </w:p>
        </w:tc>
        <w:tc>
          <w:tcPr/>
          <w:p>
            <w:pPr>
              <w:pStyle w:val="Compact"/>
              <w:jc w:val="right"/>
            </w:pPr>
            <w:r>
              <w:t xml:space="preserve">DPS по юнитам</w:t>
            </w:r>
          </w:p>
        </w:tc>
        <w:tc>
          <w:tcPr/>
          <w:p>
            <w:pPr>
              <w:pStyle w:val="Compact"/>
              <w:jc w:val="right"/>
            </w:pPr>
            <w:r>
              <w:t xml:space="preserve">DPS по башням</w:t>
            </w:r>
          </w:p>
        </w:tc>
        <w:tc>
          <w:tcPr/>
          <w:p>
            <w:pPr>
              <w:pStyle w:val="Compact"/>
              <w:jc w:val="right"/>
            </w:pPr>
            <w:r>
              <w:t xml:space="preserve">Дальность</w:t>
            </w:r>
          </w:p>
        </w:tc>
      </w:tr>
      <w:tr>
        <w:tc>
          <w:tcPr/>
          <w:p>
            <w:pPr>
              <w:pStyle w:val="Compact"/>
              <w:jc w:val="left"/>
            </w:pPr>
            <w:r>
              <w:t xml:space="preserve">Инженер</w:t>
            </w:r>
          </w:p>
        </w:tc>
        <w:tc>
          <w:tcPr/>
          <w:p>
            <w:pPr>
              <w:pStyle w:val="Compact"/>
              <w:jc w:val="right"/>
            </w:pPr>
            <w:r>
              <w:t xml:space="preserve">0</w:t>
            </w:r>
          </w:p>
        </w:tc>
        <w:tc>
          <w:tcPr/>
          <w:p>
            <w:pPr>
              <w:pStyle w:val="Compact"/>
              <w:jc w:val="right"/>
            </w:pPr>
            <w:r>
              <w:t xml:space="preserve">0</w:t>
            </w:r>
          </w:p>
        </w:tc>
        <w:tc>
          <w:tcPr/>
          <w:p>
            <w:pPr>
              <w:pStyle w:val="Compact"/>
              <w:jc w:val="right"/>
            </w:pPr>
            <w:r>
              <w:t xml:space="preserve">нет</w:t>
            </w:r>
          </w:p>
        </w:tc>
        <w:tc>
          <w:tcPr/>
          <w:p>
            <w:pPr>
              <w:pStyle w:val="Compact"/>
              <w:jc w:val="right"/>
            </w:pPr>
            <w:r>
              <w:t xml:space="preserve">0</w:t>
            </w:r>
          </w:p>
        </w:tc>
        <w:tc>
          <w:tcPr/>
          <w:p>
            <w:pPr>
              <w:pStyle w:val="Compact"/>
              <w:jc w:val="right"/>
            </w:pPr>
            <w:r>
              <w:t xml:space="preserve">0</w:t>
            </w:r>
          </w:p>
        </w:tc>
        <w:tc>
          <w:tcPr/>
          <w:p>
            <w:pPr>
              <w:pStyle w:val="Compact"/>
              <w:jc w:val="right"/>
            </w:pPr>
            <w:r>
              <w:t xml:space="preserve">нет</w:t>
            </w:r>
          </w:p>
        </w:tc>
      </w:tr>
      <w:tr>
        <w:tc>
          <w:tcPr/>
          <w:p>
            <w:pPr>
              <w:pStyle w:val="Compact"/>
              <w:jc w:val="left"/>
            </w:pPr>
            <w:r>
              <w:t xml:space="preserve">Разведчик</w:t>
            </w:r>
          </w:p>
        </w:tc>
        <w:tc>
          <w:tcPr/>
          <w:p>
            <w:pPr>
              <w:pStyle w:val="Compact"/>
              <w:jc w:val="right"/>
            </w:pPr>
            <w:r>
              <w:t xml:space="preserve">32</w:t>
            </w:r>
          </w:p>
        </w:tc>
        <w:tc>
          <w:tcPr/>
          <w:p>
            <w:pPr>
              <w:pStyle w:val="Compact"/>
              <w:jc w:val="right"/>
            </w:pPr>
            <w:r>
              <w:t xml:space="preserve">16</w:t>
            </w:r>
          </w:p>
        </w:tc>
        <w:tc>
          <w:tcPr/>
          <w:p>
            <w:pPr>
              <w:pStyle w:val="Compact"/>
              <w:jc w:val="right"/>
            </w:pPr>
            <w:r>
              <w:t xml:space="preserve">0.8 сек</w:t>
            </w:r>
          </w:p>
        </w:tc>
        <w:tc>
          <w:tcPr/>
          <w:p>
            <w:pPr>
              <w:pStyle w:val="Compact"/>
              <w:jc w:val="right"/>
            </w:pPr>
            <w:r>
              <w:t xml:space="preserve">40</w:t>
            </w:r>
          </w:p>
        </w:tc>
        <w:tc>
          <w:tcPr/>
          <w:p>
            <w:pPr>
              <w:pStyle w:val="Compact"/>
              <w:jc w:val="right"/>
            </w:pPr>
            <w:r>
              <w:t xml:space="preserve">20</w:t>
            </w:r>
          </w:p>
        </w:tc>
        <w:tc>
          <w:tcPr/>
          <w:p>
            <w:pPr>
              <w:pStyle w:val="Compact"/>
              <w:jc w:val="right"/>
            </w:pPr>
            <w:r>
              <w:t xml:space="preserve">0.8</w:t>
            </w:r>
          </w:p>
        </w:tc>
      </w:tr>
      <w:tr>
        <w:tc>
          <w:tcPr/>
          <w:p>
            <w:pPr>
              <w:pStyle w:val="Compact"/>
              <w:jc w:val="left"/>
            </w:pPr>
            <w:r>
              <w:t xml:space="preserve">Мечник</w:t>
            </w:r>
          </w:p>
        </w:tc>
        <w:tc>
          <w:tcPr/>
          <w:p>
            <w:pPr>
              <w:pStyle w:val="Compact"/>
              <w:jc w:val="right"/>
            </w:pPr>
            <w:r>
              <w:t xml:space="preserve">45</w:t>
            </w:r>
          </w:p>
        </w:tc>
        <w:tc>
          <w:tcPr/>
          <w:p>
            <w:pPr>
              <w:pStyle w:val="Compact"/>
              <w:jc w:val="right"/>
            </w:pPr>
            <w:r>
              <w:t xml:space="preserve">32</w:t>
            </w:r>
          </w:p>
        </w:tc>
        <w:tc>
          <w:tcPr/>
          <w:p>
            <w:pPr>
              <w:pStyle w:val="Compact"/>
              <w:jc w:val="right"/>
            </w:pPr>
            <w:r>
              <w:t xml:space="preserve">1.0 сек</w:t>
            </w:r>
          </w:p>
        </w:tc>
        <w:tc>
          <w:tcPr/>
          <w:p>
            <w:pPr>
              <w:pStyle w:val="Compact"/>
              <w:jc w:val="right"/>
            </w:pPr>
            <w:r>
              <w:t xml:space="preserve">45</w:t>
            </w:r>
          </w:p>
        </w:tc>
        <w:tc>
          <w:tcPr/>
          <w:p>
            <w:pPr>
              <w:pStyle w:val="Compact"/>
              <w:jc w:val="right"/>
            </w:pPr>
            <w:r>
              <w:t xml:space="preserve">32</w:t>
            </w:r>
          </w:p>
        </w:tc>
        <w:tc>
          <w:tcPr/>
          <w:p>
            <w:pPr>
              <w:pStyle w:val="Compact"/>
              <w:jc w:val="right"/>
            </w:pPr>
            <w:r>
              <w:t xml:space="preserve">0.9</w:t>
            </w:r>
          </w:p>
        </w:tc>
      </w:tr>
      <w:tr>
        <w:tc>
          <w:tcPr/>
          <w:p>
            <w:pPr>
              <w:pStyle w:val="Compact"/>
              <w:jc w:val="left"/>
            </w:pPr>
            <w:r>
              <w:t xml:space="preserve">Штурмовик</w:t>
            </w:r>
          </w:p>
        </w:tc>
        <w:tc>
          <w:tcPr/>
          <w:p>
            <w:pPr>
              <w:pStyle w:val="Compact"/>
              <w:jc w:val="right"/>
            </w:pPr>
            <w:r>
              <w:t xml:space="preserve">42</w:t>
            </w:r>
          </w:p>
        </w:tc>
        <w:tc>
          <w:tcPr/>
          <w:p>
            <w:pPr>
              <w:pStyle w:val="Compact"/>
              <w:jc w:val="right"/>
            </w:pPr>
            <w:r>
              <w:t xml:space="preserve">95</w:t>
            </w:r>
          </w:p>
        </w:tc>
        <w:tc>
          <w:tcPr/>
          <w:p>
            <w:pPr>
              <w:pStyle w:val="Compact"/>
              <w:jc w:val="right"/>
            </w:pPr>
            <w:r>
              <w:t xml:space="preserve">1.2 сек</w:t>
            </w:r>
          </w:p>
        </w:tc>
        <w:tc>
          <w:tcPr/>
          <w:p>
            <w:pPr>
              <w:pStyle w:val="Compact"/>
              <w:jc w:val="right"/>
            </w:pPr>
            <w:r>
              <w:t xml:space="preserve">35</w:t>
            </w:r>
          </w:p>
        </w:tc>
        <w:tc>
          <w:tcPr/>
          <w:p>
            <w:pPr>
              <w:pStyle w:val="Compact"/>
              <w:jc w:val="right"/>
            </w:pPr>
            <w:r>
              <w:t xml:space="preserve">79</w:t>
            </w:r>
          </w:p>
        </w:tc>
        <w:tc>
          <w:tcPr/>
          <w:p>
            <w:pPr>
              <w:pStyle w:val="Compact"/>
              <w:jc w:val="right"/>
            </w:pPr>
            <w:r>
              <w:t xml:space="preserve">0.9</w:t>
            </w:r>
          </w:p>
        </w:tc>
      </w:tr>
      <w:tr>
        <w:tc>
          <w:tcPr/>
          <w:p>
            <w:pPr>
              <w:pStyle w:val="Compact"/>
              <w:jc w:val="left"/>
            </w:pPr>
            <w:r>
              <w:t xml:space="preserve">Стрелок</w:t>
            </w:r>
          </w:p>
        </w:tc>
        <w:tc>
          <w:tcPr/>
          <w:p>
            <w:pPr>
              <w:pStyle w:val="Compact"/>
              <w:jc w:val="right"/>
            </w:pPr>
            <w:r>
              <w:t xml:space="preserve">38 по земле / 50 по воздуху</w:t>
            </w:r>
          </w:p>
        </w:tc>
        <w:tc>
          <w:tcPr/>
          <w:p>
            <w:pPr>
              <w:pStyle w:val="Compact"/>
              <w:jc w:val="right"/>
            </w:pPr>
            <w:r>
              <w:t xml:space="preserve">18</w:t>
            </w:r>
          </w:p>
        </w:tc>
        <w:tc>
          <w:tcPr/>
          <w:p>
            <w:pPr>
              <w:pStyle w:val="Compact"/>
              <w:jc w:val="right"/>
            </w:pPr>
            <w:r>
              <w:t xml:space="preserve">1.0 сек</w:t>
            </w:r>
          </w:p>
        </w:tc>
        <w:tc>
          <w:tcPr/>
          <w:p>
            <w:pPr>
              <w:pStyle w:val="Compact"/>
              <w:jc w:val="right"/>
            </w:pPr>
            <w:r>
              <w:t xml:space="preserve">38 / 50</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Копейщик</w:t>
            </w:r>
          </w:p>
        </w:tc>
        <w:tc>
          <w:tcPr/>
          <w:p>
            <w:pPr>
              <w:pStyle w:val="Compact"/>
              <w:jc w:val="right"/>
            </w:pPr>
            <w:r>
              <w:t xml:space="preserve">35 / 65 по heavy и assault</w:t>
            </w:r>
          </w:p>
        </w:tc>
        <w:tc>
          <w:tcPr/>
          <w:p>
            <w:pPr>
              <w:pStyle w:val="Compact"/>
              <w:jc w:val="right"/>
            </w:pPr>
            <w:r>
              <w:t xml:space="preserve">18</w:t>
            </w:r>
          </w:p>
        </w:tc>
        <w:tc>
          <w:tcPr/>
          <w:p>
            <w:pPr>
              <w:pStyle w:val="Compact"/>
              <w:jc w:val="right"/>
            </w:pPr>
            <w:r>
              <w:t xml:space="preserve">0.9 сек</w:t>
            </w:r>
          </w:p>
        </w:tc>
        <w:tc>
          <w:tcPr/>
          <w:p>
            <w:pPr>
              <w:pStyle w:val="Compact"/>
              <w:jc w:val="right"/>
            </w:pPr>
            <w:r>
              <w:t xml:space="preserve">39 / 72</w:t>
            </w:r>
          </w:p>
        </w:tc>
        <w:tc>
          <w:tcPr/>
          <w:p>
            <w:pPr>
              <w:pStyle w:val="Compact"/>
              <w:jc w:val="right"/>
            </w:pPr>
            <w:r>
              <w:t xml:space="preserve">20</w:t>
            </w:r>
          </w:p>
        </w:tc>
        <w:tc>
          <w:tcPr/>
          <w:p>
            <w:pPr>
              <w:pStyle w:val="Compact"/>
              <w:jc w:val="right"/>
            </w:pPr>
            <w:r>
              <w:t xml:space="preserve">1.4</w:t>
            </w:r>
          </w:p>
        </w:tc>
      </w:tr>
      <w:tr>
        <w:tc>
          <w:tcPr/>
          <w:p>
            <w:pPr>
              <w:pStyle w:val="Compact"/>
              <w:jc w:val="left"/>
            </w:pPr>
            <w:r>
              <w:t xml:space="preserve">Песчаный дрон</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 сек</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2.8</w:t>
            </w:r>
          </w:p>
        </w:tc>
      </w:tr>
      <w:tr>
        <w:tc>
          <w:tcPr/>
          <w:p>
            <w:pPr>
              <w:pStyle w:val="Compact"/>
              <w:jc w:val="left"/>
            </w:pPr>
            <w:r>
              <w:t xml:space="preserve">Бронированный воин</w:t>
            </w:r>
          </w:p>
        </w:tc>
        <w:tc>
          <w:tcPr/>
          <w:p>
            <w:pPr>
              <w:pStyle w:val="Compact"/>
              <w:jc w:val="right"/>
            </w:pPr>
            <w:r>
              <w:t xml:space="preserve">60</w:t>
            </w:r>
          </w:p>
        </w:tc>
        <w:tc>
          <w:tcPr/>
          <w:p>
            <w:pPr>
              <w:pStyle w:val="Compact"/>
              <w:jc w:val="right"/>
            </w:pPr>
            <w:r>
              <w:t xml:space="preserve">45</w:t>
            </w:r>
          </w:p>
        </w:tc>
        <w:tc>
          <w:tcPr/>
          <w:p>
            <w:pPr>
              <w:pStyle w:val="Compact"/>
              <w:jc w:val="right"/>
            </w:pPr>
            <w:r>
              <w:t xml:space="preserve">1.5 сек</w:t>
            </w:r>
          </w:p>
        </w:tc>
        <w:tc>
          <w:tcPr/>
          <w:p>
            <w:pPr>
              <w:pStyle w:val="Compact"/>
              <w:jc w:val="right"/>
            </w:pPr>
            <w:r>
              <w:t xml:space="preserve">40</w:t>
            </w:r>
          </w:p>
        </w:tc>
        <w:tc>
          <w:tcPr/>
          <w:p>
            <w:pPr>
              <w:pStyle w:val="Compact"/>
              <w:jc w:val="right"/>
            </w:pPr>
            <w:r>
              <w:t xml:space="preserve">30</w:t>
            </w:r>
          </w:p>
        </w:tc>
        <w:tc>
          <w:tcPr/>
          <w:p>
            <w:pPr>
              <w:pStyle w:val="Compact"/>
              <w:jc w:val="right"/>
            </w:pPr>
            <w:r>
              <w:t xml:space="preserve">0.9</w:t>
            </w:r>
          </w:p>
        </w:tc>
      </w:tr>
    </w:tbl>
    <w:p>
      <w:r>
        <w:pict>
          <v:rect style="width:0;height:1.5pt" o:hralign="center" o:hrstd="t" o:hr="t"/>
        </w:pict>
      </w:r>
    </w:p>
    <w:bookmarkEnd w:id="28"/>
    <w:bookmarkEnd w:id="29"/>
    <w:bookmarkStart w:id="38" w:name="юниты-подробно"/>
    <w:p>
      <w:pPr>
        <w:pStyle w:val="Heading2"/>
      </w:pPr>
      <w:r>
        <w:t xml:space="preserve">5. Юниты подробно</w:t>
      </w:r>
    </w:p>
    <w:bookmarkStart w:id="30" w:name="инженер"/>
    <w:p>
      <w:pPr>
        <w:pStyle w:val="Heading3"/>
      </w:pPr>
      <w:r>
        <w:t xml:space="preserve">5.1. Инженер</w:t>
      </w:r>
    </w:p>
    <w:p>
      <w:pPr>
        <w:pStyle w:val="FirstParagraph"/>
      </w:pPr>
      <w:r>
        <w:rPr>
          <w:b/>
          <w:bCs/>
        </w:rPr>
        <w:t xml:space="preserve">Роль:</w:t>
      </w:r>
      <w:r>
        <w:t xml:space="preserve"> </w:t>
      </w:r>
      <w:r>
        <w:t xml:space="preserve">экономический юнит.</w:t>
      </w:r>
      <w:r>
        <w:br/>
      </w:r>
      <w:r>
        <w:rPr>
          <w:b/>
          <w:bCs/>
        </w:rPr>
        <w:t xml:space="preserve">Стоимость:</w:t>
      </w:r>
      <w:r>
        <w:t xml:space="preserve"> </w:t>
      </w:r>
      <w:r>
        <w:t xml:space="preserve">Инженер I — 2 специи, Инженер II — 3 специи, Инженер III — 4 специи.</w:t>
      </w:r>
      <w:r>
        <w:br/>
      </w:r>
      <w:r>
        <w:rPr>
          <w:b/>
          <w:bCs/>
        </w:rPr>
        <w:t xml:space="preserve">Задача:</w:t>
      </w:r>
      <w:r>
        <w:t xml:space="preserve"> </w:t>
      </w:r>
      <w:r>
        <w:t xml:space="preserve">дойти до центрального ресурсного узла.</w:t>
      </w:r>
    </w:p>
    <w:p>
      <w:pPr>
        <w:pStyle w:val="BodyText"/>
      </w:pPr>
      <w:r>
        <w:t xml:space="preserve">Инженер не атакует юнитов и не атакует башни. Он идёт по центральной линии к ресурсному узлу. Если дошёл — активирует или улучшает инженерную добычу специй и исчезает. Если погиб до узла — стадия добычи не активируется.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140</w:t>
            </w:r>
          </w:p>
        </w:tc>
      </w:tr>
      <w:tr>
        <w:tc>
          <w:tcPr/>
          <w:p>
            <w:pPr>
              <w:pStyle w:val="Compact"/>
              <w:jc w:val="left"/>
            </w:pPr>
            <w:r>
              <w:t xml:space="preserve">Скорость</w:t>
            </w:r>
          </w:p>
        </w:tc>
        <w:tc>
          <w:tcPr/>
          <w:p>
            <w:pPr>
              <w:pStyle w:val="Compact"/>
              <w:jc w:val="right"/>
            </w:pPr>
            <w:r>
              <w:t xml:space="preserve">1.00</w:t>
            </w:r>
          </w:p>
        </w:tc>
      </w:tr>
      <w:tr>
        <w:tc>
          <w:tcPr/>
          <w:p>
            <w:pPr>
              <w:pStyle w:val="Compact"/>
              <w:jc w:val="left"/>
            </w:pPr>
            <w:r>
              <w:t xml:space="preserve">Урон</w:t>
            </w:r>
          </w:p>
        </w:tc>
        <w:tc>
          <w:tcPr/>
          <w:p>
            <w:pPr>
              <w:pStyle w:val="Compact"/>
              <w:jc w:val="right"/>
            </w:pPr>
            <w:r>
              <w:t xml:space="preserve">0</w:t>
            </w:r>
          </w:p>
        </w:tc>
      </w:tr>
      <w:tr>
        <w:tc>
          <w:tcPr/>
          <w:p>
            <w:pPr>
              <w:pStyle w:val="Compact"/>
              <w:jc w:val="left"/>
            </w:pPr>
            <w:r>
              <w:t xml:space="preserve">Дальность</w:t>
            </w:r>
          </w:p>
        </w:tc>
        <w:tc>
          <w:tcPr/>
          <w:p>
            <w:pPr>
              <w:pStyle w:val="Compact"/>
              <w:jc w:val="right"/>
            </w:pPr>
            <w:r>
              <w:t xml:space="preserve">нет</w:t>
            </w:r>
          </w:p>
        </w:tc>
      </w:tr>
      <w:tr>
        <w:tc>
          <w:tcPr/>
          <w:p>
            <w:pPr>
              <w:pStyle w:val="Compact"/>
              <w:jc w:val="left"/>
            </w:pPr>
            <w:r>
              <w:t xml:space="preserve">Цели</w:t>
            </w:r>
          </w:p>
        </w:tc>
        <w:tc>
          <w:tcPr/>
          <w:p>
            <w:pPr>
              <w:pStyle w:val="Compact"/>
              <w:jc w:val="right"/>
            </w:pPr>
            <w:r>
              <w:t xml:space="preserve">нет</w:t>
            </w:r>
          </w:p>
        </w:tc>
      </w:tr>
    </w:tbl>
    <w:p>
      <w:pPr>
        <w:pStyle w:val="BodyText"/>
      </w:pPr>
      <w:r>
        <w:rPr>
          <w:b/>
          <w:bCs/>
        </w:rPr>
        <w:t xml:space="preserve">Как использовать:</w:t>
      </w:r>
      <w:r>
        <w:t xml:space="preserve"> </w:t>
      </w:r>
      <w:r>
        <w:t xml:space="preserve">выпускать в центр и прикрывать боевым юнитом.</w:t>
      </w:r>
      <w:r>
        <w:br/>
      </w:r>
      <w:r>
        <w:rPr>
          <w:b/>
          <w:bCs/>
        </w:rPr>
        <w:t xml:space="preserve">Как контрить:</w:t>
      </w:r>
      <w:r>
        <w:t xml:space="preserve"> </w:t>
      </w:r>
      <w:r>
        <w:t xml:space="preserve">разведчиком, стрелком, быстрым давлением по центру.</w:t>
      </w:r>
      <w:r>
        <w:br/>
      </w:r>
      <w:r>
        <w:rPr>
          <w:b/>
          <w:bCs/>
        </w:rPr>
        <w:t xml:space="preserve">Важное правило:</w:t>
      </w:r>
      <w:r>
        <w:t xml:space="preserve"> </w:t>
      </w:r>
      <w:r>
        <w:t xml:space="preserve">инженерный старт должен быть рискованным, потому что реальная цена выхода — инженер плюс защитник.</w:t>
      </w:r>
    </w:p>
    <w:bookmarkEnd w:id="30"/>
    <w:bookmarkStart w:id="31" w:name="разведчик"/>
    <w:p>
      <w:pPr>
        <w:pStyle w:val="Heading3"/>
      </w:pPr>
      <w:r>
        <w:t xml:space="preserve">5.2. Разведчик</w:t>
      </w:r>
    </w:p>
    <w:p>
      <w:pPr>
        <w:pStyle w:val="FirstParagraph"/>
      </w:pPr>
      <w:r>
        <w:rPr>
          <w:b/>
          <w:bCs/>
        </w:rPr>
        <w:t xml:space="preserve">Роль:</w:t>
      </w:r>
      <w:r>
        <w:t xml:space="preserve"> </w:t>
      </w:r>
      <w:r>
        <w:t xml:space="preserve">быстрый перехватчик.</w:t>
      </w:r>
      <w:r>
        <w:br/>
      </w:r>
      <w:r>
        <w:rPr>
          <w:b/>
          <w:bCs/>
        </w:rPr>
        <w:t xml:space="preserve">Стоимость:</w:t>
      </w:r>
      <w:r>
        <w:t xml:space="preserve"> </w:t>
      </w:r>
      <w:r>
        <w:t xml:space="preserve">2 специи.</w:t>
      </w:r>
      <w:r>
        <w:br/>
      </w:r>
      <w:r>
        <w:rPr>
          <w:b/>
          <w:bCs/>
        </w:rPr>
        <w:t xml:space="preserve">Задача:</w:t>
      </w:r>
      <w:r>
        <w:t xml:space="preserve"> </w:t>
      </w:r>
      <w:r>
        <w:t xml:space="preserve">убивать инженера, давить пустую линию, добегать до стрелка.</w:t>
      </w:r>
    </w:p>
    <w:p>
      <w:pPr>
        <w:pStyle w:val="BodyText"/>
      </w:pPr>
      <w:r>
        <w:t xml:space="preserve">Разведчик — самый быстрый наземный юнит. Он не должен быть сильным в лобовом бою. Его сила — скорость и ранний темп.</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220</w:t>
            </w:r>
          </w:p>
        </w:tc>
      </w:tr>
      <w:tr>
        <w:tc>
          <w:tcPr/>
          <w:p>
            <w:pPr>
              <w:pStyle w:val="Compact"/>
              <w:jc w:val="left"/>
            </w:pPr>
            <w:r>
              <w:t xml:space="preserve">Скорость</w:t>
            </w:r>
          </w:p>
        </w:tc>
        <w:tc>
          <w:tcPr/>
          <w:p>
            <w:pPr>
              <w:pStyle w:val="Compact"/>
              <w:jc w:val="right"/>
            </w:pPr>
            <w:r>
              <w:t xml:space="preserve">1.60</w:t>
            </w:r>
          </w:p>
        </w:tc>
      </w:tr>
      <w:tr>
        <w:tc>
          <w:tcPr/>
          <w:p>
            <w:pPr>
              <w:pStyle w:val="Compact"/>
              <w:jc w:val="left"/>
            </w:pPr>
            <w:r>
              <w:t xml:space="preserve">Урон по юнитам</w:t>
            </w:r>
          </w:p>
        </w:tc>
        <w:tc>
          <w:tcPr/>
          <w:p>
            <w:pPr>
              <w:pStyle w:val="Compact"/>
              <w:jc w:val="right"/>
            </w:pPr>
            <w:r>
              <w:t xml:space="preserve">32</w:t>
            </w:r>
          </w:p>
        </w:tc>
      </w:tr>
      <w:tr>
        <w:tc>
          <w:tcPr/>
          <w:p>
            <w:pPr>
              <w:pStyle w:val="Compact"/>
              <w:jc w:val="left"/>
            </w:pPr>
            <w:r>
              <w:t xml:space="preserve">Урон по башням</w:t>
            </w:r>
          </w:p>
        </w:tc>
        <w:tc>
          <w:tcPr/>
          <w:p>
            <w:pPr>
              <w:pStyle w:val="Compact"/>
              <w:jc w:val="right"/>
            </w:pPr>
            <w:r>
              <w:t xml:space="preserve">18</w:t>
            </w:r>
          </w:p>
        </w:tc>
      </w:tr>
      <w:tr>
        <w:tc>
          <w:tcPr/>
          <w:p>
            <w:pPr>
              <w:pStyle w:val="Compact"/>
              <w:jc w:val="left"/>
            </w:pPr>
            <w:r>
              <w:t xml:space="preserve">Кулдаун атаки</w:t>
            </w:r>
          </w:p>
        </w:tc>
        <w:tc>
          <w:tcPr/>
          <w:p>
            <w:pPr>
              <w:pStyle w:val="Compact"/>
              <w:jc w:val="right"/>
            </w:pPr>
            <w:r>
              <w:t xml:space="preserve">0.8 сек</w:t>
            </w:r>
          </w:p>
        </w:tc>
      </w:tr>
      <w:tr>
        <w:tc>
          <w:tcPr/>
          <w:p>
            <w:pPr>
              <w:pStyle w:val="Compact"/>
              <w:jc w:val="left"/>
            </w:pPr>
            <w:r>
              <w:t xml:space="preserve">DPS по юнитам</w:t>
            </w:r>
          </w:p>
        </w:tc>
        <w:tc>
          <w:tcPr/>
          <w:p>
            <w:pPr>
              <w:pStyle w:val="Compact"/>
              <w:jc w:val="right"/>
            </w:pPr>
            <w:r>
              <w:t xml:space="preserve">40</w:t>
            </w:r>
          </w:p>
        </w:tc>
      </w:tr>
      <w:tr>
        <w:tc>
          <w:tcPr/>
          <w:p>
            <w:pPr>
              <w:pStyle w:val="Compact"/>
              <w:jc w:val="left"/>
            </w:pPr>
            <w:r>
              <w:t xml:space="preserve">Дальность</w:t>
            </w:r>
          </w:p>
        </w:tc>
        <w:tc>
          <w:tcPr/>
          <w:p>
            <w:pPr>
              <w:pStyle w:val="Compact"/>
              <w:jc w:val="right"/>
            </w:pPr>
            <w:r>
              <w:t xml:space="preserve">0.8</w:t>
            </w:r>
          </w:p>
        </w:tc>
      </w:tr>
    </w:tbl>
    <w:p>
      <w:pPr>
        <w:pStyle w:val="BodyText"/>
      </w:pPr>
      <w:r>
        <w:rPr>
          <w:b/>
          <w:bCs/>
        </w:rPr>
        <w:t xml:space="preserve">Силен против:</w:t>
      </w:r>
      <w:r>
        <w:t xml:space="preserve"> </w:t>
      </w:r>
      <w:r>
        <w:t xml:space="preserve">инженер, стрелок без прикрытия.</w:t>
      </w:r>
      <w:r>
        <w:br/>
      </w:r>
      <w:r>
        <w:rPr>
          <w:b/>
          <w:bCs/>
        </w:rPr>
        <w:t xml:space="preserve">Слаб против:</w:t>
      </w:r>
      <w:r>
        <w:t xml:space="preserve"> </w:t>
      </w:r>
      <w:r>
        <w:t xml:space="preserve">мечник, башня, тяжёлый воин.</w:t>
      </w:r>
      <w:r>
        <w:br/>
      </w:r>
      <w:r>
        <w:rPr>
          <w:b/>
          <w:bCs/>
        </w:rPr>
        <w:t xml:space="preserve">Боевой смысл:</w:t>
      </w:r>
      <w:r>
        <w:t xml:space="preserve"> </w:t>
      </w:r>
      <w:r>
        <w:t xml:space="preserve">разведчик быстро убивает инженера, если игрок не прикрыл экономический выход.</w:t>
      </w:r>
    </w:p>
    <w:bookmarkEnd w:id="31"/>
    <w:bookmarkStart w:id="32" w:name="мечник"/>
    <w:p>
      <w:pPr>
        <w:pStyle w:val="Heading3"/>
      </w:pPr>
      <w:r>
        <w:t xml:space="preserve">5.3. Мечник</w:t>
      </w:r>
    </w:p>
    <w:p>
      <w:pPr>
        <w:pStyle w:val="FirstParagraph"/>
      </w:pPr>
      <w:r>
        <w:rPr>
          <w:b/>
          <w:bCs/>
        </w:rPr>
        <w:t xml:space="preserve">Роль:</w:t>
      </w:r>
      <w:r>
        <w:t xml:space="preserve"> </w:t>
      </w:r>
      <w:r>
        <w:t xml:space="preserve">базовый защитник фланга.</w:t>
      </w:r>
      <w:r>
        <w:br/>
      </w:r>
      <w:r>
        <w:rPr>
          <w:b/>
          <w:bCs/>
        </w:rPr>
        <w:t xml:space="preserve">Стоимость:</w:t>
      </w:r>
      <w:r>
        <w:t xml:space="preserve"> </w:t>
      </w:r>
      <w:r>
        <w:t xml:space="preserve">2 специи.</w:t>
      </w:r>
      <w:r>
        <w:br/>
      </w:r>
      <w:r>
        <w:rPr>
          <w:b/>
          <w:bCs/>
        </w:rPr>
        <w:t xml:space="preserve">Задача:</w:t>
      </w:r>
      <w:r>
        <w:t xml:space="preserve"> </w:t>
      </w:r>
      <w:r>
        <w:t xml:space="preserve">держать линию, защищать инженера, останавливать разведчика.</w:t>
      </w:r>
    </w:p>
    <w:p>
      <w:pPr>
        <w:pStyle w:val="BodyText"/>
      </w:pPr>
      <w:r>
        <w:t xml:space="preserve">Мечник — простой универсальный солдат. Он не обязан выигрывать все дуэли, но обязан вступать в бой и задерживать угрозу.</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430</w:t>
            </w:r>
          </w:p>
        </w:tc>
      </w:tr>
      <w:tr>
        <w:tc>
          <w:tcPr/>
          <w:p>
            <w:pPr>
              <w:pStyle w:val="Compact"/>
              <w:jc w:val="left"/>
            </w:pPr>
            <w:r>
              <w:t xml:space="preserve">Скорость</w:t>
            </w:r>
          </w:p>
        </w:tc>
        <w:tc>
          <w:tcPr/>
          <w:p>
            <w:pPr>
              <w:pStyle w:val="Compact"/>
              <w:jc w:val="right"/>
            </w:pPr>
            <w:r>
              <w:t xml:space="preserve">0.95</w:t>
            </w:r>
          </w:p>
        </w:tc>
      </w:tr>
      <w:tr>
        <w:tc>
          <w:tcPr/>
          <w:p>
            <w:pPr>
              <w:pStyle w:val="Compact"/>
              <w:jc w:val="left"/>
            </w:pPr>
            <w:r>
              <w:t xml:space="preserve">Урон по юнитам</w:t>
            </w:r>
          </w:p>
        </w:tc>
        <w:tc>
          <w:tcPr/>
          <w:p>
            <w:pPr>
              <w:pStyle w:val="Compact"/>
              <w:jc w:val="right"/>
            </w:pPr>
            <w:r>
              <w:t xml:space="preserve">45</w:t>
            </w:r>
          </w:p>
        </w:tc>
      </w:tr>
      <w:tr>
        <w:tc>
          <w:tcPr/>
          <w:p>
            <w:pPr>
              <w:pStyle w:val="Compact"/>
              <w:jc w:val="left"/>
            </w:pPr>
            <w:r>
              <w:t xml:space="preserve">Урон по башням</w:t>
            </w:r>
          </w:p>
        </w:tc>
        <w:tc>
          <w:tcPr/>
          <w:p>
            <w:pPr>
              <w:pStyle w:val="Compact"/>
              <w:jc w:val="right"/>
            </w:pPr>
            <w:r>
              <w:t xml:space="preserve">32</w:t>
            </w:r>
          </w:p>
        </w:tc>
      </w:tr>
      <w:tr>
        <w:tc>
          <w:tcPr/>
          <w:p>
            <w:pPr>
              <w:pStyle w:val="Compact"/>
              <w:jc w:val="left"/>
            </w:pPr>
            <w:r>
              <w:t xml:space="preserve">Кулдаун атаки</w:t>
            </w:r>
          </w:p>
        </w:tc>
        <w:tc>
          <w:tcPr/>
          <w:p>
            <w:pPr>
              <w:pStyle w:val="Compact"/>
              <w:jc w:val="right"/>
            </w:pPr>
            <w:r>
              <w:t xml:space="preserve">1.0 сек</w:t>
            </w:r>
          </w:p>
        </w:tc>
      </w:tr>
      <w:tr>
        <w:tc>
          <w:tcPr/>
          <w:p>
            <w:pPr>
              <w:pStyle w:val="Compact"/>
              <w:jc w:val="left"/>
            </w:pPr>
            <w:r>
              <w:t xml:space="preserve">DPS по юнитам</w:t>
            </w:r>
          </w:p>
        </w:tc>
        <w:tc>
          <w:tcPr/>
          <w:p>
            <w:pPr>
              <w:pStyle w:val="Compact"/>
              <w:jc w:val="right"/>
            </w:pPr>
            <w:r>
              <w:t xml:space="preserve">45</w:t>
            </w:r>
          </w:p>
        </w:tc>
      </w:tr>
      <w:tr>
        <w:tc>
          <w:tcPr/>
          <w:p>
            <w:pPr>
              <w:pStyle w:val="Compact"/>
              <w:jc w:val="left"/>
            </w:pPr>
            <w:r>
              <w:t xml:space="preserve">Дальность</w:t>
            </w:r>
          </w:p>
        </w:tc>
        <w:tc>
          <w:tcPr/>
          <w:p>
            <w:pPr>
              <w:pStyle w:val="Compact"/>
              <w:jc w:val="right"/>
            </w:pPr>
            <w:r>
              <w:t xml:space="preserve">0.9</w:t>
            </w:r>
          </w:p>
        </w:tc>
      </w:tr>
    </w:tbl>
    <w:p>
      <w:pPr>
        <w:pStyle w:val="BodyText"/>
      </w:pPr>
      <w:r>
        <w:rPr>
          <w:b/>
          <w:bCs/>
        </w:rPr>
        <w:t xml:space="preserve">Силен против:</w:t>
      </w:r>
      <w:r>
        <w:t xml:space="preserve"> </w:t>
      </w:r>
      <w:r>
        <w:t xml:space="preserve">разведчик, слабые ближние юниты, стрелок если добежал.</w:t>
      </w:r>
      <w:r>
        <w:br/>
      </w:r>
      <w:r>
        <w:rPr>
          <w:b/>
          <w:bCs/>
        </w:rPr>
        <w:t xml:space="preserve">Слаб против:</w:t>
      </w:r>
      <w:r>
        <w:t xml:space="preserve"> </w:t>
      </w:r>
      <w:r>
        <w:t xml:space="preserve">воздушный юнит, тяжёлый воин 1 на 1, штурмовик при прямом пуше.</w:t>
      </w:r>
      <w:r>
        <w:br/>
      </w:r>
      <w:r>
        <w:rPr>
          <w:b/>
          <w:bCs/>
        </w:rPr>
        <w:t xml:space="preserve">Боевой смысл:</w:t>
      </w:r>
      <w:r>
        <w:t xml:space="preserve"> </w:t>
      </w:r>
      <w:r>
        <w:t xml:space="preserve">один мечник задерживает тяжёлого, но не обязан его убивать. Два мечника или мечник под башней уже могут остановить тяжёлую цель.</w:t>
      </w:r>
    </w:p>
    <w:bookmarkEnd w:id="32"/>
    <w:bookmarkStart w:id="33" w:name="штурмовик"/>
    <w:p>
      <w:pPr>
        <w:pStyle w:val="Heading3"/>
      </w:pPr>
      <w:r>
        <w:t xml:space="preserve">5.4. Штурмовик</w:t>
      </w:r>
    </w:p>
    <w:p>
      <w:pPr>
        <w:pStyle w:val="FirstParagraph"/>
      </w:pPr>
      <w:r>
        <w:rPr>
          <w:b/>
          <w:bCs/>
        </w:rPr>
        <w:t xml:space="preserve">Роль:</w:t>
      </w:r>
      <w:r>
        <w:t xml:space="preserve"> </w:t>
      </w:r>
      <w:r>
        <w:t xml:space="preserve">базовый атакующий по башням.</w:t>
      </w:r>
      <w:r>
        <w:br/>
      </w:r>
      <w:r>
        <w:rPr>
          <w:b/>
          <w:bCs/>
        </w:rPr>
        <w:t xml:space="preserve">Стоимость:</w:t>
      </w:r>
      <w:r>
        <w:t xml:space="preserve"> </w:t>
      </w:r>
      <w:r>
        <w:t xml:space="preserve">3 специи.</w:t>
      </w:r>
      <w:r>
        <w:br/>
      </w:r>
      <w:r>
        <w:rPr>
          <w:b/>
          <w:bCs/>
        </w:rPr>
        <w:t xml:space="preserve">Задача:</w:t>
      </w:r>
      <w:r>
        <w:t xml:space="preserve"> </w:t>
      </w:r>
      <w:r>
        <w:t xml:space="preserve">дойти до башни и нанести заметный урон.</w:t>
      </w:r>
    </w:p>
    <w:p>
      <w:pPr>
        <w:pStyle w:val="BodyText"/>
      </w:pPr>
      <w:r>
        <w:t xml:space="preserve">Штурмовик не должен проходить сквозь защиту. Если его встречает наземный юнит, он останавливается и дерётся. Его преимущество раскрывается, если он доходит до здания.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680</w:t>
            </w:r>
          </w:p>
        </w:tc>
      </w:tr>
      <w:tr>
        <w:tc>
          <w:tcPr/>
          <w:p>
            <w:pPr>
              <w:pStyle w:val="Compact"/>
              <w:jc w:val="left"/>
            </w:pPr>
            <w:r>
              <w:t xml:space="preserve">Скорость</w:t>
            </w:r>
          </w:p>
        </w:tc>
        <w:tc>
          <w:tcPr/>
          <w:p>
            <w:pPr>
              <w:pStyle w:val="Compact"/>
              <w:jc w:val="right"/>
            </w:pPr>
            <w:r>
              <w:t xml:space="preserve">0.75</w:t>
            </w:r>
          </w:p>
        </w:tc>
      </w:tr>
      <w:tr>
        <w:tc>
          <w:tcPr/>
          <w:p>
            <w:pPr>
              <w:pStyle w:val="Compact"/>
              <w:jc w:val="left"/>
            </w:pPr>
            <w:r>
              <w:t xml:space="preserve">Урон по юнитам</w:t>
            </w:r>
          </w:p>
        </w:tc>
        <w:tc>
          <w:tcPr/>
          <w:p>
            <w:pPr>
              <w:pStyle w:val="Compact"/>
              <w:jc w:val="right"/>
            </w:pPr>
            <w:r>
              <w:t xml:space="preserve">42</w:t>
            </w:r>
          </w:p>
        </w:tc>
      </w:tr>
      <w:tr>
        <w:tc>
          <w:tcPr/>
          <w:p>
            <w:pPr>
              <w:pStyle w:val="Compact"/>
              <w:jc w:val="left"/>
            </w:pPr>
            <w:r>
              <w:t xml:space="preserve">Урон по башням</w:t>
            </w:r>
          </w:p>
        </w:tc>
        <w:tc>
          <w:tcPr/>
          <w:p>
            <w:pPr>
              <w:pStyle w:val="Compact"/>
              <w:jc w:val="right"/>
            </w:pPr>
            <w:r>
              <w:t xml:space="preserve">95</w:t>
            </w:r>
          </w:p>
        </w:tc>
      </w:tr>
      <w:tr>
        <w:tc>
          <w:tcPr/>
          <w:p>
            <w:pPr>
              <w:pStyle w:val="Compact"/>
              <w:jc w:val="left"/>
            </w:pPr>
            <w:r>
              <w:t xml:space="preserve">Кулдаун атаки</w:t>
            </w:r>
          </w:p>
        </w:tc>
        <w:tc>
          <w:tcPr/>
          <w:p>
            <w:pPr>
              <w:pStyle w:val="Compact"/>
              <w:jc w:val="right"/>
            </w:pPr>
            <w:r>
              <w:t xml:space="preserve">1.5 сек</w:t>
            </w:r>
          </w:p>
        </w:tc>
      </w:tr>
      <w:tr>
        <w:tc>
          <w:tcPr/>
          <w:p>
            <w:pPr>
              <w:pStyle w:val="Compact"/>
              <w:jc w:val="left"/>
            </w:pPr>
            <w:r>
              <w:t xml:space="preserve">DPS по башням</w:t>
            </w:r>
          </w:p>
        </w:tc>
        <w:tc>
          <w:tcPr/>
          <w:p>
            <w:pPr>
              <w:pStyle w:val="Compact"/>
              <w:jc w:val="right"/>
            </w:pPr>
            <w:r>
              <w:t xml:space="preserve">79</w:t>
            </w:r>
          </w:p>
        </w:tc>
      </w:tr>
      <w:tr>
        <w:tc>
          <w:tcPr/>
          <w:p>
            <w:pPr>
              <w:pStyle w:val="Compact"/>
              <w:jc w:val="left"/>
            </w:pPr>
            <w:r>
              <w:t xml:space="preserve">Дальность</w:t>
            </w:r>
          </w:p>
        </w:tc>
        <w:tc>
          <w:tcPr/>
          <w:p>
            <w:pPr>
              <w:pStyle w:val="Compact"/>
              <w:jc w:val="right"/>
            </w:pPr>
            <w:r>
              <w:t xml:space="preserve">0.9</w:t>
            </w:r>
          </w:p>
        </w:tc>
      </w:tr>
    </w:tbl>
    <w:p>
      <w:pPr>
        <w:pStyle w:val="BodyText"/>
      </w:pPr>
      <w:r>
        <w:rPr>
          <w:b/>
          <w:bCs/>
        </w:rPr>
        <w:t xml:space="preserve">Силен против:</w:t>
      </w:r>
      <w:r>
        <w:t xml:space="preserve"> </w:t>
      </w:r>
      <w:r>
        <w:t xml:space="preserve">башни, медленная слабая защита.</w:t>
      </w:r>
      <w:r>
        <w:br/>
      </w:r>
      <w:r>
        <w:rPr>
          <w:b/>
          <w:bCs/>
        </w:rPr>
        <w:t xml:space="preserve">Слаб против:</w:t>
      </w:r>
      <w:r>
        <w:t xml:space="preserve"> </w:t>
      </w:r>
      <w:r>
        <w:t xml:space="preserve">копейщик, стрелок за передней линией, башня без поддержки.</w:t>
      </w:r>
      <w:r>
        <w:br/>
      </w:r>
      <w:r>
        <w:rPr>
          <w:b/>
          <w:bCs/>
        </w:rPr>
        <w:t xml:space="preserve">Боевой смысл:</w:t>
      </w:r>
      <w:r>
        <w:t xml:space="preserve"> </w:t>
      </w:r>
      <w:r>
        <w:t xml:space="preserve">первый юнит, который реально заставляет защищать башню.</w:t>
      </w:r>
    </w:p>
    <w:bookmarkEnd w:id="33"/>
    <w:bookmarkStart w:id="34" w:name="стрелок"/>
    <w:p>
      <w:pPr>
        <w:pStyle w:val="Heading3"/>
      </w:pPr>
      <w:r>
        <w:t xml:space="preserve">5.5. Стрелок</w:t>
      </w:r>
    </w:p>
    <w:p>
      <w:pPr>
        <w:pStyle w:val="FirstParagraph"/>
      </w:pPr>
      <w:r>
        <w:rPr>
          <w:b/>
          <w:bCs/>
        </w:rPr>
        <w:t xml:space="preserve">Роль:</w:t>
      </w:r>
      <w:r>
        <w:t xml:space="preserve"> </w:t>
      </w:r>
      <w:r>
        <w:t xml:space="preserve">дальняя поддержка и базовый анти-воздух.</w:t>
      </w:r>
      <w:r>
        <w:br/>
      </w:r>
      <w:r>
        <w:rPr>
          <w:b/>
          <w:bCs/>
        </w:rPr>
        <w:t xml:space="preserve">Стоимость:</w:t>
      </w:r>
      <w:r>
        <w:t xml:space="preserve"> </w:t>
      </w:r>
      <w:r>
        <w:t xml:space="preserve">3 специи.</w:t>
      </w:r>
      <w:r>
        <w:br/>
      </w:r>
      <w:r>
        <w:rPr>
          <w:b/>
          <w:bCs/>
        </w:rPr>
        <w:t xml:space="preserve">Задача:</w:t>
      </w:r>
      <w:r>
        <w:t xml:space="preserve"> </w:t>
      </w:r>
      <w:r>
        <w:t xml:space="preserve">бить из-за спины, защищать от дрона, снимать HP с медленных юнитов.</w:t>
      </w:r>
    </w:p>
    <w:p>
      <w:pPr>
        <w:pStyle w:val="BodyText"/>
      </w:pPr>
      <w:r>
        <w:t xml:space="preserve">Стрелок должен быть слабым вблизи. Он силён только при правильной позиции за мечником, штурмовиком или тяжёлым воином.</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190</w:t>
            </w:r>
          </w:p>
        </w:tc>
      </w:tr>
      <w:tr>
        <w:tc>
          <w:tcPr/>
          <w:p>
            <w:pPr>
              <w:pStyle w:val="Compact"/>
              <w:jc w:val="left"/>
            </w:pPr>
            <w:r>
              <w:t xml:space="preserve">Скорость</w:t>
            </w:r>
          </w:p>
        </w:tc>
        <w:tc>
          <w:tcPr/>
          <w:p>
            <w:pPr>
              <w:pStyle w:val="Compact"/>
              <w:jc w:val="right"/>
            </w:pPr>
            <w:r>
              <w:t xml:space="preserve">0.85</w:t>
            </w:r>
          </w:p>
        </w:tc>
      </w:tr>
      <w:tr>
        <w:tc>
          <w:tcPr/>
          <w:p>
            <w:pPr>
              <w:pStyle w:val="Compact"/>
              <w:jc w:val="left"/>
            </w:pPr>
            <w:r>
              <w:t xml:space="preserve">Урон по земле</w:t>
            </w:r>
          </w:p>
        </w:tc>
        <w:tc>
          <w:tcPr/>
          <w:p>
            <w:pPr>
              <w:pStyle w:val="Compact"/>
              <w:jc w:val="right"/>
            </w:pPr>
            <w:r>
              <w:t xml:space="preserve">38</w:t>
            </w:r>
          </w:p>
        </w:tc>
      </w:tr>
      <w:tr>
        <w:tc>
          <w:tcPr/>
          <w:p>
            <w:pPr>
              <w:pStyle w:val="Compact"/>
              <w:jc w:val="left"/>
            </w:pPr>
            <w:r>
              <w:t xml:space="preserve">Урон по воздуху</w:t>
            </w:r>
          </w:p>
        </w:tc>
        <w:tc>
          <w:tcPr/>
          <w:p>
            <w:pPr>
              <w:pStyle w:val="Compact"/>
              <w:jc w:val="right"/>
            </w:pPr>
            <w:r>
              <w:t xml:space="preserve">50</w:t>
            </w:r>
          </w:p>
        </w:tc>
      </w:tr>
      <w:tr>
        <w:tc>
          <w:tcPr/>
          <w:p>
            <w:pPr>
              <w:pStyle w:val="Compact"/>
              <w:jc w:val="left"/>
            </w:pPr>
            <w:r>
              <w:t xml:space="preserve">Урон по башням</w:t>
            </w:r>
          </w:p>
        </w:tc>
        <w:tc>
          <w:tcPr/>
          <w:p>
            <w:pPr>
              <w:pStyle w:val="Compact"/>
              <w:jc w:val="right"/>
            </w:pPr>
            <w:r>
              <w:t xml:space="preserve">18</w:t>
            </w:r>
          </w:p>
        </w:tc>
      </w:tr>
      <w:tr>
        <w:tc>
          <w:tcPr/>
          <w:p>
            <w:pPr>
              <w:pStyle w:val="Compact"/>
              <w:jc w:val="left"/>
            </w:pPr>
            <w:r>
              <w:t xml:space="preserve">Кулдаун атаки</w:t>
            </w:r>
          </w:p>
        </w:tc>
        <w:tc>
          <w:tcPr/>
          <w:p>
            <w:pPr>
              <w:pStyle w:val="Compact"/>
              <w:jc w:val="right"/>
            </w:pPr>
            <w:r>
              <w:t xml:space="preserve">1.0 сек</w:t>
            </w:r>
          </w:p>
        </w:tc>
      </w:tr>
      <w:tr>
        <w:tc>
          <w:tcPr/>
          <w:p>
            <w:pPr>
              <w:pStyle w:val="Compact"/>
              <w:jc w:val="left"/>
            </w:pPr>
            <w:r>
              <w:t xml:space="preserve">Дальность</w:t>
            </w:r>
          </w:p>
        </w:tc>
        <w:tc>
          <w:tcPr/>
          <w:p>
            <w:pPr>
              <w:pStyle w:val="Compact"/>
              <w:jc w:val="right"/>
            </w:pPr>
            <w:r>
              <w:t xml:space="preserve">4.5</w:t>
            </w:r>
          </w:p>
        </w:tc>
      </w:tr>
    </w:tbl>
    <w:p>
      <w:pPr>
        <w:pStyle w:val="BodyText"/>
      </w:pPr>
      <w:r>
        <w:rPr>
          <w:b/>
          <w:bCs/>
        </w:rPr>
        <w:t xml:space="preserve">Силен против:</w:t>
      </w:r>
      <w:r>
        <w:t xml:space="preserve"> </w:t>
      </w:r>
      <w:r>
        <w:t xml:space="preserve">дрон, медленные юниты на дистанции, копейщик.</w:t>
      </w:r>
      <w:r>
        <w:br/>
      </w:r>
      <w:r>
        <w:rPr>
          <w:b/>
          <w:bCs/>
        </w:rPr>
        <w:t xml:space="preserve">Слаб против:</w:t>
      </w:r>
      <w:r>
        <w:t xml:space="preserve"> </w:t>
      </w:r>
      <w:r>
        <w:t xml:space="preserve">разведчик, мечник если добежал, башня.</w:t>
      </w:r>
      <w:r>
        <w:br/>
      </w:r>
      <w:r>
        <w:rPr>
          <w:b/>
          <w:bCs/>
        </w:rPr>
        <w:t xml:space="preserve">Боевой смысл:</w:t>
      </w:r>
      <w:r>
        <w:t xml:space="preserve"> </w:t>
      </w:r>
      <w:r>
        <w:t xml:space="preserve">без стрелка игрок уязвим к воздуху.</w:t>
      </w:r>
    </w:p>
    <w:bookmarkEnd w:id="34"/>
    <w:bookmarkStart w:id="35" w:name="копейщик"/>
    <w:p>
      <w:pPr>
        <w:pStyle w:val="Heading3"/>
      </w:pPr>
      <w:r>
        <w:t xml:space="preserve">5.6. Копейщик</w:t>
      </w:r>
    </w:p>
    <w:p>
      <w:pPr>
        <w:pStyle w:val="FirstParagraph"/>
      </w:pPr>
      <w:r>
        <w:rPr>
          <w:b/>
          <w:bCs/>
        </w:rPr>
        <w:t xml:space="preserve">Роль:</w:t>
      </w:r>
      <w:r>
        <w:t xml:space="preserve"> </w:t>
      </w:r>
      <w:r>
        <w:t xml:space="preserve">анти-тяжёлый защитник.</w:t>
      </w:r>
      <w:r>
        <w:br/>
      </w:r>
      <w:r>
        <w:rPr>
          <w:b/>
          <w:bCs/>
        </w:rPr>
        <w:t xml:space="preserve">Стоимость:</w:t>
      </w:r>
      <w:r>
        <w:t xml:space="preserve"> </w:t>
      </w:r>
      <w:r>
        <w:t xml:space="preserve">3 специи.</w:t>
      </w:r>
      <w:r>
        <w:br/>
      </w:r>
      <w:r>
        <w:rPr>
          <w:b/>
          <w:bCs/>
        </w:rPr>
        <w:t xml:space="preserve">Задача:</w:t>
      </w:r>
      <w:r>
        <w:t xml:space="preserve"> </w:t>
      </w:r>
      <w:r>
        <w:t xml:space="preserve">выгодно размениваться против тяжёлого воина и штурмовика.</w:t>
      </w:r>
    </w:p>
    <w:p>
      <w:pPr>
        <w:pStyle w:val="BodyText"/>
      </w:pPr>
      <w:r>
        <w:t xml:space="preserve">Копейщик бьёт всех наземных юнитов. Против обычных целей его урон средний. Против heavy и assault он наносит повышенный урон.</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320</w:t>
            </w:r>
          </w:p>
        </w:tc>
      </w:tr>
      <w:tr>
        <w:tc>
          <w:tcPr/>
          <w:p>
            <w:pPr>
              <w:pStyle w:val="Compact"/>
              <w:jc w:val="left"/>
            </w:pPr>
            <w:r>
              <w:t xml:space="preserve">Скорость</w:t>
            </w:r>
          </w:p>
        </w:tc>
        <w:tc>
          <w:tcPr/>
          <w:p>
            <w:pPr>
              <w:pStyle w:val="Compact"/>
              <w:jc w:val="right"/>
            </w:pPr>
            <w:r>
              <w:t xml:space="preserve">0.85</w:t>
            </w:r>
          </w:p>
        </w:tc>
      </w:tr>
      <w:tr>
        <w:tc>
          <w:tcPr/>
          <w:p>
            <w:pPr>
              <w:pStyle w:val="Compact"/>
              <w:jc w:val="left"/>
            </w:pPr>
            <w:r>
              <w:t xml:space="preserve">Базовый урон</w:t>
            </w:r>
          </w:p>
        </w:tc>
        <w:tc>
          <w:tcPr/>
          <w:p>
            <w:pPr>
              <w:pStyle w:val="Compact"/>
              <w:jc w:val="right"/>
            </w:pPr>
            <w:r>
              <w:t xml:space="preserve">35</w:t>
            </w:r>
          </w:p>
        </w:tc>
      </w:tr>
      <w:tr>
        <w:tc>
          <w:tcPr/>
          <w:p>
            <w:pPr>
              <w:pStyle w:val="Compact"/>
              <w:jc w:val="left"/>
            </w:pPr>
            <w:r>
              <w:t xml:space="preserve">Урон по heavy / assault</w:t>
            </w:r>
          </w:p>
        </w:tc>
        <w:tc>
          <w:tcPr/>
          <w:p>
            <w:pPr>
              <w:pStyle w:val="Compact"/>
              <w:jc w:val="right"/>
            </w:pPr>
            <w:r>
              <w:t xml:space="preserve">65</w:t>
            </w:r>
          </w:p>
        </w:tc>
      </w:tr>
      <w:tr>
        <w:tc>
          <w:tcPr/>
          <w:p>
            <w:pPr>
              <w:pStyle w:val="Compact"/>
              <w:jc w:val="left"/>
            </w:pPr>
            <w:r>
              <w:t xml:space="preserve">Урон по башням</w:t>
            </w:r>
          </w:p>
        </w:tc>
        <w:tc>
          <w:tcPr/>
          <w:p>
            <w:pPr>
              <w:pStyle w:val="Compact"/>
              <w:jc w:val="right"/>
            </w:pPr>
            <w:r>
              <w:t xml:space="preserve">18</w:t>
            </w:r>
          </w:p>
        </w:tc>
      </w:tr>
      <w:tr>
        <w:tc>
          <w:tcPr/>
          <w:p>
            <w:pPr>
              <w:pStyle w:val="Compact"/>
              <w:jc w:val="left"/>
            </w:pPr>
            <w:r>
              <w:t xml:space="preserve">Кулдаун атаки</w:t>
            </w:r>
          </w:p>
        </w:tc>
        <w:tc>
          <w:tcPr/>
          <w:p>
            <w:pPr>
              <w:pStyle w:val="Compact"/>
              <w:jc w:val="right"/>
            </w:pPr>
            <w:r>
              <w:t xml:space="preserve">0.9 сек</w:t>
            </w:r>
          </w:p>
        </w:tc>
      </w:tr>
      <w:tr>
        <w:tc>
          <w:tcPr/>
          <w:p>
            <w:pPr>
              <w:pStyle w:val="Compact"/>
              <w:jc w:val="left"/>
            </w:pPr>
            <w:r>
              <w:t xml:space="preserve">Дальность</w:t>
            </w:r>
          </w:p>
        </w:tc>
        <w:tc>
          <w:tcPr/>
          <w:p>
            <w:pPr>
              <w:pStyle w:val="Compact"/>
              <w:jc w:val="right"/>
            </w:pPr>
            <w:r>
              <w:t xml:space="preserve">1.4</w:t>
            </w:r>
          </w:p>
        </w:tc>
      </w:tr>
    </w:tbl>
    <w:p>
      <w:pPr>
        <w:pStyle w:val="BodyText"/>
      </w:pPr>
      <w:r>
        <w:rPr>
          <w:b/>
          <w:bCs/>
        </w:rPr>
        <w:t xml:space="preserve">Силен против:</w:t>
      </w:r>
      <w:r>
        <w:t xml:space="preserve"> </w:t>
      </w:r>
      <w:r>
        <w:t xml:space="preserve">штурмовик, бронированный воин.</w:t>
      </w:r>
      <w:r>
        <w:br/>
      </w:r>
      <w:r>
        <w:rPr>
          <w:b/>
          <w:bCs/>
        </w:rPr>
        <w:t xml:space="preserve">Слаб против:</w:t>
      </w:r>
      <w:r>
        <w:t xml:space="preserve"> </w:t>
      </w:r>
      <w:r>
        <w:t xml:space="preserve">стрелок, дрон, атаки по двум линиям.</w:t>
      </w:r>
      <w:r>
        <w:br/>
      </w:r>
      <w:r>
        <w:rPr>
          <w:b/>
          <w:bCs/>
        </w:rPr>
        <w:t xml:space="preserve">Боевой смысл:</w:t>
      </w:r>
      <w:r>
        <w:t xml:space="preserve"> </w:t>
      </w:r>
      <w:r>
        <w:t xml:space="preserve">не единственный ответ на тяжёлых, а самый выгодный ответ по экономике.</w:t>
      </w:r>
    </w:p>
    <w:bookmarkEnd w:id="35"/>
    <w:bookmarkStart w:id="36" w:name="песчаный-дрон"/>
    <w:p>
      <w:pPr>
        <w:pStyle w:val="Heading3"/>
      </w:pPr>
      <w:r>
        <w:t xml:space="preserve">5.7. Песчаный дрон</w:t>
      </w:r>
    </w:p>
    <w:p>
      <w:pPr>
        <w:pStyle w:val="FirstParagraph"/>
      </w:pPr>
      <w:r>
        <w:rPr>
          <w:b/>
          <w:bCs/>
        </w:rPr>
        <w:t xml:space="preserve">Роль:</w:t>
      </w:r>
      <w:r>
        <w:t xml:space="preserve"> </w:t>
      </w:r>
      <w:r>
        <w:t xml:space="preserve">первый воздушный юнит.</w:t>
      </w:r>
      <w:r>
        <w:br/>
      </w:r>
      <w:r>
        <w:rPr>
          <w:b/>
          <w:bCs/>
        </w:rPr>
        <w:t xml:space="preserve">Стоимость:</w:t>
      </w:r>
      <w:r>
        <w:t xml:space="preserve"> </w:t>
      </w:r>
      <w:r>
        <w:t xml:space="preserve">4 специи.</w:t>
      </w:r>
      <w:r>
        <w:br/>
      </w:r>
      <w:r>
        <w:rPr>
          <w:b/>
          <w:bCs/>
        </w:rPr>
        <w:t xml:space="preserve">Задача:</w:t>
      </w:r>
      <w:r>
        <w:t xml:space="preserve"> </w:t>
      </w:r>
      <w:r>
        <w:t xml:space="preserve">наказывать игрока без анти-воздуха.</w:t>
      </w:r>
    </w:p>
    <w:p>
      <w:pPr>
        <w:pStyle w:val="BodyText"/>
      </w:pPr>
      <w:r>
        <w:t xml:space="preserve">Дрон летит над линией и не блокируется наземными ближними юнитами. Он атакует землю и башни, но не атакует воздух.</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280</w:t>
            </w:r>
          </w:p>
        </w:tc>
      </w:tr>
      <w:tr>
        <w:tc>
          <w:tcPr/>
          <w:p>
            <w:pPr>
              <w:pStyle w:val="Compact"/>
              <w:jc w:val="left"/>
            </w:pPr>
            <w:r>
              <w:t xml:space="preserve">Скорость</w:t>
            </w:r>
          </w:p>
        </w:tc>
        <w:tc>
          <w:tcPr/>
          <w:p>
            <w:pPr>
              <w:pStyle w:val="Compact"/>
              <w:jc w:val="right"/>
            </w:pPr>
            <w:r>
              <w:t xml:space="preserve">1.10</w:t>
            </w:r>
          </w:p>
        </w:tc>
      </w:tr>
      <w:tr>
        <w:tc>
          <w:tcPr/>
          <w:p>
            <w:pPr>
              <w:pStyle w:val="Compact"/>
              <w:jc w:val="left"/>
            </w:pPr>
            <w:r>
              <w:t xml:space="preserve">Урон по юнитам</w:t>
            </w:r>
          </w:p>
        </w:tc>
        <w:tc>
          <w:tcPr/>
          <w:p>
            <w:pPr>
              <w:pStyle w:val="Compact"/>
              <w:jc w:val="right"/>
            </w:pPr>
            <w:r>
              <w:t xml:space="preserve">32</w:t>
            </w:r>
          </w:p>
        </w:tc>
      </w:tr>
      <w:tr>
        <w:tc>
          <w:tcPr/>
          <w:p>
            <w:pPr>
              <w:pStyle w:val="Compact"/>
              <w:jc w:val="left"/>
            </w:pPr>
            <w:r>
              <w:t xml:space="preserve">Урон по башням</w:t>
            </w:r>
          </w:p>
        </w:tc>
        <w:tc>
          <w:tcPr/>
          <w:p>
            <w:pPr>
              <w:pStyle w:val="Compact"/>
              <w:jc w:val="right"/>
            </w:pPr>
            <w:r>
              <w:t xml:space="preserve">30</w:t>
            </w:r>
          </w:p>
        </w:tc>
      </w:tr>
      <w:tr>
        <w:tc>
          <w:tcPr/>
          <w:p>
            <w:pPr>
              <w:pStyle w:val="Compact"/>
              <w:jc w:val="left"/>
            </w:pPr>
            <w:r>
              <w:t xml:space="preserve">Кулдаун атаки</w:t>
            </w:r>
          </w:p>
        </w:tc>
        <w:tc>
          <w:tcPr/>
          <w:p>
            <w:pPr>
              <w:pStyle w:val="Compact"/>
              <w:jc w:val="right"/>
            </w:pPr>
            <w:r>
              <w:t xml:space="preserve">1.0 сек</w:t>
            </w:r>
          </w:p>
        </w:tc>
      </w:tr>
      <w:tr>
        <w:tc>
          <w:tcPr/>
          <w:p>
            <w:pPr>
              <w:pStyle w:val="Compact"/>
              <w:jc w:val="left"/>
            </w:pPr>
            <w:r>
              <w:t xml:space="preserve">Дальность</w:t>
            </w:r>
          </w:p>
        </w:tc>
        <w:tc>
          <w:tcPr/>
          <w:p>
            <w:pPr>
              <w:pStyle w:val="Compact"/>
              <w:jc w:val="right"/>
            </w:pPr>
            <w:r>
              <w:t xml:space="preserve">2.8</w:t>
            </w:r>
          </w:p>
        </w:tc>
      </w:tr>
      <w:tr>
        <w:tc>
          <w:tcPr/>
          <w:p>
            <w:pPr>
              <w:pStyle w:val="Compact"/>
              <w:jc w:val="left"/>
            </w:pPr>
            <w:r>
              <w:t xml:space="preserve">Тип</w:t>
            </w:r>
          </w:p>
        </w:tc>
        <w:tc>
          <w:tcPr/>
          <w:p>
            <w:pPr>
              <w:pStyle w:val="Compact"/>
              <w:jc w:val="right"/>
            </w:pPr>
            <w:r>
              <w:t xml:space="preserve">air</w:t>
            </w:r>
          </w:p>
        </w:tc>
      </w:tr>
    </w:tbl>
    <w:p>
      <w:pPr>
        <w:pStyle w:val="BodyText"/>
      </w:pPr>
      <w:r>
        <w:rPr>
          <w:b/>
          <w:bCs/>
        </w:rPr>
        <w:t xml:space="preserve">Силен против:</w:t>
      </w:r>
      <w:r>
        <w:t xml:space="preserve"> </w:t>
      </w:r>
      <w:r>
        <w:t xml:space="preserve">мечник, копейщик, штурмовик, инженер.</w:t>
      </w:r>
      <w:r>
        <w:br/>
      </w:r>
      <w:r>
        <w:rPr>
          <w:b/>
          <w:bCs/>
        </w:rPr>
        <w:t xml:space="preserve">Слаб против:</w:t>
      </w:r>
      <w:r>
        <w:t xml:space="preserve"> </w:t>
      </w:r>
      <w:r>
        <w:t xml:space="preserve">стрелок, башня, цитадель.</w:t>
      </w:r>
      <w:r>
        <w:br/>
      </w:r>
      <w:r>
        <w:rPr>
          <w:b/>
          <w:bCs/>
        </w:rPr>
        <w:t xml:space="preserve">Боевой смысл:</w:t>
      </w:r>
      <w:r>
        <w:t xml:space="preserve"> </w:t>
      </w:r>
      <w:r>
        <w:t xml:space="preserve">заставляет иметь в колоде ответ на воздух, но не должен слишком быстро ломать башни.</w:t>
      </w:r>
    </w:p>
    <w:bookmarkEnd w:id="36"/>
    <w:bookmarkStart w:id="37" w:name="бронированный-воин"/>
    <w:p>
      <w:pPr>
        <w:pStyle w:val="Heading3"/>
      </w:pPr>
      <w:r>
        <w:t xml:space="preserve">5.8. Бронированный воин</w:t>
      </w:r>
    </w:p>
    <w:p>
      <w:pPr>
        <w:pStyle w:val="FirstParagraph"/>
      </w:pPr>
      <w:r>
        <w:rPr>
          <w:b/>
          <w:bCs/>
        </w:rPr>
        <w:t xml:space="preserve">Роль:</w:t>
      </w:r>
      <w:r>
        <w:t xml:space="preserve"> </w:t>
      </w:r>
      <w:r>
        <w:t xml:space="preserve">тяжёлый танк.</w:t>
      </w:r>
      <w:r>
        <w:br/>
      </w:r>
      <w:r>
        <w:rPr>
          <w:b/>
          <w:bCs/>
        </w:rPr>
        <w:t xml:space="preserve">Стоимость:</w:t>
      </w:r>
      <w:r>
        <w:t xml:space="preserve"> </w:t>
      </w:r>
      <w:r>
        <w:t xml:space="preserve">5 специй.</w:t>
      </w:r>
      <w:r>
        <w:br/>
      </w:r>
      <w:r>
        <w:rPr>
          <w:b/>
          <w:bCs/>
        </w:rPr>
        <w:t xml:space="preserve">Задача:</w:t>
      </w:r>
      <w:r>
        <w:t xml:space="preserve"> </w:t>
      </w:r>
      <w:r>
        <w:t xml:space="preserve">идти впереди, принимать урон, создавать медленный пуш.</w:t>
      </w:r>
    </w:p>
    <w:p>
      <w:pPr>
        <w:pStyle w:val="BodyText"/>
      </w:pPr>
      <w:r>
        <w:t xml:space="preserve">Тяжёлый воин побеждает большинство дешёвых юнитов 1 на 1, но не проходит бесплатно. Каждый защитник задерживает его и снимает часть HP.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900</w:t>
            </w:r>
          </w:p>
        </w:tc>
      </w:tr>
      <w:tr>
        <w:tc>
          <w:tcPr/>
          <w:p>
            <w:pPr>
              <w:pStyle w:val="Compact"/>
              <w:jc w:val="left"/>
            </w:pPr>
            <w:r>
              <w:t xml:space="preserve">Скорость</w:t>
            </w:r>
          </w:p>
        </w:tc>
        <w:tc>
          <w:tcPr/>
          <w:p>
            <w:pPr>
              <w:pStyle w:val="Compact"/>
              <w:jc w:val="right"/>
            </w:pPr>
            <w:r>
              <w:t xml:space="preserve">0.50</w:t>
            </w:r>
          </w:p>
        </w:tc>
      </w:tr>
      <w:tr>
        <w:tc>
          <w:tcPr/>
          <w:p>
            <w:pPr>
              <w:pStyle w:val="Compact"/>
              <w:jc w:val="left"/>
            </w:pPr>
            <w:r>
              <w:t xml:space="preserve">Урон по юнитам</w:t>
            </w:r>
          </w:p>
        </w:tc>
        <w:tc>
          <w:tcPr/>
          <w:p>
            <w:pPr>
              <w:pStyle w:val="Compact"/>
              <w:jc w:val="right"/>
            </w:pPr>
            <w:r>
              <w:t xml:space="preserve">60</w:t>
            </w:r>
          </w:p>
        </w:tc>
      </w:tr>
      <w:tr>
        <w:tc>
          <w:tcPr/>
          <w:p>
            <w:pPr>
              <w:pStyle w:val="Compact"/>
              <w:jc w:val="left"/>
            </w:pPr>
            <w:r>
              <w:t xml:space="preserve">Урон по башням</w:t>
            </w:r>
          </w:p>
        </w:tc>
        <w:tc>
          <w:tcPr/>
          <w:p>
            <w:pPr>
              <w:pStyle w:val="Compact"/>
              <w:jc w:val="right"/>
            </w:pPr>
            <w:r>
              <w:t xml:space="preserve">45</w:t>
            </w:r>
          </w:p>
        </w:tc>
      </w:tr>
      <w:tr>
        <w:tc>
          <w:tcPr/>
          <w:p>
            <w:pPr>
              <w:pStyle w:val="Compact"/>
              <w:jc w:val="left"/>
            </w:pPr>
            <w:r>
              <w:t xml:space="preserve">Кулдаун атаки</w:t>
            </w:r>
          </w:p>
        </w:tc>
        <w:tc>
          <w:tcPr/>
          <w:p>
            <w:pPr>
              <w:pStyle w:val="Compact"/>
              <w:jc w:val="right"/>
            </w:pPr>
            <w:r>
              <w:t xml:space="preserve">1.5 сек</w:t>
            </w:r>
          </w:p>
        </w:tc>
      </w:tr>
      <w:tr>
        <w:tc>
          <w:tcPr/>
          <w:p>
            <w:pPr>
              <w:pStyle w:val="Compact"/>
              <w:jc w:val="left"/>
            </w:pPr>
            <w:r>
              <w:t xml:space="preserve">DPS по юнитам</w:t>
            </w:r>
          </w:p>
        </w:tc>
        <w:tc>
          <w:tcPr/>
          <w:p>
            <w:pPr>
              <w:pStyle w:val="Compact"/>
              <w:jc w:val="right"/>
            </w:pPr>
            <w:r>
              <w:t xml:space="preserve">40</w:t>
            </w:r>
          </w:p>
        </w:tc>
      </w:tr>
      <w:tr>
        <w:tc>
          <w:tcPr/>
          <w:p>
            <w:pPr>
              <w:pStyle w:val="Compact"/>
              <w:jc w:val="left"/>
            </w:pPr>
            <w:r>
              <w:t xml:space="preserve">Дальность</w:t>
            </w:r>
          </w:p>
        </w:tc>
        <w:tc>
          <w:tcPr/>
          <w:p>
            <w:pPr>
              <w:pStyle w:val="Compact"/>
              <w:jc w:val="right"/>
            </w:pPr>
            <w:r>
              <w:t xml:space="preserve">0.9</w:t>
            </w:r>
          </w:p>
        </w:tc>
      </w:tr>
    </w:tbl>
    <w:p>
      <w:pPr>
        <w:pStyle w:val="BodyText"/>
      </w:pPr>
      <w:r>
        <w:rPr>
          <w:b/>
          <w:bCs/>
        </w:rPr>
        <w:t xml:space="preserve">Силен против:</w:t>
      </w:r>
      <w:r>
        <w:t xml:space="preserve"> </w:t>
      </w:r>
      <w:r>
        <w:t xml:space="preserve">разведчик, мечник 1 на 1, стрелок если дошёл.</w:t>
      </w:r>
      <w:r>
        <w:br/>
      </w:r>
      <w:r>
        <w:rPr>
          <w:b/>
          <w:bCs/>
        </w:rPr>
        <w:t xml:space="preserve">Слаб против:</w:t>
      </w:r>
      <w:r>
        <w:t xml:space="preserve"> </w:t>
      </w:r>
      <w:r>
        <w:t xml:space="preserve">копейщик, дрон, фокус башни и нескольких юнитов.</w:t>
      </w:r>
      <w:r>
        <w:br/>
      </w:r>
      <w:r>
        <w:rPr>
          <w:b/>
          <w:bCs/>
        </w:rPr>
        <w:t xml:space="preserve">Боевой смысл:</w:t>
      </w:r>
      <w:r>
        <w:t xml:space="preserve"> </w:t>
      </w:r>
      <w:r>
        <w:t xml:space="preserve">основа тяжёлого пуша, но требует поддержки и плохо реагирует на экономичный анти-тяжёлый ответ.</w:t>
      </w:r>
    </w:p>
    <w:p>
      <w:r>
        <w:pict>
          <v:rect style="width:0;height:1.5pt" o:hralign="center" o:hrstd="t" o:hr="t"/>
        </w:pict>
      </w:r>
    </w:p>
    <w:bookmarkEnd w:id="37"/>
    <w:bookmarkEnd w:id="38"/>
    <w:bookmarkStart w:id="42" w:name="башни-в-бою"/>
    <w:p>
      <w:pPr>
        <w:pStyle w:val="Heading2"/>
      </w:pPr>
      <w:r>
        <w:t xml:space="preserve">6. Башни в бою</w:t>
      </w:r>
    </w:p>
    <w:bookmarkStart w:id="39" w:name="боковая-башня"/>
    <w:p>
      <w:pPr>
        <w:pStyle w:val="Heading3"/>
      </w:pPr>
      <w:r>
        <w:t xml:space="preserve">6.1. Боковая башня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 / стабильность</w:t>
            </w:r>
          </w:p>
        </w:tc>
        <w:tc>
          <w:tcPr/>
          <w:p>
            <w:pPr>
              <w:pStyle w:val="Compact"/>
              <w:jc w:val="right"/>
            </w:pPr>
            <w:r>
              <w:t xml:space="preserve">2000</w:t>
            </w:r>
          </w:p>
        </w:tc>
      </w:tr>
      <w:tr>
        <w:tc>
          <w:tcPr/>
          <w:p>
            <w:pPr>
              <w:pStyle w:val="Compact"/>
              <w:jc w:val="left"/>
            </w:pPr>
            <w:r>
              <w:t xml:space="preserve">Урон</w:t>
            </w:r>
          </w:p>
        </w:tc>
        <w:tc>
          <w:tcPr/>
          <w:p>
            <w:pPr>
              <w:pStyle w:val="Compact"/>
              <w:jc w:val="right"/>
            </w:pPr>
            <w:r>
              <w:t xml:space="preserve">40</w:t>
            </w:r>
          </w:p>
        </w:tc>
      </w:tr>
      <w:tr>
        <w:tc>
          <w:tcPr/>
          <w:p>
            <w:pPr>
              <w:pStyle w:val="Compact"/>
              <w:jc w:val="left"/>
            </w:pPr>
            <w:r>
              <w:t xml:space="preserve">Кулдаун атаки</w:t>
            </w:r>
          </w:p>
        </w:tc>
        <w:tc>
          <w:tcPr/>
          <w:p>
            <w:pPr>
              <w:pStyle w:val="Compact"/>
              <w:jc w:val="right"/>
            </w:pPr>
            <w:r>
              <w:t xml:space="preserve">1.5 сек</w:t>
            </w:r>
          </w:p>
        </w:tc>
      </w:tr>
      <w:tr>
        <w:tc>
          <w:tcPr/>
          <w:p>
            <w:pPr>
              <w:pStyle w:val="Compact"/>
              <w:jc w:val="left"/>
            </w:pPr>
            <w:r>
              <w:t xml:space="preserve">DPS</w:t>
            </w:r>
          </w:p>
        </w:tc>
        <w:tc>
          <w:tcPr/>
          <w:p>
            <w:pPr>
              <w:pStyle w:val="Compact"/>
              <w:jc w:val="right"/>
            </w:pPr>
            <w:r>
              <w:t xml:space="preserve">26.7</w:t>
            </w:r>
          </w:p>
        </w:tc>
      </w:tr>
      <w:tr>
        <w:tc>
          <w:tcPr/>
          <w:p>
            <w:pPr>
              <w:pStyle w:val="Compact"/>
              <w:jc w:val="left"/>
            </w:pPr>
            <w:r>
              <w:t xml:space="preserve">Дальность</w:t>
            </w:r>
          </w:p>
        </w:tc>
        <w:tc>
          <w:tcPr/>
          <w:p>
            <w:pPr>
              <w:pStyle w:val="Compact"/>
              <w:jc w:val="right"/>
            </w:pPr>
            <w:r>
              <w:t xml:space="preserve">5.2</w:t>
            </w:r>
          </w:p>
        </w:tc>
      </w:tr>
      <w:tr>
        <w:tc>
          <w:tcPr/>
          <w:p>
            <w:pPr>
              <w:pStyle w:val="Compact"/>
              <w:jc w:val="left"/>
            </w:pPr>
            <w:r>
              <w:t xml:space="preserve">Атакует землю</w:t>
            </w:r>
          </w:p>
        </w:tc>
        <w:tc>
          <w:tcPr/>
          <w:p>
            <w:pPr>
              <w:pStyle w:val="Compact"/>
              <w:jc w:val="right"/>
            </w:pPr>
            <w:r>
              <w:t xml:space="preserve">да</w:t>
            </w:r>
          </w:p>
        </w:tc>
      </w:tr>
      <w:tr>
        <w:tc>
          <w:tcPr/>
          <w:p>
            <w:pPr>
              <w:pStyle w:val="Compact"/>
              <w:jc w:val="left"/>
            </w:pPr>
            <w:r>
              <w:t xml:space="preserve">Атакует воздух</w:t>
            </w:r>
          </w:p>
        </w:tc>
        <w:tc>
          <w:tcPr/>
          <w:p>
            <w:pPr>
              <w:pStyle w:val="Compact"/>
              <w:jc w:val="right"/>
            </w:pPr>
            <w:r>
              <w:t xml:space="preserve">да</w:t>
            </w:r>
          </w:p>
        </w:tc>
      </w:tr>
      <w:tr>
        <w:tc>
          <w:tcPr/>
          <w:p>
            <w:pPr>
              <w:pStyle w:val="Compact"/>
              <w:jc w:val="left"/>
            </w:pPr>
            <w:r>
              <w:t xml:space="preserve">Доход</w:t>
            </w:r>
          </w:p>
        </w:tc>
        <w:tc>
          <w:tcPr/>
          <w:p>
            <w:pPr>
              <w:pStyle w:val="Compact"/>
              <w:jc w:val="right"/>
            </w:pPr>
            <w:r>
              <w:t xml:space="preserve">6 специй/мин</w:t>
            </w:r>
          </w:p>
        </w:tc>
      </w:tr>
    </w:tbl>
    <w:bookmarkEnd w:id="39"/>
    <w:bookmarkStart w:id="40" w:name="цитадель"/>
    <w:p>
      <w:pPr>
        <w:pStyle w:val="Heading3"/>
      </w:pPr>
      <w:r>
        <w:t xml:space="preserve">6.2. Цитадель</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 / стабильность</w:t>
            </w:r>
          </w:p>
        </w:tc>
        <w:tc>
          <w:tcPr/>
          <w:p>
            <w:pPr>
              <w:pStyle w:val="Compact"/>
              <w:jc w:val="right"/>
            </w:pPr>
            <w:r>
              <w:t xml:space="preserve">3200</w:t>
            </w:r>
          </w:p>
        </w:tc>
      </w:tr>
      <w:tr>
        <w:tc>
          <w:tcPr/>
          <w:p>
            <w:pPr>
              <w:pStyle w:val="Compact"/>
              <w:jc w:val="left"/>
            </w:pPr>
            <w:r>
              <w:t xml:space="preserve">Урон</w:t>
            </w:r>
          </w:p>
        </w:tc>
        <w:tc>
          <w:tcPr/>
          <w:p>
            <w:pPr>
              <w:pStyle w:val="Compact"/>
              <w:jc w:val="right"/>
            </w:pPr>
            <w:r>
              <w:t xml:space="preserve">55</w:t>
            </w:r>
          </w:p>
        </w:tc>
      </w:tr>
      <w:tr>
        <w:tc>
          <w:tcPr/>
          <w:p>
            <w:pPr>
              <w:pStyle w:val="Compact"/>
              <w:jc w:val="left"/>
            </w:pPr>
            <w:r>
              <w:t xml:space="preserve">Кулдаун атаки</w:t>
            </w:r>
          </w:p>
        </w:tc>
        <w:tc>
          <w:tcPr/>
          <w:p>
            <w:pPr>
              <w:pStyle w:val="Compact"/>
              <w:jc w:val="right"/>
            </w:pPr>
            <w:r>
              <w:t xml:space="preserve">1.4 сек</w:t>
            </w:r>
          </w:p>
        </w:tc>
      </w:tr>
      <w:tr>
        <w:tc>
          <w:tcPr/>
          <w:p>
            <w:pPr>
              <w:pStyle w:val="Compact"/>
              <w:jc w:val="left"/>
            </w:pPr>
            <w:r>
              <w:t xml:space="preserve">DPS</w:t>
            </w:r>
          </w:p>
        </w:tc>
        <w:tc>
          <w:tcPr/>
          <w:p>
            <w:pPr>
              <w:pStyle w:val="Compact"/>
              <w:jc w:val="right"/>
            </w:pPr>
            <w:r>
              <w:t xml:space="preserve">39.3</w:t>
            </w:r>
          </w:p>
        </w:tc>
      </w:tr>
      <w:tr>
        <w:tc>
          <w:tcPr/>
          <w:p>
            <w:pPr>
              <w:pStyle w:val="Compact"/>
              <w:jc w:val="left"/>
            </w:pPr>
            <w:r>
              <w:t xml:space="preserve">Дальность</w:t>
            </w:r>
          </w:p>
        </w:tc>
        <w:tc>
          <w:tcPr/>
          <w:p>
            <w:pPr>
              <w:pStyle w:val="Compact"/>
              <w:jc w:val="right"/>
            </w:pPr>
            <w:r>
              <w:t xml:space="preserve">6.2</w:t>
            </w:r>
          </w:p>
        </w:tc>
      </w:tr>
      <w:tr>
        <w:tc>
          <w:tcPr/>
          <w:p>
            <w:pPr>
              <w:pStyle w:val="Compact"/>
              <w:jc w:val="left"/>
            </w:pPr>
            <w:r>
              <w:t xml:space="preserve">Атакует землю</w:t>
            </w:r>
          </w:p>
        </w:tc>
        <w:tc>
          <w:tcPr/>
          <w:p>
            <w:pPr>
              <w:pStyle w:val="Compact"/>
              <w:jc w:val="right"/>
            </w:pPr>
            <w:r>
              <w:t xml:space="preserve">да</w:t>
            </w:r>
          </w:p>
        </w:tc>
      </w:tr>
      <w:tr>
        <w:tc>
          <w:tcPr/>
          <w:p>
            <w:pPr>
              <w:pStyle w:val="Compact"/>
              <w:jc w:val="left"/>
            </w:pPr>
            <w:r>
              <w:t xml:space="preserve">Атакует воздух</w:t>
            </w:r>
          </w:p>
        </w:tc>
        <w:tc>
          <w:tcPr/>
          <w:p>
            <w:pPr>
              <w:pStyle w:val="Compact"/>
              <w:jc w:val="right"/>
            </w:pPr>
            <w:r>
              <w:t xml:space="preserve">да</w:t>
            </w:r>
          </w:p>
        </w:tc>
      </w:tr>
      <w:tr>
        <w:tc>
          <w:tcPr/>
          <w:p>
            <w:pPr>
              <w:pStyle w:val="Compact"/>
              <w:jc w:val="left"/>
            </w:pPr>
            <w:r>
              <w:t xml:space="preserve">Доход</w:t>
            </w:r>
          </w:p>
        </w:tc>
        <w:tc>
          <w:tcPr/>
          <w:p>
            <w:pPr>
              <w:pStyle w:val="Compact"/>
              <w:jc w:val="right"/>
            </w:pPr>
            <w:r>
              <w:t xml:space="preserve">12 специй/мин</w:t>
            </w:r>
          </w:p>
        </w:tc>
      </w:tr>
    </w:tbl>
    <w:bookmarkEnd w:id="40"/>
    <w:bookmarkStart w:id="41" w:name="приоритет-башни"/>
    <w:p>
      <w:pPr>
        <w:pStyle w:val="Heading3"/>
      </w:pPr>
      <w:r>
        <w:t xml:space="preserve">6.3. Приоритет башни</w:t>
      </w:r>
    </w:p>
    <w:p>
      <w:pPr>
        <w:pStyle w:val="FirstParagraph"/>
      </w:pPr>
      <w:r>
        <w:t xml:space="preserve">Для MVP башня выбирает цель просто:</w:t>
      </w:r>
    </w:p>
    <w:p>
      <w:pPr>
        <w:pStyle w:val="Compact"/>
        <w:numPr>
          <w:ilvl w:val="0"/>
          <w:numId w:val="1006"/>
        </w:numPr>
      </w:pPr>
      <w:r>
        <w:t xml:space="preserve">Ищет ближайшего врага в радиусе.</w:t>
      </w:r>
    </w:p>
    <w:p>
      <w:pPr>
        <w:pStyle w:val="Compact"/>
        <w:numPr>
          <w:ilvl w:val="0"/>
          <w:numId w:val="1006"/>
        </w:numPr>
      </w:pPr>
      <w:r>
        <w:t xml:space="preserve">Проверяет, может ли атаковать тип цели.</w:t>
      </w:r>
    </w:p>
    <w:p>
      <w:pPr>
        <w:pStyle w:val="Compact"/>
        <w:numPr>
          <w:ilvl w:val="0"/>
          <w:numId w:val="1006"/>
        </w:numPr>
      </w:pPr>
      <w:r>
        <w:t xml:space="preserve">Стреляет по выбранной цели.</w:t>
      </w:r>
    </w:p>
    <w:p>
      <w:pPr>
        <w:pStyle w:val="Compact"/>
        <w:numPr>
          <w:ilvl w:val="0"/>
          <w:numId w:val="1006"/>
        </w:numPr>
      </w:pPr>
      <w:r>
        <w:t xml:space="preserve">Если цель умерла или вышла из радиуса, выбирает новую.</w:t>
      </w:r>
    </w:p>
    <w:p>
      <w:pPr>
        <w:pStyle w:val="FirstParagraph"/>
      </w:pPr>
      <w:r>
        <w:t xml:space="preserve">Сложный приоритет по самому опасному юниту пока не нужен.</w:t>
      </w:r>
    </w:p>
    <w:p>
      <w:r>
        <w:pict>
          <v:rect style="width:0;height:1.5pt" o:hralign="center" o:hrstd="t" o:hr="t"/>
        </w:pict>
      </w:r>
    </w:p>
    <w:bookmarkEnd w:id="41"/>
    <w:bookmarkEnd w:id="42"/>
    <w:bookmarkStart w:id="43" w:name="сила-между-юнитами"/>
    <w:p>
      <w:pPr>
        <w:pStyle w:val="Heading2"/>
      </w:pPr>
      <w:r>
        <w:t xml:space="preserve">7. Сила между юнитами</w:t>
      </w:r>
    </w:p>
    <w:p>
      <w:pPr>
        <w:pStyle w:val="FirstParagraph"/>
      </w:pPr>
      <w:r>
        <w:t xml:space="preserve">Матрица показывает не возможность атаки, а выгодность размена.</w:t>
      </w:r>
    </w:p>
    <w:p>
      <w:pPr>
        <w:pStyle w:val="BodyText"/>
      </w:pPr>
      <w:r>
        <w:t xml:space="preserve">Обозначения:</w:t>
      </w:r>
    </w:p>
    <w:p>
      <w:pPr>
        <w:pStyle w:val="Compact"/>
        <w:numPr>
          <w:ilvl w:val="0"/>
          <w:numId w:val="1007"/>
        </w:numPr>
      </w:pPr>
      <w:r>
        <w:rPr>
          <w:b/>
          <w:bCs/>
        </w:rPr>
        <w:t xml:space="preserve">+</w:t>
      </w:r>
      <w:r>
        <w:t xml:space="preserve"> </w:t>
      </w:r>
      <w:r>
        <w:t xml:space="preserve">— выгодный размен;</w:t>
      </w:r>
    </w:p>
    <w:p>
      <w:pPr>
        <w:pStyle w:val="Compact"/>
        <w:numPr>
          <w:ilvl w:val="0"/>
          <w:numId w:val="1007"/>
        </w:numPr>
      </w:pPr>
      <w:r>
        <w:rPr>
          <w:b/>
          <w:bCs/>
        </w:rPr>
        <w:t xml:space="preserve">0</w:t>
      </w:r>
      <w:r>
        <w:t xml:space="preserve"> </w:t>
      </w:r>
      <w:r>
        <w:t xml:space="preserve">— примерно равный размен;</w:t>
      </w:r>
    </w:p>
    <w:p>
      <w:pPr>
        <w:pStyle w:val="Compact"/>
        <w:numPr>
          <w:ilvl w:val="0"/>
          <w:numId w:val="1007"/>
        </w:numPr>
      </w:pPr>
      <w:r>
        <w:rPr>
          <w:b/>
          <w:bCs/>
        </w:rPr>
        <w:t xml:space="preserve">−</w:t>
      </w:r>
      <w:r>
        <w:t xml:space="preserve"> </w:t>
      </w:r>
      <w:r>
        <w:t xml:space="preserve">— невыгодный размен;</w:t>
      </w:r>
    </w:p>
    <w:p>
      <w:pPr>
        <w:pStyle w:val="Compact"/>
        <w:numPr>
          <w:ilvl w:val="0"/>
          <w:numId w:val="1007"/>
        </w:numPr>
      </w:pPr>
      <w:r>
        <w:rPr>
          <w:b/>
          <w:bCs/>
        </w:rPr>
        <w:t xml:space="preserve">не бьёт</w:t>
      </w:r>
      <w:r>
        <w:t xml:space="preserve"> </w:t>
      </w:r>
      <w:r>
        <w:t xml:space="preserve">— юнит физически не может атаковать эту цель.</w:t>
      </w:r>
    </w:p>
    <w:tbl>
      <w:tblPr>
        <w:tblStyle w:val="Table"/>
        <w:tblW w:type="pct" w:w="5000"/>
        <w:jc w:val="left"/>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jc w:val="left"/>
            </w:pPr>
            <w:r>
              <w:t xml:space="preserve">Атакующий / Цель</w:t>
            </w:r>
          </w:p>
        </w:tc>
        <w:tc>
          <w:tcPr/>
          <w:p>
            <w:pPr>
              <w:pStyle w:val="Compact"/>
              <w:jc w:val="right"/>
            </w:pPr>
            <w:r>
              <w:t xml:space="preserve">Разведчик</w:t>
            </w:r>
          </w:p>
        </w:tc>
        <w:tc>
          <w:tcPr/>
          <w:p>
            <w:pPr>
              <w:pStyle w:val="Compact"/>
              <w:jc w:val="right"/>
            </w:pPr>
            <w:r>
              <w:t xml:space="preserve">Мечник</w:t>
            </w:r>
          </w:p>
        </w:tc>
        <w:tc>
          <w:tcPr/>
          <w:p>
            <w:pPr>
              <w:pStyle w:val="Compact"/>
              <w:jc w:val="right"/>
            </w:pPr>
            <w:r>
              <w:t xml:space="preserve">Штурмовик</w:t>
            </w:r>
          </w:p>
        </w:tc>
        <w:tc>
          <w:tcPr/>
          <w:p>
            <w:pPr>
              <w:pStyle w:val="Compact"/>
              <w:jc w:val="right"/>
            </w:pPr>
            <w:r>
              <w:t xml:space="preserve">Стрелок</w:t>
            </w:r>
          </w:p>
        </w:tc>
        <w:tc>
          <w:tcPr/>
          <w:p>
            <w:pPr>
              <w:pStyle w:val="Compact"/>
              <w:jc w:val="right"/>
            </w:pPr>
            <w:r>
              <w:t xml:space="preserve">Копейщик</w:t>
            </w:r>
          </w:p>
        </w:tc>
        <w:tc>
          <w:tcPr/>
          <w:p>
            <w:pPr>
              <w:pStyle w:val="Compact"/>
              <w:jc w:val="right"/>
            </w:pPr>
            <w:r>
              <w:t xml:space="preserve">Дрон</w:t>
            </w:r>
          </w:p>
        </w:tc>
        <w:tc>
          <w:tcPr/>
          <w:p>
            <w:pPr>
              <w:pStyle w:val="Compact"/>
              <w:jc w:val="right"/>
            </w:pPr>
            <w:r>
              <w:t xml:space="preserve">Тяжёлый</w:t>
            </w:r>
          </w:p>
        </w:tc>
      </w:tr>
      <w:tr>
        <w:tc>
          <w:tcPr/>
          <w:p>
            <w:pPr>
              <w:pStyle w:val="Compact"/>
              <w:jc w:val="left"/>
            </w:pPr>
            <w:r>
              <w:t xml:space="preserve">Разведчик</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 если добежал</w:t>
            </w:r>
          </w:p>
        </w:tc>
        <w:tc>
          <w:tcPr/>
          <w:p>
            <w:pPr>
              <w:pStyle w:val="Compact"/>
              <w:jc w:val="right"/>
            </w:pPr>
            <w:r>
              <w:t xml:space="preserve">−</w:t>
            </w:r>
          </w:p>
        </w:tc>
        <w:tc>
          <w:tcPr/>
          <w:p>
            <w:pPr>
              <w:pStyle w:val="Compact"/>
              <w:jc w:val="right"/>
            </w:pPr>
            <w:r>
              <w:t xml:space="preserve">не бьёт</w:t>
            </w:r>
          </w:p>
        </w:tc>
        <w:tc>
          <w:tcPr/>
          <w:p>
            <w:pPr>
              <w:pStyle w:val="Compact"/>
              <w:jc w:val="right"/>
            </w:pPr>
            <w:r>
              <w:t xml:space="preserve">−</w:t>
            </w:r>
          </w:p>
        </w:tc>
      </w:tr>
      <w:tr>
        <w:tc>
          <w:tcPr/>
          <w:p>
            <w:pPr>
              <w:pStyle w:val="Compact"/>
              <w:jc w:val="left"/>
            </w:pPr>
            <w:r>
              <w:t xml:space="preserve">Мечник</w:t>
            </w:r>
          </w:p>
        </w:tc>
        <w:tc>
          <w:tcPr/>
          <w:p>
            <w:pPr>
              <w:pStyle w:val="Compact"/>
              <w:jc w:val="right"/>
            </w:pPr>
            <w:r>
              <w:t xml:space="preserve">+</w:t>
            </w:r>
          </w:p>
        </w:tc>
        <w:tc>
          <w:tcPr/>
          <w:p>
            <w:pPr>
              <w:pStyle w:val="Compact"/>
              <w:jc w:val="right"/>
            </w:pPr>
            <w:r>
              <w:t xml:space="preserve">0</w:t>
            </w:r>
          </w:p>
        </w:tc>
        <w:tc>
          <w:tcPr/>
          <w:p>
            <w:pPr>
              <w:pStyle w:val="Compact"/>
              <w:jc w:val="right"/>
            </w:pPr>
            <w:r>
              <w:t xml:space="preserve">−</w:t>
            </w:r>
          </w:p>
        </w:tc>
        <w:tc>
          <w:tcPr/>
          <w:p>
            <w:pPr>
              <w:pStyle w:val="Compact"/>
              <w:jc w:val="right"/>
            </w:pPr>
            <w:r>
              <w:t xml:space="preserve">+ если добежал</w:t>
            </w:r>
          </w:p>
        </w:tc>
        <w:tc>
          <w:tcPr/>
          <w:p>
            <w:pPr>
              <w:pStyle w:val="Compact"/>
              <w:jc w:val="right"/>
            </w:pPr>
            <w:r>
              <w:t xml:space="preserve">0</w:t>
            </w:r>
          </w:p>
        </w:tc>
        <w:tc>
          <w:tcPr/>
          <w:p>
            <w:pPr>
              <w:pStyle w:val="Compact"/>
              <w:jc w:val="right"/>
            </w:pPr>
            <w:r>
              <w:t xml:space="preserve">не бьёт</w:t>
            </w:r>
          </w:p>
        </w:tc>
        <w:tc>
          <w:tcPr/>
          <w:p>
            <w:pPr>
              <w:pStyle w:val="Compact"/>
              <w:jc w:val="right"/>
            </w:pPr>
            <w:r>
              <w:t xml:space="preserve">−</w:t>
            </w:r>
          </w:p>
        </w:tc>
      </w:tr>
      <w:tr>
        <w:tc>
          <w:tcPr/>
          <w:p>
            <w:pPr>
              <w:pStyle w:val="Compact"/>
              <w:jc w:val="left"/>
            </w:pPr>
            <w:r>
              <w:t xml:space="preserve">Штурмовик</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0 если дошёл</w:t>
            </w:r>
          </w:p>
        </w:tc>
        <w:tc>
          <w:tcPr/>
          <w:p>
            <w:pPr>
              <w:pStyle w:val="Compact"/>
              <w:jc w:val="right"/>
            </w:pPr>
            <w:r>
              <w:t xml:space="preserve">−</w:t>
            </w:r>
          </w:p>
        </w:tc>
        <w:tc>
          <w:tcPr/>
          <w:p>
            <w:pPr>
              <w:pStyle w:val="Compact"/>
              <w:jc w:val="right"/>
            </w:pPr>
            <w:r>
              <w:t xml:space="preserve">не бьёт</w:t>
            </w:r>
          </w:p>
        </w:tc>
        <w:tc>
          <w:tcPr/>
          <w:p>
            <w:pPr>
              <w:pStyle w:val="Compact"/>
              <w:jc w:val="right"/>
            </w:pPr>
            <w:r>
              <w:t xml:space="preserve">−</w:t>
            </w:r>
          </w:p>
        </w:tc>
      </w:tr>
      <w:tr>
        <w:tc>
          <w:tcPr/>
          <w:p>
            <w:pPr>
              <w:pStyle w:val="Compact"/>
              <w:jc w:val="left"/>
            </w:pPr>
            <w:r>
              <w:t xml:space="preserve">Стрелок</w:t>
            </w:r>
          </w:p>
        </w:tc>
        <w:tc>
          <w:tcPr/>
          <w:p>
            <w:pPr>
              <w:pStyle w:val="Compact"/>
              <w:jc w:val="right"/>
            </w:pPr>
            <w:r>
              <w:t xml:space="preserve">+ на дистанции</w:t>
            </w:r>
          </w:p>
        </w:tc>
        <w:tc>
          <w:tcPr/>
          <w:p>
            <w:pPr>
              <w:pStyle w:val="Compact"/>
              <w:jc w:val="right"/>
            </w:pPr>
            <w:r>
              <w:t xml:space="preserve">+ на дистанции</w:t>
            </w:r>
          </w:p>
        </w:tc>
        <w:tc>
          <w:tcPr/>
          <w:p>
            <w:pPr>
              <w:pStyle w:val="Compact"/>
              <w:jc w:val="right"/>
            </w:pPr>
            <w:r>
              <w:t xml:space="preserve">+ на дистанции</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Копейщик</w:t>
            </w:r>
          </w:p>
        </w:tc>
        <w:tc>
          <w:tcPr/>
          <w:p>
            <w:pPr>
              <w:pStyle w:val="Compact"/>
              <w:jc w:val="right"/>
            </w:pPr>
            <w:r>
              <w:t xml:space="preserve">0</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не бьёт</w:t>
            </w:r>
          </w:p>
        </w:tc>
        <w:tc>
          <w:tcPr/>
          <w:p>
            <w:pPr>
              <w:pStyle w:val="Compact"/>
              <w:jc w:val="right"/>
            </w:pPr>
            <w:r>
              <w:t xml:space="preserve">+</w:t>
            </w:r>
          </w:p>
        </w:tc>
      </w:tr>
      <w:tr>
        <w:tc>
          <w:tcPr/>
          <w:p>
            <w:pPr>
              <w:pStyle w:val="Compact"/>
              <w:jc w:val="left"/>
            </w:pPr>
            <w:r>
              <w:t xml:space="preserve">Дрон</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w:t>
            </w:r>
          </w:p>
        </w:tc>
      </w:tr>
      <w:tr>
        <w:tc>
          <w:tcPr/>
          <w:p>
            <w:pPr>
              <w:pStyle w:val="Compact"/>
              <w:jc w:val="left"/>
            </w:pPr>
            <w:r>
              <w:t xml:space="preserve">Тяжёлый</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 если дошёл</w:t>
            </w:r>
          </w:p>
        </w:tc>
        <w:tc>
          <w:tcPr/>
          <w:p>
            <w:pPr>
              <w:pStyle w:val="Compact"/>
              <w:jc w:val="right"/>
            </w:pPr>
            <w:r>
              <w:t xml:space="preserve">−</w:t>
            </w:r>
          </w:p>
        </w:tc>
        <w:tc>
          <w:tcPr/>
          <w:p>
            <w:pPr>
              <w:pStyle w:val="Compact"/>
              <w:jc w:val="right"/>
            </w:pPr>
            <w:r>
              <w:t xml:space="preserve">не бьёт</w:t>
            </w:r>
          </w:p>
        </w:tc>
        <w:tc>
          <w:tcPr/>
          <w:p>
            <w:pPr>
              <w:pStyle w:val="Compact"/>
              <w:jc w:val="right"/>
            </w:pPr>
            <w:r>
              <w:t xml:space="preserve">0</w:t>
            </w:r>
          </w:p>
        </w:tc>
      </w:tr>
    </w:tbl>
    <w:p>
      <w:r>
        <w:pict>
          <v:rect style="width:0;height:1.5pt" o:hralign="center" o:hrstd="t" o:hr="t"/>
        </w:pict>
      </w:r>
    </w:p>
    <w:bookmarkEnd w:id="43"/>
    <w:bookmarkStart w:id="49" w:name="базовые-боевые-сценарии"/>
    <w:p>
      <w:pPr>
        <w:pStyle w:val="Heading2"/>
      </w:pPr>
      <w:r>
        <w:t xml:space="preserve">8. Базовые боевые сценарии</w:t>
      </w:r>
    </w:p>
    <w:bookmarkStart w:id="44" w:name="инженер-без-защиты-против-разведчика"/>
    <w:p>
      <w:pPr>
        <w:pStyle w:val="Heading3"/>
      </w:pPr>
      <w:r>
        <w:t xml:space="preserve">8.1. Инженер без защиты против разведчика</w:t>
      </w:r>
    </w:p>
    <w:p>
      <w:pPr>
        <w:pStyle w:val="FirstParagraph"/>
      </w:pPr>
      <w:r>
        <w:t xml:space="preserve">Разведчик быстро добегает до инженера. Инженер не атакует. Разведчик наносит 30 урона каждые 0.8 секунды. Инженер с 140 HP умирает примерно за 4 секунды.</w:t>
      </w:r>
    </w:p>
    <w:p>
      <w:pPr>
        <w:pStyle w:val="BodyText"/>
      </w:pPr>
      <w:r>
        <w:t xml:space="preserve">Вывод: инженерный старт без защиты должен проигрывать разведчику.</w:t>
      </w:r>
    </w:p>
    <w:bookmarkEnd w:id="44"/>
    <w:bookmarkStart w:id="45" w:name="инженер-плюс-мечник-против-разведчика"/>
    <w:p>
      <w:pPr>
        <w:pStyle w:val="Heading3"/>
      </w:pPr>
      <w:r>
        <w:t xml:space="preserve">8.2. Инженер плюс мечник против разведчика</w:t>
      </w:r>
    </w:p>
    <w:p>
      <w:pPr>
        <w:pStyle w:val="FirstParagraph"/>
      </w:pPr>
      <w:r>
        <w:t xml:space="preserve">Мечник перехватывает разведчика. Разведчик может нанести урон инженеру, но в прямом бою проигрывает мечнику. Инженер получает шанс дойти до центрального узла.</w:t>
      </w:r>
    </w:p>
    <w:p>
      <w:pPr>
        <w:pStyle w:val="BodyText"/>
      </w:pPr>
      <w:r>
        <w:t xml:space="preserve">Вывод: инженерный старт требует вложения в защиту.</w:t>
      </w:r>
    </w:p>
    <w:bookmarkEnd w:id="45"/>
    <w:bookmarkStart w:id="46" w:name="штурмовик-против-башни"/>
    <w:p>
      <w:pPr>
        <w:pStyle w:val="Heading3"/>
      </w:pPr>
      <w:r>
        <w:t xml:space="preserve">8.3. Штурмовик против башни</w:t>
      </w:r>
    </w:p>
    <w:p>
      <w:pPr>
        <w:pStyle w:val="FirstParagraph"/>
      </w:pPr>
      <w:r>
        <w:t xml:space="preserve">Штурмовик медленно идёт к башне. Если его не встретили, он наносит 80 урона по башне раз в 1.2 секунды. Один штурмовик не должен ломать полную башню, но должен нанести заметный урон.</w:t>
      </w:r>
    </w:p>
    <w:p>
      <w:pPr>
        <w:pStyle w:val="BodyText"/>
      </w:pPr>
      <w:r>
        <w:t xml:space="preserve">Вывод: штурмовик заставляет реагировать.</w:t>
      </w:r>
    </w:p>
    <w:bookmarkEnd w:id="46"/>
    <w:bookmarkStart w:id="47" w:name="тяжёлый-воин-против-мечника"/>
    <w:p>
      <w:pPr>
        <w:pStyle w:val="Heading3"/>
      </w:pPr>
      <w:r>
        <w:t xml:space="preserve">8.4. Тяжёлый воин против мечника</w:t>
      </w:r>
    </w:p>
    <w:p>
      <w:pPr>
        <w:pStyle w:val="FirstParagraph"/>
      </w:pPr>
      <w:r>
        <w:t xml:space="preserve">Тяжёлый воин побеждает одного мечника, но тратит время и теряет HP. Если мечник стоит под башней или их два, тяжёлый может быть остановлен.</w:t>
      </w:r>
    </w:p>
    <w:p>
      <w:pPr>
        <w:pStyle w:val="BodyText"/>
      </w:pPr>
      <w:r>
        <w:t xml:space="preserve">Вывод: тяжёлый юнит не проходит сквозь лёгкую защиту бесплатно.</w:t>
      </w:r>
    </w:p>
    <w:bookmarkEnd w:id="47"/>
    <w:bookmarkStart w:id="48" w:name="дрон-против-игрока-без-стрелка"/>
    <w:p>
      <w:pPr>
        <w:pStyle w:val="Heading3"/>
      </w:pPr>
      <w:r>
        <w:t xml:space="preserve">8.5. Дрон против игрока без стрелка</w:t>
      </w:r>
    </w:p>
    <w:p>
      <w:pPr>
        <w:pStyle w:val="FirstParagraph"/>
      </w:pPr>
      <w:r>
        <w:t xml:space="preserve">Мечник, копейщик, штурмовик и тяжёлый не могут атаковать воздух. Если у игрока нет стрелка, дрон получает безопасное давление.</w:t>
      </w:r>
    </w:p>
    <w:p>
      <w:pPr>
        <w:pStyle w:val="BodyText"/>
      </w:pPr>
      <w:r>
        <w:t xml:space="preserve">Вывод: стрелок является базовым обязательным ответом на воздух.</w:t>
      </w:r>
    </w:p>
    <w:p>
      <w:r>
        <w:pict>
          <v:rect style="width:0;height:1.5pt" o:hralign="center" o:hrstd="t" o:hr="t"/>
        </w:pict>
      </w:r>
    </w:p>
    <w:bookmarkEnd w:id="48"/>
    <w:bookmarkEnd w:id="49"/>
    <w:bookmarkStart w:id="56" w:name="логика-реализации-в-коде"/>
    <w:p>
      <w:pPr>
        <w:pStyle w:val="Heading2"/>
      </w:pPr>
      <w:r>
        <w:t xml:space="preserve">9. Логика реализации в коде</w:t>
      </w:r>
    </w:p>
    <w:bookmarkStart w:id="50" w:name="обязательные-поля-юнита"/>
    <w:p>
      <w:pPr>
        <w:pStyle w:val="Heading3"/>
      </w:pPr>
      <w:r>
        <w:t xml:space="preserve">9.1. Обязательные поля юнита</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"swordsman"</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"Мечник"</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360</w:t>
      </w:r>
      <w:r>
        <w:rPr>
          <w:rStyle w:val="OperatorTok"/>
        </w:rPr>
        <w:t xml:space="preserve">,</w:t>
      </w:r>
      <w:r>
        <w:br/>
      </w:r>
      <w:r>
        <w:rPr>
          <w:rStyle w:val="NormalTok"/>
        </w:rPr>
        <w:t xml:space="preserve">  </w:t>
      </w:r>
      <w:r>
        <w:rPr>
          <w:rStyle w:val="DataTypeTok"/>
        </w:rPr>
        <w:t xml:space="preserve">maxHp</w:t>
      </w:r>
      <w:r>
        <w:rPr>
          <w:rStyle w:val="OperatorTok"/>
        </w:rPr>
        <w:t xml:space="preserve">:</w:t>
      </w:r>
      <w:r>
        <w:rPr>
          <w:rStyle w:val="NormalTok"/>
        </w:rPr>
        <w:t xml:space="preserve"> </w:t>
      </w:r>
      <w:r>
        <w:rPr>
          <w:rStyle w:val="DecValTok"/>
        </w:rPr>
        <w:t xml:space="preserve">360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w:t>
      </w:r>
      <w:r>
        <w:rPr>
          <w:rStyle w:val="DataTypeTok"/>
        </w:rPr>
        <w:t xml:space="preserve">unitType</w:t>
      </w:r>
      <w:r>
        <w:rPr>
          <w:rStyle w:val="OperatorTok"/>
        </w:rPr>
        <w:t xml:space="preserve">:</w:t>
      </w:r>
      <w:r>
        <w:rPr>
          <w:rStyle w:val="NormalTok"/>
        </w:rPr>
        <w:t xml:space="preserve"> </w:t>
      </w:r>
      <w:r>
        <w:rPr>
          <w:rStyle w:val="StringTok"/>
        </w:rPr>
        <w:t xml:space="preserve">"ground"</w:t>
      </w:r>
      <w:r>
        <w:rPr>
          <w:rStyle w:val="OperatorTok"/>
        </w:rPr>
        <w:t xml:space="preserve">,</w:t>
      </w:r>
      <w:r>
        <w:br/>
      </w:r>
      <w:r>
        <w:rPr>
          <w:rStyle w:val="NormalTok"/>
        </w:rPr>
        <w:t xml:space="preserve">  </w:t>
      </w:r>
      <w:r>
        <w:rPr>
          <w:rStyle w:val="DataTypeTok"/>
        </w:rPr>
        <w:t xml:space="preserve">armorClass</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"building"</w:t>
      </w:r>
      <w:r>
        <w:rPr>
          <w:rStyle w:val="NormalTok"/>
        </w:rPr>
        <w:t xml:space="preserve">]</w:t>
      </w:r>
      <w:r>
        <w:rPr>
          <w:rStyle w:val="OperatorTok"/>
        </w:rPr>
        <w:t xml:space="preserve">,</w:t>
      </w:r>
      <w:r>
        <w:br/>
      </w:r>
      <w:r>
        <w:rPr>
          <w:rStyle w:val="NormalTok"/>
        </w:rPr>
        <w:t xml:space="preserve">  </w:t>
      </w:r>
      <w:r>
        <w:rPr>
          <w:rStyle w:val="DataTypeTok"/>
        </w:rPr>
        <w:t xml:space="preserve">canBlockGround</w:t>
      </w:r>
      <w:r>
        <w:rPr>
          <w:rStyle w:val="OperatorTok"/>
        </w:rPr>
        <w:t xml:space="preserve">:</w:t>
      </w:r>
      <w:r>
        <w:rPr>
          <w:rStyle w:val="NormalTok"/>
        </w:rPr>
        <w:t xml:space="preserve"> </w:t>
      </w:r>
      <w:r>
        <w:rPr>
          <w:rStyle w:val="KeywordTok"/>
        </w:rPr>
        <w:t xml:space="preserve">true</w:t>
      </w:r>
      <w:r>
        <w:br/>
      </w:r>
      <w:r>
        <w:rPr>
          <w:rStyle w:val="NormalTok"/>
        </w:rPr>
        <w:t xml:space="preserve">}</w:t>
      </w:r>
    </w:p>
    <w:bookmarkEnd w:id="50"/>
    <w:bookmarkStart w:id="51" w:name="типы-юнитов"/>
    <w:p>
      <w:pPr>
        <w:pStyle w:val="Heading3"/>
      </w:pPr>
      <w:r>
        <w:t xml:space="preserve">9.2. Типы юнитов</w:t>
      </w:r>
    </w:p>
    <w:p>
      <w:pPr>
        <w:pStyle w:val="SourceCode"/>
      </w:pPr>
      <w:r>
        <w:rPr>
          <w:rStyle w:val="NormalTok"/>
        </w:rPr>
        <w:t xml:space="preserve">unitType</w:t>
      </w:r>
      <w:r>
        <w:rPr>
          <w:rStyle w:val="OperatorTok"/>
        </w:rPr>
        <w:t xml:space="preserve">:</w:t>
      </w:r>
      <w:r>
        <w:rPr>
          <w:rStyle w:val="NormalTok"/>
        </w:rPr>
        <w:t xml:space="preserve"> </w:t>
      </w:r>
      <w:r>
        <w:rPr>
          <w:rStyle w:val="StringTok"/>
        </w:rPr>
        <w:t xml:space="preserve">"ground"</w:t>
      </w:r>
      <w:r>
        <w:rPr>
          <w:rStyle w:val="NormalTok"/>
        </w:rPr>
        <w:t xml:space="preserve"> </w:t>
      </w:r>
      <w:r>
        <w:rPr>
          <w:rStyle w:val="OperatorTok"/>
        </w:rPr>
        <w:t xml:space="preserve">|</w:t>
      </w:r>
      <w:r>
        <w:rPr>
          <w:rStyle w:val="NormalTok"/>
        </w:rPr>
        <w:t xml:space="preserve"> </w:t>
      </w:r>
      <w:r>
        <w:rPr>
          <w:rStyle w:val="StringTok"/>
        </w:rPr>
        <w:t xml:space="preserve">"air"</w:t>
      </w:r>
      <w:r>
        <w:br/>
      </w:r>
      <w:r>
        <w:rPr>
          <w:rStyle w:val="NormalTok"/>
        </w:rPr>
        <w:t xml:space="preserve">armorClass</w:t>
      </w:r>
      <w:r>
        <w:rPr>
          <w:rStyle w:val="OperatorTok"/>
        </w:rPr>
        <w:t xml:space="preserve">:</w:t>
      </w:r>
      <w:r>
        <w:rPr>
          <w:rStyle w:val="NormalTok"/>
        </w:rPr>
        <w:t xml:space="preserve"> </w:t>
      </w:r>
      <w:r>
        <w:rPr>
          <w:rStyle w:val="StringTok"/>
        </w:rPr>
        <w:t xml:space="preserve">"engineer"</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"assault"</w:t>
      </w:r>
      <w:r>
        <w:rPr>
          <w:rStyle w:val="NormalTok"/>
        </w:rPr>
        <w:t xml:space="preserve"> </w:t>
      </w:r>
      <w:r>
        <w:rPr>
          <w:rStyle w:val="OperatorTok"/>
        </w:rPr>
        <w:t xml:space="preserve">|</w:t>
      </w:r>
      <w:r>
        <w:rPr>
          <w:rStyle w:val="NormalTok"/>
        </w:rPr>
        <w:t xml:space="preserve"> </w:t>
      </w:r>
      <w:r>
        <w:rPr>
          <w:rStyle w:val="StringTok"/>
        </w:rPr>
        <w:t xml:space="preserve">"ranged"</w:t>
      </w:r>
      <w:r>
        <w:rPr>
          <w:rStyle w:val="NormalTok"/>
        </w:rPr>
        <w:t xml:space="preserve"> </w:t>
      </w:r>
      <w:r>
        <w:rPr>
          <w:rStyle w:val="OperatorTok"/>
        </w:rPr>
        <w:t xml:space="preserve">|</w:t>
      </w:r>
      <w:r>
        <w:rPr>
          <w:rStyle w:val="NormalTok"/>
        </w:rPr>
        <w:t xml:space="preserve"> </w:t>
      </w:r>
      <w:r>
        <w:rPr>
          <w:rStyle w:val="StringTok"/>
        </w:rPr>
        <w:t xml:space="preserve">"antiHeavy"</w:t>
      </w:r>
      <w:r>
        <w:rPr>
          <w:rStyle w:val="NormalTok"/>
        </w:rPr>
        <w:t xml:space="preserve"> </w:t>
      </w:r>
      <w:r>
        <w:rPr>
          <w:rStyle w:val="OperatorTok"/>
        </w:rPr>
        <w:t xml:space="preserve">|</w:t>
      </w:r>
      <w:r>
        <w:rPr>
          <w:rStyle w:val="NormalTok"/>
        </w:rPr>
        <w:t xml:space="preserve"> </w:t>
      </w:r>
      <w:r>
        <w:rPr>
          <w:rStyle w:val="StringTok"/>
        </w:rPr>
        <w:t xml:space="preserve">"heavy"</w:t>
      </w:r>
    </w:p>
    <w:bookmarkEnd w:id="51"/>
    <w:bookmarkStart w:id="52" w:name="типы-целей"/>
    <w:p>
      <w:pPr>
        <w:pStyle w:val="Heading3"/>
      </w:pPr>
      <w:r>
        <w:t xml:space="preserve">9.3. Типы целей</w:t>
      </w:r>
    </w:p>
    <w:p>
      <w:pPr>
        <w:pStyle w:val="SourceCode"/>
      </w:pPr>
      <w:r>
        <w:rPr>
          <w:rStyle w:val="Normal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OperatorTok"/>
        </w:rPr>
        <w:t xml:space="preserve">,</w:t>
      </w:r>
      <w:r>
        <w:rPr>
          <w:rStyle w:val="NormalTok"/>
        </w:rPr>
        <w:t xml:space="preserve"> </w:t>
      </w:r>
      <w:r>
        <w:rPr>
          <w:rStyle w:val="StringTok"/>
        </w:rPr>
        <w:t xml:space="preserve">"building"</w:t>
      </w:r>
      <w:r>
        <w:rPr>
          <w:rStyle w:val="NormalTok"/>
        </w:rPr>
        <w:t xml:space="preserve">]</w:t>
      </w:r>
    </w:p>
    <w:p>
      <w:pPr>
        <w:pStyle w:val="FirstParagraph"/>
      </w:pPr>
      <w:r>
        <w:t xml:space="preserve">Примеры:</w:t>
      </w:r>
    </w:p>
    <w:p>
      <w:pPr>
        <w:pStyle w:val="SourceCode"/>
      </w:pPr>
      <w:r>
        <w:rPr>
          <w:rStyle w:val="CommentTok"/>
        </w:rPr>
        <w:t xml:space="preserve">// Стрелок</w:t>
      </w:r>
      <w:r>
        <w:br/>
      </w:r>
      <w:r>
        <w:rPr>
          <w:rStyle w:val="Normal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OperatorTok"/>
        </w:rPr>
        <w:t xml:space="preserve">,</w:t>
      </w:r>
      <w:r>
        <w:rPr>
          <w:rStyle w:val="NormalTok"/>
        </w:rPr>
        <w:t xml:space="preserve"> </w:t>
      </w:r>
      <w:r>
        <w:rPr>
          <w:rStyle w:val="StringTok"/>
        </w:rPr>
        <w:t xml:space="preserve">"building"</w:t>
      </w:r>
      <w:r>
        <w:rPr>
          <w:rStyle w:val="NormalTok"/>
        </w:rPr>
        <w:t xml:space="preserve">]</w:t>
      </w:r>
      <w:r>
        <w:br/>
      </w:r>
      <w:r>
        <w:br/>
      </w:r>
      <w:r>
        <w:rPr>
          <w:rStyle w:val="CommentTok"/>
        </w:rPr>
        <w:t xml:space="preserve">// Мечник</w:t>
      </w:r>
      <w:r>
        <w:br/>
      </w:r>
      <w:r>
        <w:rPr>
          <w:rStyle w:val="Normal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"building"</w:t>
      </w:r>
      <w:r>
        <w:rPr>
          <w:rStyle w:val="NormalTok"/>
        </w:rPr>
        <w:t xml:space="preserve">]</w:t>
      </w:r>
      <w:r>
        <w:br/>
      </w:r>
      <w:r>
        <w:br/>
      </w:r>
      <w:r>
        <w:rPr>
          <w:rStyle w:val="CommentTok"/>
        </w:rPr>
        <w:t xml:space="preserve">// Инженер</w:t>
      </w:r>
      <w:r>
        <w:br/>
      </w:r>
      <w:r>
        <w:rPr>
          <w:rStyle w:val="NormalTok"/>
        </w:rPr>
        <w:t xml:space="preserve">targetTypes</w:t>
      </w:r>
      <w:r>
        <w:rPr>
          <w:rStyle w:val="OperatorTok"/>
        </w:rPr>
        <w:t xml:space="preserve">:</w:t>
      </w:r>
      <w:r>
        <w:rPr>
          <w:rStyle w:val="NormalTok"/>
        </w:rPr>
        <w:t xml:space="preserve"> []</w:t>
      </w:r>
    </w:p>
    <w:bookmarkEnd w:id="52"/>
    <w:bookmarkStart w:id="53" w:name="выбор-цели"/>
    <w:p>
      <w:pPr>
        <w:pStyle w:val="Heading3"/>
      </w:pPr>
      <w:r>
        <w:t xml:space="preserve">9.4. Выбор цели</w:t>
      </w:r>
    </w:p>
    <w:p>
      <w:pPr>
        <w:pStyle w:val="FirstParagraph"/>
      </w:pPr>
      <w:r>
        <w:t xml:space="preserve">Для MVP:</w:t>
      </w:r>
    </w:p>
    <w:p>
      <w:pPr>
        <w:pStyle w:val="Compact"/>
        <w:numPr>
          <w:ilvl w:val="0"/>
          <w:numId w:val="1008"/>
        </w:numPr>
      </w:pPr>
      <w:r>
        <w:t xml:space="preserve">Найти врагов в радиусе атаки или обнаружения.</w:t>
      </w:r>
    </w:p>
    <w:p>
      <w:pPr>
        <w:pStyle w:val="Compact"/>
        <w:numPr>
          <w:ilvl w:val="0"/>
          <w:numId w:val="1008"/>
        </w:numPr>
      </w:pPr>
      <w:r>
        <w:t xml:space="preserve">Оставить только цели, которые юнит может атаковать.</w:t>
      </w:r>
    </w:p>
    <w:p>
      <w:pPr>
        <w:pStyle w:val="Compact"/>
        <w:numPr>
          <w:ilvl w:val="0"/>
          <w:numId w:val="1008"/>
        </w:numPr>
      </w:pPr>
      <w:r>
        <w:t xml:space="preserve">Выбрать ближайшую цель.</w:t>
      </w:r>
    </w:p>
    <w:p>
      <w:pPr>
        <w:pStyle w:val="Compact"/>
        <w:numPr>
          <w:ilvl w:val="0"/>
          <w:numId w:val="1008"/>
        </w:numPr>
      </w:pPr>
      <w:r>
        <w:t xml:space="preserve">Если цель есть — остановиться и атаковать.</w:t>
      </w:r>
    </w:p>
    <w:p>
      <w:pPr>
        <w:pStyle w:val="Compact"/>
        <w:numPr>
          <w:ilvl w:val="0"/>
          <w:numId w:val="1008"/>
        </w:numPr>
      </w:pPr>
      <w:r>
        <w:t xml:space="preserve">Если цели нет — двигаться вперёд.</w:t>
      </w:r>
    </w:p>
    <w:p>
      <w:pPr>
        <w:pStyle w:val="Compact"/>
        <w:numPr>
          <w:ilvl w:val="0"/>
          <w:numId w:val="1008"/>
        </w:numPr>
      </w:pPr>
      <w:r>
        <w:t xml:space="preserve">Если впереди башня в радиусе — атаковать башню.</w:t>
      </w:r>
    </w:p>
    <w:p>
      <w:pPr>
        <w:pStyle w:val="Compact"/>
        <w:numPr>
          <w:ilvl w:val="0"/>
          <w:numId w:val="1008"/>
        </w:numPr>
      </w:pPr>
      <w:r>
        <w:t xml:space="preserve">Если башня уничтожена — двигаться к цитадели.</w:t>
      </w:r>
    </w:p>
    <w:bookmarkEnd w:id="53"/>
    <w:bookmarkStart w:id="54" w:name="бонусный-урон-копейщика"/>
    <w:p>
      <w:pPr>
        <w:pStyle w:val="Heading3"/>
      </w:pPr>
      <w:r>
        <w:t xml:space="preserve">9.5. Бонусный урон копейщика</w:t>
      </w:r>
    </w:p>
    <w:p>
      <w:pPr>
        <w:pStyle w:val="SourceCode"/>
      </w:pPr>
      <w:r>
        <w:rPr>
          <w:rStyle w:val="KeywordTok"/>
        </w:rPr>
        <w:t xml:space="preserve">function</w:t>
      </w:r>
      <w:r>
        <w:rPr>
          <w:rStyle w:val="NormalTok"/>
        </w:rPr>
        <w:t xml:space="preserve"> </w:t>
      </w:r>
      <w:r>
        <w:rPr>
          <w:rStyle w:val="FunctionTok"/>
        </w:rPr>
        <w:t xml:space="preserve">getDamage</w:t>
      </w:r>
      <w:r>
        <w:rPr>
          <w:rStyle w:val="NormalTok"/>
        </w:rPr>
        <w:t xml:space="preserve">(attacker</w:t>
      </w:r>
      <w:r>
        <w:rPr>
          <w:rStyle w:val="OperatorTok"/>
        </w:rPr>
        <w:t xml:space="preserve">,</w:t>
      </w:r>
      <w:r>
        <w:rPr>
          <w:rStyle w:val="NormalTok"/>
        </w:rPr>
        <w:t xml:space="preserve"> target) {</w:t>
      </w:r>
      <w:r>
        <w:br/>
      </w:r>
      <w:r>
        <w:rPr>
          <w:rStyle w:val="NormalTok"/>
        </w:rPr>
        <w:t xml:space="preserve">  </w:t>
      </w:r>
      <w:r>
        <w:rPr>
          <w:rStyle w:val="ControlFlowTok"/>
        </w:rPr>
        <w:t xml:space="preserve">if</w:t>
      </w:r>
      <w:r>
        <w:rPr>
          <w:rStyle w:val="NormalTok"/>
        </w:rPr>
        <w:t xml:space="preserve"> (attacker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"spearman"</w:t>
      </w:r>
      <w:r>
        <w:rPr>
          <w:rStyle w:val="NormalTok"/>
        </w:rPr>
        <w:t xml:space="preserve"> </w:t>
      </w:r>
      <w:r>
        <w:rPr>
          <w:rStyle w:val="OperatorTok"/>
        </w:rPr>
        <w:t xml:space="preserve">&amp;&amp;</w:t>
      </w:r>
      <w:r>
        <w:rPr>
          <w:rStyle w:val="NormalTok"/>
        </w:rPr>
        <w:t xml:space="preserve"> (target</w:t>
      </w:r>
      <w:r>
        <w:rPr>
          <w:rStyle w:val="OperatorTok"/>
        </w:rPr>
        <w:t xml:space="preserve">.</w:t>
      </w:r>
      <w:r>
        <w:rPr>
          <w:rStyle w:val="AttributeTok"/>
        </w:rPr>
        <w:t xml:space="preserve">armorClass</w:t>
      </w:r>
      <w:r>
        <w:rPr>
          <w:rStyle w:val="NormalTok"/>
        </w:rPr>
        <w:t xml:space="preserve"> </w:t>
      </w:r>
      <w:r>
        <w:rPr>
          <w:rStyle w:val="OperatorTok"/>
        </w:rPr>
        <w:t xml:space="preserve">===</w:t>
      </w:r>
      <w:r>
        <w:rPr>
          <w:rStyle w:val="NormalTok"/>
        </w:rPr>
        <w:t xml:space="preserve"> </w:t>
      </w:r>
      <w:r>
        <w:rPr>
          <w:rStyle w:val="StringTok"/>
        </w:rPr>
        <w:t xml:space="preserve">"heavy"</w:t>
      </w:r>
      <w:r>
        <w:rPr>
          <w:rStyle w:val="NormalTok"/>
        </w:rPr>
        <w:t xml:space="preserve"> </w:t>
      </w:r>
      <w:r>
        <w:rPr>
          <w:rStyle w:val="OperatorTok"/>
        </w:rPr>
        <w:t xml:space="preserve">||</w:t>
      </w:r>
      <w:r>
        <w:rPr>
          <w:rStyle w:val="NormalTok"/>
        </w:rPr>
        <w:t xml:space="preserve"> target</w:t>
      </w:r>
      <w:r>
        <w:rPr>
          <w:rStyle w:val="OperatorTok"/>
        </w:rPr>
        <w:t xml:space="preserve">.</w:t>
      </w:r>
      <w:r>
        <w:rPr>
          <w:rStyle w:val="AttributeTok"/>
        </w:rPr>
        <w:t xml:space="preserve">armorClass</w:t>
      </w:r>
      <w:r>
        <w:rPr>
          <w:rStyle w:val="NormalTok"/>
        </w:rPr>
        <w:t xml:space="preserve"> </w:t>
      </w:r>
      <w:r>
        <w:rPr>
          <w:rStyle w:val="OperatorTok"/>
        </w:rPr>
        <w:t xml:space="preserve">===</w:t>
      </w:r>
      <w:r>
        <w:rPr>
          <w:rStyle w:val="NormalTok"/>
        </w:rPr>
        <w:t xml:space="preserve"> </w:t>
      </w:r>
      <w:r>
        <w:rPr>
          <w:rStyle w:val="StringTok"/>
        </w:rPr>
        <w:t xml:space="preserve">"assault"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65</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attacker</w:t>
      </w:r>
      <w:r>
        <w:rPr>
          <w:rStyle w:val="OperatorTok"/>
        </w:rPr>
        <w:t xml:space="preserve">.</w:t>
      </w:r>
      <w:r>
        <w:rPr>
          <w:rStyle w:val="AttributeTok"/>
        </w:rPr>
        <w:t xml:space="preserve">attackDamage</w:t>
      </w:r>
      <w:r>
        <w:rPr>
          <w:rStyle w:val="OperatorTok"/>
        </w:rPr>
        <w:t xml:space="preserve">;</w:t>
      </w:r>
      <w:r>
        <w:br/>
      </w:r>
      <w:r>
        <w:rPr>
          <w:rStyle w:val="NormalTok"/>
        </w:rPr>
        <w:t xml:space="preserve">}</w:t>
      </w:r>
    </w:p>
    <w:bookmarkEnd w:id="54"/>
    <w:bookmarkStart w:id="55" w:name="башня-как-боевой-объект"/>
    <w:p>
      <w:pPr>
        <w:pStyle w:val="Heading3"/>
      </w:pPr>
      <w:r>
        <w:t xml:space="preserve">9.6. Башня как боевой объект</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"sideTowerLeft"</w:t>
      </w:r>
      <w:r>
        <w:rPr>
          <w:rStyle w:val="OperatorTok"/>
        </w:rPr>
        <w:t xml:space="preserve">,</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maxHp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damage</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FloatTok"/>
        </w:rPr>
        <w:t xml:space="preserve">5.2</w:t>
      </w:r>
      <w:r>
        <w:rPr>
          <w:rStyle w:val="OperatorTok"/>
        </w:rPr>
        <w:t xml:space="preserve">,</w:t>
      </w:r>
      <w:r>
        <w:br/>
      </w:r>
      <w:r>
        <w:rPr>
          <w:rStyle w:val="NormalTok"/>
        </w:rPr>
        <w:t xml:space="preserve">  </w:t>
      </w:r>
      <w:r>
        <w:rPr>
          <w:rStyle w:val="DataType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NormalTok"/>
        </w:rPr>
        <w:t xml:space="preserve">]</w:t>
      </w:r>
      <w:r>
        <w:rPr>
          <w:rStyle w:val="OperatorTok"/>
        </w:rPr>
        <w:t xml:space="preserve">,</w:t>
      </w:r>
      <w:r>
        <w:br/>
      </w:r>
      <w:r>
        <w:rPr>
          <w:rStyle w:val="NormalTok"/>
        </w:rPr>
        <w:t xml:space="preserve">  </w:t>
      </w:r>
      <w:r>
        <w:rPr>
          <w:rStyle w:val="DataTypeTok"/>
        </w:rPr>
        <w:t xml:space="preserve">incomePerMinute</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isAlive</w:t>
      </w:r>
      <w:r>
        <w:rPr>
          <w:rStyle w:val="OperatorTok"/>
        </w:rPr>
        <w:t xml:space="preserve">:</w:t>
      </w:r>
      <w:r>
        <w:rPr>
          <w:rStyle w:val="NormalTok"/>
        </w:rPr>
        <w:t xml:space="preserve"> </w:t>
      </w:r>
      <w:r>
        <w:rPr>
          <w:rStyle w:val="KeywordTok"/>
        </w:rPr>
        <w:t xml:space="preserve">true</w:t>
      </w:r>
      <w:r>
        <w:br/>
      </w:r>
      <w:r>
        <w:rPr>
          <w:rStyle w:val="NormalTok"/>
        </w:rPr>
        <w:t xml:space="preserve">}</w:t>
      </w:r>
    </w:p>
    <w:p>
      <w:r>
        <w:pict>
          <v:rect style="width:0;height:1.5pt" o:hralign="center" o:hrstd="t" o:hr="t"/>
        </w:pict>
      </w:r>
    </w:p>
    <w:bookmarkEnd w:id="55"/>
    <w:bookmarkEnd w:id="56"/>
    <w:bookmarkStart w:id="57" w:name="итоговая-логика-mvp"/>
    <w:p>
      <w:pPr>
        <w:pStyle w:val="Heading2"/>
      </w:pPr>
      <w:r>
        <w:t xml:space="preserve">10. Итоговая логика MVP</w:t>
      </w:r>
    </w:p>
    <w:p>
      <w:pPr>
        <w:pStyle w:val="FirstParagraph"/>
      </w:pPr>
      <w:r>
        <w:t xml:space="preserve">Базовая боевая модель строится на простых и понятных ролях:</w:t>
      </w:r>
    </w:p>
    <w:p>
      <w:pPr>
        <w:pStyle w:val="Compact"/>
        <w:numPr>
          <w:ilvl w:val="0"/>
          <w:numId w:val="1009"/>
        </w:numPr>
      </w:pPr>
      <w:r>
        <w:t xml:space="preserve">инженер даёт экономику;</w:t>
      </w:r>
    </w:p>
    <w:p>
      <w:pPr>
        <w:pStyle w:val="Compact"/>
        <w:numPr>
          <w:ilvl w:val="0"/>
          <w:numId w:val="1009"/>
        </w:numPr>
      </w:pPr>
      <w:r>
        <w:t xml:space="preserve">разведчик мешает инженеру и наказывает слабую линию;</w:t>
      </w:r>
    </w:p>
    <w:p>
      <w:pPr>
        <w:pStyle w:val="Compact"/>
        <w:numPr>
          <w:ilvl w:val="0"/>
          <w:numId w:val="1009"/>
        </w:numPr>
      </w:pPr>
      <w:r>
        <w:t xml:space="preserve">мечник держит линию и защищает инженера;</w:t>
      </w:r>
    </w:p>
    <w:p>
      <w:pPr>
        <w:pStyle w:val="Compact"/>
        <w:numPr>
          <w:ilvl w:val="0"/>
          <w:numId w:val="1009"/>
        </w:numPr>
      </w:pPr>
      <w:r>
        <w:t xml:space="preserve">штурмовик давит башню;</w:t>
      </w:r>
    </w:p>
    <w:p>
      <w:pPr>
        <w:pStyle w:val="Compact"/>
        <w:numPr>
          <w:ilvl w:val="0"/>
          <w:numId w:val="1009"/>
        </w:numPr>
      </w:pPr>
      <w:r>
        <w:t xml:space="preserve">стрелок даёт дальний бой и ответ на воздух;</w:t>
      </w:r>
    </w:p>
    <w:p>
      <w:pPr>
        <w:pStyle w:val="Compact"/>
        <w:numPr>
          <w:ilvl w:val="0"/>
          <w:numId w:val="1009"/>
        </w:numPr>
      </w:pPr>
      <w:r>
        <w:t xml:space="preserve">копейщик выгодно режет тяжёлых и штурмовых;</w:t>
      </w:r>
    </w:p>
    <w:p>
      <w:pPr>
        <w:pStyle w:val="Compact"/>
        <w:numPr>
          <w:ilvl w:val="0"/>
          <w:numId w:val="1009"/>
        </w:numPr>
      </w:pPr>
      <w:r>
        <w:t xml:space="preserve">дрон наказывает отсутствие анти-воздуха;</w:t>
      </w:r>
    </w:p>
    <w:p>
      <w:pPr>
        <w:pStyle w:val="Compact"/>
        <w:numPr>
          <w:ilvl w:val="0"/>
          <w:numId w:val="1009"/>
        </w:numPr>
      </w:pPr>
      <w:r>
        <w:t xml:space="preserve">бронированный воин танкует и собирает медленный пуш;</w:t>
      </w:r>
    </w:p>
    <w:p>
      <w:pPr>
        <w:pStyle w:val="Compact"/>
        <w:numPr>
          <w:ilvl w:val="0"/>
          <w:numId w:val="1009"/>
        </w:numPr>
      </w:pPr>
      <w:r>
        <w:t xml:space="preserve">башни стреляют и являются активной частью обороны.</w:t>
      </w:r>
    </w:p>
    <w:p>
      <w:pPr>
        <w:pStyle w:val="FirstParagraph"/>
      </w:pPr>
      <w:r>
        <w:t xml:space="preserve">Главная формула боя:</w:t>
      </w:r>
    </w:p>
    <w:p>
      <w:pPr>
        <w:pStyle w:val="BodyText"/>
      </w:pPr>
      <w:r>
        <w:rPr>
          <w:b/>
          <w:bCs/>
        </w:rPr>
        <w:t xml:space="preserve">юниты не проходят сквозь друг друга; все наземные дерутся со всеми наземными; воздух требует отдельного ответа; башни стреляют; контра — это выгодный размен, а не запрет боя.</w:t>
      </w:r>
    </w:p>
    <w:p>
      <w:r>
        <w:pict>
          <v:rect style="width:0;height:1.5pt" o:hralign="center" o:hrstd="t" o:hr="t"/>
        </w:pict>
      </w:r>
    </w:p>
    <w:bookmarkEnd w:id="57"/>
    <w:bookmarkStart w:id="70" w:name="доработка-баланса-башен-и-юнитов-v0.2"/>
    <w:p>
      <w:pPr>
        <w:pStyle w:val="Heading2"/>
      </w:pPr>
      <w:r>
        <w:t xml:space="preserve">11. Доработка баланса башен и юнитов v0.2</w:t>
      </w:r>
    </w:p>
    <w:bookmarkStart w:id="58" w:name="главная-проблема-текущего-ощущения"/>
    <w:p>
      <w:pPr>
        <w:pStyle w:val="Heading3"/>
      </w:pPr>
      <w:r>
        <w:t xml:space="preserve">11.1. Главная проблема текущего ощущения</w:t>
      </w:r>
    </w:p>
    <w:p>
      <w:pPr>
        <w:pStyle w:val="FirstParagraph"/>
      </w:pPr>
      <w:r>
        <w:t xml:space="preserve">В текущей версии юниты ощущаются слишком слабыми относительно башни. Если башня слишком легко убивает одиночных и средних юнитов, игрок перестаёт бояться оставлять линию без защиты. Тогда бой превращается в постоянный пуш других направлений, а не в борьбу за контроль линий.</w:t>
      </w:r>
    </w:p>
    <w:p>
      <w:pPr>
        <w:pStyle w:val="BodyText"/>
      </w:pPr>
      <w:r>
        <w:t xml:space="preserve">Правильная философия:</w:t>
      </w:r>
    </w:p>
    <w:p>
      <w:pPr>
        <w:pStyle w:val="BodyText"/>
      </w:pPr>
      <w:r>
        <w:rPr>
          <w:b/>
          <w:bCs/>
        </w:rPr>
        <w:t xml:space="preserve">Башня — это усилитель обороны, а не полноценная армия.</w:t>
      </w:r>
    </w:p>
    <w:p>
      <w:pPr>
        <w:pStyle w:val="BodyText"/>
      </w:pPr>
      <w:r>
        <w:t xml:space="preserve">Башня должна помогать защитнику, добивать слабых юнитов и наказывать одиночные ошибки. Но если игрок не защищает линию юнитами, атакующая волна должна быть страшной силой.</w:t>
      </w:r>
    </w:p>
    <w:bookmarkEnd w:id="58"/>
    <w:bookmarkStart w:id="59" w:name="запрещённая-логика-урон-от-смерти-юнита"/>
    <w:p>
      <w:pPr>
        <w:pStyle w:val="Heading3"/>
      </w:pPr>
      <w:r>
        <w:t xml:space="preserve">11.2. Запрещённая логика: урон от смерти юнита</w:t>
      </w:r>
    </w:p>
    <w:p>
      <w:pPr>
        <w:pStyle w:val="FirstParagraph"/>
      </w:pPr>
      <w:r>
        <w:t xml:space="preserve">Башня не должна получать дополнительный урон из-за того, что она убила юнита.</w:t>
      </w:r>
    </w:p>
    <w:p>
      <w:pPr>
        <w:pStyle w:val="BodyText"/>
      </w:pPr>
      <w:r>
        <w:t xml:space="preserve">Правило:</w:t>
      </w:r>
    </w:p>
    <w:p>
      <w:pPr>
        <w:pStyle w:val="BodyText"/>
      </w:pPr>
      <w:r>
        <w:rPr>
          <w:b/>
          <w:bCs/>
        </w:rPr>
        <w:t xml:space="preserve">Башня получает урон только от атак юнита, пока юнит жив и находится в радиусе атаки по зданию.</w:t>
      </w:r>
    </w:p>
    <w:p>
      <w:pPr>
        <w:pStyle w:val="BodyText"/>
      </w:pPr>
      <w:r>
        <w:t xml:space="preserve">Запрещено:</w:t>
      </w:r>
    </w:p>
    <w:p>
      <w:pPr>
        <w:pStyle w:val="Compact"/>
        <w:numPr>
          <w:ilvl w:val="0"/>
          <w:numId w:val="1010"/>
        </w:numPr>
      </w:pPr>
      <w:r>
        <w:t xml:space="preserve">урон башне после смерти юнита;</w:t>
      </w:r>
    </w:p>
    <w:p>
      <w:pPr>
        <w:pStyle w:val="Compact"/>
        <w:numPr>
          <w:ilvl w:val="0"/>
          <w:numId w:val="1010"/>
        </w:numPr>
      </w:pPr>
      <w:r>
        <w:t xml:space="preserve">компенсационный урон за стоимость карты;</w:t>
      </w:r>
    </w:p>
    <w:p>
      <w:pPr>
        <w:pStyle w:val="Compact"/>
        <w:numPr>
          <w:ilvl w:val="0"/>
          <w:numId w:val="1010"/>
        </w:numPr>
      </w:pPr>
      <w:r>
        <w:t xml:space="preserve">скрытый урон за то, что юнит дошёл до башни;</w:t>
      </w:r>
    </w:p>
    <w:p>
      <w:pPr>
        <w:pStyle w:val="Compact"/>
        <w:numPr>
          <w:ilvl w:val="0"/>
          <w:numId w:val="1010"/>
        </w:numPr>
      </w:pPr>
      <w:r>
        <w:t xml:space="preserve">взрыв после смерти, если это не отдельная явно описанная карта.</w:t>
      </w:r>
    </w:p>
    <w:p>
      <w:pPr>
        <w:pStyle w:val="FirstParagraph"/>
      </w:pPr>
      <w:r>
        <w:t xml:space="preserve">Кодовая фиксация:</w:t>
      </w:r>
    </w:p>
    <w:p>
      <w:pPr>
        <w:pStyle w:val="SourceCode"/>
      </w:pPr>
      <w:r>
        <w:rPr>
          <w:rStyle w:val="CommentTok"/>
        </w:rPr>
        <w:t xml:space="preserve">// Правильно: урон только от атаки живого юнита</w:t>
      </w:r>
      <w:r>
        <w:br/>
      </w:r>
      <w:r>
        <w:rPr>
          <w:rStyle w:val="ControlFlowTok"/>
        </w:rPr>
        <w:t xml:space="preserve">if</w:t>
      </w:r>
      <w:r>
        <w:rPr>
          <w:rStyle w:val="NormalTok"/>
        </w:rPr>
        <w:t xml:space="preserve"> (unit</w:t>
      </w:r>
      <w:r>
        <w:rPr>
          <w:rStyle w:val="OperatorTok"/>
        </w:rPr>
        <w:t xml:space="preserve">.</w:t>
      </w:r>
      <w:r>
        <w:rPr>
          <w:rStyle w:val="AttributeTok"/>
        </w:rPr>
        <w:t xml:space="preserve">isAlive</w:t>
      </w:r>
      <w:r>
        <w:rPr>
          <w:rStyle w:val="NormalTok"/>
        </w:rPr>
        <w:t xml:space="preserve"> </w:t>
      </w:r>
      <w:r>
        <w:rPr>
          <w:rStyle w:val="OperatorTok"/>
        </w:rPr>
        <w:t xml:space="preserve">&amp;&amp;</w:t>
      </w:r>
      <w:r>
        <w:rPr>
          <w:rStyle w:val="NormalTok"/>
        </w:rPr>
        <w:t xml:space="preserve"> unit</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tower </w:t>
      </w:r>
      <w:r>
        <w:rPr>
          <w:rStyle w:val="OperatorTok"/>
        </w:rPr>
        <w:t xml:space="preserve">&amp;&amp;</w:t>
      </w:r>
      <w:r>
        <w:rPr>
          <w:rStyle w:val="NormalTok"/>
        </w:rPr>
        <w:t xml:space="preserve"> unit</w:t>
      </w:r>
      <w:r>
        <w:rPr>
          <w:rStyle w:val="OperatorTok"/>
        </w:rPr>
        <w:t xml:space="preserve">.</w:t>
      </w:r>
      <w:r>
        <w:rPr>
          <w:rStyle w:val="FunctionTok"/>
        </w:rPr>
        <w:t xml:space="preserve">canAttack</w:t>
      </w:r>
      <w:r>
        <w:rPr>
          <w:rStyle w:val="NormalTok"/>
        </w:rPr>
        <w:t xml:space="preserve">(tower)) {</w:t>
      </w:r>
      <w:r>
        <w:br/>
      </w:r>
      <w:r>
        <w:rPr>
          <w:rStyle w:val="NormalTok"/>
        </w:rPr>
        <w:t xml:space="preserve">  tower</w:t>
      </w:r>
      <w:r>
        <w:rPr>
          <w:rStyle w:val="OperatorTok"/>
        </w:rPr>
        <w:t xml:space="preserve">.</w:t>
      </w:r>
      <w:r>
        <w:rPr>
          <w:rStyle w:val="AttributeTok"/>
        </w:rPr>
        <w:t xml:space="preserve">hp</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buildingDamage</w:t>
      </w:r>
      <w:r>
        <w:rPr>
          <w:rStyle w:val="OperatorTok"/>
        </w:rPr>
        <w:t xml:space="preserve">;</w:t>
      </w:r>
      <w:r>
        <w:br/>
      </w:r>
      <w:r>
        <w:rPr>
          <w:rStyle w:val="NormalTok"/>
        </w:rPr>
        <w:t xml:space="preserve">}</w:t>
      </w:r>
      <w:r>
        <w:br/>
      </w:r>
      <w:r>
        <w:br/>
      </w:r>
      <w:r>
        <w:rPr>
          <w:rStyle w:val="CommentTok"/>
        </w:rPr>
        <w:t xml:space="preserve">// После смерти юнит больше не наносит урон</w:t>
      </w:r>
      <w:r>
        <w:br/>
      </w:r>
      <w:r>
        <w:rPr>
          <w:rStyle w:val="ControlFlowTok"/>
        </w:rPr>
        <w:t xml:space="preserve">if</w:t>
      </w:r>
      <w:r>
        <w:rPr>
          <w:rStyle w:val="NormalTok"/>
        </w:rPr>
        <w:t xml:space="preserve"> (</w:t>
      </w:r>
      <w:r>
        <w:rPr>
          <w:rStyle w:val="OperatorTok"/>
        </w:rPr>
        <w:t xml:space="preserve">!</w:t>
      </w:r>
      <w:r>
        <w:rPr>
          <w:rStyle w:val="NormalTok"/>
        </w:rPr>
        <w:t xml:space="preserve">unit</w:t>
      </w:r>
      <w:r>
        <w:rPr>
          <w:rStyle w:val="OperatorTok"/>
        </w:rPr>
        <w:t xml:space="preserve">.</w:t>
      </w:r>
      <w:r>
        <w:rPr>
          <w:rStyle w:val="AttributeTok"/>
        </w:rPr>
        <w:t xml:space="preserve">isAlive</w:t>
      </w:r>
      <w:r>
        <w:rPr>
          <w:rStyle w:val="NormalTok"/>
        </w:rPr>
        <w:t xml:space="preserve">) {</w:t>
      </w:r>
      <w:r>
        <w:br/>
      </w:r>
      <w:r>
        <w:rPr>
          <w:rStyle w:val="NormalTok"/>
        </w:rPr>
        <w:t xml:space="preserve">  unit</w:t>
      </w:r>
      <w:r>
        <w:rPr>
          <w:rStyle w:val="OperatorTok"/>
        </w:rPr>
        <w:t xml:space="preserve">.</w:t>
      </w:r>
      <w:r>
        <w:rPr>
          <w:rStyle w:val="FunctionTok"/>
        </w:rPr>
        <w:t xml:space="preserve">stopAttacking</w:t>
      </w:r>
      <w:r>
        <w:rPr>
          <w:rStyle w:val="NormalTok"/>
        </w:rPr>
        <w:t xml:space="preserve">()</w:t>
      </w:r>
      <w:r>
        <w:rPr>
          <w:rStyle w:val="OperatorTok"/>
        </w:rPr>
        <w:t xml:space="preserve">;</w:t>
      </w:r>
      <w:r>
        <w:br/>
      </w:r>
      <w:r>
        <w:rPr>
          <w:rStyle w:val="NormalTok"/>
        </w:rPr>
        <w:t xml:space="preserve">}</w:t>
      </w:r>
    </w:p>
    <w:p>
      <w:pPr>
        <w:pStyle w:val="FirstParagraph"/>
      </w:pPr>
      <w:r>
        <w:t xml:space="preserve">Не добавлять:</w:t>
      </w:r>
    </w:p>
    <w:p>
      <w:pPr>
        <w:pStyle w:val="SourceCode"/>
      </w:pPr>
      <w:r>
        <w:rPr>
          <w:rStyle w:val="CommentTok"/>
        </w:rPr>
        <w:t xml:space="preserve">// Так делать нельзя</w:t>
      </w:r>
      <w:r>
        <w:br/>
      </w:r>
      <w:r>
        <w:rPr>
          <w:rStyle w:val="NormalTok"/>
        </w:rPr>
        <w:t xml:space="preserve">tower</w:t>
      </w:r>
      <w:r>
        <w:rPr>
          <w:rStyle w:val="OperatorTok"/>
        </w:rPr>
        <w:t xml:space="preserve">.</w:t>
      </w:r>
      <w:r>
        <w:rPr>
          <w:rStyle w:val="AttributeTok"/>
        </w:rPr>
        <w:t xml:space="preserve">hp</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deathDamage</w:t>
      </w:r>
      <w:r>
        <w:rPr>
          <w:rStyle w:val="OperatorTok"/>
        </w:rPr>
        <w:t xml:space="preserve">;</w:t>
      </w:r>
      <w:r>
        <w:br/>
      </w:r>
      <w:r>
        <w:rPr>
          <w:rStyle w:val="NormalTok"/>
        </w:rPr>
        <w:t xml:space="preserve">tower</w:t>
      </w:r>
      <w:r>
        <w:rPr>
          <w:rStyle w:val="OperatorTok"/>
        </w:rPr>
        <w:t xml:space="preserve">.</w:t>
      </w:r>
      <w:r>
        <w:rPr>
          <w:rStyle w:val="AttributeTok"/>
        </w:rPr>
        <w:t xml:space="preserve">hp</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remainingValueDamage</w:t>
      </w:r>
      <w:r>
        <w:rPr>
          <w:rStyle w:val="OperatorTok"/>
        </w:rPr>
        <w:t xml:space="preserve">;</w:t>
      </w:r>
      <w:r>
        <w:br/>
      </w:r>
      <w:r>
        <w:rPr>
          <w:rStyle w:val="NormalTok"/>
        </w:rPr>
        <w:t xml:space="preserve">tower</w:t>
      </w:r>
      <w:r>
        <w:rPr>
          <w:rStyle w:val="OperatorTok"/>
        </w:rPr>
        <w:t xml:space="preserve">.</w:t>
      </w:r>
      <w:r>
        <w:rPr>
          <w:rStyle w:val="AttributeTok"/>
        </w:rPr>
        <w:t xml:space="preserve">hp</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costCompensationDamage</w:t>
      </w:r>
      <w:r>
        <w:rPr>
          <w:rStyle w:val="OperatorTok"/>
        </w:rPr>
        <w:t xml:space="preserve">;</w:t>
      </w:r>
    </w:p>
    <w:bookmarkEnd w:id="59"/>
    <w:bookmarkStart w:id="60" w:name="почему-юниты-слабеют-против-башни"/>
    <w:p>
      <w:pPr>
        <w:pStyle w:val="Heading3"/>
      </w:pPr>
      <w:r>
        <w:t xml:space="preserve">11.3. Почему юниты слабеют против башни</w:t>
      </w:r>
    </w:p>
    <w:p>
      <w:pPr>
        <w:pStyle w:val="FirstParagraph"/>
      </w:pPr>
      <w:r>
        <w:t xml:space="preserve">Проблема не только в уроне башни. Главная проблема — связка из трёх параметров:</w:t>
      </w:r>
    </w:p>
    <w:p>
      <w:pPr>
        <w:pStyle w:val="Compact"/>
        <w:numPr>
          <w:ilvl w:val="0"/>
          <w:numId w:val="1011"/>
        </w:numPr>
      </w:pPr>
      <w:r>
        <w:t xml:space="preserve">большой радиус башни;</w:t>
      </w:r>
    </w:p>
    <w:p>
      <w:pPr>
        <w:pStyle w:val="Compact"/>
        <w:numPr>
          <w:ilvl w:val="0"/>
          <w:numId w:val="1011"/>
        </w:numPr>
      </w:pPr>
      <w:r>
        <w:t xml:space="preserve">высокий DPS башни;</w:t>
      </w:r>
    </w:p>
    <w:p>
      <w:pPr>
        <w:pStyle w:val="Compact"/>
        <w:numPr>
          <w:ilvl w:val="0"/>
          <w:numId w:val="1011"/>
        </w:numPr>
      </w:pPr>
      <w:r>
        <w:t xml:space="preserve">малое время, за которое юнит успевает атаковать башню.</w:t>
      </w:r>
    </w:p>
    <w:p>
      <w:pPr>
        <w:pStyle w:val="FirstParagraph"/>
      </w:pPr>
      <w:r>
        <w:t xml:space="preserve">Если боковая башня имеет радиус 6.5, а ближний штурмовик атакует с дистанции 0.9, он получает урон почти весь путь до башни. При скорости 0.75 он идёт под огнём примерно 7.5 секунд до первой атаки. За это время башня успевает сильно просадить HP юнита ещё до того, как он начал наносить урон по зданию.</w:t>
      </w:r>
    </w:p>
    <w:p>
      <w:pPr>
        <w:pStyle w:val="BodyText"/>
      </w:pPr>
      <w:r>
        <w:t xml:space="preserve">Значит, базовая правка — не добавлять искусственный урон, а дать юниту больше времени жить и реально бить башню.</w:t>
      </w:r>
    </w:p>
    <w:bookmarkEnd w:id="60"/>
    <w:bookmarkStart w:id="61" w:name="новая-роль-башни"/>
    <w:p>
      <w:pPr>
        <w:pStyle w:val="Heading3"/>
      </w:pPr>
      <w:r>
        <w:t xml:space="preserve">11.4. Новая роль башни</w:t>
      </w:r>
    </w:p>
    <w:p>
      <w:pPr>
        <w:pStyle w:val="FirstParagraph"/>
      </w:pPr>
      <w:r>
        <w:t xml:space="preserve">Башня одна должна справляться с мелкой угрозой, но не должна бесплатно держать полноценную волну.</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Ситуация</w:t>
            </w:r>
          </w:p>
        </w:tc>
        <w:tc>
          <w:tcPr/>
          <w:p>
            <w:pPr>
              <w:pStyle w:val="Compact"/>
              <w:jc w:val="left"/>
            </w:pPr>
            <w:r>
              <w:t xml:space="preserve">Нормальный результат</w:t>
            </w:r>
          </w:p>
        </w:tc>
      </w:tr>
      <w:tr>
        <w:tc>
          <w:tcPr/>
          <w:p>
            <w:pPr>
              <w:pStyle w:val="Compact"/>
              <w:jc w:val="left"/>
            </w:pPr>
            <w:r>
              <w:t xml:space="preserve">Один разведчик дошёл до башни</w:t>
            </w:r>
          </w:p>
        </w:tc>
        <w:tc>
          <w:tcPr/>
          <w:p>
            <w:pPr>
              <w:pStyle w:val="Compact"/>
              <w:jc w:val="left"/>
            </w:pPr>
            <w:r>
              <w:t xml:space="preserve">башня убивает, получает малый урон</w:t>
            </w:r>
          </w:p>
        </w:tc>
      </w:tr>
      <w:tr>
        <w:tc>
          <w:tcPr/>
          <w:p>
            <w:pPr>
              <w:pStyle w:val="Compact"/>
              <w:jc w:val="left"/>
            </w:pPr>
            <w:r>
              <w:t xml:space="preserve">Один мечник дошёл до башни</w:t>
            </w:r>
          </w:p>
        </w:tc>
        <w:tc>
          <w:tcPr/>
          <w:p>
            <w:pPr>
              <w:pStyle w:val="Compact"/>
              <w:jc w:val="left"/>
            </w:pPr>
            <w:r>
              <w:t xml:space="preserve">башня убивает, но теряет заметный HP</w:t>
            </w:r>
          </w:p>
        </w:tc>
      </w:tr>
      <w:tr>
        <w:tc>
          <w:tcPr/>
          <w:p>
            <w:pPr>
              <w:pStyle w:val="Compact"/>
              <w:jc w:val="left"/>
            </w:pPr>
            <w:r>
              <w:t xml:space="preserve">Один штурмовик дошёл до башни</w:t>
            </w:r>
          </w:p>
        </w:tc>
        <w:tc>
          <w:tcPr/>
          <w:p>
            <w:pPr>
              <w:pStyle w:val="Compact"/>
              <w:jc w:val="left"/>
            </w:pPr>
            <w:r>
              <w:t xml:space="preserve">башня получает серьёзный урон</w:t>
            </w:r>
          </w:p>
        </w:tc>
      </w:tr>
      <w:tr>
        <w:tc>
          <w:tcPr/>
          <w:p>
            <w:pPr>
              <w:pStyle w:val="Compact"/>
              <w:jc w:val="left"/>
            </w:pPr>
            <w:r>
              <w:t xml:space="preserve">Штурмовик + мечник дошли до башни</w:t>
            </w:r>
          </w:p>
        </w:tc>
        <w:tc>
          <w:tcPr/>
          <w:p>
            <w:pPr>
              <w:pStyle w:val="Compact"/>
              <w:jc w:val="left"/>
            </w:pPr>
            <w:r>
              <w:t xml:space="preserve">башня почти падает или теряет большую часть HP</w:t>
            </w:r>
          </w:p>
        </w:tc>
      </w:tr>
      <w:tr>
        <w:tc>
          <w:tcPr/>
          <w:p>
            <w:pPr>
              <w:pStyle w:val="Compact"/>
              <w:jc w:val="left"/>
            </w:pPr>
            <w:r>
              <w:t xml:space="preserve">Два штурмовика дошли до башни</w:t>
            </w:r>
          </w:p>
        </w:tc>
        <w:tc>
          <w:tcPr/>
          <w:p>
            <w:pPr>
              <w:pStyle w:val="Compact"/>
              <w:jc w:val="left"/>
            </w:pPr>
            <w:r>
              <w:t xml:space="preserve">боковая башня должна упасть без защиты</w:t>
            </w:r>
          </w:p>
        </w:tc>
      </w:tr>
      <w:tr>
        <w:tc>
          <w:tcPr/>
          <w:p>
            <w:pPr>
              <w:pStyle w:val="Compact"/>
              <w:jc w:val="left"/>
            </w:pPr>
            <w:r>
              <w:t xml:space="preserve">Башня + защитник против равной атаки</w:t>
            </w:r>
          </w:p>
        </w:tc>
        <w:tc>
          <w:tcPr/>
          <w:p>
            <w:pPr>
              <w:pStyle w:val="Compact"/>
              <w:jc w:val="left"/>
            </w:pPr>
            <w:r>
              <w:t xml:space="preserve">оборона должна иметь шанс выстоять</w:t>
            </w:r>
          </w:p>
        </w:tc>
      </w:tr>
    </w:tbl>
    <w:p>
      <w:pPr>
        <w:pStyle w:val="BodyText"/>
      </w:pPr>
      <w:r>
        <w:t xml:space="preserve">Ключевая формула:</w:t>
      </w:r>
    </w:p>
    <w:p>
      <w:pPr>
        <w:pStyle w:val="BodyText"/>
      </w:pPr>
      <w:r>
        <w:rPr>
          <w:b/>
          <w:bCs/>
        </w:rPr>
        <w:t xml:space="preserve">Башня без защиты проигрывает сильной атаке. Башня с защитником должна держать равную по стоимости атаку.</w:t>
      </w:r>
    </w:p>
    <w:bookmarkEnd w:id="61"/>
    <w:bookmarkStart w:id="64" w:name="новый-баланс-башен-v0.3"/>
    <w:p>
      <w:pPr>
        <w:pStyle w:val="Heading3"/>
      </w:pPr>
      <w:r>
        <w:t xml:space="preserve">11.5. Новый баланс башен v0.3</w:t>
      </w:r>
    </w:p>
    <w:p>
      <w:pPr>
        <w:pStyle w:val="FirstParagraph"/>
      </w:pPr>
      <w:r>
        <w:t xml:space="preserve">HP башен пока не снижаем. Сначала ослабляем скорость убийства юнитов и радиус, чтобы атакующие юниты успевали наносить реальный урон.</w:t>
      </w:r>
    </w:p>
    <w:bookmarkStart w:id="62" w:name="боковая-башня-1"/>
    <w:p>
      <w:pPr>
        <w:pStyle w:val="Heading4"/>
      </w:pPr>
      <w:r>
        <w:t xml:space="preserve">Боковая башня</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Параметр</w:t>
            </w:r>
          </w:p>
        </w:tc>
        <w:tc>
          <w:tcPr/>
          <w:p>
            <w:pPr>
              <w:pStyle w:val="Compact"/>
              <w:jc w:val="right"/>
            </w:pPr>
            <w:r>
              <w:t xml:space="preserve">Было</w:t>
            </w:r>
          </w:p>
        </w:tc>
        <w:tc>
          <w:tcPr/>
          <w:p>
            <w:pPr>
              <w:pStyle w:val="Compact"/>
              <w:jc w:val="right"/>
            </w:pPr>
            <w:r>
              <w:t xml:space="preserve">Стало</w:t>
            </w:r>
          </w:p>
        </w:tc>
      </w:tr>
      <w:tr>
        <w:tc>
          <w:tcPr/>
          <w:p>
            <w:pPr>
              <w:pStyle w:val="Compact"/>
              <w:jc w:val="left"/>
            </w:pPr>
            <w:r>
              <w:t xml:space="preserve">HP / стабильность</w:t>
            </w:r>
          </w:p>
        </w:tc>
        <w:tc>
          <w:tcPr/>
          <w:p>
            <w:pPr>
              <w:pStyle w:val="Compact"/>
              <w:jc w:val="right"/>
            </w:pPr>
            <w:r>
              <w:t xml:space="preserve">2000</w:t>
            </w:r>
          </w:p>
        </w:tc>
        <w:tc>
          <w:tcPr/>
          <w:p>
            <w:pPr>
              <w:pStyle w:val="Compact"/>
              <w:jc w:val="right"/>
            </w:pPr>
            <w:r>
              <w:t xml:space="preserve">2000</w:t>
            </w:r>
          </w:p>
        </w:tc>
      </w:tr>
      <w:tr>
        <w:tc>
          <w:tcPr/>
          <w:p>
            <w:pPr>
              <w:pStyle w:val="Compact"/>
              <w:jc w:val="left"/>
            </w:pPr>
            <w:r>
              <w:t xml:space="preserve">Урон</w:t>
            </w:r>
          </w:p>
        </w:tc>
        <w:tc>
          <w:tcPr/>
          <w:p>
            <w:pPr>
              <w:pStyle w:val="Compact"/>
              <w:jc w:val="right"/>
            </w:pPr>
            <w:r>
              <w:t xml:space="preserve">55</w:t>
            </w:r>
          </w:p>
        </w:tc>
        <w:tc>
          <w:tcPr/>
          <w:p>
            <w:pPr>
              <w:pStyle w:val="Compact"/>
              <w:jc w:val="right"/>
            </w:pPr>
            <w:r>
              <w:t xml:space="preserve">40</w:t>
            </w:r>
          </w:p>
        </w:tc>
      </w:tr>
      <w:tr>
        <w:tc>
          <w:tcPr/>
          <w:p>
            <w:pPr>
              <w:pStyle w:val="Compact"/>
              <w:jc w:val="left"/>
            </w:pPr>
            <w:r>
              <w:t xml:space="preserve">Кулдаун атаки</w:t>
            </w:r>
          </w:p>
        </w:tc>
        <w:tc>
          <w:tcPr/>
          <w:p>
            <w:pPr>
              <w:pStyle w:val="Compact"/>
              <w:jc w:val="right"/>
            </w:pPr>
            <w:r>
              <w:t xml:space="preserve">1.2 сек</w:t>
            </w:r>
          </w:p>
        </w:tc>
        <w:tc>
          <w:tcPr/>
          <w:p>
            <w:pPr>
              <w:pStyle w:val="Compact"/>
              <w:jc w:val="right"/>
            </w:pPr>
            <w:r>
              <w:t xml:space="preserve">1.5 сек</w:t>
            </w:r>
          </w:p>
        </w:tc>
      </w:tr>
      <w:tr>
        <w:tc>
          <w:tcPr/>
          <w:p>
            <w:pPr>
              <w:pStyle w:val="Compact"/>
              <w:jc w:val="left"/>
            </w:pPr>
            <w:r>
              <w:t xml:space="preserve">DPS</w:t>
            </w:r>
          </w:p>
        </w:tc>
        <w:tc>
          <w:tcPr/>
          <w:p>
            <w:pPr>
              <w:pStyle w:val="Compact"/>
              <w:jc w:val="right"/>
            </w:pPr>
            <w:r>
              <w:t xml:space="preserve">45.8</w:t>
            </w:r>
          </w:p>
        </w:tc>
        <w:tc>
          <w:tcPr/>
          <w:p>
            <w:pPr>
              <w:pStyle w:val="Compact"/>
              <w:jc w:val="right"/>
            </w:pPr>
            <w:r>
              <w:t xml:space="preserve">26.7</w:t>
            </w:r>
          </w:p>
        </w:tc>
      </w:tr>
      <w:tr>
        <w:tc>
          <w:tcPr/>
          <w:p>
            <w:pPr>
              <w:pStyle w:val="Compact"/>
              <w:jc w:val="left"/>
            </w:pPr>
            <w:r>
              <w:t xml:space="preserve">Дальность</w:t>
            </w:r>
          </w:p>
        </w:tc>
        <w:tc>
          <w:tcPr/>
          <w:p>
            <w:pPr>
              <w:pStyle w:val="Compact"/>
              <w:jc w:val="right"/>
            </w:pPr>
            <w:r>
              <w:t xml:space="preserve">6.5</w:t>
            </w:r>
          </w:p>
        </w:tc>
        <w:tc>
          <w:tcPr/>
          <w:p>
            <w:pPr>
              <w:pStyle w:val="Compact"/>
              <w:jc w:val="right"/>
            </w:pPr>
            <w:r>
              <w:t xml:space="preserve">5.2</w:t>
            </w:r>
          </w:p>
        </w:tc>
      </w:tr>
      <w:tr>
        <w:tc>
          <w:tcPr/>
          <w:p>
            <w:pPr>
              <w:pStyle w:val="Compact"/>
              <w:jc w:val="left"/>
            </w:pPr>
            <w:r>
              <w:t xml:space="preserve">Атакует землю</w:t>
            </w:r>
          </w:p>
        </w:tc>
        <w:tc>
          <w:tcPr/>
          <w:p>
            <w:pPr>
              <w:pStyle w:val="Compact"/>
              <w:jc w:val="right"/>
            </w:pPr>
            <w:r>
              <w:t xml:space="preserve">да</w:t>
            </w:r>
          </w:p>
        </w:tc>
        <w:tc>
          <w:tcPr/>
          <w:p>
            <w:pPr>
              <w:pStyle w:val="Compact"/>
              <w:jc w:val="right"/>
            </w:pPr>
            <w:r>
              <w:t xml:space="preserve">да</w:t>
            </w:r>
          </w:p>
        </w:tc>
      </w:tr>
      <w:tr>
        <w:tc>
          <w:tcPr/>
          <w:p>
            <w:pPr>
              <w:pStyle w:val="Compact"/>
              <w:jc w:val="left"/>
            </w:pPr>
            <w:r>
              <w:t xml:space="preserve">Атакует воздух</w:t>
            </w:r>
          </w:p>
        </w:tc>
        <w:tc>
          <w:tcPr/>
          <w:p>
            <w:pPr>
              <w:pStyle w:val="Compact"/>
              <w:jc w:val="right"/>
            </w:pPr>
            <w:r>
              <w:t xml:space="preserve">да</w:t>
            </w:r>
          </w:p>
        </w:tc>
        <w:tc>
          <w:tcPr/>
          <w:p>
            <w:pPr>
              <w:pStyle w:val="Compact"/>
              <w:jc w:val="right"/>
            </w:pPr>
            <w:r>
              <w:t xml:space="preserve">да</w:t>
            </w:r>
          </w:p>
        </w:tc>
      </w:tr>
      <w:tr>
        <w:tc>
          <w:tcPr/>
          <w:p>
            <w:pPr>
              <w:pStyle w:val="Compact"/>
              <w:jc w:val="left"/>
            </w:pPr>
            <w:r>
              <w:t xml:space="preserve">Доход</w:t>
            </w:r>
          </w:p>
        </w:tc>
        <w:tc>
          <w:tcPr/>
          <w:p>
            <w:pPr>
              <w:pStyle w:val="Compact"/>
              <w:jc w:val="right"/>
            </w:pPr>
            <w:r>
              <w:t xml:space="preserve">6 специй/мин</w:t>
            </w:r>
          </w:p>
        </w:tc>
        <w:tc>
          <w:tcPr/>
          <w:p>
            <w:pPr>
              <w:pStyle w:val="Compact"/>
              <w:jc w:val="right"/>
            </w:pPr>
            <w:r>
              <w:t xml:space="preserve">6 специй/мин</w:t>
            </w:r>
          </w:p>
        </w:tc>
      </w:tr>
    </w:tbl>
    <w:bookmarkEnd w:id="62"/>
    <w:bookmarkStart w:id="63" w:name="цитадель-1"/>
    <w:p>
      <w:pPr>
        <w:pStyle w:val="Heading4"/>
      </w:pPr>
      <w:r>
        <w:t xml:space="preserve">Цитадель</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Параметр</w:t>
            </w:r>
          </w:p>
        </w:tc>
        <w:tc>
          <w:tcPr/>
          <w:p>
            <w:pPr>
              <w:pStyle w:val="Compact"/>
              <w:jc w:val="right"/>
            </w:pPr>
            <w:r>
              <w:t xml:space="preserve">Было</w:t>
            </w:r>
          </w:p>
        </w:tc>
        <w:tc>
          <w:tcPr/>
          <w:p>
            <w:pPr>
              <w:pStyle w:val="Compact"/>
              <w:jc w:val="right"/>
            </w:pPr>
            <w:r>
              <w:t xml:space="preserve">Стало</w:t>
            </w:r>
          </w:p>
        </w:tc>
      </w:tr>
      <w:tr>
        <w:tc>
          <w:tcPr/>
          <w:p>
            <w:pPr>
              <w:pStyle w:val="Compact"/>
              <w:jc w:val="left"/>
            </w:pPr>
            <w:r>
              <w:t xml:space="preserve">HP / стабильность</w:t>
            </w:r>
          </w:p>
        </w:tc>
        <w:tc>
          <w:tcPr/>
          <w:p>
            <w:pPr>
              <w:pStyle w:val="Compact"/>
              <w:jc w:val="right"/>
            </w:pPr>
            <w:r>
              <w:t xml:space="preserve">3200</w:t>
            </w:r>
          </w:p>
        </w:tc>
        <w:tc>
          <w:tcPr/>
          <w:p>
            <w:pPr>
              <w:pStyle w:val="Compact"/>
              <w:jc w:val="right"/>
            </w:pPr>
            <w:r>
              <w:t xml:space="preserve">3200</w:t>
            </w:r>
          </w:p>
        </w:tc>
      </w:tr>
      <w:tr>
        <w:tc>
          <w:tcPr/>
          <w:p>
            <w:pPr>
              <w:pStyle w:val="Compact"/>
              <w:jc w:val="left"/>
            </w:pPr>
            <w:r>
              <w:t xml:space="preserve">Урон</w:t>
            </w:r>
          </w:p>
        </w:tc>
        <w:tc>
          <w:tcPr/>
          <w:p>
            <w:pPr>
              <w:pStyle w:val="Compact"/>
              <w:jc w:val="right"/>
            </w:pPr>
            <w:r>
              <w:t xml:space="preserve">70</w:t>
            </w:r>
          </w:p>
        </w:tc>
        <w:tc>
          <w:tcPr/>
          <w:p>
            <w:pPr>
              <w:pStyle w:val="Compact"/>
              <w:jc w:val="right"/>
            </w:pPr>
            <w:r>
              <w:t xml:space="preserve">55</w:t>
            </w:r>
          </w:p>
        </w:tc>
      </w:tr>
      <w:tr>
        <w:tc>
          <w:tcPr/>
          <w:p>
            <w:pPr>
              <w:pStyle w:val="Compact"/>
              <w:jc w:val="left"/>
            </w:pPr>
            <w:r>
              <w:t xml:space="preserve">Кулдаун атаки</w:t>
            </w:r>
          </w:p>
        </w:tc>
        <w:tc>
          <w:tcPr/>
          <w:p>
            <w:pPr>
              <w:pStyle w:val="Compact"/>
              <w:jc w:val="right"/>
            </w:pPr>
            <w:r>
              <w:t xml:space="preserve">1.1 сек</w:t>
            </w:r>
          </w:p>
        </w:tc>
        <w:tc>
          <w:tcPr/>
          <w:p>
            <w:pPr>
              <w:pStyle w:val="Compact"/>
              <w:jc w:val="right"/>
            </w:pPr>
            <w:r>
              <w:t xml:space="preserve">1.4 сек</w:t>
            </w:r>
          </w:p>
        </w:tc>
      </w:tr>
      <w:tr>
        <w:tc>
          <w:tcPr/>
          <w:p>
            <w:pPr>
              <w:pStyle w:val="Compact"/>
              <w:jc w:val="left"/>
            </w:pPr>
            <w:r>
              <w:t xml:space="preserve">DPS</w:t>
            </w:r>
          </w:p>
        </w:tc>
        <w:tc>
          <w:tcPr/>
          <w:p>
            <w:pPr>
              <w:pStyle w:val="Compact"/>
              <w:jc w:val="right"/>
            </w:pPr>
            <w:r>
              <w:t xml:space="preserve">63.6</w:t>
            </w:r>
          </w:p>
        </w:tc>
        <w:tc>
          <w:tcPr/>
          <w:p>
            <w:pPr>
              <w:pStyle w:val="Compact"/>
              <w:jc w:val="right"/>
            </w:pPr>
            <w:r>
              <w:t xml:space="preserve">39.3</w:t>
            </w:r>
          </w:p>
        </w:tc>
      </w:tr>
      <w:tr>
        <w:tc>
          <w:tcPr/>
          <w:p>
            <w:pPr>
              <w:pStyle w:val="Compact"/>
              <w:jc w:val="left"/>
            </w:pPr>
            <w:r>
              <w:t xml:space="preserve">Дальность</w:t>
            </w:r>
          </w:p>
        </w:tc>
        <w:tc>
          <w:tcPr/>
          <w:p>
            <w:pPr>
              <w:pStyle w:val="Compact"/>
              <w:jc w:val="right"/>
            </w:pPr>
            <w:r>
              <w:t xml:space="preserve">7.5</w:t>
            </w:r>
          </w:p>
        </w:tc>
        <w:tc>
          <w:tcPr/>
          <w:p>
            <w:pPr>
              <w:pStyle w:val="Compact"/>
              <w:jc w:val="right"/>
            </w:pPr>
            <w:r>
              <w:t xml:space="preserve">6.2</w:t>
            </w:r>
          </w:p>
        </w:tc>
      </w:tr>
      <w:tr>
        <w:tc>
          <w:tcPr/>
          <w:p>
            <w:pPr>
              <w:pStyle w:val="Compact"/>
              <w:jc w:val="left"/>
            </w:pPr>
            <w:r>
              <w:t xml:space="preserve">Атакует землю</w:t>
            </w:r>
          </w:p>
        </w:tc>
        <w:tc>
          <w:tcPr/>
          <w:p>
            <w:pPr>
              <w:pStyle w:val="Compact"/>
              <w:jc w:val="right"/>
            </w:pPr>
            <w:r>
              <w:t xml:space="preserve">да</w:t>
            </w:r>
          </w:p>
        </w:tc>
        <w:tc>
          <w:tcPr/>
          <w:p>
            <w:pPr>
              <w:pStyle w:val="Compact"/>
              <w:jc w:val="right"/>
            </w:pPr>
            <w:r>
              <w:t xml:space="preserve">да</w:t>
            </w:r>
          </w:p>
        </w:tc>
      </w:tr>
      <w:tr>
        <w:tc>
          <w:tcPr/>
          <w:p>
            <w:pPr>
              <w:pStyle w:val="Compact"/>
              <w:jc w:val="left"/>
            </w:pPr>
            <w:r>
              <w:t xml:space="preserve">Атакует воздух</w:t>
            </w:r>
          </w:p>
        </w:tc>
        <w:tc>
          <w:tcPr/>
          <w:p>
            <w:pPr>
              <w:pStyle w:val="Compact"/>
              <w:jc w:val="right"/>
            </w:pPr>
            <w:r>
              <w:t xml:space="preserve">да</w:t>
            </w:r>
          </w:p>
        </w:tc>
        <w:tc>
          <w:tcPr/>
          <w:p>
            <w:pPr>
              <w:pStyle w:val="Compact"/>
              <w:jc w:val="right"/>
            </w:pPr>
            <w:r>
              <w:t xml:space="preserve">да</w:t>
            </w:r>
          </w:p>
        </w:tc>
      </w:tr>
      <w:tr>
        <w:tc>
          <w:tcPr/>
          <w:p>
            <w:pPr>
              <w:pStyle w:val="Compact"/>
              <w:jc w:val="left"/>
            </w:pPr>
            <w:r>
              <w:t xml:space="preserve">Доход</w:t>
            </w:r>
          </w:p>
        </w:tc>
        <w:tc>
          <w:tcPr/>
          <w:p>
            <w:pPr>
              <w:pStyle w:val="Compact"/>
              <w:jc w:val="right"/>
            </w:pPr>
            <w:r>
              <w:t xml:space="preserve">12 специй/мин</w:t>
            </w:r>
          </w:p>
        </w:tc>
        <w:tc>
          <w:tcPr/>
          <w:p>
            <w:pPr>
              <w:pStyle w:val="Compact"/>
              <w:jc w:val="right"/>
            </w:pPr>
            <w:r>
              <w:t xml:space="preserve">12 специй/мин</w:t>
            </w:r>
          </w:p>
        </w:tc>
      </w:tr>
    </w:tbl>
    <w:bookmarkEnd w:id="63"/>
    <w:bookmarkEnd w:id="64"/>
    <w:bookmarkStart w:id="65" w:name="новый-баланс-реализованных-юнитов-v0.3"/>
    <w:p>
      <w:pPr>
        <w:pStyle w:val="Heading3"/>
      </w:pPr>
      <w:r>
        <w:t xml:space="preserve">11.6. Новый баланс реализованных юнитов v0.3</w:t>
      </w:r>
    </w:p>
    <w:p>
      <w:pPr>
        <w:pStyle w:val="FirstParagraph"/>
      </w:pPr>
      <w:r>
        <w:t xml:space="preserve">На текущем этапе в прототипе реализованы 5 юнитов: инженер, разведчик, мечник, штурмовик, стрелок. Основная правка касается выживаемости и урона по башням.</w:t>
      </w:r>
    </w:p>
    <w:tbl>
      <w:tblPr>
        <w:tblStyle w:val="Table"/>
        <w:tblW w:type="pct" w:w="5000"/>
        <w:jc w:val="left"/>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jc w:val="left"/>
            </w:pPr>
            <w:r>
              <w:t xml:space="preserve">Юнит</w:t>
            </w:r>
          </w:p>
        </w:tc>
        <w:tc>
          <w:tcPr/>
          <w:p>
            <w:pPr>
              <w:pStyle w:val="Compact"/>
              <w:jc w:val="right"/>
            </w:pPr>
            <w:r>
              <w:t xml:space="preserve">Стоимость</w:t>
            </w:r>
          </w:p>
        </w:tc>
        <w:tc>
          <w:tcPr/>
          <w:p>
            <w:pPr>
              <w:pStyle w:val="Compact"/>
              <w:jc w:val="right"/>
            </w:pPr>
            <w:r>
              <w:t xml:space="preserve">HP</w:t>
            </w:r>
          </w:p>
        </w:tc>
        <w:tc>
          <w:tcPr/>
          <w:p>
            <w:pPr>
              <w:pStyle w:val="Compact"/>
              <w:jc w:val="right"/>
            </w:pPr>
            <w:r>
              <w:t xml:space="preserve">Скорость</w:t>
            </w:r>
          </w:p>
        </w:tc>
        <w:tc>
          <w:tcPr/>
          <w:p>
            <w:pPr>
              <w:pStyle w:val="Compact"/>
              <w:jc w:val="right"/>
            </w:pPr>
            <w:r>
              <w:t xml:space="preserve">Урон по юнитам</w:t>
            </w:r>
          </w:p>
        </w:tc>
        <w:tc>
          <w:tcPr/>
          <w:p>
            <w:pPr>
              <w:pStyle w:val="Compact"/>
              <w:jc w:val="right"/>
            </w:pPr>
            <w:r>
              <w:t xml:space="preserve">Урон по башням</w:t>
            </w:r>
          </w:p>
        </w:tc>
        <w:tc>
          <w:tcPr/>
          <w:p>
            <w:pPr>
              <w:pStyle w:val="Compact"/>
              <w:jc w:val="right"/>
            </w:pPr>
            <w:r>
              <w:t xml:space="preserve">Кулдаун</w:t>
            </w:r>
          </w:p>
        </w:tc>
        <w:tc>
          <w:tcPr/>
          <w:p>
            <w:pPr>
              <w:pStyle w:val="Compact"/>
              <w:jc w:val="left"/>
            </w:pPr>
            <w:r>
              <w:t xml:space="preserve">Роль после правки</w:t>
            </w:r>
          </w:p>
        </w:tc>
      </w:tr>
      <w:tr>
        <w:tc>
          <w:tcPr/>
          <w:p>
            <w:pPr>
              <w:pStyle w:val="Compact"/>
              <w:jc w:val="left"/>
            </w:pPr>
            <w:r>
              <w:t xml:space="preserve">Инженер</w:t>
            </w:r>
          </w:p>
        </w:tc>
        <w:tc>
          <w:tcPr/>
          <w:p>
            <w:pPr>
              <w:pStyle w:val="Compact"/>
              <w:jc w:val="right"/>
            </w:pPr>
            <w:r>
              <w:t xml:space="preserve">2 / 3 / 4</w:t>
            </w:r>
          </w:p>
        </w:tc>
        <w:tc>
          <w:tcPr/>
          <w:p>
            <w:pPr>
              <w:pStyle w:val="Compact"/>
              <w:jc w:val="right"/>
            </w:pPr>
            <w:r>
              <w:t xml:space="preserve">140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нет</w:t>
            </w:r>
          </w:p>
        </w:tc>
        <w:tc>
          <w:tcPr/>
          <w:p>
            <w:pPr>
              <w:pStyle w:val="Compact"/>
              <w:jc w:val="left"/>
            </w:pPr>
            <w:r>
              <w:t xml:space="preserve">экономика, не боевой юнит</w:t>
            </w:r>
          </w:p>
        </w:tc>
      </w:tr>
      <w:tr>
        <w:tc>
          <w:tcPr/>
          <w:p>
            <w:pPr>
              <w:pStyle w:val="Compact"/>
              <w:jc w:val="left"/>
            </w:pPr>
            <w:r>
              <w:t xml:space="preserve">Разведчик</w:t>
            </w:r>
          </w:p>
        </w:tc>
        <w:tc>
          <w:tcPr/>
          <w:p>
            <w:pPr>
              <w:pStyle w:val="Compact"/>
              <w:jc w:val="right"/>
            </w:pPr>
            <w:r>
              <w:t xml:space="preserve">2</w:t>
            </w:r>
          </w:p>
        </w:tc>
        <w:tc>
          <w:tcPr/>
          <w:p>
            <w:pPr>
              <w:pStyle w:val="Compact"/>
              <w:jc w:val="right"/>
            </w:pPr>
            <w:r>
              <w:t xml:space="preserve">220</w:t>
            </w:r>
          </w:p>
        </w:tc>
        <w:tc>
          <w:tcPr/>
          <w:p>
            <w:pPr>
              <w:pStyle w:val="Compact"/>
              <w:jc w:val="right"/>
            </w:pPr>
            <w:r>
              <w:t xml:space="preserve">1.60</w:t>
            </w:r>
          </w:p>
        </w:tc>
        <w:tc>
          <w:tcPr/>
          <w:p>
            <w:pPr>
              <w:pStyle w:val="Compact"/>
              <w:jc w:val="right"/>
            </w:pPr>
            <w:r>
              <w:t xml:space="preserve">32</w:t>
            </w:r>
          </w:p>
        </w:tc>
        <w:tc>
          <w:tcPr/>
          <w:p>
            <w:pPr>
              <w:pStyle w:val="Compact"/>
              <w:jc w:val="right"/>
            </w:pPr>
            <w:r>
              <w:t xml:space="preserve">16</w:t>
            </w:r>
          </w:p>
        </w:tc>
        <w:tc>
          <w:tcPr/>
          <w:p>
            <w:pPr>
              <w:pStyle w:val="Compact"/>
              <w:jc w:val="right"/>
            </w:pPr>
            <w:r>
              <w:t xml:space="preserve">0.8 сек</w:t>
            </w:r>
          </w:p>
        </w:tc>
        <w:tc>
          <w:tcPr/>
          <w:p>
            <w:pPr>
              <w:pStyle w:val="Compact"/>
              <w:jc w:val="left"/>
            </w:pPr>
            <w:r>
              <w:t xml:space="preserve">быстрый перехват, слабый урон башне</w:t>
            </w:r>
          </w:p>
        </w:tc>
      </w:tr>
      <w:tr>
        <w:tc>
          <w:tcPr/>
          <w:p>
            <w:pPr>
              <w:pStyle w:val="Compact"/>
              <w:jc w:val="left"/>
            </w:pPr>
            <w:r>
              <w:t xml:space="preserve">Мечник</w:t>
            </w:r>
          </w:p>
        </w:tc>
        <w:tc>
          <w:tcPr/>
          <w:p>
            <w:pPr>
              <w:pStyle w:val="Compact"/>
              <w:jc w:val="right"/>
            </w:pPr>
            <w:r>
              <w:t xml:space="preserve">2</w:t>
            </w:r>
          </w:p>
        </w:tc>
        <w:tc>
          <w:tcPr/>
          <w:p>
            <w:pPr>
              <w:pStyle w:val="Compact"/>
              <w:jc w:val="right"/>
            </w:pPr>
            <w:r>
              <w:t xml:space="preserve">430</w:t>
            </w:r>
          </w:p>
        </w:tc>
        <w:tc>
          <w:tcPr/>
          <w:p>
            <w:pPr>
              <w:pStyle w:val="Compact"/>
              <w:jc w:val="right"/>
            </w:pPr>
            <w:r>
              <w:t xml:space="preserve">0.95</w:t>
            </w:r>
          </w:p>
        </w:tc>
        <w:tc>
          <w:tcPr/>
          <w:p>
            <w:pPr>
              <w:pStyle w:val="Compact"/>
              <w:jc w:val="right"/>
            </w:pPr>
            <w:r>
              <w:t xml:space="preserve">45</w:t>
            </w:r>
          </w:p>
        </w:tc>
        <w:tc>
          <w:tcPr/>
          <w:p>
            <w:pPr>
              <w:pStyle w:val="Compact"/>
              <w:jc w:val="right"/>
            </w:pPr>
            <w:r>
              <w:t xml:space="preserve">32</w:t>
            </w:r>
          </w:p>
        </w:tc>
        <w:tc>
          <w:tcPr/>
          <w:p>
            <w:pPr>
              <w:pStyle w:val="Compact"/>
              <w:jc w:val="right"/>
            </w:pPr>
            <w:r>
              <w:t xml:space="preserve">1.0 сек</w:t>
            </w:r>
          </w:p>
        </w:tc>
        <w:tc>
          <w:tcPr/>
          <w:p>
            <w:pPr>
              <w:pStyle w:val="Compact"/>
              <w:jc w:val="left"/>
            </w:pPr>
            <w:r>
              <w:t xml:space="preserve">базовая защита, ощутимый урон если дошёл</w:t>
            </w:r>
          </w:p>
        </w:tc>
      </w:tr>
      <w:tr>
        <w:tc>
          <w:tcPr/>
          <w:p>
            <w:pPr>
              <w:pStyle w:val="Compact"/>
              <w:jc w:val="left"/>
            </w:pPr>
            <w:r>
              <w:t xml:space="preserve">Штурмовик</w:t>
            </w:r>
          </w:p>
        </w:tc>
        <w:tc>
          <w:tcPr/>
          <w:p>
            <w:pPr>
              <w:pStyle w:val="Compact"/>
              <w:jc w:val="right"/>
            </w:pPr>
            <w:r>
              <w:t xml:space="preserve">3</w:t>
            </w:r>
          </w:p>
        </w:tc>
        <w:tc>
          <w:tcPr/>
          <w:p>
            <w:pPr>
              <w:pStyle w:val="Compact"/>
              <w:jc w:val="right"/>
            </w:pPr>
            <w:r>
              <w:t xml:space="preserve">680</w:t>
            </w:r>
          </w:p>
        </w:tc>
        <w:tc>
          <w:tcPr/>
          <w:p>
            <w:pPr>
              <w:pStyle w:val="Compact"/>
              <w:jc w:val="right"/>
            </w:pPr>
            <w:r>
              <w:t xml:space="preserve">0.75</w:t>
            </w:r>
          </w:p>
        </w:tc>
        <w:tc>
          <w:tcPr/>
          <w:p>
            <w:pPr>
              <w:pStyle w:val="Compact"/>
              <w:jc w:val="right"/>
            </w:pPr>
            <w:r>
              <w:t xml:space="preserve">42</w:t>
            </w:r>
          </w:p>
        </w:tc>
        <w:tc>
          <w:tcPr/>
          <w:p>
            <w:pPr>
              <w:pStyle w:val="Compact"/>
              <w:jc w:val="right"/>
            </w:pPr>
            <w:r>
              <w:t xml:space="preserve">95</w:t>
            </w:r>
          </w:p>
        </w:tc>
        <w:tc>
          <w:tcPr/>
          <w:p>
            <w:pPr>
              <w:pStyle w:val="Compact"/>
              <w:jc w:val="right"/>
            </w:pPr>
            <w:r>
              <w:t xml:space="preserve">1.2 сек</w:t>
            </w:r>
          </w:p>
        </w:tc>
        <w:tc>
          <w:tcPr/>
          <w:p>
            <w:pPr>
              <w:pStyle w:val="Compact"/>
              <w:jc w:val="left"/>
            </w:pPr>
            <w:r>
              <w:t xml:space="preserve">главная угроза боковой башне</w:t>
            </w:r>
          </w:p>
        </w:tc>
      </w:tr>
      <w:tr>
        <w:tc>
          <w:tcPr/>
          <w:p>
            <w:pPr>
              <w:pStyle w:val="Compact"/>
              <w:jc w:val="left"/>
            </w:pPr>
            <w:r>
              <w:t xml:space="preserve">Стрелок</w:t>
            </w:r>
          </w:p>
        </w:tc>
        <w:tc>
          <w:tcPr/>
          <w:p>
            <w:pPr>
              <w:pStyle w:val="Compact"/>
              <w:jc w:val="right"/>
            </w:pPr>
            <w:r>
              <w:t xml:space="preserve">3</w:t>
            </w:r>
          </w:p>
        </w:tc>
        <w:tc>
          <w:tcPr/>
          <w:p>
            <w:pPr>
              <w:pStyle w:val="Compact"/>
              <w:jc w:val="right"/>
            </w:pPr>
            <w:r>
              <w:t xml:space="preserve">190</w:t>
            </w:r>
          </w:p>
        </w:tc>
        <w:tc>
          <w:tcPr/>
          <w:p>
            <w:pPr>
              <w:pStyle w:val="Compact"/>
              <w:jc w:val="right"/>
            </w:pPr>
            <w:r>
              <w:t xml:space="preserve">0.85</w:t>
            </w:r>
          </w:p>
        </w:tc>
        <w:tc>
          <w:tcPr/>
          <w:p>
            <w:pPr>
              <w:pStyle w:val="Compact"/>
              <w:jc w:val="right"/>
            </w:pPr>
            <w:r>
              <w:t xml:space="preserve">38 / 50 по воздуху</w:t>
            </w:r>
          </w:p>
        </w:tc>
        <w:tc>
          <w:tcPr/>
          <w:p>
            <w:pPr>
              <w:pStyle w:val="Compact"/>
              <w:jc w:val="right"/>
            </w:pPr>
            <w:r>
              <w:t xml:space="preserve">18</w:t>
            </w:r>
          </w:p>
        </w:tc>
        <w:tc>
          <w:tcPr/>
          <w:p>
            <w:pPr>
              <w:pStyle w:val="Compact"/>
              <w:jc w:val="right"/>
            </w:pPr>
            <w:r>
              <w:t xml:space="preserve">1.0 сек</w:t>
            </w:r>
          </w:p>
        </w:tc>
        <w:tc>
          <w:tcPr/>
          <w:p>
            <w:pPr>
              <w:pStyle w:val="Compact"/>
              <w:jc w:val="left"/>
            </w:pPr>
            <w:r>
              <w:t xml:space="preserve">поддержка и анти-воздух, не пушер башен</w:t>
            </w:r>
          </w:p>
        </w:tc>
      </w:tr>
    </w:tbl>
    <w:bookmarkEnd w:id="65"/>
    <w:bookmarkStart w:id="66" w:name="целевые-результаты-теста"/>
    <w:p>
      <w:pPr>
        <w:pStyle w:val="Heading3"/>
      </w:pPr>
      <w:r>
        <w:t xml:space="preserve">11.7. Целевые результаты теста</w:t>
      </w:r>
    </w:p>
    <w:p>
      <w:pPr>
        <w:pStyle w:val="FirstParagraph"/>
      </w:pPr>
      <w:r>
        <w:t xml:space="preserve">После правки нужно тестировать не абстрактные цифры, а конкретные сценарии.</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Тест</w:t>
            </w:r>
          </w:p>
        </w:tc>
        <w:tc>
          <w:tcPr/>
          <w:p>
            <w:pPr>
              <w:pStyle w:val="Compact"/>
              <w:jc w:val="left"/>
            </w:pPr>
            <w:r>
              <w:t xml:space="preserve">Нормальный результат</w:t>
            </w:r>
          </w:p>
        </w:tc>
      </w:tr>
      <w:tr>
        <w:tc>
          <w:tcPr/>
          <w:p>
            <w:pPr>
              <w:pStyle w:val="Compact"/>
              <w:jc w:val="left"/>
            </w:pPr>
            <w:r>
              <w:t xml:space="preserve">Разведчик один дошёл до боковой башни</w:t>
            </w:r>
          </w:p>
        </w:tc>
        <w:tc>
          <w:tcPr/>
          <w:p>
            <w:pPr>
              <w:pStyle w:val="Compact"/>
              <w:jc w:val="left"/>
            </w:pPr>
            <w:r>
              <w:t xml:space="preserve">снимает 5–10% HP</w:t>
            </w:r>
          </w:p>
        </w:tc>
      </w:tr>
      <w:tr>
        <w:tc>
          <w:tcPr/>
          <w:p>
            <w:pPr>
              <w:pStyle w:val="Compact"/>
              <w:jc w:val="left"/>
            </w:pPr>
            <w:r>
              <w:t xml:space="preserve">Мечник один дошёл до боковой башни</w:t>
            </w:r>
          </w:p>
        </w:tc>
        <w:tc>
          <w:tcPr/>
          <w:p>
            <w:pPr>
              <w:pStyle w:val="Compact"/>
              <w:jc w:val="left"/>
            </w:pPr>
            <w:r>
              <w:t xml:space="preserve">снимает 15–25% HP</w:t>
            </w:r>
          </w:p>
        </w:tc>
      </w:tr>
      <w:tr>
        <w:tc>
          <w:tcPr/>
          <w:p>
            <w:pPr>
              <w:pStyle w:val="Compact"/>
              <w:jc w:val="left"/>
            </w:pPr>
            <w:r>
              <w:t xml:space="preserve">Штурмовик один дошёл до боковой башни</w:t>
            </w:r>
          </w:p>
        </w:tc>
        <w:tc>
          <w:tcPr/>
          <w:p>
            <w:pPr>
              <w:pStyle w:val="Compact"/>
              <w:jc w:val="left"/>
            </w:pPr>
            <w:r>
              <w:t xml:space="preserve">снимает 35–55% HP</w:t>
            </w:r>
          </w:p>
        </w:tc>
      </w:tr>
      <w:tr>
        <w:tc>
          <w:tcPr/>
          <w:p>
            <w:pPr>
              <w:pStyle w:val="Compact"/>
              <w:jc w:val="left"/>
            </w:pPr>
            <w:r>
              <w:t xml:space="preserve">Штурмовик + мечник дошли до боковой башни</w:t>
            </w:r>
          </w:p>
        </w:tc>
        <w:tc>
          <w:tcPr/>
          <w:p>
            <w:pPr>
              <w:pStyle w:val="Compact"/>
              <w:jc w:val="left"/>
            </w:pPr>
            <w:r>
              <w:t xml:space="preserve">снимают 60–90% HP</w:t>
            </w:r>
          </w:p>
        </w:tc>
      </w:tr>
      <w:tr>
        <w:tc>
          <w:tcPr/>
          <w:p>
            <w:pPr>
              <w:pStyle w:val="Compact"/>
              <w:jc w:val="left"/>
            </w:pPr>
            <w:r>
              <w:t xml:space="preserve">Два штурмовика дошли до боковой башни</w:t>
            </w:r>
          </w:p>
        </w:tc>
        <w:tc>
          <w:tcPr/>
          <w:p>
            <w:pPr>
              <w:pStyle w:val="Compact"/>
              <w:jc w:val="left"/>
            </w:pPr>
            <w:r>
              <w:t xml:space="preserve">башня падает без защиты</w:t>
            </w:r>
          </w:p>
        </w:tc>
      </w:tr>
      <w:tr>
        <w:tc>
          <w:tcPr/>
          <w:p>
            <w:pPr>
              <w:pStyle w:val="Compact"/>
              <w:jc w:val="left"/>
            </w:pPr>
            <w:r>
              <w:t xml:space="preserve">Башня + мечник против штурмовика + мечника</w:t>
            </w:r>
          </w:p>
        </w:tc>
        <w:tc>
          <w:tcPr/>
          <w:p>
            <w:pPr>
              <w:pStyle w:val="Compact"/>
              <w:jc w:val="left"/>
            </w:pPr>
            <w:r>
              <w:t xml:space="preserve">оборона должна иметь шанс выстоять</w:t>
            </w:r>
          </w:p>
        </w:tc>
      </w:tr>
      <w:tr>
        <w:tc>
          <w:tcPr/>
          <w:p>
            <w:pPr>
              <w:pStyle w:val="Compact"/>
              <w:jc w:val="left"/>
            </w:pPr>
            <w:r>
              <w:t xml:space="preserve">Башня + стрелок против штурмовика</w:t>
            </w:r>
          </w:p>
        </w:tc>
        <w:tc>
          <w:tcPr/>
          <w:p>
            <w:pPr>
              <w:pStyle w:val="Compact"/>
              <w:jc w:val="left"/>
            </w:pPr>
            <w:r>
              <w:t xml:space="preserve">башня должна уверенно защищаться</w:t>
            </w:r>
          </w:p>
        </w:tc>
      </w:tr>
    </w:tbl>
    <w:p>
      <w:pPr>
        <w:pStyle w:val="BodyText"/>
      </w:pPr>
      <w:r>
        <w:t xml:space="preserve">Если штурмовик снимает меньше 25% HP башни, он слабый. Если один штурмовик стабильно ломает полную боковую башню, он слишком сильный.</w:t>
      </w:r>
    </w:p>
    <w:bookmarkEnd w:id="66"/>
    <w:bookmarkStart w:id="67" w:name="готовые-настройки-для-кода"/>
    <w:p>
      <w:pPr>
        <w:pStyle w:val="Heading3"/>
      </w:pPr>
      <w:r>
        <w:t xml:space="preserve">11.8. Готовые настройки для кода</w:t>
      </w:r>
    </w:p>
    <w:p>
      <w:pPr>
        <w:pStyle w:val="SourceCode"/>
      </w:pPr>
      <w:r>
        <w:rPr>
          <w:rStyle w:val="KeywordTok"/>
        </w:rPr>
        <w:t xml:space="preserve">const</w:t>
      </w:r>
      <w:r>
        <w:rPr>
          <w:rStyle w:val="NormalTok"/>
        </w:rPr>
        <w:t xml:space="preserve"> TOWER_BALANCE_V03 </w:t>
      </w:r>
      <w:r>
        <w:rPr>
          <w:rStyle w:val="OperatorTok"/>
        </w:rPr>
        <w:t xml:space="preserve">=</w:t>
      </w:r>
      <w:r>
        <w:rPr>
          <w:rStyle w:val="NormalTok"/>
        </w:rPr>
        <w:t xml:space="preserve"> {</w:t>
      </w:r>
      <w:r>
        <w:br/>
      </w:r>
      <w:r>
        <w:rPr>
          <w:rStyle w:val="NormalTok"/>
        </w:rPr>
        <w:t xml:space="preserve">  </w:t>
      </w:r>
      <w:r>
        <w:rPr>
          <w:rStyle w:val="DataTypeTok"/>
        </w:rPr>
        <w:t xml:space="preserve">sideTower</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maxHp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damage</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FloatTok"/>
        </w:rPr>
        <w:t xml:space="preserve">5.2</w:t>
      </w:r>
      <w:r>
        <w:rPr>
          <w:rStyle w:val="OperatorTok"/>
        </w:rPr>
        <w:t xml:space="preserve">,</w:t>
      </w:r>
      <w:r>
        <w:br/>
      </w:r>
      <w:r>
        <w:rPr>
          <w:rStyle w:val="NormalTok"/>
        </w:rPr>
        <w:t xml:space="preserve">    </w:t>
      </w:r>
      <w:r>
        <w:rPr>
          <w:rStyle w:val="DataType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NormalTok"/>
        </w:rPr>
        <w:t xml:space="preserve">]</w:t>
      </w:r>
      <w:r>
        <w:rPr>
          <w:rStyle w:val="OperatorTok"/>
        </w:rPr>
        <w:t xml:space="preserve">,</w:t>
      </w:r>
      <w:r>
        <w:br/>
      </w:r>
      <w:r>
        <w:rPr>
          <w:rStyle w:val="NormalTok"/>
        </w:rPr>
        <w:t xml:space="preserve">    </w:t>
      </w:r>
      <w:r>
        <w:rPr>
          <w:rStyle w:val="DataTypeTok"/>
        </w:rPr>
        <w:t xml:space="preserve">incomePerMinute</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br/>
      </w:r>
      <w:r>
        <w:br/>
      </w:r>
      <w:r>
        <w:rPr>
          <w:rStyle w:val="NormalTok"/>
        </w:rPr>
        <w:t xml:space="preserve">  </w:t>
      </w:r>
      <w:r>
        <w:rPr>
          <w:rStyle w:val="DataTypeTok"/>
        </w:rPr>
        <w:t xml:space="preserve">citadel</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3200</w:t>
      </w:r>
      <w:r>
        <w:rPr>
          <w:rStyle w:val="OperatorTok"/>
        </w:rPr>
        <w:t xml:space="preserve">,</w:t>
      </w:r>
      <w:r>
        <w:br/>
      </w:r>
      <w:r>
        <w:rPr>
          <w:rStyle w:val="NormalTok"/>
        </w:rPr>
        <w:t xml:space="preserve">    </w:t>
      </w:r>
      <w:r>
        <w:rPr>
          <w:rStyle w:val="DataTypeTok"/>
        </w:rPr>
        <w:t xml:space="preserve">maxHp</w:t>
      </w:r>
      <w:r>
        <w:rPr>
          <w:rStyle w:val="OperatorTok"/>
        </w:rPr>
        <w:t xml:space="preserve">:</w:t>
      </w:r>
      <w:r>
        <w:rPr>
          <w:rStyle w:val="NormalTok"/>
        </w:rPr>
        <w:t xml:space="preserve"> </w:t>
      </w:r>
      <w:r>
        <w:rPr>
          <w:rStyle w:val="DecValTok"/>
        </w:rPr>
        <w:t xml:space="preserve">3200</w:t>
      </w:r>
      <w:r>
        <w:rPr>
          <w:rStyle w:val="OperatorTok"/>
        </w:rPr>
        <w:t xml:space="preserve">,</w:t>
      </w:r>
      <w:r>
        <w:br/>
      </w:r>
      <w:r>
        <w:rPr>
          <w:rStyle w:val="NormalTok"/>
        </w:rPr>
        <w:t xml:space="preserve">    </w:t>
      </w:r>
      <w:r>
        <w:rPr>
          <w:rStyle w:val="DataTypeTok"/>
        </w:rPr>
        <w:t xml:space="preserve">damage</w:t>
      </w:r>
      <w:r>
        <w:rPr>
          <w:rStyle w:val="OperatorTok"/>
        </w:rPr>
        <w:t xml:space="preserve">:</w:t>
      </w:r>
      <w:r>
        <w:rPr>
          <w:rStyle w:val="NormalTok"/>
        </w:rPr>
        <w:t xml:space="preserve"> </w:t>
      </w:r>
      <w:r>
        <w:rPr>
          <w:rStyle w:val="DecValTok"/>
        </w:rPr>
        <w:t xml:space="preserve">55</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1.4</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FloatTok"/>
        </w:rPr>
        <w:t xml:space="preserve">6.2</w:t>
      </w:r>
      <w:r>
        <w:rPr>
          <w:rStyle w:val="OperatorTok"/>
        </w:rPr>
        <w:t xml:space="preserve">,</w:t>
      </w:r>
      <w:r>
        <w:br/>
      </w:r>
      <w:r>
        <w:rPr>
          <w:rStyle w:val="NormalTok"/>
        </w:rPr>
        <w:t xml:space="preserve">    </w:t>
      </w:r>
      <w:r>
        <w:rPr>
          <w:rStyle w:val="DataType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NormalTok"/>
        </w:rPr>
        <w:t xml:space="preserve">]</w:t>
      </w:r>
      <w:r>
        <w:rPr>
          <w:rStyle w:val="OperatorTok"/>
        </w:rPr>
        <w:t xml:space="preserve">,</w:t>
      </w:r>
      <w:r>
        <w:br/>
      </w:r>
      <w:r>
        <w:rPr>
          <w:rStyle w:val="NormalTok"/>
        </w:rPr>
        <w:t xml:space="preserve">    </w:t>
      </w:r>
      <w:r>
        <w:rPr>
          <w:rStyle w:val="DataTypeTok"/>
        </w:rPr>
        <w:t xml:space="preserve">incomePerMinute</w:t>
      </w:r>
      <w:r>
        <w:rPr>
          <w:rStyle w:val="OperatorTok"/>
        </w:rPr>
        <w:t xml:space="preserve">:</w:t>
      </w:r>
      <w:r>
        <w:rPr>
          <w:rStyle w:val="NormalTok"/>
        </w:rPr>
        <w:t xml:space="preserve"> </w:t>
      </w:r>
      <w:r>
        <w:rPr>
          <w:rStyle w:val="DecValTok"/>
        </w:rPr>
        <w:t xml:space="preserve">12</w:t>
      </w:r>
      <w:r>
        <w:br/>
      </w:r>
      <w:r>
        <w:rPr>
          <w:rStyle w:val="NormalTok"/>
        </w:rPr>
        <w:t xml:space="preserve">  }</w:t>
      </w:r>
      <w:r>
        <w:br/>
      </w:r>
      <w:r>
        <w:rPr>
          <w:rStyle w:val="NormalTok"/>
        </w:rPr>
        <w:t xml:space="preserve">}</w:t>
      </w:r>
      <w:r>
        <w:rPr>
          <w:rStyle w:val="OperatorTok"/>
        </w:rPr>
        <w:t xml:space="preserve">;</w:t>
      </w:r>
    </w:p>
    <w:p>
      <w:pPr>
        <w:pStyle w:val="SourceCode"/>
      </w:pPr>
      <w:r>
        <w:rPr>
          <w:rStyle w:val="KeywordTok"/>
        </w:rPr>
        <w:t xml:space="preserve">const</w:t>
      </w:r>
      <w:r>
        <w:rPr>
          <w:rStyle w:val="NormalTok"/>
        </w:rPr>
        <w:t xml:space="preserve"> UNIT_BALANCE_PATCH_V03 </w:t>
      </w:r>
      <w:r>
        <w:rPr>
          <w:rStyle w:val="OperatorTok"/>
        </w:rPr>
        <w:t xml:space="preserve">=</w:t>
      </w:r>
      <w:r>
        <w:rPr>
          <w:rStyle w:val="NormalTok"/>
        </w:rPr>
        <w:t xml:space="preserve"> {</w:t>
      </w:r>
      <w:r>
        <w:br/>
      </w:r>
      <w:r>
        <w:rPr>
          <w:rStyle w:val="NormalTok"/>
        </w:rPr>
        <w:t xml:space="preserve">  </w:t>
      </w:r>
      <w:r>
        <w:rPr>
          <w:rStyle w:val="DataTypeTok"/>
        </w:rPr>
        <w:t xml:space="preserve">engineer</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140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DataTypeTok"/>
        </w:rPr>
        <w:t xml:space="preserve">scout</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220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1.6</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0.8</w:t>
      </w:r>
      <w:r>
        <w:br/>
      </w:r>
      <w:r>
        <w:rPr>
          <w:rStyle w:val="NormalTok"/>
        </w:rPr>
        <w:t xml:space="preserve">  }</w:t>
      </w:r>
      <w:r>
        <w:rPr>
          <w:rStyle w:val="OperatorTok"/>
        </w:rPr>
        <w:t xml:space="preserve">,</w:t>
      </w:r>
      <w:r>
        <w:br/>
      </w:r>
      <w:r>
        <w:br/>
      </w:r>
      <w:r>
        <w:rPr>
          <w:rStyle w:val="NormalTok"/>
        </w:rPr>
        <w:t xml:space="preserve">  </w:t>
      </w:r>
      <w:r>
        <w:rPr>
          <w:rStyle w:val="DataTypeTok"/>
        </w:rPr>
        <w:t xml:space="preserve">swordsman</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430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OperatorTok"/>
        </w:rPr>
        <w:t xml:space="preserve">,</w:t>
      </w:r>
      <w:r>
        <w:br/>
      </w:r>
      <w:r>
        <w:br/>
      </w:r>
      <w:r>
        <w:rPr>
          <w:rStyle w:val="NormalTok"/>
        </w:rPr>
        <w:t xml:space="preserve">  </w:t>
      </w:r>
      <w:r>
        <w:rPr>
          <w:rStyle w:val="DataTypeTok"/>
        </w:rPr>
        <w:t xml:space="preserve">assault</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680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0.75</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95</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1.2</w:t>
      </w:r>
      <w:r>
        <w:br/>
      </w:r>
      <w:r>
        <w:rPr>
          <w:rStyle w:val="NormalTok"/>
        </w:rPr>
        <w:t xml:space="preserve">  }</w:t>
      </w:r>
      <w:r>
        <w:rPr>
          <w:rStyle w:val="OperatorTok"/>
        </w:rPr>
        <w:t xml:space="preserve">,</w:t>
      </w:r>
      <w:r>
        <w:br/>
      </w:r>
      <w:r>
        <w:br/>
      </w:r>
      <w:r>
        <w:rPr>
          <w:rStyle w:val="NormalTok"/>
        </w:rPr>
        <w:t xml:space="preserve">  </w:t>
      </w:r>
      <w:r>
        <w:rPr>
          <w:rStyle w:val="DataTypeTok"/>
        </w:rPr>
        <w:t xml:space="preserve">shooter</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190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0.85</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38</w:t>
      </w:r>
      <w:r>
        <w:rPr>
          <w:rStyle w:val="OperatorTok"/>
        </w:rPr>
        <w:t xml:space="preserve">,</w:t>
      </w:r>
      <w:r>
        <w:br/>
      </w:r>
      <w:r>
        <w:rPr>
          <w:rStyle w:val="NormalTok"/>
        </w:rPr>
        <w:t xml:space="preserve">    </w:t>
      </w:r>
      <w:r>
        <w:rPr>
          <w:rStyle w:val="DataTypeTok"/>
        </w:rPr>
        <w:t xml:space="preserve">airDamage</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w:t>
      </w:r>
      <w:r>
        <w:rPr>
          <w:rStyle w:val="OperatorTok"/>
        </w:rPr>
        <w:t xml:space="preserve">;</w:t>
      </w:r>
    </w:p>
    <w:bookmarkEnd w:id="67"/>
    <w:bookmarkStart w:id="68" w:name="что-добавить-в-тестовое-меню"/>
    <w:p>
      <w:pPr>
        <w:pStyle w:val="Heading3"/>
      </w:pPr>
      <w:r>
        <w:t xml:space="preserve">11.9. Что добавить в тестовое меню</w:t>
      </w:r>
    </w:p>
    <w:p>
      <w:pPr>
        <w:pStyle w:val="FirstParagraph"/>
      </w:pPr>
      <w:r>
        <w:t xml:space="preserve">Чтобы балансировать без переписывания кода, в тестовое меню нужно добавить редактируемые параметры.</w:t>
      </w:r>
    </w:p>
    <w:p>
      <w:pPr>
        <w:pStyle w:val="BodyText"/>
      </w:pPr>
      <w:r>
        <w:t xml:space="preserve">Башни:</w:t>
      </w:r>
    </w:p>
    <w:p>
      <w:pPr>
        <w:pStyle w:val="Compact"/>
        <w:numPr>
          <w:ilvl w:val="0"/>
          <w:numId w:val="1012"/>
        </w:numPr>
      </w:pPr>
      <w:r>
        <w:t xml:space="preserve">HP боковой башни;</w:t>
      </w:r>
    </w:p>
    <w:p>
      <w:pPr>
        <w:pStyle w:val="Compact"/>
        <w:numPr>
          <w:ilvl w:val="0"/>
          <w:numId w:val="1012"/>
        </w:numPr>
      </w:pPr>
      <w:r>
        <w:t xml:space="preserve">урон боковой башни;</w:t>
      </w:r>
    </w:p>
    <w:p>
      <w:pPr>
        <w:pStyle w:val="Compact"/>
        <w:numPr>
          <w:ilvl w:val="0"/>
          <w:numId w:val="1012"/>
        </w:numPr>
      </w:pPr>
      <w:r>
        <w:t xml:space="preserve">кулдаун боковой башни;</w:t>
      </w:r>
    </w:p>
    <w:p>
      <w:pPr>
        <w:pStyle w:val="Compact"/>
        <w:numPr>
          <w:ilvl w:val="0"/>
          <w:numId w:val="1012"/>
        </w:numPr>
      </w:pPr>
      <w:r>
        <w:t xml:space="preserve">радиус боковой башни;</w:t>
      </w:r>
    </w:p>
    <w:p>
      <w:pPr>
        <w:pStyle w:val="Compact"/>
        <w:numPr>
          <w:ilvl w:val="0"/>
          <w:numId w:val="1012"/>
        </w:numPr>
      </w:pPr>
      <w:r>
        <w:t xml:space="preserve">HP цитадели;</w:t>
      </w:r>
    </w:p>
    <w:p>
      <w:pPr>
        <w:pStyle w:val="Compact"/>
        <w:numPr>
          <w:ilvl w:val="0"/>
          <w:numId w:val="1012"/>
        </w:numPr>
      </w:pPr>
      <w:r>
        <w:t xml:space="preserve">урон цитадели;</w:t>
      </w:r>
    </w:p>
    <w:p>
      <w:pPr>
        <w:pStyle w:val="Compact"/>
        <w:numPr>
          <w:ilvl w:val="0"/>
          <w:numId w:val="1012"/>
        </w:numPr>
      </w:pPr>
      <w:r>
        <w:t xml:space="preserve">кулдаун цитадели;</w:t>
      </w:r>
    </w:p>
    <w:p>
      <w:pPr>
        <w:pStyle w:val="Compact"/>
        <w:numPr>
          <w:ilvl w:val="0"/>
          <w:numId w:val="1012"/>
        </w:numPr>
      </w:pPr>
      <w:r>
        <w:t xml:space="preserve">радиус цитадели.</w:t>
      </w:r>
    </w:p>
    <w:p>
      <w:pPr>
        <w:pStyle w:val="FirstParagraph"/>
      </w:pPr>
      <w:r>
        <w:t xml:space="preserve">Юниты:</w:t>
      </w:r>
    </w:p>
    <w:p>
      <w:pPr>
        <w:pStyle w:val="Compact"/>
        <w:numPr>
          <w:ilvl w:val="0"/>
          <w:numId w:val="1013"/>
        </w:numPr>
      </w:pPr>
      <w:r>
        <w:t xml:space="preserve">HP;</w:t>
      </w:r>
    </w:p>
    <w:p>
      <w:pPr>
        <w:pStyle w:val="Compact"/>
        <w:numPr>
          <w:ilvl w:val="0"/>
          <w:numId w:val="1013"/>
        </w:numPr>
      </w:pPr>
      <w:r>
        <w:t xml:space="preserve">скорость;</w:t>
      </w:r>
    </w:p>
    <w:p>
      <w:pPr>
        <w:pStyle w:val="Compact"/>
        <w:numPr>
          <w:ilvl w:val="0"/>
          <w:numId w:val="1013"/>
        </w:numPr>
      </w:pPr>
      <w:r>
        <w:t xml:space="preserve">урон по юнитам;</w:t>
      </w:r>
    </w:p>
    <w:p>
      <w:pPr>
        <w:pStyle w:val="Compact"/>
        <w:numPr>
          <w:ilvl w:val="0"/>
          <w:numId w:val="1013"/>
        </w:numPr>
      </w:pPr>
      <w:r>
        <w:t xml:space="preserve">урон по башням;</w:t>
      </w:r>
    </w:p>
    <w:p>
      <w:pPr>
        <w:pStyle w:val="Compact"/>
        <w:numPr>
          <w:ilvl w:val="0"/>
          <w:numId w:val="1013"/>
        </w:numPr>
      </w:pPr>
      <w:r>
        <w:t xml:space="preserve">кулдаун атаки;</w:t>
      </w:r>
    </w:p>
    <w:p>
      <w:pPr>
        <w:pStyle w:val="Compact"/>
        <w:numPr>
          <w:ilvl w:val="0"/>
          <w:numId w:val="1013"/>
        </w:numPr>
      </w:pPr>
      <w:r>
        <w:t xml:space="preserve">дальность атаки;</w:t>
      </w:r>
    </w:p>
    <w:p>
      <w:pPr>
        <w:pStyle w:val="Compact"/>
        <w:numPr>
          <w:ilvl w:val="0"/>
          <w:numId w:val="1013"/>
        </w:numPr>
      </w:pPr>
      <w:r>
        <w:t xml:space="preserve">стоимость.</w:t>
      </w:r>
    </w:p>
    <w:bookmarkEnd w:id="68"/>
    <w:bookmarkStart w:id="69" w:name="итоговая-формула-баланса"/>
    <w:p>
      <w:pPr>
        <w:pStyle w:val="Heading3"/>
      </w:pPr>
      <w:r>
        <w:t xml:space="preserve">11.10. Итоговая формула баланса</w:t>
      </w:r>
    </w:p>
    <w:p>
      <w:pPr>
        <w:pStyle w:val="FirstParagraph"/>
      </w:pPr>
      <w:r>
        <w:t xml:space="preserve">Боевая модель должна прийти к такому состоянию:</w:t>
      </w:r>
    </w:p>
    <w:p>
      <w:pPr>
        <w:pStyle w:val="BodyText"/>
      </w:pPr>
      <w:r>
        <w:rPr>
          <w:b/>
          <w:bCs/>
        </w:rPr>
        <w:t xml:space="preserve">Один дешёвый юнит не ломает башню.</w:t>
      </w:r>
    </w:p>
    <w:p>
      <w:pPr>
        <w:pStyle w:val="BodyText"/>
      </w:pPr>
      <w:r>
        <w:rPr>
          <w:b/>
          <w:bCs/>
        </w:rPr>
        <w:t xml:space="preserve">Один штурмовик без ответа должен быть страшен.</w:t>
      </w:r>
    </w:p>
    <w:p>
      <w:pPr>
        <w:pStyle w:val="BodyText"/>
      </w:pPr>
      <w:r>
        <w:rPr>
          <w:b/>
          <w:bCs/>
        </w:rPr>
        <w:t xml:space="preserve">Волна за 5–6 специй должна заставлять защищаться.</w:t>
      </w:r>
    </w:p>
    <w:p>
      <w:pPr>
        <w:pStyle w:val="BodyText"/>
      </w:pPr>
      <w:r>
        <w:rPr>
          <w:b/>
          <w:bCs/>
        </w:rPr>
        <w:t xml:space="preserve">Волна за 7–8 специй должна ломать боковую башню, если игрок не поставил защиту.</w:t>
      </w:r>
    </w:p>
    <w:p>
      <w:pPr>
        <w:pStyle w:val="BodyText"/>
      </w:pPr>
      <w:r>
        <w:rPr>
          <w:b/>
          <w:bCs/>
        </w:rPr>
        <w:t xml:space="preserve">Башня не должна наносить скрытый урон сама себе через смерть юнитов. Весь урон башне идёт только от атак живых юнитов.</w:t>
      </w:r>
    </w:p>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2026-06-05T18:10:38Z</dcterms:created>
  <dcterms:modified xsi:type="dcterms:W3CDTF">2026-06-05T18:10:38Z</dcterms:modified>
</cp:coreProperties>
</file>

<file path=docProps/custom.xml><?xml version="1.0" encoding="utf-8"?>
<Properties xmlns="http://schemas.openxmlformats.org/officeDocument/2006/custom-properties" xmlns:vt="http://schemas.openxmlformats.org/officeDocument/2006/docPropsVTypes"/>
</file>