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96dc757a619ddfa32b5c3160b22ee37eeb2490"/>
    <w:p>
      <w:pPr>
        <w:pStyle w:val="Heading1"/>
        <w:spacing w:before="160" w:after="80"/>
      </w:pPr>
      <w:r>
        <w:t>Дома Пустыни — полное описание проекта и механик v0.7</w:t>
      </w:r>
    </w:p>
    <w:p>
      <w:pPr>
        <w:pStyle w:val="FirstParagraph"/>
        <w:spacing w:after="80"/>
      </w:pPr>
      <w:r>
        <w:t>Тип документа: единый геймдизайн-документ проекта</w:t>
        <w:br/>
        <w:t>Версия: v0.7</w:t>
        <w:br/>
        <w:t>Дата: 05.06.2026</w:t>
        <w:br/>
        <w:t>Назначение: собрать в один файл описание проекта, визуальную логику карты, цель боя, базовые механики, фракции и экономику специй, общих юнитов и первую боевую модель.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20"/>
    <w:bookmarkStart w:id="21" w:name="краткое-описание-проекта"/>
    <w:p>
      <w:pPr>
        <w:pStyle w:val="Heading1"/>
        <w:spacing w:before="160" w:after="80"/>
      </w:pPr>
      <w:r>
        <w:t xml:space="preserve">0. Краткое описание проекта</w:t>
      </w:r>
    </w:p>
    <w:p>
      <w:pPr>
        <w:pStyle w:val="FirstParagraph"/>
        <w:spacing w:after="80"/>
      </w:pPr>
      <w:r>
        <w:rPr>
          <w:b/>
          <w:bCs/>
        </w:rPr>
        <w:t xml:space="preserve">Дома Пустыни</w:t>
      </w:r>
      <w:r>
        <w:t xml:space="preserve"> </w:t>
      </w:r>
      <w:r>
        <w:t xml:space="preserve">— мобильная PvP-игра в формате быстрых боёв на 3 минуты.</w:t>
      </w:r>
    </w:p>
    <w:p>
      <w:pPr>
        <w:pStyle w:val="BodyText"/>
        <w:spacing w:after="80"/>
      </w:pPr>
      <w:r>
        <w:t xml:space="preserve">Игрок управляет колодой юнитов, тактических карт и инженерных решений. Бой идёт на симметричной карте с двумя боковыми башнями и центральной цитаделью. Главная цель — уничтожить центральную цитадель соперника.</w:t>
      </w:r>
    </w:p>
    <w:p>
      <w:pPr>
        <w:pStyle w:val="BodyText"/>
        <w:spacing w:after="80"/>
      </w:pPr>
      <w:r>
        <w:t xml:space="preserve">Ключевое отличие проекта — экономика</w:t>
      </w:r>
      <w:r>
        <w:t xml:space="preserve"> </w:t>
      </w:r>
      <w:r>
        <w:rPr>
          <w:b/>
          <w:bCs/>
        </w:rPr>
        <w:t xml:space="preserve">специй</w:t>
      </w:r>
      <w:r>
        <w:t xml:space="preserve">. Специи не появляются просто «из воздуха». Базовый доход зависит от живых башен, а дополнительный разгон открывается через инженеров, которых нужно довести до центрального ресурсного узла.</w:t>
      </w:r>
    </w:p>
    <w:p>
      <w:pPr>
        <w:pStyle w:val="BodyText"/>
        <w:spacing w:after="80"/>
      </w:pPr>
      <w:r>
        <w:t xml:space="preserve">Главная формула игры: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Башни дают стабильный доход специй.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Инженеры дают рискованный экономический разгон.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Юниты давят линии и башни.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Цель боя — уничтожить центральную цитадель.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21"/>
    <w:bookmarkStart w:id="25" w:name="как-выглядит-карта-боя"/>
    <w:p>
      <w:pPr>
        <w:pStyle w:val="Heading1"/>
        <w:spacing w:before="160" w:after="80"/>
      </w:pPr>
      <w:r>
        <w:t xml:space="preserve">0.1. Как выглядит карта боя</w:t>
      </w:r>
    </w:p>
    <w:p>
      <w:pPr>
        <w:pStyle w:val="FirstParagraph"/>
        <w:spacing w:after="80"/>
      </w:pPr>
      <w:r>
        <w:t xml:space="preserve">Базовая карта для MVP:</w:t>
      </w:r>
    </w:p>
    <w:p>
      <w:pPr>
        <w:pStyle w:val="CaptionedFigure"/>
        <w:spacing w:after="80"/>
      </w:pPr>
      <w:r>
        <w:drawing>
          <wp:inline>
            <wp:extent cx="5334000" cy="3000375"/>
            <wp:effectExtent b="0" l="0" r="0" t="0"/>
            <wp:docPr descr="Схема карты боя v0.6" title="" id="23" name="Picture"/>
            <a:graphic>
              <a:graphicData uri="http://schemas.openxmlformats.org/drawingml/2006/picture">
                <pic:pic>
                  <pic:nvPicPr>
                    <pic:cNvPr descr="/mnt/data/doma_pustyni_map_scheme_v0_6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80"/>
      </w:pPr>
      <w:r>
        <w:t xml:space="preserve">Схема карты боя v0.6</w:t>
      </w:r>
    </w:p>
    <w:p>
      <w:pPr>
        <w:pStyle w:val="BodyText"/>
        <w:spacing w:after="80"/>
      </w:pPr>
      <w:r>
        <w:t xml:space="preserve">На карте есть:</w:t>
      </w:r>
    </w:p>
    <w:p>
      <w:pPr>
        <w:pStyle w:val="Compact"/>
        <w:numPr>
          <w:ilvl w:val="0"/>
          <w:numId w:val="1001"/>
        </w:numPr>
        <w:spacing w:after="80"/>
      </w:pPr>
      <w:r>
        <w:t xml:space="preserve">2 боковые башни у каждого игрока;</w:t>
      </w:r>
    </w:p>
    <w:p>
      <w:pPr>
        <w:pStyle w:val="Compact"/>
        <w:numPr>
          <w:ilvl w:val="0"/>
          <w:numId w:val="1001"/>
        </w:numPr>
        <w:spacing w:after="80"/>
      </w:pPr>
      <w:r>
        <w:t xml:space="preserve">1 центральная цитадель у каждого игрока;</w:t>
      </w:r>
    </w:p>
    <w:p>
      <w:pPr>
        <w:pStyle w:val="Compact"/>
        <w:numPr>
          <w:ilvl w:val="0"/>
          <w:numId w:val="1001"/>
        </w:numPr>
        <w:spacing w:after="80"/>
      </w:pPr>
      <w:r>
        <w:t xml:space="preserve">3 основных направления давления: левый фланг, центр, правый фланг;</w:t>
      </w:r>
    </w:p>
    <w:p>
      <w:pPr>
        <w:pStyle w:val="Compact"/>
        <w:numPr>
          <w:ilvl w:val="0"/>
          <w:numId w:val="1001"/>
        </w:numPr>
        <w:spacing w:after="80"/>
      </w:pPr>
      <w:r>
        <w:t xml:space="preserve">центральный ресурсный узел для инженеров;</w:t>
      </w:r>
    </w:p>
    <w:p>
      <w:pPr>
        <w:pStyle w:val="Compact"/>
        <w:numPr>
          <w:ilvl w:val="0"/>
          <w:numId w:val="1001"/>
        </w:numPr>
        <w:spacing w:after="80"/>
      </w:pPr>
      <w:r>
        <w:t xml:space="preserve">фланговые линии для атаки и защиты башен.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25"/>
    <w:bookmarkStart w:id="26" w:name="главная-цель-боя"/>
    <w:p>
      <w:pPr>
        <w:pStyle w:val="Heading1"/>
        <w:spacing w:before="160" w:after="80"/>
      </w:pPr>
      <w:r>
        <w:t xml:space="preserve">0.2. Главная цель боя</w:t>
      </w:r>
    </w:p>
    <w:p>
      <w:pPr>
        <w:pStyle w:val="FirstParagraph"/>
        <w:spacing w:after="80"/>
      </w:pPr>
      <w:r>
        <w:t xml:space="preserve">Основная цель: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Уничтожить центральную цитадель соперника.</w:t>
      </w:r>
    </w:p>
    <w:p>
      <w:pPr>
        <w:pStyle w:val="FirstParagraph"/>
        <w:spacing w:after="80"/>
      </w:pPr>
      <w:r>
        <w:t xml:space="preserve">Боковые башни важны, но они не являются финальной целью. Они дают экономику и прикрывают фланги. Разрушение боковой башни снижает доход соперника и открывает путь к цитадели.</w:t>
      </w:r>
    </w:p>
    <w:p>
      <w:pPr>
        <w:pStyle w:val="BodyText"/>
        <w:spacing w:after="80"/>
      </w:pPr>
      <w:r>
        <w:t xml:space="preserve">Если центральная цитадель уничтожена — игрок проигрывает.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26"/>
    <w:bookmarkStart w:id="27" w:name="базовый-цикл-матча"/>
    <w:p>
      <w:pPr>
        <w:pStyle w:val="Heading1"/>
        <w:spacing w:before="160" w:after="80"/>
      </w:pPr>
      <w:r>
        <w:t xml:space="preserve">0.3. Базовый цикл матча</w:t>
      </w:r>
    </w:p>
    <w:p>
      <w:pPr>
        <w:pStyle w:val="FirstParagraph"/>
        <w:spacing w:after="80"/>
      </w:pPr>
      <w:r>
        <w:t xml:space="preserve">Матч длится 3 минуты.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0:00–1:00 — стартовая стадия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Игроки выбирают: раннее давление, инженерный выход или защита.</w:t>
      </w:r>
      <w:r>
        <w:rPr>
          <w:rFonts w:ascii="Courier New" w:hAnsi="Courier New" w:eastAsia="Courier New"/>
          <w:sz w:val="17"/>
        </w:rPr>
        <w:br/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1:00–2:00 — средняя стадия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Открывается вторая инженерная стадия. Игра начинает делиться на темп, оборону и пуш.</w:t>
      </w:r>
      <w:r>
        <w:rPr>
          <w:rFonts w:ascii="Courier New" w:hAnsi="Courier New" w:eastAsia="Courier New"/>
          <w:sz w:val="17"/>
        </w:rPr>
        <w:br/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2:00–3:00 — поздняя стадия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Открывается третья инженерная стадия. Игроки получают доступ к большему банку специй и дорогим домовым картам.</w:t>
      </w:r>
    </w:p>
    <w:p>
      <w:pPr>
        <w:pStyle w:val="FirstParagraph"/>
        <w:spacing w:after="80"/>
      </w:pPr>
      <w:r>
        <w:t xml:space="preserve">Ключевой выбор игрока в течение боя: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Потратить специи на атаку.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Потратить специи на защиту.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Потратить специи на инженера.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Подождать и накопить банк для дорогой карты.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27"/>
    <w:bookmarkStart w:id="28" w:name="логика-движения-юнитов"/>
    <w:p>
      <w:pPr>
        <w:pStyle w:val="Heading1"/>
        <w:spacing w:before="160" w:after="80"/>
      </w:pPr>
      <w:r>
        <w:t xml:space="preserve">0.4. Логика движения юнитов</w:t>
      </w:r>
    </w:p>
    <w:p>
      <w:pPr>
        <w:pStyle w:val="FirstParagraph"/>
        <w:spacing w:after="80"/>
      </w:pPr>
      <w:r>
        <w:t xml:space="preserve">Основная механика движения: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Юнит появляется на своей стороне.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Юнит движется вперёд по линии.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Если встречает врага — вступает в бой.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Если врагов нет — продолжает движение к башне или цитадели.</w:t>
      </w:r>
    </w:p>
    <w:p>
      <w:pPr>
        <w:pStyle w:val="FirstParagraph"/>
        <w:spacing w:after="80"/>
      </w:pPr>
      <w:r>
        <w:t xml:space="preserve">Боевые юниты не должны останавливаться ради добычи специй. Это важно для темпа боя. Ресурсная механика вынесена в отдельного инженера.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28"/>
    <w:bookmarkStart w:id="29" w:name="башни-и-экономика"/>
    <w:p>
      <w:pPr>
        <w:pStyle w:val="Heading1"/>
        <w:spacing w:before="160" w:after="80"/>
      </w:pPr>
      <w:r>
        <w:t xml:space="preserve">0.5. Башни и экономика</w:t>
      </w:r>
    </w:p>
    <w:p>
      <w:pPr>
        <w:pStyle w:val="FirstParagraph"/>
        <w:spacing w:after="80"/>
      </w:pPr>
      <w:r>
        <w:t xml:space="preserve">У игрока есть 3 экономических объекта: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 xml:space="preserve">Объект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 xml:space="preserve">Роль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Доход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Цитадель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главная база, финальная цель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 специй в минуту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Левая башня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защита фланга и часть экономики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6 специй в минуту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Правая башня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защита фланга и часть экономики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6 специй в минуту</w:t>
            </w:r>
          </w:p>
        </w:tc>
      </w:tr>
    </w:tbl>
    <w:p>
      <w:pPr>
        <w:pStyle w:val="BodyText"/>
        <w:spacing w:after="80"/>
      </w:pPr>
      <w:r>
        <w:t xml:space="preserve">Если все башни живы, игрок получает 24 специи в минуту.</w:t>
      </w:r>
    </w:p>
    <w:p>
      <w:pPr>
        <w:pStyle w:val="BodyText"/>
        <w:spacing w:after="80"/>
      </w:pPr>
      <w:r>
        <w:t xml:space="preserve">Потеря башни снижает только скорость дохода. Максимальный банк специй не уменьшается, накопленные специи не сгорают.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29"/>
    <w:bookmarkStart w:id="30" w:name="центральный-ресурсный-узел"/>
    <w:p>
      <w:pPr>
        <w:pStyle w:val="Heading1"/>
        <w:spacing w:before="160" w:after="80"/>
      </w:pPr>
      <w:r>
        <w:t xml:space="preserve">0.6. Центральный ресурсный узел</w:t>
      </w:r>
    </w:p>
    <w:p>
      <w:pPr>
        <w:pStyle w:val="FirstParagraph"/>
        <w:spacing w:after="80"/>
      </w:pPr>
      <w:r>
        <w:t xml:space="preserve">Центральный ресурсный узел не захватывается.</w:t>
      </w:r>
    </w:p>
    <w:p>
      <w:pPr>
        <w:pStyle w:val="BodyText"/>
        <w:spacing w:after="80"/>
      </w:pPr>
      <w:r>
        <w:t xml:space="preserve">На нём не строятся ломаемые посты.</w:t>
      </w:r>
    </w:p>
    <w:p>
      <w:pPr>
        <w:pStyle w:val="BodyText"/>
        <w:spacing w:after="80"/>
      </w:pPr>
      <w:r>
        <w:t xml:space="preserve">Он работает только как точка назначения для инженера.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Инженер дошёл до центрального узла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↓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активировал инженерную добычу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↓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банк специй расширился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↓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доход специй вырос</w:t>
      </w:r>
    </w:p>
    <w:p>
      <w:pPr>
        <w:pStyle w:val="FirstParagraph"/>
        <w:spacing w:after="80"/>
      </w:pPr>
      <w:r>
        <w:t xml:space="preserve">Соперник не должен ломать посты. Контригра строится иначе:</w:t>
      </w:r>
    </w:p>
    <w:p>
      <w:pPr>
        <w:pStyle w:val="Compact"/>
        <w:numPr>
          <w:ilvl w:val="0"/>
          <w:numId w:val="1002"/>
        </w:numPr>
        <w:spacing w:after="80"/>
      </w:pPr>
      <w:r>
        <w:t xml:space="preserve">убить инженера до центра;</w:t>
      </w:r>
    </w:p>
    <w:p>
      <w:pPr>
        <w:pStyle w:val="Compact"/>
        <w:numPr>
          <w:ilvl w:val="0"/>
          <w:numId w:val="1002"/>
        </w:numPr>
        <w:spacing w:after="80"/>
      </w:pPr>
      <w:r>
        <w:t xml:space="preserve">надавить на башню, пока игрок потратил специи на инженера;</w:t>
      </w:r>
    </w:p>
    <w:p>
      <w:pPr>
        <w:pStyle w:val="Compact"/>
        <w:numPr>
          <w:ilvl w:val="0"/>
          <w:numId w:val="1002"/>
        </w:numPr>
        <w:spacing w:after="80"/>
      </w:pPr>
      <w:r>
        <w:t xml:space="preserve">запустить своего инженера;</w:t>
      </w:r>
    </w:p>
    <w:p>
      <w:pPr>
        <w:pStyle w:val="Compact"/>
        <w:numPr>
          <w:ilvl w:val="0"/>
          <w:numId w:val="1002"/>
        </w:numPr>
        <w:spacing w:after="80"/>
      </w:pPr>
      <w:r>
        <w:t xml:space="preserve">вынудить игрока тратить специи на защиту.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30"/>
    <w:bookmarkStart w:id="31" w:name="специи-как-каноничный-ресурс"/>
    <w:p>
      <w:pPr>
        <w:pStyle w:val="Heading1"/>
        <w:spacing w:before="160" w:after="80"/>
      </w:pPr>
      <w:r>
        <w:t xml:space="preserve">0.7. Специи как каноничный ресурс</w:t>
      </w:r>
    </w:p>
    <w:p>
      <w:pPr>
        <w:pStyle w:val="FirstParagraph"/>
        <w:spacing w:after="80"/>
      </w:pPr>
      <w:r>
        <w:t xml:space="preserve">Ресурс игры называется</w:t>
      </w:r>
      <w:r>
        <w:t xml:space="preserve"> </w:t>
      </w:r>
      <w:r>
        <w:rPr>
          <w:b/>
          <w:bCs/>
        </w:rPr>
        <w:t xml:space="preserve">специи</w:t>
      </w:r>
      <w:r>
        <w:t xml:space="preserve">.</w:t>
      </w:r>
    </w:p>
    <w:p>
      <w:pPr>
        <w:pStyle w:val="BodyText"/>
        <w:spacing w:after="80"/>
      </w:pPr>
      <w:r>
        <w:t xml:space="preserve">Используются формулировки: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стартовые специи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банк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доход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накопление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инженерная добыча специй</w:t>
      </w:r>
    </w:p>
    <w:p>
      <w:pPr>
        <w:pStyle w:val="FirstParagraph"/>
        <w:spacing w:after="80"/>
      </w:pPr>
      <w:r>
        <w:t xml:space="preserve">Не использовать в проектной документации: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эликсир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мана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энергия как основной ресурс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31"/>
    <w:bookmarkStart w:id="32" w:name="текущая-базовая-экономика-специй"/>
    <w:p>
      <w:pPr>
        <w:pStyle w:val="Heading1"/>
        <w:spacing w:before="160" w:after="80"/>
      </w:pPr>
      <w:r>
        <w:t xml:space="preserve">0.8. Текущая базовая экономика специй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 xml:space="preserve">Параметр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Значение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Стартовые специи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5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Базовый банк специй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Банк после Инженера 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Банк после Инженера II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Банк после Инженера III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16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Доход цитадели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 специй/мин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Доход боковой башни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6 специй/мин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Доход полной базы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24 специи/мин</w:t>
            </w:r>
          </w:p>
        </w:tc>
      </w:tr>
    </w:tbl>
    <w:p>
      <w:pPr>
        <w:pStyle w:val="BodyText"/>
        <w:spacing w:after="80"/>
      </w:pPr>
      <w:r>
        <w:t xml:space="preserve">Инженеры: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 xml:space="preserve">Стадия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Доступность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Стоимость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Доход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Банк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Инженер 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0:00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 специи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+10 специй/мин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Инженер II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1:00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3 специи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+12 специй/мин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Инженер III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2:00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4 специи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+15 специй/мин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16</w:t>
            </w:r>
          </w:p>
        </w:tc>
      </w:tr>
    </w:tbl>
    <w:p>
      <w:pPr>
        <w:spacing w:after="80"/>
      </w:pPr>
      <w:r>
        <w:pict>
          <v:rect style="width:0;height:1.5pt" o:hralign="center" o:hrstd="t" o:hr="t"/>
        </w:pict>
      </w:r>
    </w:p>
    <w:bookmarkEnd w:id="32"/>
    <w:bookmarkStart w:id="33" w:name="mvp-границы-проекта"/>
    <w:p>
      <w:pPr>
        <w:pStyle w:val="Heading1"/>
        <w:spacing w:before="160" w:after="80"/>
      </w:pPr>
      <w:r>
        <w:t xml:space="preserve">0.9. MVP-границы проекта</w:t>
      </w:r>
    </w:p>
    <w:p>
      <w:pPr>
        <w:pStyle w:val="FirstParagraph"/>
        <w:spacing w:after="80"/>
      </w:pPr>
      <w:r>
        <w:t xml:space="preserve">Для MVP фиксируется:</w:t>
      </w:r>
    </w:p>
    <w:p>
      <w:pPr>
        <w:pStyle w:val="Compact"/>
        <w:numPr>
          <w:ilvl w:val="0"/>
          <w:numId w:val="1003"/>
        </w:numPr>
        <w:spacing w:after="80"/>
      </w:pPr>
      <w:r>
        <w:t xml:space="preserve">4 стартовые фракции: Дом Чести, Дом Железа, Пустынные Кланы, Орден Голоса;</w:t>
      </w:r>
    </w:p>
    <w:p>
      <w:pPr>
        <w:pStyle w:val="Compact"/>
        <w:numPr>
          <w:ilvl w:val="0"/>
          <w:numId w:val="1003"/>
        </w:numPr>
        <w:spacing w:after="80"/>
      </w:pPr>
      <w:r>
        <w:t xml:space="preserve">Аркона остаётся для первого крупного обновления после MVP;</w:t>
      </w:r>
    </w:p>
    <w:p>
      <w:pPr>
        <w:pStyle w:val="Compact"/>
        <w:numPr>
          <w:ilvl w:val="0"/>
          <w:numId w:val="1003"/>
        </w:numPr>
        <w:spacing w:after="80"/>
      </w:pPr>
      <w:r>
        <w:t xml:space="preserve">3-минутный матч;</w:t>
      </w:r>
    </w:p>
    <w:p>
      <w:pPr>
        <w:pStyle w:val="Compact"/>
        <w:numPr>
          <w:ilvl w:val="0"/>
          <w:numId w:val="1003"/>
        </w:numPr>
        <w:spacing w:after="80"/>
      </w:pPr>
      <w:r>
        <w:t xml:space="preserve">стартовые 5 специй;</w:t>
      </w:r>
    </w:p>
    <w:p>
      <w:pPr>
        <w:pStyle w:val="Compact"/>
        <w:numPr>
          <w:ilvl w:val="0"/>
          <w:numId w:val="1003"/>
        </w:numPr>
        <w:spacing w:after="80"/>
      </w:pPr>
      <w:r>
        <w:t xml:space="preserve">базовый банк 10 специй;</w:t>
      </w:r>
    </w:p>
    <w:p>
      <w:pPr>
        <w:pStyle w:val="Compact"/>
        <w:numPr>
          <w:ilvl w:val="0"/>
          <w:numId w:val="1003"/>
        </w:numPr>
        <w:spacing w:after="80"/>
      </w:pPr>
      <w:r>
        <w:t xml:space="preserve">расширение банка через инженеров до 12 / 14 / 16;</w:t>
      </w:r>
    </w:p>
    <w:p>
      <w:pPr>
        <w:pStyle w:val="Compact"/>
        <w:numPr>
          <w:ilvl w:val="0"/>
          <w:numId w:val="1003"/>
        </w:numPr>
        <w:spacing w:after="80"/>
      </w:pPr>
      <w:r>
        <w:t xml:space="preserve">цель боя — уничтожение цитадели;</w:t>
      </w:r>
    </w:p>
    <w:p>
      <w:pPr>
        <w:pStyle w:val="Compact"/>
        <w:numPr>
          <w:ilvl w:val="0"/>
          <w:numId w:val="1003"/>
        </w:numPr>
        <w:spacing w:after="80"/>
      </w:pPr>
      <w:r>
        <w:t xml:space="preserve">башни дают доход, но потеря башни не режет банк;</w:t>
      </w:r>
    </w:p>
    <w:p>
      <w:pPr>
        <w:pStyle w:val="Compact"/>
        <w:numPr>
          <w:ilvl w:val="0"/>
          <w:numId w:val="1003"/>
        </w:numPr>
        <w:spacing w:after="80"/>
      </w:pPr>
      <w:r>
        <w:t xml:space="preserve">центральный ресурсный узел не захватывается;</w:t>
      </w:r>
    </w:p>
    <w:p>
      <w:pPr>
        <w:pStyle w:val="Compact"/>
        <w:numPr>
          <w:ilvl w:val="0"/>
          <w:numId w:val="1003"/>
        </w:numPr>
        <w:spacing w:after="80"/>
      </w:pPr>
      <w:r>
        <w:t xml:space="preserve">посты не используются;</w:t>
      </w:r>
    </w:p>
    <w:p>
      <w:pPr>
        <w:pStyle w:val="Compact"/>
        <w:numPr>
          <w:ilvl w:val="0"/>
          <w:numId w:val="1003"/>
        </w:numPr>
        <w:spacing w:after="80"/>
      </w:pPr>
      <w:r>
        <w:t xml:space="preserve">инженерная механика работает через успешный проход инженера к центру.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33"/>
    <w:bookmarkStart w:id="34" w:name="X634836b329db18f34feba75425a4e7df9801050"/>
    <w:p>
      <w:pPr>
        <w:pStyle w:val="Heading1"/>
        <w:spacing w:before="160" w:after="80"/>
      </w:pPr>
      <w:r>
        <w:t xml:space="preserve">0.10. Что ещё нужно проработать после этого документа</w:t>
      </w:r>
    </w:p>
    <w:p>
      <w:pPr>
        <w:pStyle w:val="FirstParagraph"/>
        <w:spacing w:after="80"/>
      </w:pPr>
      <w:r>
        <w:t xml:space="preserve">Следующие отдельные документы:</w:t>
      </w:r>
    </w:p>
    <w:p>
      <w:pPr>
        <w:pStyle w:val="Compact"/>
        <w:numPr>
          <w:ilvl w:val="0"/>
          <w:numId w:val="1004"/>
        </w:numPr>
        <w:spacing w:after="80"/>
      </w:pPr>
      <w:r>
        <w:rPr>
          <w:b/>
          <w:bCs/>
        </w:rPr>
        <w:t xml:space="preserve">Карты и юниты</w:t>
      </w:r>
      <w:r>
        <w:t xml:space="preserve"> </w:t>
      </w:r>
      <w:r>
        <w:t xml:space="preserve">— стоимость, здоровье, урон, скорость, цели атаки.</w:t>
      </w:r>
    </w:p>
    <w:p>
      <w:pPr>
        <w:pStyle w:val="Compact"/>
        <w:numPr>
          <w:ilvl w:val="0"/>
          <w:numId w:val="1004"/>
        </w:numPr>
        <w:spacing w:after="80"/>
      </w:pPr>
      <w:r>
        <w:rPr>
          <w:b/>
          <w:bCs/>
        </w:rPr>
        <w:t xml:space="preserve">Башни и урон по зданиям</w:t>
      </w:r>
      <w:r>
        <w:t xml:space="preserve"> </w:t>
      </w:r>
      <w:r>
        <w:t xml:space="preserve">— здоровье, стабильность, дальность, приоритеты цели.</w:t>
      </w:r>
    </w:p>
    <w:p>
      <w:pPr>
        <w:pStyle w:val="Compact"/>
        <w:numPr>
          <w:ilvl w:val="0"/>
          <w:numId w:val="1004"/>
        </w:numPr>
        <w:spacing w:after="80"/>
      </w:pPr>
      <w:r>
        <w:rPr>
          <w:b/>
          <w:bCs/>
        </w:rPr>
        <w:t xml:space="preserve">Тактические карты</w:t>
      </w:r>
      <w:r>
        <w:t xml:space="preserve"> </w:t>
      </w:r>
      <w:r>
        <w:t xml:space="preserve">— заклинания, дебаффы, баффы, события пустыни.</w:t>
      </w:r>
    </w:p>
    <w:p>
      <w:pPr>
        <w:pStyle w:val="Compact"/>
        <w:numPr>
          <w:ilvl w:val="0"/>
          <w:numId w:val="1004"/>
        </w:numPr>
        <w:spacing w:after="80"/>
      </w:pPr>
      <w:r>
        <w:rPr>
          <w:b/>
          <w:bCs/>
        </w:rPr>
        <w:t xml:space="preserve">Баланс стоимости карт</w:t>
      </w:r>
      <w:r>
        <w:t xml:space="preserve"> </w:t>
      </w:r>
      <w:r>
        <w:t xml:space="preserve">— дешёвые, средние, тяжёлые и домовые карты.</w:t>
      </w:r>
    </w:p>
    <w:p>
      <w:pPr>
        <w:pStyle w:val="Compact"/>
        <w:numPr>
          <w:ilvl w:val="0"/>
          <w:numId w:val="1004"/>
        </w:numPr>
        <w:spacing w:after="80"/>
      </w:pPr>
      <w:r>
        <w:rPr>
          <w:b/>
          <w:bCs/>
        </w:rPr>
        <w:t xml:space="preserve">Прототипирование матча</w:t>
      </w:r>
      <w:r>
        <w:t xml:space="preserve"> </w:t>
      </w:r>
      <w:r>
        <w:t xml:space="preserve">— расчёт первых 30 секунд, 60 секунд и полной 3-минутной экономики.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34"/>
    <w:bookmarkStart w:id="35" w:name="список-фракций"/>
    <w:p>
      <w:pPr>
        <w:pStyle w:val="Heading1"/>
        <w:spacing w:before="160" w:after="80"/>
      </w:pPr>
      <w:r>
        <w:t xml:space="preserve">1. Список фракций</w:t>
      </w:r>
    </w:p>
    <w:p>
      <w:pPr>
        <w:pStyle w:val="FirstParagraph"/>
        <w:spacing w:after="80"/>
      </w:pPr>
      <w:r>
        <w:t xml:space="preserve">В текущей версии проекта есть 5 фракций:</w:t>
      </w:r>
    </w:p>
    <w:p>
      <w:pPr>
        <w:pStyle w:val="Compact"/>
        <w:numPr>
          <w:ilvl w:val="0"/>
          <w:numId w:val="1005"/>
        </w:numPr>
        <w:spacing w:after="80"/>
      </w:pPr>
      <w:r>
        <w:rPr>
          <w:b/>
          <w:bCs/>
        </w:rPr>
        <w:t xml:space="preserve">Дом Чести</w:t>
      </w:r>
      <w:r>
        <w:t xml:space="preserve"> </w:t>
      </w:r>
      <w:r>
        <w:t xml:space="preserve">— защита, дисциплина, контратака.</w:t>
      </w:r>
    </w:p>
    <w:p>
      <w:pPr>
        <w:pStyle w:val="Compact"/>
        <w:numPr>
          <w:ilvl w:val="0"/>
          <w:numId w:val="1005"/>
        </w:numPr>
        <w:spacing w:after="80"/>
      </w:pPr>
      <w:r>
        <w:rPr>
          <w:b/>
          <w:bCs/>
        </w:rPr>
        <w:t xml:space="preserve">Дом Железа</w:t>
      </w:r>
      <w:r>
        <w:t xml:space="preserve"> </w:t>
      </w:r>
      <w:r>
        <w:t xml:space="preserve">— тяжелое давление, осада, продавливание башен.</w:t>
      </w:r>
    </w:p>
    <w:p>
      <w:pPr>
        <w:pStyle w:val="Compact"/>
        <w:numPr>
          <w:ilvl w:val="0"/>
          <w:numId w:val="1005"/>
        </w:numPr>
        <w:spacing w:after="80"/>
      </w:pPr>
      <w:r>
        <w:rPr>
          <w:b/>
          <w:bCs/>
        </w:rPr>
        <w:t xml:space="preserve">Пустынные Кланы</w:t>
      </w:r>
      <w:r>
        <w:t xml:space="preserve"> </w:t>
      </w:r>
      <w:r>
        <w:t xml:space="preserve">— мобильность, центральный ресурсный узел, засады.</w:t>
      </w:r>
    </w:p>
    <w:p>
      <w:pPr>
        <w:pStyle w:val="Compact"/>
        <w:numPr>
          <w:ilvl w:val="0"/>
          <w:numId w:val="1005"/>
        </w:numPr>
        <w:spacing w:after="80"/>
      </w:pPr>
      <w:r>
        <w:rPr>
          <w:b/>
          <w:bCs/>
        </w:rPr>
        <w:t xml:space="preserve">Орден Голоса</w:t>
      </w:r>
      <w:r>
        <w:t xml:space="preserve"> </w:t>
      </w:r>
      <w:r>
        <w:t xml:space="preserve">— контроль, дебаффы, манипуляция темпом боя.</w:t>
      </w:r>
    </w:p>
    <w:p>
      <w:pPr>
        <w:pStyle w:val="Compact"/>
        <w:numPr>
          <w:ilvl w:val="0"/>
          <w:numId w:val="1005"/>
        </w:numPr>
        <w:spacing w:after="80"/>
      </w:pPr>
      <w:r>
        <w:rPr>
          <w:b/>
          <w:bCs/>
        </w:rPr>
        <w:t xml:space="preserve">Аркона</w:t>
      </w:r>
      <w:r>
        <w:t xml:space="preserve"> </w:t>
      </w:r>
      <w:r>
        <w:t xml:space="preserve">— энергия, перегрузка, риск, усиление через специи.</w:t>
      </w:r>
    </w:p>
    <w:p>
      <w:pPr>
        <w:pStyle w:val="FirstParagraph"/>
        <w:spacing w:after="80"/>
      </w:pPr>
      <w:r>
        <w:t xml:space="preserve">Для MVP рекомендуется использовать первые 4 фракции.</w:t>
      </w:r>
      <w:r>
        <w:br/>
      </w:r>
      <w:r>
        <w:t xml:space="preserve">Аркона остается фракцией для первого крупного обновления после MVP.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35"/>
    <w:bookmarkStart w:id="36" w:name="быстрая-таблица-фракций"/>
    <w:p>
      <w:pPr>
        <w:pStyle w:val="Heading1"/>
        <w:spacing w:before="160" w:after="80"/>
      </w:pPr>
      <w:r>
        <w:t xml:space="preserve">2. Быстрая таблица фракций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 xml:space="preserve">Фракция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 xml:space="preserve">Архетип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 xml:space="preserve">Сила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 xml:space="preserve">Слабость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 xml:space="preserve">Сложность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 xml:space="preserve">MVP-статус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Дом Чести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защита / контратака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стабильность, оборона у башен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слабая работа через инженерную добычу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низкая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 MVP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Дом Железа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осада / тяжелый пуш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урон по башням, живучесть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низкая мобильность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средняя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 MVP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Пустынные Кланы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скорость / засады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центральный ресурсный узел, быстрые атаки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слабый прямой бой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высокая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 MVP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Орден Голоса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контроль / дебаффы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ломает план противника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мало прямого урона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высокая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 MVP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Аркона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перегрузка / риск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резкие усиления, темп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самоповреждение, сложность баланса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высокая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после MVP</w:t>
            </w:r>
          </w:p>
        </w:tc>
      </w:tr>
    </w:tbl>
    <w:p>
      <w:pPr>
        <w:spacing w:after="80"/>
      </w:pPr>
      <w:r>
        <w:pict>
          <v:rect style="width:0;height:1.5pt" o:hralign="center" o:hrstd="t" o:hr="t"/>
        </w:pict>
      </w:r>
    </w:p>
    <w:bookmarkEnd w:id="36"/>
    <w:bookmarkStart w:id="51" w:name="дом-чести"/>
    <w:p>
      <w:pPr>
        <w:pStyle w:val="Heading1"/>
        <w:spacing w:before="160" w:after="80"/>
      </w:pPr>
      <w:r>
        <w:t xml:space="preserve">3. Дом Чести</w:t>
      </w:r>
    </w:p>
    <w:bookmarkStart w:id="37" w:name="короткое-описание"/>
    <w:p>
      <w:pPr>
        <w:pStyle w:val="Heading2"/>
        <w:spacing w:before="160" w:after="80"/>
      </w:pPr>
      <w:r>
        <w:t xml:space="preserve">3.1. Короткое описание</w:t>
      </w:r>
    </w:p>
    <w:p>
      <w:pPr>
        <w:pStyle w:val="FirstParagraph"/>
        <w:spacing w:after="80"/>
      </w:pPr>
      <w:r>
        <w:t xml:space="preserve">Дом Чести — дисциплинированная военная фракция.</w:t>
      </w:r>
      <w:r>
        <w:br/>
      </w:r>
      <w:r>
        <w:t xml:space="preserve">Играет от защиты, удержания башен и контратаки.</w:t>
      </w:r>
    </w:p>
    <w:p>
      <w:pPr>
        <w:pStyle w:val="BodyText"/>
        <w:spacing w:after="80"/>
      </w:pPr>
      <w:r>
        <w:t xml:space="preserve">Фракция должна ощущаться надежной, понятной и устойчивой.</w:t>
      </w:r>
      <w:r>
        <w:br/>
      </w:r>
      <w:r>
        <w:t xml:space="preserve">Это лучший стартовый выбор для нового игрока.</w:t>
      </w:r>
    </w:p>
    <w:bookmarkEnd w:id="37"/>
    <w:bookmarkStart w:id="38" w:name="боевой-стиль"/>
    <w:p>
      <w:pPr>
        <w:pStyle w:val="Heading2"/>
        <w:spacing w:before="160" w:after="80"/>
      </w:pPr>
      <w:r>
        <w:t xml:space="preserve">3.2. Боевой стиль</w:t>
      </w:r>
    </w:p>
    <w:p>
      <w:pPr>
        <w:pStyle w:val="FirstParagraph"/>
        <w:spacing w:after="80"/>
      </w:pPr>
      <w:r>
        <w:t xml:space="preserve">Дом Чести не обязан атаковать первым.</w:t>
      </w:r>
      <w:r>
        <w:br/>
      </w:r>
      <w:r>
        <w:t xml:space="preserve">Его задача — принять удар, сохранить башню, накопить преимущество и провести контратаку.</w:t>
      </w:r>
    </w:p>
    <w:p>
      <w:pPr>
        <w:pStyle w:val="BodyText"/>
        <w:spacing w:after="80"/>
      </w:pPr>
      <w:r>
        <w:t xml:space="preserve">Основная логика:</w:t>
      </w:r>
    </w:p>
    <w:p>
      <w:pPr>
        <w:pStyle w:val="Compact"/>
        <w:numPr>
          <w:ilvl w:val="0"/>
          <w:numId w:val="1006"/>
        </w:numPr>
        <w:spacing w:after="80"/>
      </w:pPr>
      <w:r>
        <w:t xml:space="preserve">защищаемся около своих башен;</w:t>
      </w:r>
    </w:p>
    <w:p>
      <w:pPr>
        <w:pStyle w:val="Compact"/>
        <w:numPr>
          <w:ilvl w:val="0"/>
          <w:numId w:val="1006"/>
        </w:numPr>
        <w:spacing w:after="80"/>
      </w:pPr>
      <w:r>
        <w:t xml:space="preserve">получаем бонусы в зоне обороны;</w:t>
      </w:r>
    </w:p>
    <w:p>
      <w:pPr>
        <w:pStyle w:val="Compact"/>
        <w:numPr>
          <w:ilvl w:val="0"/>
          <w:numId w:val="1006"/>
        </w:numPr>
        <w:spacing w:after="80"/>
      </w:pPr>
      <w:r>
        <w:t xml:space="preserve">переживаем первый пуш противника;</w:t>
      </w:r>
    </w:p>
    <w:p>
      <w:pPr>
        <w:pStyle w:val="Compact"/>
        <w:numPr>
          <w:ilvl w:val="0"/>
          <w:numId w:val="1006"/>
        </w:numPr>
        <w:spacing w:after="80"/>
      </w:pPr>
      <w:r>
        <w:t xml:space="preserve">отвечаем более сильной контратакой;</w:t>
      </w:r>
    </w:p>
    <w:p>
      <w:pPr>
        <w:pStyle w:val="Compact"/>
        <w:numPr>
          <w:ilvl w:val="0"/>
          <w:numId w:val="1006"/>
        </w:numPr>
        <w:spacing w:after="80"/>
      </w:pPr>
      <w:r>
        <w:t xml:space="preserve">в овертайме становимся опаснее при защите своих сооружений.</w:t>
      </w:r>
    </w:p>
    <w:bookmarkEnd w:id="38"/>
    <w:bookmarkStart w:id="40" w:name="пассивная-способность"/>
    <w:p>
      <w:pPr>
        <w:pStyle w:val="Heading2"/>
        <w:spacing w:before="160" w:after="80"/>
      </w:pPr>
      <w:r>
        <w:t xml:space="preserve">3.3. Пассивная способность</w:t>
      </w:r>
    </w:p>
    <w:bookmarkStart w:id="39" w:name="боевой-порядок"/>
    <w:p>
      <w:pPr>
        <w:pStyle w:val="Heading3"/>
        <w:spacing w:before="160" w:after="80"/>
      </w:pPr>
      <w:r>
        <w:t xml:space="preserve">Боевой порядок</w:t>
      </w:r>
    </w:p>
    <w:p>
      <w:pPr>
        <w:pStyle w:val="FirstParagraph"/>
        <w:spacing w:after="80"/>
      </w:pPr>
      <w:r>
        <w:t xml:space="preserve">Союзные юниты рядом со своей башней получают бонусы:</w:t>
      </w:r>
    </w:p>
    <w:p>
      <w:pPr>
        <w:pStyle w:val="Compact"/>
        <w:numPr>
          <w:ilvl w:val="0"/>
          <w:numId w:val="1007"/>
        </w:numPr>
        <w:spacing w:after="80"/>
      </w:pPr>
      <w:r>
        <w:t xml:space="preserve">+8% к защите;</w:t>
      </w:r>
    </w:p>
    <w:p>
      <w:pPr>
        <w:pStyle w:val="Compact"/>
        <w:numPr>
          <w:ilvl w:val="0"/>
          <w:numId w:val="1007"/>
        </w:numPr>
        <w:spacing w:after="80"/>
      </w:pPr>
      <w:r>
        <w:t xml:space="preserve">+5% к скорости атаки;</w:t>
      </w:r>
    </w:p>
    <w:p>
      <w:pPr>
        <w:pStyle w:val="Compact"/>
        <w:numPr>
          <w:ilvl w:val="0"/>
          <w:numId w:val="1007"/>
        </w:numPr>
        <w:spacing w:after="80"/>
      </w:pPr>
      <w:r>
        <w:t xml:space="preserve">бонус работает только на своей половине поля;</w:t>
      </w:r>
    </w:p>
    <w:p>
      <w:pPr>
        <w:pStyle w:val="Compact"/>
        <w:numPr>
          <w:ilvl w:val="0"/>
          <w:numId w:val="1007"/>
        </w:numPr>
        <w:spacing w:after="80"/>
      </w:pPr>
      <w:r>
        <w:t xml:space="preserve">бонус не должен складываться от нескольких башен.</w:t>
      </w:r>
    </w:p>
    <w:p>
      <w:pPr>
        <w:pStyle w:val="FirstParagraph"/>
        <w:spacing w:after="80"/>
      </w:pPr>
      <w:r>
        <w:rPr>
          <w:b/>
          <w:bCs/>
        </w:rPr>
        <w:t xml:space="preserve">Роль способности:</w:t>
      </w:r>
      <w:r>
        <w:t xml:space="preserve"> </w:t>
      </w:r>
      <w:r>
        <w:t xml:space="preserve">усилить оборону и сделать фракцию удобной для обучения.</w:t>
      </w:r>
    </w:p>
    <w:bookmarkEnd w:id="39"/>
    <w:bookmarkEnd w:id="40"/>
    <w:bookmarkStart w:id="42" w:name="способность-цитадели"/>
    <w:p>
      <w:pPr>
        <w:pStyle w:val="Heading2"/>
        <w:spacing w:before="160" w:after="80"/>
      </w:pPr>
      <w:r>
        <w:t xml:space="preserve">3.4. Способность цитадели</w:t>
      </w:r>
    </w:p>
    <w:bookmarkStart w:id="41" w:name="щит-гарнизона"/>
    <w:p>
      <w:pPr>
        <w:pStyle w:val="Heading3"/>
        <w:spacing w:before="160" w:after="80"/>
      </w:pPr>
      <w:r>
        <w:t xml:space="preserve">Щит гарнизона</w:t>
      </w:r>
    </w:p>
    <w:p>
      <w:pPr>
        <w:pStyle w:val="FirstParagraph"/>
        <w:spacing w:after="80"/>
      </w:pPr>
      <w:r>
        <w:t xml:space="preserve">Когда центральная цитадель теряет 40% стабильности, она получает временный щит.</w:t>
      </w:r>
    </w:p>
    <w:p>
      <w:pPr>
        <w:pStyle w:val="BodyText"/>
        <w:spacing w:after="80"/>
      </w:pPr>
      <w:r>
        <w:t xml:space="preserve">Эффект:</w:t>
      </w:r>
    </w:p>
    <w:p>
      <w:pPr>
        <w:pStyle w:val="Compact"/>
        <w:numPr>
          <w:ilvl w:val="0"/>
          <w:numId w:val="1008"/>
        </w:numPr>
        <w:spacing w:after="80"/>
      </w:pPr>
      <w:r>
        <w:t xml:space="preserve">длительность: 6 секунд;</w:t>
      </w:r>
    </w:p>
    <w:p>
      <w:pPr>
        <w:pStyle w:val="Compact"/>
        <w:numPr>
          <w:ilvl w:val="0"/>
          <w:numId w:val="1008"/>
        </w:numPr>
        <w:spacing w:after="80"/>
      </w:pPr>
      <w:r>
        <w:t xml:space="preserve">входящий урон снижается на 35%;</w:t>
      </w:r>
    </w:p>
    <w:p>
      <w:pPr>
        <w:pStyle w:val="Compact"/>
        <w:numPr>
          <w:ilvl w:val="0"/>
          <w:numId w:val="1008"/>
        </w:numPr>
        <w:spacing w:after="80"/>
      </w:pPr>
      <w:r>
        <w:t xml:space="preserve">срабатывает 1 раз за матч;</w:t>
      </w:r>
    </w:p>
    <w:p>
      <w:pPr>
        <w:pStyle w:val="Compact"/>
        <w:numPr>
          <w:ilvl w:val="0"/>
          <w:numId w:val="1008"/>
        </w:numPr>
        <w:spacing w:after="80"/>
      </w:pPr>
      <w:r>
        <w:t xml:space="preserve">не блокирует захват полностью, а только замедляет давление.</w:t>
      </w:r>
    </w:p>
    <w:p>
      <w:pPr>
        <w:pStyle w:val="FirstParagraph"/>
        <w:spacing w:after="80"/>
      </w:pPr>
      <w:r>
        <w:rPr>
          <w:b/>
          <w:bCs/>
        </w:rPr>
        <w:t xml:space="preserve">Роль способности:</w:t>
      </w:r>
      <w:r>
        <w:t xml:space="preserve"> </w:t>
      </w:r>
      <w:r>
        <w:t xml:space="preserve">дать игроку шанс на comeback после сильной атаки противника.</w:t>
      </w:r>
    </w:p>
    <w:bookmarkEnd w:id="41"/>
    <w:bookmarkEnd w:id="42"/>
    <w:bookmarkStart w:id="44" w:name="уникальная-карта-фракции"/>
    <w:p>
      <w:pPr>
        <w:pStyle w:val="Heading2"/>
        <w:spacing w:before="160" w:after="80"/>
      </w:pPr>
      <w:r>
        <w:t xml:space="preserve">3.5. Уникальная карта фракции</w:t>
      </w:r>
    </w:p>
    <w:bookmarkStart w:id="43" w:name="гвардейцы-дома"/>
    <w:p>
      <w:pPr>
        <w:pStyle w:val="Heading3"/>
        <w:spacing w:before="160" w:after="80"/>
      </w:pPr>
      <w:r>
        <w:t xml:space="preserve">Гвардейцы Дома</w:t>
      </w:r>
    </w:p>
    <w:p>
      <w:pPr>
        <w:pStyle w:val="FirstParagraph"/>
        <w:spacing w:after="80"/>
      </w:pPr>
      <w:r>
        <w:t xml:space="preserve">Средняя пехота с щитами.</w:t>
      </w:r>
    </w:p>
    <w:p>
      <w:pPr>
        <w:pStyle w:val="BodyText"/>
        <w:spacing w:after="80"/>
      </w:pPr>
      <w:r>
        <w:t xml:space="preserve">Роль:</w:t>
      </w:r>
    </w:p>
    <w:p>
      <w:pPr>
        <w:pStyle w:val="Compact"/>
        <w:numPr>
          <w:ilvl w:val="0"/>
          <w:numId w:val="1009"/>
        </w:numPr>
        <w:spacing w:after="80"/>
      </w:pPr>
      <w:r>
        <w:t xml:space="preserve">держат линию;</w:t>
      </w:r>
    </w:p>
    <w:p>
      <w:pPr>
        <w:pStyle w:val="Compact"/>
        <w:numPr>
          <w:ilvl w:val="0"/>
          <w:numId w:val="1009"/>
        </w:numPr>
        <w:spacing w:after="80"/>
      </w:pPr>
      <w:r>
        <w:t xml:space="preserve">защищают башню;</w:t>
      </w:r>
    </w:p>
    <w:p>
      <w:pPr>
        <w:pStyle w:val="Compact"/>
        <w:numPr>
          <w:ilvl w:val="0"/>
          <w:numId w:val="1009"/>
        </w:numPr>
        <w:spacing w:after="80"/>
      </w:pPr>
      <w:r>
        <w:t xml:space="preserve">хорошо принимают урон;</w:t>
      </w:r>
    </w:p>
    <w:p>
      <w:pPr>
        <w:pStyle w:val="Compact"/>
        <w:numPr>
          <w:ilvl w:val="0"/>
          <w:numId w:val="1009"/>
        </w:numPr>
        <w:spacing w:after="80"/>
      </w:pPr>
      <w:r>
        <w:t xml:space="preserve">создают основу для контратаки.</w:t>
      </w:r>
    </w:p>
    <w:p>
      <w:pPr>
        <w:pStyle w:val="FirstParagraph"/>
        <w:spacing w:after="80"/>
      </w:pPr>
      <w:r>
        <w:t xml:space="preserve">Слабость:</w:t>
      </w:r>
    </w:p>
    <w:p>
      <w:pPr>
        <w:pStyle w:val="Compact"/>
        <w:numPr>
          <w:ilvl w:val="0"/>
          <w:numId w:val="1010"/>
        </w:numPr>
        <w:spacing w:after="80"/>
      </w:pPr>
      <w:r>
        <w:t xml:space="preserve">низкая скорость;</w:t>
      </w:r>
    </w:p>
    <w:p>
      <w:pPr>
        <w:pStyle w:val="Compact"/>
        <w:numPr>
          <w:ilvl w:val="0"/>
          <w:numId w:val="1010"/>
        </w:numPr>
        <w:spacing w:after="80"/>
      </w:pPr>
      <w:r>
        <w:t xml:space="preserve">слабый урон по башням;</w:t>
      </w:r>
    </w:p>
    <w:p>
      <w:pPr>
        <w:pStyle w:val="Compact"/>
        <w:numPr>
          <w:ilvl w:val="0"/>
          <w:numId w:val="1010"/>
        </w:numPr>
        <w:spacing w:after="80"/>
      </w:pPr>
      <w:r>
        <w:t xml:space="preserve">плохо работают без поддержки дальнего боя.</w:t>
      </w:r>
    </w:p>
    <w:bookmarkEnd w:id="43"/>
    <w:bookmarkEnd w:id="44"/>
    <w:bookmarkStart w:id="46" w:name="бонус-в-овертайме"/>
    <w:p>
      <w:pPr>
        <w:pStyle w:val="Heading2"/>
        <w:spacing w:before="160" w:after="80"/>
      </w:pPr>
      <w:r>
        <w:t xml:space="preserve">3.6. Бонус в овертайме</w:t>
      </w:r>
    </w:p>
    <w:bookmarkStart w:id="45" w:name="последний-приказ"/>
    <w:p>
      <w:pPr>
        <w:pStyle w:val="Heading3"/>
        <w:spacing w:before="160" w:after="80"/>
      </w:pPr>
      <w:r>
        <w:t xml:space="preserve">Последний приказ</w:t>
      </w:r>
    </w:p>
    <w:p>
      <w:pPr>
        <w:pStyle w:val="FirstParagraph"/>
        <w:spacing w:after="80"/>
      </w:pPr>
      <w:r>
        <w:t xml:space="preserve">После начала овертайма союзные юниты рядом с башнями получают:</w:t>
      </w:r>
    </w:p>
    <w:p>
      <w:pPr>
        <w:pStyle w:val="Compact"/>
        <w:numPr>
          <w:ilvl w:val="0"/>
          <w:numId w:val="1011"/>
        </w:numPr>
        <w:spacing w:after="80"/>
      </w:pPr>
      <w:r>
        <w:t xml:space="preserve">+10% к урону;</w:t>
      </w:r>
    </w:p>
    <w:p>
      <w:pPr>
        <w:pStyle w:val="Compact"/>
        <w:numPr>
          <w:ilvl w:val="0"/>
          <w:numId w:val="1011"/>
        </w:numPr>
        <w:spacing w:after="80"/>
      </w:pPr>
      <w:r>
        <w:t xml:space="preserve">эффект работает только в защитной зоне;</w:t>
      </w:r>
    </w:p>
    <w:p>
      <w:pPr>
        <w:pStyle w:val="Compact"/>
        <w:numPr>
          <w:ilvl w:val="0"/>
          <w:numId w:val="1011"/>
        </w:numPr>
        <w:spacing w:after="80"/>
      </w:pPr>
      <w:r>
        <w:t xml:space="preserve">не усиливает юнитов на вражеской половине поля.</w:t>
      </w:r>
    </w:p>
    <w:bookmarkEnd w:id="45"/>
    <w:bookmarkEnd w:id="46"/>
    <w:bookmarkStart w:id="47" w:name="сильные-стороны"/>
    <w:p>
      <w:pPr>
        <w:pStyle w:val="Heading2"/>
        <w:spacing w:before="160" w:after="80"/>
      </w:pPr>
      <w:r>
        <w:t xml:space="preserve">3.7. Сильные стороны</w:t>
      </w:r>
    </w:p>
    <w:p>
      <w:pPr>
        <w:pStyle w:val="Compact"/>
        <w:numPr>
          <w:ilvl w:val="0"/>
          <w:numId w:val="1012"/>
        </w:numPr>
        <w:spacing w:after="80"/>
      </w:pPr>
      <w:r>
        <w:t xml:space="preserve">понятная игра;</w:t>
      </w:r>
    </w:p>
    <w:p>
      <w:pPr>
        <w:pStyle w:val="Compact"/>
        <w:numPr>
          <w:ilvl w:val="0"/>
          <w:numId w:val="1012"/>
        </w:numPr>
        <w:spacing w:after="80"/>
      </w:pPr>
      <w:r>
        <w:t xml:space="preserve">сильная защита;</w:t>
      </w:r>
    </w:p>
    <w:p>
      <w:pPr>
        <w:pStyle w:val="Compact"/>
        <w:numPr>
          <w:ilvl w:val="0"/>
          <w:numId w:val="1012"/>
        </w:numPr>
        <w:spacing w:after="80"/>
      </w:pPr>
      <w:r>
        <w:t xml:space="preserve">стабильность;</w:t>
      </w:r>
    </w:p>
    <w:p>
      <w:pPr>
        <w:pStyle w:val="Compact"/>
        <w:numPr>
          <w:ilvl w:val="0"/>
          <w:numId w:val="1012"/>
        </w:numPr>
        <w:spacing w:after="80"/>
      </w:pPr>
      <w:r>
        <w:t xml:space="preserve">хороший выбор для новичков;</w:t>
      </w:r>
    </w:p>
    <w:p>
      <w:pPr>
        <w:pStyle w:val="Compact"/>
        <w:numPr>
          <w:ilvl w:val="0"/>
          <w:numId w:val="1012"/>
        </w:numPr>
        <w:spacing w:after="80"/>
      </w:pPr>
      <w:r>
        <w:t xml:space="preserve">сильная контратака после успешной обороны.</w:t>
      </w:r>
    </w:p>
    <w:bookmarkEnd w:id="47"/>
    <w:bookmarkStart w:id="48" w:name="слабые-стороны"/>
    <w:p>
      <w:pPr>
        <w:pStyle w:val="Heading2"/>
        <w:spacing w:before="160" w:after="80"/>
      </w:pPr>
      <w:r>
        <w:t xml:space="preserve">3.8. Слабые стороны</w:t>
      </w:r>
    </w:p>
    <w:p>
      <w:pPr>
        <w:pStyle w:val="Compact"/>
        <w:numPr>
          <w:ilvl w:val="0"/>
          <w:numId w:val="1013"/>
        </w:numPr>
        <w:spacing w:after="80"/>
      </w:pPr>
      <w:r>
        <w:t xml:space="preserve">слабый контроль центрального ресурсного узла;</w:t>
      </w:r>
    </w:p>
    <w:p>
      <w:pPr>
        <w:pStyle w:val="Compact"/>
        <w:numPr>
          <w:ilvl w:val="0"/>
          <w:numId w:val="1013"/>
        </w:numPr>
        <w:spacing w:after="80"/>
      </w:pPr>
      <w:r>
        <w:t xml:space="preserve">не лучшая мобильность;</w:t>
      </w:r>
    </w:p>
    <w:p>
      <w:pPr>
        <w:pStyle w:val="Compact"/>
        <w:numPr>
          <w:ilvl w:val="0"/>
          <w:numId w:val="1013"/>
        </w:numPr>
        <w:spacing w:after="80"/>
      </w:pPr>
      <w:r>
        <w:t xml:space="preserve">зависимость от башен;</w:t>
      </w:r>
    </w:p>
    <w:p>
      <w:pPr>
        <w:pStyle w:val="Compact"/>
        <w:numPr>
          <w:ilvl w:val="0"/>
          <w:numId w:val="1013"/>
        </w:numPr>
        <w:spacing w:after="80"/>
      </w:pPr>
      <w:r>
        <w:t xml:space="preserve">может проигрывать быстрым фракциям по темпу.</w:t>
      </w:r>
    </w:p>
    <w:bookmarkEnd w:id="48"/>
    <w:bookmarkStart w:id="49" w:name="контрпики"/>
    <w:p>
      <w:pPr>
        <w:pStyle w:val="Heading2"/>
        <w:spacing w:before="160" w:after="80"/>
      </w:pPr>
      <w:r>
        <w:t xml:space="preserve">3.9. Контрпики</w:t>
      </w:r>
    </w:p>
    <w:p>
      <w:pPr>
        <w:pStyle w:val="FirstParagraph"/>
        <w:spacing w:after="80"/>
      </w:pPr>
      <w:r>
        <w:t xml:space="preserve">Против Дома Чести хорошо работают:</w:t>
      </w:r>
    </w:p>
    <w:p>
      <w:pPr>
        <w:pStyle w:val="Compact"/>
        <w:numPr>
          <w:ilvl w:val="0"/>
          <w:numId w:val="1014"/>
        </w:numPr>
        <w:spacing w:after="80"/>
      </w:pPr>
      <w:r>
        <w:t xml:space="preserve">быстрые атаки по разным линиям;</w:t>
      </w:r>
    </w:p>
    <w:p>
      <w:pPr>
        <w:pStyle w:val="Compact"/>
        <w:numPr>
          <w:ilvl w:val="0"/>
          <w:numId w:val="1014"/>
        </w:numPr>
        <w:spacing w:after="80"/>
      </w:pPr>
      <w:r>
        <w:t xml:space="preserve">контроль центрального ресурсного узла;</w:t>
      </w:r>
    </w:p>
    <w:p>
      <w:pPr>
        <w:pStyle w:val="Compact"/>
        <w:numPr>
          <w:ilvl w:val="0"/>
          <w:numId w:val="1014"/>
        </w:numPr>
        <w:spacing w:after="80"/>
      </w:pPr>
      <w:r>
        <w:t xml:space="preserve">дебаффы на защитных юнитов;</w:t>
      </w:r>
    </w:p>
    <w:p>
      <w:pPr>
        <w:pStyle w:val="Compact"/>
        <w:numPr>
          <w:ilvl w:val="0"/>
          <w:numId w:val="1014"/>
        </w:numPr>
        <w:spacing w:after="80"/>
      </w:pPr>
      <w:r>
        <w:t xml:space="preserve">вынуждение выйти из зоны башни.</w:t>
      </w:r>
    </w:p>
    <w:bookmarkEnd w:id="49"/>
    <w:bookmarkStart w:id="50" w:name="тир"/>
    <w:p>
      <w:pPr>
        <w:pStyle w:val="Heading2"/>
        <w:spacing w:before="160" w:after="80"/>
      </w:pPr>
      <w:r>
        <w:t xml:space="preserve">3.10. Тир</w:t>
      </w:r>
    </w:p>
    <w:p>
      <w:pPr>
        <w:pStyle w:val="FirstParagraph"/>
        <w:spacing w:after="80"/>
      </w:pPr>
      <w:r>
        <w:rPr>
          <w:b/>
          <w:bCs/>
        </w:rPr>
        <w:t xml:space="preserve">A-tier.</w:t>
      </w:r>
      <w:r>
        <w:br/>
      </w:r>
      <w:r>
        <w:t xml:space="preserve">Сильная, стабильная и понятная фракция. Хороша для MVP.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66" w:name="дом-железа"/>
    <w:p>
      <w:pPr>
        <w:pStyle w:val="Heading1"/>
        <w:spacing w:before="160" w:after="80"/>
      </w:pPr>
      <w:r>
        <w:t xml:space="preserve">4. Дом Железа</w:t>
      </w:r>
    </w:p>
    <w:bookmarkStart w:id="52" w:name="короткое-описание-1"/>
    <w:p>
      <w:pPr>
        <w:pStyle w:val="Heading2"/>
        <w:spacing w:before="160" w:after="80"/>
      </w:pPr>
      <w:r>
        <w:t xml:space="preserve">4.1. Короткое описание</w:t>
      </w:r>
    </w:p>
    <w:p>
      <w:pPr>
        <w:pStyle w:val="FirstParagraph"/>
        <w:spacing w:after="80"/>
      </w:pPr>
      <w:r>
        <w:t xml:space="preserve">Дом Железа — фракция тяжелой техники, осады и прямого давления.</w:t>
      </w:r>
      <w:r>
        <w:br/>
      </w:r>
      <w:r>
        <w:t xml:space="preserve">Она медленнее других, но сильнее в продавливании башен.</w:t>
      </w:r>
    </w:p>
    <w:p>
      <w:pPr>
        <w:pStyle w:val="BodyText"/>
        <w:spacing w:after="80"/>
      </w:pPr>
      <w:r>
        <w:t xml:space="preserve">Фракция должна ощущаться тяжелой, грубой и опасной.</w:t>
      </w:r>
    </w:p>
    <w:bookmarkEnd w:id="52"/>
    <w:bookmarkStart w:id="53" w:name="боевой-стиль-1"/>
    <w:p>
      <w:pPr>
        <w:pStyle w:val="Heading2"/>
        <w:spacing w:before="160" w:after="80"/>
      </w:pPr>
      <w:r>
        <w:t xml:space="preserve">4.2. Боевой стиль</w:t>
      </w:r>
    </w:p>
    <w:p>
      <w:pPr>
        <w:pStyle w:val="FirstParagraph"/>
        <w:spacing w:after="80"/>
      </w:pPr>
      <w:r>
        <w:t xml:space="preserve">Дом Железа строит игру вокруг сильного пуша.</w:t>
      </w:r>
      <w:r>
        <w:br/>
      </w:r>
      <w:r>
        <w:t xml:space="preserve">Его задача — собрать тяжелую волну и продавить одну линию.</w:t>
      </w:r>
    </w:p>
    <w:p>
      <w:pPr>
        <w:pStyle w:val="BodyText"/>
        <w:spacing w:after="80"/>
      </w:pPr>
      <w:r>
        <w:t xml:space="preserve">Основная логика:</w:t>
      </w:r>
    </w:p>
    <w:p>
      <w:pPr>
        <w:pStyle w:val="Compact"/>
        <w:numPr>
          <w:ilvl w:val="0"/>
          <w:numId w:val="1015"/>
        </w:numPr>
        <w:spacing w:after="80"/>
      </w:pPr>
      <w:r>
        <w:t xml:space="preserve">копим специи;</w:t>
      </w:r>
    </w:p>
    <w:p>
      <w:pPr>
        <w:pStyle w:val="Compact"/>
        <w:numPr>
          <w:ilvl w:val="0"/>
          <w:numId w:val="1015"/>
        </w:numPr>
        <w:spacing w:after="80"/>
      </w:pPr>
      <w:r>
        <w:t xml:space="preserve">ставим тяжелую карту;</w:t>
      </w:r>
    </w:p>
    <w:p>
      <w:pPr>
        <w:pStyle w:val="Compact"/>
        <w:numPr>
          <w:ilvl w:val="0"/>
          <w:numId w:val="1015"/>
        </w:numPr>
        <w:spacing w:after="80"/>
      </w:pPr>
      <w:r>
        <w:t xml:space="preserve">прикрываем ее поддержкой;</w:t>
      </w:r>
    </w:p>
    <w:p>
      <w:pPr>
        <w:pStyle w:val="Compact"/>
        <w:numPr>
          <w:ilvl w:val="0"/>
          <w:numId w:val="1015"/>
        </w:numPr>
        <w:spacing w:after="80"/>
      </w:pPr>
      <w:r>
        <w:t xml:space="preserve">идем в башню;</w:t>
      </w:r>
    </w:p>
    <w:p>
      <w:pPr>
        <w:pStyle w:val="Compact"/>
        <w:numPr>
          <w:ilvl w:val="0"/>
          <w:numId w:val="1015"/>
        </w:numPr>
        <w:spacing w:after="80"/>
      </w:pPr>
      <w:r>
        <w:t xml:space="preserve">вынуждаем противника тратить много ресурсов на защиту.</w:t>
      </w:r>
    </w:p>
    <w:bookmarkEnd w:id="53"/>
    <w:bookmarkStart w:id="55" w:name="пассивная-способность-1"/>
    <w:p>
      <w:pPr>
        <w:pStyle w:val="Heading2"/>
        <w:spacing w:before="160" w:after="80"/>
      </w:pPr>
      <w:r>
        <w:t xml:space="preserve">4.3. Пассивная способность</w:t>
      </w:r>
    </w:p>
    <w:bookmarkStart w:id="54" w:name="осадная-доктрина"/>
    <w:p>
      <w:pPr>
        <w:pStyle w:val="Heading3"/>
        <w:spacing w:before="160" w:after="80"/>
      </w:pPr>
      <w:r>
        <w:t xml:space="preserve">Осадная доктрина</w:t>
      </w:r>
    </w:p>
    <w:p>
      <w:pPr>
        <w:pStyle w:val="FirstParagraph"/>
        <w:spacing w:after="80"/>
      </w:pPr>
      <w:r>
        <w:t xml:space="preserve">Тяжелые и осадные карты получают:</w:t>
      </w:r>
    </w:p>
    <w:p>
      <w:pPr>
        <w:pStyle w:val="Compact"/>
        <w:numPr>
          <w:ilvl w:val="0"/>
          <w:numId w:val="1016"/>
        </w:numPr>
        <w:spacing w:after="80"/>
      </w:pPr>
      <w:r>
        <w:t xml:space="preserve">+12% урона по башням;</w:t>
      </w:r>
    </w:p>
    <w:p>
      <w:pPr>
        <w:pStyle w:val="Compact"/>
        <w:numPr>
          <w:ilvl w:val="0"/>
          <w:numId w:val="1016"/>
        </w:numPr>
        <w:spacing w:after="80"/>
      </w:pPr>
      <w:r>
        <w:t xml:space="preserve">-5% к скорости передвижения.</w:t>
      </w:r>
    </w:p>
    <w:p>
      <w:pPr>
        <w:pStyle w:val="FirstParagraph"/>
        <w:spacing w:after="80"/>
      </w:pPr>
      <w:r>
        <w:rPr>
          <w:b/>
          <w:bCs/>
        </w:rPr>
        <w:t xml:space="preserve">Роль способности:</w:t>
      </w:r>
      <w:r>
        <w:t xml:space="preserve"> </w:t>
      </w:r>
      <w:r>
        <w:t xml:space="preserve">сделать фракцию сильной именно в осаде, но не в мобильной игре.</w:t>
      </w:r>
    </w:p>
    <w:bookmarkEnd w:id="54"/>
    <w:bookmarkEnd w:id="55"/>
    <w:bookmarkStart w:id="57" w:name="способность-цитадели-1"/>
    <w:p>
      <w:pPr>
        <w:pStyle w:val="Heading2"/>
        <w:spacing w:before="160" w:after="80"/>
      </w:pPr>
      <w:r>
        <w:t xml:space="preserve">4.4. Способность цитадели</w:t>
      </w:r>
    </w:p>
    <w:bookmarkStart w:id="56" w:name="тяжелая-батарея"/>
    <w:p>
      <w:pPr>
        <w:pStyle w:val="Heading3"/>
        <w:spacing w:before="160" w:after="80"/>
      </w:pPr>
      <w:r>
        <w:t xml:space="preserve">Тяжелая батарея</w:t>
      </w:r>
    </w:p>
    <w:p>
      <w:pPr>
        <w:pStyle w:val="FirstParagraph"/>
        <w:spacing w:after="80"/>
      </w:pPr>
      <w:r>
        <w:t xml:space="preserve">Цитадель раз в 18 секунд делает усиленный выстрел по самому крепкому врагу в радиусе.</w:t>
      </w:r>
    </w:p>
    <w:p>
      <w:pPr>
        <w:pStyle w:val="BodyText"/>
        <w:spacing w:after="80"/>
      </w:pPr>
      <w:r>
        <w:t xml:space="preserve">Эффект:</w:t>
      </w:r>
    </w:p>
    <w:p>
      <w:pPr>
        <w:pStyle w:val="Compact"/>
        <w:numPr>
          <w:ilvl w:val="0"/>
          <w:numId w:val="1017"/>
        </w:numPr>
        <w:spacing w:after="80"/>
      </w:pPr>
      <w:r>
        <w:t xml:space="preserve">высокий одиночный урон;</w:t>
      </w:r>
    </w:p>
    <w:p>
      <w:pPr>
        <w:pStyle w:val="Compact"/>
        <w:numPr>
          <w:ilvl w:val="0"/>
          <w:numId w:val="1017"/>
        </w:numPr>
        <w:spacing w:after="80"/>
      </w:pPr>
      <w:r>
        <w:t xml:space="preserve">приоритет по тяжелым целям;</w:t>
      </w:r>
    </w:p>
    <w:p>
      <w:pPr>
        <w:pStyle w:val="Compact"/>
        <w:numPr>
          <w:ilvl w:val="0"/>
          <w:numId w:val="1017"/>
        </w:numPr>
        <w:spacing w:after="80"/>
      </w:pPr>
      <w:r>
        <w:t xml:space="preserve">слабее против толпы мелких юнитов.</w:t>
      </w:r>
    </w:p>
    <w:p>
      <w:pPr>
        <w:pStyle w:val="FirstParagraph"/>
        <w:spacing w:after="80"/>
      </w:pPr>
      <w:r>
        <w:rPr>
          <w:b/>
          <w:bCs/>
        </w:rPr>
        <w:t xml:space="preserve">Роль способности:</w:t>
      </w:r>
      <w:r>
        <w:t xml:space="preserve"> </w:t>
      </w:r>
      <w:r>
        <w:t xml:space="preserve">дать фракции защиту от вражеских тяжелых пушей.</w:t>
      </w:r>
    </w:p>
    <w:bookmarkEnd w:id="56"/>
    <w:bookmarkEnd w:id="57"/>
    <w:bookmarkStart w:id="59" w:name="уникальная-карта-фракции-1"/>
    <w:p>
      <w:pPr>
        <w:pStyle w:val="Heading2"/>
        <w:spacing w:before="160" w:after="80"/>
      </w:pPr>
      <w:r>
        <w:t xml:space="preserve">4.5. Уникальная карта фракции</w:t>
      </w:r>
    </w:p>
    <w:bookmarkStart w:id="58" w:name="штурмовая-платформа"/>
    <w:p>
      <w:pPr>
        <w:pStyle w:val="Heading3"/>
        <w:spacing w:before="160" w:after="80"/>
      </w:pPr>
      <w:r>
        <w:t xml:space="preserve">Штурмовая платформа</w:t>
      </w:r>
    </w:p>
    <w:p>
      <w:pPr>
        <w:pStyle w:val="FirstParagraph"/>
        <w:spacing w:after="80"/>
      </w:pPr>
      <w:r>
        <w:t xml:space="preserve">Медленная осадная техника.</w:t>
      </w:r>
    </w:p>
    <w:p>
      <w:pPr>
        <w:pStyle w:val="BodyText"/>
        <w:spacing w:after="80"/>
      </w:pPr>
      <w:r>
        <w:t xml:space="preserve">Роль:</w:t>
      </w:r>
    </w:p>
    <w:p>
      <w:pPr>
        <w:pStyle w:val="Compact"/>
        <w:numPr>
          <w:ilvl w:val="0"/>
          <w:numId w:val="1018"/>
        </w:numPr>
        <w:spacing w:after="80"/>
      </w:pPr>
      <w:r>
        <w:t xml:space="preserve">идет к башне;</w:t>
      </w:r>
    </w:p>
    <w:p>
      <w:pPr>
        <w:pStyle w:val="Compact"/>
        <w:numPr>
          <w:ilvl w:val="0"/>
          <w:numId w:val="1018"/>
        </w:numPr>
        <w:spacing w:after="80"/>
      </w:pPr>
      <w:r>
        <w:t xml:space="preserve">имеет высокий запас здоровья;</w:t>
      </w:r>
    </w:p>
    <w:p>
      <w:pPr>
        <w:pStyle w:val="Compact"/>
        <w:numPr>
          <w:ilvl w:val="0"/>
          <w:numId w:val="1018"/>
        </w:numPr>
        <w:spacing w:after="80"/>
      </w:pPr>
      <w:r>
        <w:t xml:space="preserve">наносит высокий урон стабильности башни;</w:t>
      </w:r>
    </w:p>
    <w:p>
      <w:pPr>
        <w:pStyle w:val="Compact"/>
        <w:numPr>
          <w:ilvl w:val="0"/>
          <w:numId w:val="1018"/>
        </w:numPr>
        <w:spacing w:after="80"/>
      </w:pPr>
      <w:r>
        <w:t xml:space="preserve">требует поддержки.</w:t>
      </w:r>
    </w:p>
    <w:p>
      <w:pPr>
        <w:pStyle w:val="FirstParagraph"/>
        <w:spacing w:after="80"/>
      </w:pPr>
      <w:r>
        <w:t xml:space="preserve">Слабость:</w:t>
      </w:r>
    </w:p>
    <w:p>
      <w:pPr>
        <w:pStyle w:val="Compact"/>
        <w:numPr>
          <w:ilvl w:val="0"/>
          <w:numId w:val="1019"/>
        </w:numPr>
        <w:spacing w:after="80"/>
      </w:pPr>
      <w:r>
        <w:t xml:space="preserve">медленная;</w:t>
      </w:r>
    </w:p>
    <w:p>
      <w:pPr>
        <w:pStyle w:val="Compact"/>
        <w:numPr>
          <w:ilvl w:val="0"/>
          <w:numId w:val="1019"/>
        </w:numPr>
        <w:spacing w:after="80"/>
      </w:pPr>
      <w:r>
        <w:t xml:space="preserve">уязвима к контролю;</w:t>
      </w:r>
    </w:p>
    <w:p>
      <w:pPr>
        <w:pStyle w:val="Compact"/>
        <w:numPr>
          <w:ilvl w:val="0"/>
          <w:numId w:val="1019"/>
        </w:numPr>
        <w:spacing w:after="80"/>
      </w:pPr>
      <w:r>
        <w:t xml:space="preserve">плохо защищается от быстрых юнитов;</w:t>
      </w:r>
    </w:p>
    <w:p>
      <w:pPr>
        <w:pStyle w:val="Compact"/>
        <w:numPr>
          <w:ilvl w:val="0"/>
          <w:numId w:val="1019"/>
        </w:numPr>
        <w:spacing w:after="80"/>
      </w:pPr>
      <w:r>
        <w:t xml:space="preserve">дорого стоит.</w:t>
      </w:r>
    </w:p>
    <w:bookmarkEnd w:id="58"/>
    <w:bookmarkEnd w:id="59"/>
    <w:bookmarkStart w:id="61" w:name="бонус-в-овертайме-1"/>
    <w:p>
      <w:pPr>
        <w:pStyle w:val="Heading2"/>
        <w:spacing w:before="160" w:after="80"/>
      </w:pPr>
      <w:r>
        <w:t xml:space="preserve">4.6. Бонус в овертайме</w:t>
      </w:r>
    </w:p>
    <w:bookmarkStart w:id="60" w:name="полная-мобилизация"/>
    <w:p>
      <w:pPr>
        <w:pStyle w:val="Heading3"/>
        <w:spacing w:before="160" w:after="80"/>
      </w:pPr>
      <w:r>
        <w:t xml:space="preserve">Полная мобилизация</w:t>
      </w:r>
    </w:p>
    <w:p>
      <w:pPr>
        <w:pStyle w:val="FirstParagraph"/>
        <w:spacing w:after="80"/>
      </w:pPr>
      <w:r>
        <w:t xml:space="preserve">В овертайме тяжелые карты становятся дешевле.</w:t>
      </w:r>
    </w:p>
    <w:p>
      <w:pPr>
        <w:pStyle w:val="BodyText"/>
        <w:spacing w:after="80"/>
      </w:pPr>
      <w:r>
        <w:t xml:space="preserve">Эффект:</w:t>
      </w:r>
    </w:p>
    <w:p>
      <w:pPr>
        <w:pStyle w:val="Compact"/>
        <w:numPr>
          <w:ilvl w:val="0"/>
          <w:numId w:val="1020"/>
        </w:numPr>
        <w:spacing w:after="80"/>
      </w:pPr>
      <w:r>
        <w:t xml:space="preserve">тяжелые юниты стоят на 1 специю меньше;</w:t>
      </w:r>
    </w:p>
    <w:p>
      <w:pPr>
        <w:pStyle w:val="Compact"/>
        <w:numPr>
          <w:ilvl w:val="0"/>
          <w:numId w:val="1020"/>
        </w:numPr>
        <w:spacing w:after="80"/>
      </w:pPr>
      <w:r>
        <w:t xml:space="preserve">минимальная стоимость карты не может быть ниже установленного лимита;</w:t>
      </w:r>
    </w:p>
    <w:p>
      <w:pPr>
        <w:pStyle w:val="Compact"/>
        <w:numPr>
          <w:ilvl w:val="0"/>
          <w:numId w:val="1020"/>
        </w:numPr>
        <w:spacing w:after="80"/>
      </w:pPr>
      <w:r>
        <w:t xml:space="preserve">эффект не должен касаться дешевых быстрых карт.</w:t>
      </w:r>
    </w:p>
    <w:bookmarkEnd w:id="60"/>
    <w:bookmarkEnd w:id="61"/>
    <w:bookmarkStart w:id="62" w:name="сильные-стороны-1"/>
    <w:p>
      <w:pPr>
        <w:pStyle w:val="Heading2"/>
        <w:spacing w:before="160" w:after="80"/>
      </w:pPr>
      <w:r>
        <w:t xml:space="preserve">4.7. Сильные стороны</w:t>
      </w:r>
    </w:p>
    <w:p>
      <w:pPr>
        <w:pStyle w:val="Compact"/>
        <w:numPr>
          <w:ilvl w:val="0"/>
          <w:numId w:val="1021"/>
        </w:numPr>
        <w:spacing w:after="80"/>
      </w:pPr>
      <w:r>
        <w:t xml:space="preserve">сильный урон по башням;</w:t>
      </w:r>
    </w:p>
    <w:p>
      <w:pPr>
        <w:pStyle w:val="Compact"/>
        <w:numPr>
          <w:ilvl w:val="0"/>
          <w:numId w:val="1021"/>
        </w:numPr>
        <w:spacing w:after="80"/>
      </w:pPr>
      <w:r>
        <w:t xml:space="preserve">высокая живучесть;</w:t>
      </w:r>
    </w:p>
    <w:p>
      <w:pPr>
        <w:pStyle w:val="Compact"/>
        <w:numPr>
          <w:ilvl w:val="0"/>
          <w:numId w:val="1021"/>
        </w:numPr>
        <w:spacing w:after="80"/>
      </w:pPr>
      <w:r>
        <w:t xml:space="preserve">мощный пуш;</w:t>
      </w:r>
    </w:p>
    <w:p>
      <w:pPr>
        <w:pStyle w:val="Compact"/>
        <w:numPr>
          <w:ilvl w:val="0"/>
          <w:numId w:val="1021"/>
        </w:numPr>
        <w:spacing w:after="80"/>
      </w:pPr>
      <w:r>
        <w:t xml:space="preserve">понятный агрессивный стиль;</w:t>
      </w:r>
    </w:p>
    <w:p>
      <w:pPr>
        <w:pStyle w:val="Compact"/>
        <w:numPr>
          <w:ilvl w:val="0"/>
          <w:numId w:val="1021"/>
        </w:numPr>
        <w:spacing w:after="80"/>
      </w:pPr>
      <w:r>
        <w:t xml:space="preserve">сильная игра через одну линию.</w:t>
      </w:r>
    </w:p>
    <w:bookmarkEnd w:id="62"/>
    <w:bookmarkStart w:id="63" w:name="слабые-стороны-1"/>
    <w:p>
      <w:pPr>
        <w:pStyle w:val="Heading2"/>
        <w:spacing w:before="160" w:after="80"/>
      </w:pPr>
      <w:r>
        <w:t xml:space="preserve">4.8. Слабые стороны</w:t>
      </w:r>
    </w:p>
    <w:p>
      <w:pPr>
        <w:pStyle w:val="Compact"/>
        <w:numPr>
          <w:ilvl w:val="0"/>
          <w:numId w:val="1022"/>
        </w:numPr>
        <w:spacing w:after="80"/>
      </w:pPr>
      <w:r>
        <w:t xml:space="preserve">низкая мобильность;</w:t>
      </w:r>
    </w:p>
    <w:p>
      <w:pPr>
        <w:pStyle w:val="Compact"/>
        <w:numPr>
          <w:ilvl w:val="0"/>
          <w:numId w:val="1022"/>
        </w:numPr>
        <w:spacing w:after="80"/>
      </w:pPr>
      <w:r>
        <w:t xml:space="preserve">плохой контроль центрального ресурсного узла;</w:t>
      </w:r>
    </w:p>
    <w:p>
      <w:pPr>
        <w:pStyle w:val="Compact"/>
        <w:numPr>
          <w:ilvl w:val="0"/>
          <w:numId w:val="1022"/>
        </w:numPr>
        <w:spacing w:after="80"/>
      </w:pPr>
      <w:r>
        <w:t xml:space="preserve">уязвимость к замедлению;</w:t>
      </w:r>
    </w:p>
    <w:p>
      <w:pPr>
        <w:pStyle w:val="Compact"/>
        <w:numPr>
          <w:ilvl w:val="0"/>
          <w:numId w:val="1022"/>
        </w:numPr>
        <w:spacing w:after="80"/>
      </w:pPr>
      <w:r>
        <w:t xml:space="preserve">тяжело защищаться от быстрых атак по двум линиям.</w:t>
      </w:r>
    </w:p>
    <w:bookmarkEnd w:id="63"/>
    <w:bookmarkStart w:id="64" w:name="контрпики-1"/>
    <w:p>
      <w:pPr>
        <w:pStyle w:val="Heading2"/>
        <w:spacing w:before="160" w:after="80"/>
      </w:pPr>
      <w:r>
        <w:t xml:space="preserve">4.9. Контрпики</w:t>
      </w:r>
    </w:p>
    <w:p>
      <w:pPr>
        <w:pStyle w:val="FirstParagraph"/>
        <w:spacing w:after="80"/>
      </w:pPr>
      <w:r>
        <w:t xml:space="preserve">Против Дома Железа хорошо работают:</w:t>
      </w:r>
    </w:p>
    <w:p>
      <w:pPr>
        <w:pStyle w:val="Compact"/>
        <w:numPr>
          <w:ilvl w:val="0"/>
          <w:numId w:val="1023"/>
        </w:numPr>
        <w:spacing w:after="80"/>
      </w:pPr>
      <w:r>
        <w:t xml:space="preserve">быстрые юниты;</w:t>
      </w:r>
    </w:p>
    <w:p>
      <w:pPr>
        <w:pStyle w:val="Compact"/>
        <w:numPr>
          <w:ilvl w:val="0"/>
          <w:numId w:val="1023"/>
        </w:numPr>
        <w:spacing w:after="80"/>
      </w:pPr>
      <w:r>
        <w:t xml:space="preserve">засады;</w:t>
      </w:r>
    </w:p>
    <w:p>
      <w:pPr>
        <w:pStyle w:val="Compact"/>
        <w:numPr>
          <w:ilvl w:val="0"/>
          <w:numId w:val="1023"/>
        </w:numPr>
        <w:spacing w:after="80"/>
      </w:pPr>
      <w:r>
        <w:t xml:space="preserve">контроль и замедление;</w:t>
      </w:r>
    </w:p>
    <w:p>
      <w:pPr>
        <w:pStyle w:val="Compact"/>
        <w:numPr>
          <w:ilvl w:val="0"/>
          <w:numId w:val="1023"/>
        </w:numPr>
        <w:spacing w:after="80"/>
      </w:pPr>
      <w:r>
        <w:t xml:space="preserve">давление на ресурсную зону;</w:t>
      </w:r>
    </w:p>
    <w:p>
      <w:pPr>
        <w:pStyle w:val="Compact"/>
        <w:numPr>
          <w:ilvl w:val="0"/>
          <w:numId w:val="1023"/>
        </w:numPr>
        <w:spacing w:after="80"/>
      </w:pPr>
      <w:r>
        <w:t xml:space="preserve">атаки по противоположной линии.</w:t>
      </w:r>
    </w:p>
    <w:bookmarkEnd w:id="64"/>
    <w:bookmarkStart w:id="65" w:name="тир-1"/>
    <w:p>
      <w:pPr>
        <w:pStyle w:val="Heading2"/>
        <w:spacing w:before="160" w:after="80"/>
      </w:pPr>
      <w:r>
        <w:t xml:space="preserve">4.10. Тир</w:t>
      </w:r>
    </w:p>
    <w:p>
      <w:pPr>
        <w:pStyle w:val="FirstParagraph"/>
        <w:spacing w:after="80"/>
      </w:pPr>
      <w:r>
        <w:rPr>
          <w:b/>
          <w:bCs/>
        </w:rPr>
        <w:t xml:space="preserve">A-tier.</w:t>
      </w:r>
      <w:r>
        <w:br/>
      </w:r>
      <w:r>
        <w:t xml:space="preserve">Может стать S-tier, если осадный урон будет слишком высоким. Требует аккуратного баланса.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65"/>
    <w:bookmarkEnd w:id="66"/>
    <w:bookmarkStart w:id="81" w:name="пустынные-кланы"/>
    <w:p>
      <w:pPr>
        <w:pStyle w:val="Heading1"/>
        <w:spacing w:before="160" w:after="80"/>
      </w:pPr>
      <w:r>
        <w:t xml:space="preserve">5. Пустынные Кланы</w:t>
      </w:r>
    </w:p>
    <w:bookmarkStart w:id="67" w:name="короткое-описание-2"/>
    <w:p>
      <w:pPr>
        <w:pStyle w:val="Heading2"/>
        <w:spacing w:before="160" w:after="80"/>
      </w:pPr>
      <w:r>
        <w:t xml:space="preserve">5.1. Короткое описание</w:t>
      </w:r>
    </w:p>
    <w:p>
      <w:pPr>
        <w:pStyle w:val="FirstParagraph"/>
        <w:spacing w:after="80"/>
      </w:pPr>
      <w:r>
        <w:t xml:space="preserve">Пустынные Кланы — мобильная фракция пустыни.</w:t>
      </w:r>
      <w:r>
        <w:br/>
      </w:r>
      <w:r>
        <w:t xml:space="preserve">Они сильны в засадах, быстрых атаках и контроле центрального ресурсного узла.</w:t>
      </w:r>
    </w:p>
    <w:p>
      <w:pPr>
        <w:pStyle w:val="BodyText"/>
        <w:spacing w:after="80"/>
      </w:pPr>
      <w:r>
        <w:t xml:space="preserve">Фракция должна ощущаться резкой, хитрой и живой.</w:t>
      </w:r>
    </w:p>
    <w:bookmarkEnd w:id="67"/>
    <w:bookmarkStart w:id="68" w:name="боевой-стиль-2"/>
    <w:p>
      <w:pPr>
        <w:pStyle w:val="Heading2"/>
        <w:spacing w:before="160" w:after="80"/>
      </w:pPr>
      <w:r>
        <w:t xml:space="preserve">5.2. Боевой стиль</w:t>
      </w:r>
    </w:p>
    <w:p>
      <w:pPr>
        <w:pStyle w:val="FirstParagraph"/>
        <w:spacing w:after="80"/>
      </w:pPr>
      <w:r>
        <w:t xml:space="preserve">Пустынные Кланы не выигрывают прямым столкновением.</w:t>
      </w:r>
      <w:r>
        <w:br/>
      </w:r>
      <w:r>
        <w:t xml:space="preserve">Они выигрывают темпом.</w:t>
      </w:r>
    </w:p>
    <w:p>
      <w:pPr>
        <w:pStyle w:val="BodyText"/>
        <w:spacing w:after="80"/>
      </w:pPr>
      <w:r>
        <w:t xml:space="preserve">Основная логика:</w:t>
      </w:r>
    </w:p>
    <w:p>
      <w:pPr>
        <w:pStyle w:val="Compact"/>
        <w:numPr>
          <w:ilvl w:val="0"/>
          <w:numId w:val="1024"/>
        </w:numPr>
        <w:spacing w:after="80"/>
      </w:pPr>
      <w:r>
        <w:t xml:space="preserve">быстрее занимают центральный ресурсный узел;</w:t>
      </w:r>
    </w:p>
    <w:p>
      <w:pPr>
        <w:pStyle w:val="Compact"/>
        <w:numPr>
          <w:ilvl w:val="0"/>
          <w:numId w:val="1024"/>
        </w:numPr>
        <w:spacing w:after="80"/>
      </w:pPr>
      <w:r>
        <w:t xml:space="preserve">вынуждают противника двигаться;</w:t>
      </w:r>
    </w:p>
    <w:p>
      <w:pPr>
        <w:pStyle w:val="Compact"/>
        <w:numPr>
          <w:ilvl w:val="0"/>
          <w:numId w:val="1024"/>
        </w:numPr>
        <w:spacing w:after="80"/>
      </w:pPr>
      <w:r>
        <w:t xml:space="preserve">атакуют слабые фланги;</w:t>
      </w:r>
    </w:p>
    <w:p>
      <w:pPr>
        <w:pStyle w:val="Compact"/>
        <w:numPr>
          <w:ilvl w:val="0"/>
          <w:numId w:val="1024"/>
        </w:numPr>
        <w:spacing w:after="80"/>
      </w:pPr>
      <w:r>
        <w:t xml:space="preserve">используют бурю и события поля;</w:t>
      </w:r>
    </w:p>
    <w:p>
      <w:pPr>
        <w:pStyle w:val="Compact"/>
        <w:numPr>
          <w:ilvl w:val="0"/>
          <w:numId w:val="1024"/>
        </w:numPr>
        <w:spacing w:after="80"/>
      </w:pPr>
      <w:r>
        <w:t xml:space="preserve">не дают тяжелым фракциям спокойно собрать пуш.</w:t>
      </w:r>
    </w:p>
    <w:bookmarkEnd w:id="68"/>
    <w:bookmarkStart w:id="70" w:name="пассивная-способность-2"/>
    <w:p>
      <w:pPr>
        <w:pStyle w:val="Heading2"/>
        <w:spacing w:before="160" w:after="80"/>
      </w:pPr>
      <w:r>
        <w:t xml:space="preserve">5.3. Пассивная способность</w:t>
      </w:r>
    </w:p>
    <w:bookmarkStart w:id="69" w:name="след-песка"/>
    <w:p>
      <w:pPr>
        <w:pStyle w:val="Heading3"/>
        <w:spacing w:before="160" w:after="80"/>
      </w:pPr>
      <w:r>
        <w:t xml:space="preserve">След песка</w:t>
      </w:r>
    </w:p>
    <w:p>
      <w:pPr>
        <w:pStyle w:val="FirstParagraph"/>
        <w:spacing w:after="80"/>
      </w:pPr>
      <w:r>
        <w:t xml:space="preserve">Юниты Пустынных Кланов получают:</w:t>
      </w:r>
    </w:p>
    <w:p>
      <w:pPr>
        <w:pStyle w:val="Compact"/>
        <w:numPr>
          <w:ilvl w:val="0"/>
          <w:numId w:val="1025"/>
        </w:numPr>
        <w:spacing w:after="80"/>
      </w:pPr>
      <w:r>
        <w:t xml:space="preserve">+15% скорости в зоне песчаной бури;</w:t>
      </w:r>
    </w:p>
    <w:p>
      <w:pPr>
        <w:pStyle w:val="Compact"/>
        <w:numPr>
          <w:ilvl w:val="0"/>
          <w:numId w:val="1025"/>
        </w:numPr>
        <w:spacing w:after="80"/>
      </w:pPr>
      <w:r>
        <w:t xml:space="preserve">+20% скорости захвата центрального ресурсного узла.</w:t>
      </w:r>
    </w:p>
    <w:p>
      <w:pPr>
        <w:pStyle w:val="FirstParagraph"/>
        <w:spacing w:after="80"/>
      </w:pPr>
      <w:r>
        <w:rPr>
          <w:b/>
          <w:bCs/>
        </w:rPr>
        <w:t xml:space="preserve">Роль способности:</w:t>
      </w:r>
      <w:r>
        <w:t xml:space="preserve"> </w:t>
      </w:r>
      <w:r>
        <w:t xml:space="preserve">связать фракцию с главным отличием проекта — контролем поля и центрального ресурсного узла.</w:t>
      </w:r>
    </w:p>
    <w:bookmarkEnd w:id="69"/>
    <w:bookmarkEnd w:id="70"/>
    <w:bookmarkStart w:id="72" w:name="способность-цитадели-2"/>
    <w:p>
      <w:pPr>
        <w:pStyle w:val="Heading2"/>
        <w:spacing w:before="160" w:after="80"/>
      </w:pPr>
      <w:r>
        <w:t xml:space="preserve">5.4. Способность цитадели</w:t>
      </w:r>
    </w:p>
    <w:bookmarkStart w:id="71" w:name="песчаная-завеса"/>
    <w:p>
      <w:pPr>
        <w:pStyle w:val="Heading3"/>
        <w:spacing w:before="160" w:after="80"/>
      </w:pPr>
      <w:r>
        <w:t xml:space="preserve">Песчаная завеса</w:t>
      </w:r>
    </w:p>
    <w:p>
      <w:pPr>
        <w:pStyle w:val="FirstParagraph"/>
        <w:spacing w:after="80"/>
      </w:pPr>
      <w:r>
        <w:t xml:space="preserve">Когда враги атакуют цитадель, включается защитная завеса.</w:t>
      </w:r>
    </w:p>
    <w:p>
      <w:pPr>
        <w:pStyle w:val="BodyText"/>
        <w:spacing w:after="80"/>
      </w:pPr>
      <w:r>
        <w:t xml:space="preserve">Эффект:</w:t>
      </w:r>
    </w:p>
    <w:p>
      <w:pPr>
        <w:pStyle w:val="Compact"/>
        <w:numPr>
          <w:ilvl w:val="0"/>
          <w:numId w:val="1026"/>
        </w:numPr>
        <w:spacing w:after="80"/>
      </w:pPr>
      <w:r>
        <w:t xml:space="preserve">дальнобойные враги атакуют на 20% медленнее;</w:t>
      </w:r>
    </w:p>
    <w:p>
      <w:pPr>
        <w:pStyle w:val="Compact"/>
        <w:numPr>
          <w:ilvl w:val="0"/>
          <w:numId w:val="1026"/>
        </w:numPr>
        <w:spacing w:after="80"/>
      </w:pPr>
      <w:r>
        <w:t xml:space="preserve">длительность: 5 секунд;</w:t>
      </w:r>
    </w:p>
    <w:p>
      <w:pPr>
        <w:pStyle w:val="Compact"/>
        <w:numPr>
          <w:ilvl w:val="0"/>
          <w:numId w:val="1026"/>
        </w:numPr>
        <w:spacing w:after="80"/>
      </w:pPr>
      <w:r>
        <w:t xml:space="preserve">срабатывает раз в 25 секунд;</w:t>
      </w:r>
    </w:p>
    <w:p>
      <w:pPr>
        <w:pStyle w:val="Compact"/>
        <w:numPr>
          <w:ilvl w:val="0"/>
          <w:numId w:val="1026"/>
        </w:numPr>
        <w:spacing w:after="80"/>
      </w:pPr>
      <w:r>
        <w:t xml:space="preserve">сильнее всего работает против дальнего боя и поддержки.</w:t>
      </w:r>
    </w:p>
    <w:p>
      <w:pPr>
        <w:pStyle w:val="FirstParagraph"/>
        <w:spacing w:after="80"/>
      </w:pPr>
      <w:r>
        <w:rPr>
          <w:b/>
          <w:bCs/>
        </w:rPr>
        <w:t xml:space="preserve">Роль способности:</w:t>
      </w:r>
      <w:r>
        <w:t xml:space="preserve"> </w:t>
      </w:r>
      <w:r>
        <w:t xml:space="preserve">помочь фракции переживать атаки, так как ее юниты слабее в прямом бою.</w:t>
      </w:r>
    </w:p>
    <w:bookmarkEnd w:id="71"/>
    <w:bookmarkEnd w:id="72"/>
    <w:bookmarkStart w:id="74" w:name="уникальная-карта-фракции-2"/>
    <w:p>
      <w:pPr>
        <w:pStyle w:val="Heading2"/>
        <w:spacing w:before="160" w:after="80"/>
      </w:pPr>
      <w:r>
        <w:t xml:space="preserve">5.5. Уникальная карта фракции</w:t>
      </w:r>
    </w:p>
    <w:bookmarkStart w:id="73" w:name="налетчики-барханов"/>
    <w:p>
      <w:pPr>
        <w:pStyle w:val="Heading3"/>
        <w:spacing w:before="160" w:after="80"/>
      </w:pPr>
      <w:r>
        <w:t xml:space="preserve">Налетчики барханов</w:t>
      </w:r>
    </w:p>
    <w:p>
      <w:pPr>
        <w:pStyle w:val="FirstParagraph"/>
        <w:spacing w:after="80"/>
      </w:pPr>
      <w:r>
        <w:t xml:space="preserve">Быстрый отряд ближнего боя.</w:t>
      </w:r>
    </w:p>
    <w:p>
      <w:pPr>
        <w:pStyle w:val="BodyText"/>
        <w:spacing w:after="80"/>
      </w:pPr>
      <w:r>
        <w:t xml:space="preserve">Роль:</w:t>
      </w:r>
    </w:p>
    <w:p>
      <w:pPr>
        <w:pStyle w:val="Compact"/>
        <w:numPr>
          <w:ilvl w:val="0"/>
          <w:numId w:val="1027"/>
        </w:numPr>
        <w:spacing w:after="80"/>
      </w:pPr>
      <w:r>
        <w:t xml:space="preserve">быстро добегают до цели;</w:t>
      </w:r>
    </w:p>
    <w:p>
      <w:pPr>
        <w:pStyle w:val="Compact"/>
        <w:numPr>
          <w:ilvl w:val="0"/>
          <w:numId w:val="1027"/>
        </w:numPr>
        <w:spacing w:after="80"/>
      </w:pPr>
      <w:r>
        <w:t xml:space="preserve">атакуют дальнобойных юнитов;</w:t>
      </w:r>
    </w:p>
    <w:p>
      <w:pPr>
        <w:pStyle w:val="Compact"/>
        <w:numPr>
          <w:ilvl w:val="0"/>
          <w:numId w:val="1027"/>
        </w:numPr>
        <w:spacing w:after="80"/>
      </w:pPr>
      <w:r>
        <w:t xml:space="preserve">хорошо работают в контратаке;</w:t>
      </w:r>
    </w:p>
    <w:p>
      <w:pPr>
        <w:pStyle w:val="Compact"/>
        <w:numPr>
          <w:ilvl w:val="0"/>
          <w:numId w:val="1027"/>
        </w:numPr>
        <w:spacing w:after="80"/>
      </w:pPr>
      <w:r>
        <w:t xml:space="preserve">могут быстро наказать пустую линию.</w:t>
      </w:r>
    </w:p>
    <w:p>
      <w:pPr>
        <w:pStyle w:val="FirstParagraph"/>
        <w:spacing w:after="80"/>
      </w:pPr>
      <w:r>
        <w:t xml:space="preserve">Слабость:</w:t>
      </w:r>
    </w:p>
    <w:p>
      <w:pPr>
        <w:pStyle w:val="Compact"/>
        <w:numPr>
          <w:ilvl w:val="0"/>
          <w:numId w:val="1028"/>
        </w:numPr>
        <w:spacing w:after="80"/>
      </w:pPr>
      <w:r>
        <w:t xml:space="preserve">мало здоровья;</w:t>
      </w:r>
    </w:p>
    <w:p>
      <w:pPr>
        <w:pStyle w:val="Compact"/>
        <w:numPr>
          <w:ilvl w:val="0"/>
          <w:numId w:val="1028"/>
        </w:numPr>
        <w:spacing w:after="80"/>
      </w:pPr>
      <w:r>
        <w:t xml:space="preserve">слабы против массового урона;</w:t>
      </w:r>
    </w:p>
    <w:p>
      <w:pPr>
        <w:pStyle w:val="Compact"/>
        <w:numPr>
          <w:ilvl w:val="0"/>
          <w:numId w:val="1028"/>
        </w:numPr>
        <w:spacing w:after="80"/>
      </w:pPr>
      <w:r>
        <w:t xml:space="preserve">плохо бьют тяжелые цели;</w:t>
      </w:r>
    </w:p>
    <w:p>
      <w:pPr>
        <w:pStyle w:val="Compact"/>
        <w:numPr>
          <w:ilvl w:val="0"/>
          <w:numId w:val="1028"/>
        </w:numPr>
        <w:spacing w:after="80"/>
      </w:pPr>
      <w:r>
        <w:t xml:space="preserve">требуют точного тайминга.</w:t>
      </w:r>
    </w:p>
    <w:bookmarkEnd w:id="73"/>
    <w:bookmarkEnd w:id="74"/>
    <w:bookmarkStart w:id="76" w:name="бонус-в-овертайме-2"/>
    <w:p>
      <w:pPr>
        <w:pStyle w:val="Heading2"/>
        <w:spacing w:before="160" w:after="80"/>
      </w:pPr>
      <w:r>
        <w:t xml:space="preserve">5.6. Бонус в овертайме</w:t>
      </w:r>
    </w:p>
    <w:bookmarkStart w:id="75" w:name="ночная-охота"/>
    <w:p>
      <w:pPr>
        <w:pStyle w:val="Heading3"/>
        <w:spacing w:before="160" w:after="80"/>
      </w:pPr>
      <w:r>
        <w:t xml:space="preserve">Ночная охота</w:t>
      </w:r>
    </w:p>
    <w:p>
      <w:pPr>
        <w:pStyle w:val="FirstParagraph"/>
        <w:spacing w:after="80"/>
      </w:pPr>
      <w:r>
        <w:t xml:space="preserve">В овертайме первая карта быстрого юнита стоит дешевле.</w:t>
      </w:r>
    </w:p>
    <w:p>
      <w:pPr>
        <w:pStyle w:val="BodyText"/>
        <w:spacing w:after="80"/>
      </w:pPr>
      <w:r>
        <w:t xml:space="preserve">Эффект:</w:t>
      </w:r>
    </w:p>
    <w:p>
      <w:pPr>
        <w:pStyle w:val="Compact"/>
        <w:numPr>
          <w:ilvl w:val="0"/>
          <w:numId w:val="1029"/>
        </w:numPr>
        <w:spacing w:after="80"/>
      </w:pPr>
      <w:r>
        <w:t xml:space="preserve">каждые 20 секунд первая быстрая карта стоит на 1 специю меньше;</w:t>
      </w:r>
    </w:p>
    <w:p>
      <w:pPr>
        <w:pStyle w:val="Compact"/>
        <w:numPr>
          <w:ilvl w:val="0"/>
          <w:numId w:val="1029"/>
        </w:numPr>
        <w:spacing w:after="80"/>
      </w:pPr>
      <w:r>
        <w:t xml:space="preserve">эффект не должен работать на тяжелые и осадные карты;</w:t>
      </w:r>
    </w:p>
    <w:p>
      <w:pPr>
        <w:pStyle w:val="Compact"/>
        <w:numPr>
          <w:ilvl w:val="0"/>
          <w:numId w:val="1029"/>
        </w:numPr>
        <w:spacing w:after="80"/>
      </w:pPr>
      <w:r>
        <w:t xml:space="preserve">бонус сбрасывается после розыгрыша усиленной карты.</w:t>
      </w:r>
    </w:p>
    <w:bookmarkEnd w:id="75"/>
    <w:bookmarkEnd w:id="76"/>
    <w:bookmarkStart w:id="77" w:name="сильные-стороны-2"/>
    <w:p>
      <w:pPr>
        <w:pStyle w:val="Heading2"/>
        <w:spacing w:before="160" w:after="80"/>
      </w:pPr>
      <w:r>
        <w:t xml:space="preserve">5.7. Сильные стороны</w:t>
      </w:r>
    </w:p>
    <w:p>
      <w:pPr>
        <w:pStyle w:val="Compact"/>
        <w:numPr>
          <w:ilvl w:val="0"/>
          <w:numId w:val="1030"/>
        </w:numPr>
        <w:spacing w:after="80"/>
      </w:pPr>
      <w:r>
        <w:t xml:space="preserve">высокая мобильность;</w:t>
      </w:r>
    </w:p>
    <w:p>
      <w:pPr>
        <w:pStyle w:val="Compact"/>
        <w:numPr>
          <w:ilvl w:val="0"/>
          <w:numId w:val="1030"/>
        </w:numPr>
        <w:spacing w:after="80"/>
      </w:pPr>
      <w:r>
        <w:t xml:space="preserve">лучший контроль центрального ресурсного узла;</w:t>
      </w:r>
    </w:p>
    <w:p>
      <w:pPr>
        <w:pStyle w:val="Compact"/>
        <w:numPr>
          <w:ilvl w:val="0"/>
          <w:numId w:val="1030"/>
        </w:numPr>
        <w:spacing w:after="80"/>
      </w:pPr>
      <w:r>
        <w:t xml:space="preserve">сильная игра через темп;</w:t>
      </w:r>
    </w:p>
    <w:p>
      <w:pPr>
        <w:pStyle w:val="Compact"/>
        <w:numPr>
          <w:ilvl w:val="0"/>
          <w:numId w:val="1030"/>
        </w:numPr>
        <w:spacing w:after="80"/>
      </w:pPr>
      <w:r>
        <w:t xml:space="preserve">хорошие контратаки;</w:t>
      </w:r>
    </w:p>
    <w:p>
      <w:pPr>
        <w:pStyle w:val="Compact"/>
        <w:numPr>
          <w:ilvl w:val="0"/>
          <w:numId w:val="1030"/>
        </w:numPr>
        <w:spacing w:after="80"/>
      </w:pPr>
      <w:r>
        <w:t xml:space="preserve">высокий потолок мастерства.</w:t>
      </w:r>
    </w:p>
    <w:bookmarkEnd w:id="77"/>
    <w:bookmarkStart w:id="78" w:name="слабые-стороны-2"/>
    <w:p>
      <w:pPr>
        <w:pStyle w:val="Heading2"/>
        <w:spacing w:before="160" w:after="80"/>
      </w:pPr>
      <w:r>
        <w:t xml:space="preserve">5.8. Слабые стороны</w:t>
      </w:r>
    </w:p>
    <w:p>
      <w:pPr>
        <w:pStyle w:val="Compact"/>
        <w:numPr>
          <w:ilvl w:val="0"/>
          <w:numId w:val="1031"/>
        </w:numPr>
        <w:spacing w:after="80"/>
      </w:pPr>
      <w:r>
        <w:t xml:space="preserve">слабый прямой бой;</w:t>
      </w:r>
    </w:p>
    <w:p>
      <w:pPr>
        <w:pStyle w:val="Compact"/>
        <w:numPr>
          <w:ilvl w:val="0"/>
          <w:numId w:val="1031"/>
        </w:numPr>
        <w:spacing w:after="80"/>
      </w:pPr>
      <w:r>
        <w:t xml:space="preserve">мало живучести;</w:t>
      </w:r>
    </w:p>
    <w:p>
      <w:pPr>
        <w:pStyle w:val="Compact"/>
        <w:numPr>
          <w:ilvl w:val="0"/>
          <w:numId w:val="1031"/>
        </w:numPr>
        <w:spacing w:after="80"/>
      </w:pPr>
      <w:r>
        <w:t xml:space="preserve">ошибки сильно наказываются;</w:t>
      </w:r>
    </w:p>
    <w:p>
      <w:pPr>
        <w:pStyle w:val="Compact"/>
        <w:numPr>
          <w:ilvl w:val="0"/>
          <w:numId w:val="1031"/>
        </w:numPr>
        <w:spacing w:after="80"/>
      </w:pPr>
      <w:r>
        <w:t xml:space="preserve">тяжело защищаться от тяжелого пуша, если он уже собран.</w:t>
      </w:r>
    </w:p>
    <w:bookmarkEnd w:id="78"/>
    <w:bookmarkStart w:id="79" w:name="контрпики-2"/>
    <w:p>
      <w:pPr>
        <w:pStyle w:val="Heading2"/>
        <w:spacing w:before="160" w:after="80"/>
      </w:pPr>
      <w:r>
        <w:t xml:space="preserve">5.9. Контрпики</w:t>
      </w:r>
    </w:p>
    <w:p>
      <w:pPr>
        <w:pStyle w:val="FirstParagraph"/>
        <w:spacing w:after="80"/>
      </w:pPr>
      <w:r>
        <w:t xml:space="preserve">Против Пустынных Кланов хорошо работают:</w:t>
      </w:r>
    </w:p>
    <w:p>
      <w:pPr>
        <w:pStyle w:val="Compact"/>
        <w:numPr>
          <w:ilvl w:val="0"/>
          <w:numId w:val="1032"/>
        </w:numPr>
        <w:spacing w:after="80"/>
      </w:pPr>
      <w:r>
        <w:t xml:space="preserve">массовый урон;</w:t>
      </w:r>
    </w:p>
    <w:p>
      <w:pPr>
        <w:pStyle w:val="Compact"/>
        <w:numPr>
          <w:ilvl w:val="0"/>
          <w:numId w:val="1032"/>
        </w:numPr>
        <w:spacing w:after="80"/>
      </w:pPr>
      <w:r>
        <w:t xml:space="preserve">надежная защита у башен;</w:t>
      </w:r>
    </w:p>
    <w:p>
      <w:pPr>
        <w:pStyle w:val="Compact"/>
        <w:numPr>
          <w:ilvl w:val="0"/>
          <w:numId w:val="1032"/>
        </w:numPr>
        <w:spacing w:after="80"/>
      </w:pPr>
      <w:r>
        <w:t xml:space="preserve">дешевые защитные карты;</w:t>
      </w:r>
    </w:p>
    <w:p>
      <w:pPr>
        <w:pStyle w:val="Compact"/>
        <w:numPr>
          <w:ilvl w:val="0"/>
          <w:numId w:val="1032"/>
        </w:numPr>
        <w:spacing w:after="80"/>
      </w:pPr>
      <w:r>
        <w:t xml:space="preserve">контроль мобильных юнитов;</w:t>
      </w:r>
    </w:p>
    <w:p>
      <w:pPr>
        <w:pStyle w:val="Compact"/>
        <w:numPr>
          <w:ilvl w:val="0"/>
          <w:numId w:val="1032"/>
        </w:numPr>
        <w:spacing w:after="80"/>
      </w:pPr>
      <w:r>
        <w:t xml:space="preserve">раннее давление до захвата специй.</w:t>
      </w:r>
    </w:p>
    <w:bookmarkEnd w:id="79"/>
    <w:bookmarkStart w:id="80" w:name="тир-2"/>
    <w:p>
      <w:pPr>
        <w:pStyle w:val="Heading2"/>
        <w:spacing w:before="160" w:after="80"/>
      </w:pPr>
      <w:r>
        <w:t xml:space="preserve">5.10. Тир</w:t>
      </w:r>
    </w:p>
    <w:p>
      <w:pPr>
        <w:pStyle w:val="FirstParagraph"/>
        <w:spacing w:after="80"/>
      </w:pPr>
      <w:r>
        <w:rPr>
          <w:b/>
          <w:bCs/>
        </w:rPr>
        <w:t xml:space="preserve">S-tier для сильных игроков.</w:t>
      </w:r>
      <w:r>
        <w:br/>
      </w:r>
      <w:r>
        <w:rPr>
          <w:b/>
          <w:bCs/>
        </w:rPr>
        <w:t xml:space="preserve">B-tier для новичков.</w:t>
      </w:r>
      <w:r>
        <w:br/>
      </w:r>
      <w:r>
        <w:t xml:space="preserve">Фракция с высоким потолком мастерства.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80"/>
    <w:bookmarkEnd w:id="81"/>
    <w:bookmarkStart w:id="96" w:name="орден-голоса"/>
    <w:p>
      <w:pPr>
        <w:pStyle w:val="Heading1"/>
        <w:spacing w:before="160" w:after="80"/>
      </w:pPr>
      <w:r>
        <w:t xml:space="preserve">6. Орден Голоса</w:t>
      </w:r>
    </w:p>
    <w:bookmarkStart w:id="82" w:name="короткое-описание-3"/>
    <w:p>
      <w:pPr>
        <w:pStyle w:val="Heading2"/>
        <w:spacing w:before="160" w:after="80"/>
      </w:pPr>
      <w:r>
        <w:t xml:space="preserve">6.1. Короткое описание</w:t>
      </w:r>
    </w:p>
    <w:p>
      <w:pPr>
        <w:pStyle w:val="FirstParagraph"/>
        <w:spacing w:after="80"/>
      </w:pPr>
      <w:r>
        <w:t xml:space="preserve">Орден Голоса — фракция контроля, дебаффов и точечных усилений.</w:t>
      </w:r>
      <w:r>
        <w:br/>
      </w:r>
      <w:r>
        <w:t xml:space="preserve">Она не побеждает грубой силой. Она ломает план противника.</w:t>
      </w:r>
    </w:p>
    <w:p>
      <w:pPr>
        <w:pStyle w:val="BodyText"/>
        <w:spacing w:after="80"/>
      </w:pPr>
      <w:r>
        <w:t xml:space="preserve">Фракция должна ощущаться холодной, расчетливой и тактической.</w:t>
      </w:r>
    </w:p>
    <w:bookmarkEnd w:id="82"/>
    <w:bookmarkStart w:id="83" w:name="боевой-стиль-3"/>
    <w:p>
      <w:pPr>
        <w:pStyle w:val="Heading2"/>
        <w:spacing w:before="160" w:after="80"/>
      </w:pPr>
      <w:r>
        <w:t xml:space="preserve">6.2. Боевой стиль</w:t>
      </w:r>
    </w:p>
    <w:p>
      <w:pPr>
        <w:pStyle w:val="FirstParagraph"/>
        <w:spacing w:after="80"/>
      </w:pPr>
      <w:r>
        <w:t xml:space="preserve">Орден Голоса играет через контроль темпа.</w:t>
      </w:r>
    </w:p>
    <w:p>
      <w:pPr>
        <w:pStyle w:val="BodyText"/>
        <w:spacing w:after="80"/>
      </w:pPr>
      <w:r>
        <w:t xml:space="preserve">Основная логика:</w:t>
      </w:r>
    </w:p>
    <w:p>
      <w:pPr>
        <w:pStyle w:val="Compact"/>
        <w:numPr>
          <w:ilvl w:val="0"/>
          <w:numId w:val="1033"/>
        </w:numPr>
        <w:spacing w:after="80"/>
      </w:pPr>
      <w:r>
        <w:t xml:space="preserve">замедляем ключевых врагов;</w:t>
      </w:r>
    </w:p>
    <w:p>
      <w:pPr>
        <w:pStyle w:val="Compact"/>
        <w:numPr>
          <w:ilvl w:val="0"/>
          <w:numId w:val="1033"/>
        </w:numPr>
        <w:spacing w:after="80"/>
      </w:pPr>
      <w:r>
        <w:t xml:space="preserve">отключаем сильные способности;</w:t>
      </w:r>
    </w:p>
    <w:p>
      <w:pPr>
        <w:pStyle w:val="Compact"/>
        <w:numPr>
          <w:ilvl w:val="0"/>
          <w:numId w:val="1033"/>
        </w:numPr>
        <w:spacing w:after="80"/>
      </w:pPr>
      <w:r>
        <w:t xml:space="preserve">усиливаем одного важного союзника;</w:t>
      </w:r>
    </w:p>
    <w:p>
      <w:pPr>
        <w:pStyle w:val="Compact"/>
        <w:numPr>
          <w:ilvl w:val="0"/>
          <w:numId w:val="1033"/>
        </w:numPr>
        <w:spacing w:after="80"/>
      </w:pPr>
      <w:r>
        <w:t xml:space="preserve">сбиваем пуш противника;</w:t>
      </w:r>
    </w:p>
    <w:p>
      <w:pPr>
        <w:pStyle w:val="Compact"/>
        <w:numPr>
          <w:ilvl w:val="0"/>
          <w:numId w:val="1033"/>
        </w:numPr>
        <w:spacing w:after="80"/>
      </w:pPr>
      <w:r>
        <w:t xml:space="preserve">выигрываем за счет точного момента, а не массы юнитов.</w:t>
      </w:r>
    </w:p>
    <w:bookmarkEnd w:id="83"/>
    <w:bookmarkStart w:id="85" w:name="пассивная-способность-3"/>
    <w:p>
      <w:pPr>
        <w:pStyle w:val="Heading2"/>
        <w:spacing w:before="160" w:after="80"/>
      </w:pPr>
      <w:r>
        <w:t xml:space="preserve">6.3. Пассивная способность</w:t>
      </w:r>
    </w:p>
    <w:bookmarkStart w:id="84" w:name="психологическое-давление"/>
    <w:p>
      <w:pPr>
        <w:pStyle w:val="Heading3"/>
        <w:spacing w:before="160" w:after="80"/>
      </w:pPr>
      <w:r>
        <w:t xml:space="preserve">Психологическое давление</w:t>
      </w:r>
    </w:p>
    <w:p>
      <w:pPr>
        <w:pStyle w:val="FirstParagraph"/>
        <w:spacing w:after="80"/>
      </w:pPr>
      <w:r>
        <w:t xml:space="preserve">Первый вражеский юнит, входящий в зону башни, получает дебафф.</w:t>
      </w:r>
    </w:p>
    <w:p>
      <w:pPr>
        <w:pStyle w:val="BodyText"/>
        <w:spacing w:after="80"/>
      </w:pPr>
      <w:r>
        <w:t xml:space="preserve">Эффект:</w:t>
      </w:r>
    </w:p>
    <w:p>
      <w:pPr>
        <w:pStyle w:val="Compact"/>
        <w:numPr>
          <w:ilvl w:val="0"/>
          <w:numId w:val="1034"/>
        </w:numPr>
        <w:spacing w:after="80"/>
      </w:pPr>
      <w:r>
        <w:t xml:space="preserve">-12% скорости атаки;</w:t>
      </w:r>
    </w:p>
    <w:p>
      <w:pPr>
        <w:pStyle w:val="Compact"/>
        <w:numPr>
          <w:ilvl w:val="0"/>
          <w:numId w:val="1034"/>
        </w:numPr>
        <w:spacing w:after="80"/>
      </w:pPr>
      <w:r>
        <w:t xml:space="preserve">длительность: 4 секунды;</w:t>
      </w:r>
    </w:p>
    <w:p>
      <w:pPr>
        <w:pStyle w:val="Compact"/>
        <w:numPr>
          <w:ilvl w:val="0"/>
          <w:numId w:val="1034"/>
        </w:numPr>
        <w:spacing w:after="80"/>
      </w:pPr>
      <w:r>
        <w:t xml:space="preserve">срабатывает не чаще 1 раза в 12 секунд;</w:t>
      </w:r>
    </w:p>
    <w:p>
      <w:pPr>
        <w:pStyle w:val="Compact"/>
        <w:numPr>
          <w:ilvl w:val="0"/>
          <w:numId w:val="1034"/>
        </w:numPr>
        <w:spacing w:after="80"/>
      </w:pPr>
      <w:r>
        <w:t xml:space="preserve">работает только в зоне башни.</w:t>
      </w:r>
    </w:p>
    <w:p>
      <w:pPr>
        <w:pStyle w:val="FirstParagraph"/>
        <w:spacing w:after="80"/>
      </w:pPr>
      <w:r>
        <w:rPr>
          <w:b/>
          <w:bCs/>
        </w:rPr>
        <w:t xml:space="preserve">Роль способности:</w:t>
      </w:r>
      <w:r>
        <w:t xml:space="preserve"> </w:t>
      </w:r>
      <w:r>
        <w:t xml:space="preserve">сделать оборону Ордена не силовой, а контрольной.</w:t>
      </w:r>
    </w:p>
    <w:bookmarkEnd w:id="84"/>
    <w:bookmarkEnd w:id="85"/>
    <w:bookmarkStart w:id="87" w:name="способность-цитадели-3"/>
    <w:p>
      <w:pPr>
        <w:pStyle w:val="Heading2"/>
        <w:spacing w:before="160" w:after="80"/>
      </w:pPr>
      <w:r>
        <w:t xml:space="preserve">6.4. Способность цитадели</w:t>
      </w:r>
    </w:p>
    <w:bookmarkStart w:id="86" w:name="приказ-молчания"/>
    <w:p>
      <w:pPr>
        <w:pStyle w:val="Heading3"/>
        <w:spacing w:before="160" w:after="80"/>
      </w:pPr>
      <w:r>
        <w:t xml:space="preserve">Приказ молчания</w:t>
      </w:r>
    </w:p>
    <w:p>
      <w:pPr>
        <w:pStyle w:val="FirstParagraph"/>
        <w:spacing w:after="80"/>
      </w:pPr>
      <w:r>
        <w:t xml:space="preserve">Цитадель периодически подавляет особую способность ближайшего вражеского юнита.</w:t>
      </w:r>
    </w:p>
    <w:p>
      <w:pPr>
        <w:pStyle w:val="BodyText"/>
        <w:spacing w:after="80"/>
      </w:pPr>
      <w:r>
        <w:t xml:space="preserve">Эффект:</w:t>
      </w:r>
    </w:p>
    <w:p>
      <w:pPr>
        <w:pStyle w:val="Compact"/>
        <w:numPr>
          <w:ilvl w:val="0"/>
          <w:numId w:val="1035"/>
        </w:numPr>
        <w:spacing w:after="80"/>
      </w:pPr>
      <w:r>
        <w:t xml:space="preserve">отключает особый эффект юнита на 3 секунды;</w:t>
      </w:r>
    </w:p>
    <w:p>
      <w:pPr>
        <w:pStyle w:val="Compact"/>
        <w:numPr>
          <w:ilvl w:val="0"/>
          <w:numId w:val="1035"/>
        </w:numPr>
        <w:spacing w:after="80"/>
      </w:pPr>
      <w:r>
        <w:t xml:space="preserve">не отключает обычные атаки;</w:t>
      </w:r>
    </w:p>
    <w:p>
      <w:pPr>
        <w:pStyle w:val="Compact"/>
        <w:numPr>
          <w:ilvl w:val="0"/>
          <w:numId w:val="1035"/>
        </w:numPr>
        <w:spacing w:after="80"/>
      </w:pPr>
      <w:r>
        <w:t xml:space="preserve">сильна против элитных и дорогих карт;</w:t>
      </w:r>
    </w:p>
    <w:p>
      <w:pPr>
        <w:pStyle w:val="Compact"/>
        <w:numPr>
          <w:ilvl w:val="0"/>
          <w:numId w:val="1035"/>
        </w:numPr>
        <w:spacing w:after="80"/>
      </w:pPr>
      <w:r>
        <w:t xml:space="preserve">слабее против дешевой толпы.</w:t>
      </w:r>
    </w:p>
    <w:p>
      <w:pPr>
        <w:pStyle w:val="FirstParagraph"/>
        <w:spacing w:after="80"/>
      </w:pPr>
      <w:r>
        <w:rPr>
          <w:b/>
          <w:bCs/>
        </w:rPr>
        <w:t xml:space="preserve">Роль способности:</w:t>
      </w:r>
      <w:r>
        <w:t xml:space="preserve"> </w:t>
      </w:r>
      <w:r>
        <w:t xml:space="preserve">дать фракции уникальный ответ на сильных ключевых юнитов.</w:t>
      </w:r>
    </w:p>
    <w:bookmarkEnd w:id="86"/>
    <w:bookmarkEnd w:id="87"/>
    <w:bookmarkStart w:id="89" w:name="уникальная-карта-фракции-3"/>
    <w:p>
      <w:pPr>
        <w:pStyle w:val="Heading2"/>
        <w:spacing w:before="160" w:after="80"/>
      </w:pPr>
      <w:r>
        <w:t xml:space="preserve">6.5. Уникальная карта фракции</w:t>
      </w:r>
    </w:p>
    <w:bookmarkStart w:id="88" w:name="наставница-ордена"/>
    <w:p>
      <w:pPr>
        <w:pStyle w:val="Heading3"/>
        <w:spacing w:before="160" w:after="80"/>
      </w:pPr>
      <w:r>
        <w:t xml:space="preserve">Наставница Ордена</w:t>
      </w:r>
    </w:p>
    <w:p>
      <w:pPr>
        <w:pStyle w:val="FirstParagraph"/>
        <w:spacing w:after="80"/>
      </w:pPr>
      <w:r>
        <w:t xml:space="preserve">Поддерживающий юнит контроля.</w:t>
      </w:r>
    </w:p>
    <w:p>
      <w:pPr>
        <w:pStyle w:val="BodyText"/>
        <w:spacing w:after="80"/>
      </w:pPr>
      <w:r>
        <w:t xml:space="preserve">Роль:</w:t>
      </w:r>
    </w:p>
    <w:p>
      <w:pPr>
        <w:pStyle w:val="Compact"/>
        <w:numPr>
          <w:ilvl w:val="0"/>
          <w:numId w:val="1036"/>
        </w:numPr>
        <w:spacing w:after="80"/>
      </w:pPr>
      <w:r>
        <w:t xml:space="preserve">усиливает одного союзника;</w:t>
      </w:r>
    </w:p>
    <w:p>
      <w:pPr>
        <w:pStyle w:val="Compact"/>
        <w:numPr>
          <w:ilvl w:val="0"/>
          <w:numId w:val="1036"/>
        </w:numPr>
        <w:spacing w:after="80"/>
      </w:pPr>
      <w:r>
        <w:t xml:space="preserve">замедляет ближайшего врага;</w:t>
      </w:r>
    </w:p>
    <w:p>
      <w:pPr>
        <w:pStyle w:val="Compact"/>
        <w:numPr>
          <w:ilvl w:val="0"/>
          <w:numId w:val="1036"/>
        </w:numPr>
        <w:spacing w:after="80"/>
      </w:pPr>
      <w:r>
        <w:t xml:space="preserve">хорошо работает за танком;</w:t>
      </w:r>
    </w:p>
    <w:p>
      <w:pPr>
        <w:pStyle w:val="Compact"/>
        <w:numPr>
          <w:ilvl w:val="0"/>
          <w:numId w:val="1036"/>
        </w:numPr>
        <w:spacing w:after="80"/>
      </w:pPr>
      <w:r>
        <w:t xml:space="preserve">создает тактическое преимущество.</w:t>
      </w:r>
    </w:p>
    <w:p>
      <w:pPr>
        <w:pStyle w:val="FirstParagraph"/>
        <w:spacing w:after="80"/>
      </w:pPr>
      <w:r>
        <w:t xml:space="preserve">Слабость:</w:t>
      </w:r>
    </w:p>
    <w:p>
      <w:pPr>
        <w:pStyle w:val="Compact"/>
        <w:numPr>
          <w:ilvl w:val="0"/>
          <w:numId w:val="1037"/>
        </w:numPr>
        <w:spacing w:after="80"/>
      </w:pPr>
      <w:r>
        <w:t xml:space="preserve">мало здоровья;</w:t>
      </w:r>
    </w:p>
    <w:p>
      <w:pPr>
        <w:pStyle w:val="Compact"/>
        <w:numPr>
          <w:ilvl w:val="0"/>
          <w:numId w:val="1037"/>
        </w:numPr>
        <w:spacing w:after="80"/>
      </w:pPr>
      <w:r>
        <w:t xml:space="preserve">слабый личный урон;</w:t>
      </w:r>
    </w:p>
    <w:p>
      <w:pPr>
        <w:pStyle w:val="Compact"/>
        <w:numPr>
          <w:ilvl w:val="0"/>
          <w:numId w:val="1037"/>
        </w:numPr>
        <w:spacing w:after="80"/>
      </w:pPr>
      <w:r>
        <w:t xml:space="preserve">бесполезна без союзников;</w:t>
      </w:r>
    </w:p>
    <w:p>
      <w:pPr>
        <w:pStyle w:val="Compact"/>
        <w:numPr>
          <w:ilvl w:val="0"/>
          <w:numId w:val="1037"/>
        </w:numPr>
        <w:spacing w:after="80"/>
      </w:pPr>
      <w:r>
        <w:t xml:space="preserve">требует правильной позиции.</w:t>
      </w:r>
    </w:p>
    <w:bookmarkEnd w:id="88"/>
    <w:bookmarkEnd w:id="89"/>
    <w:bookmarkStart w:id="91" w:name="бонус-в-овертайме-3"/>
    <w:p>
      <w:pPr>
        <w:pStyle w:val="Heading2"/>
        <w:spacing w:before="160" w:after="80"/>
      </w:pPr>
      <w:r>
        <w:t xml:space="preserve">6.6. Бонус в овертайме</w:t>
      </w:r>
    </w:p>
    <w:bookmarkStart w:id="90" w:name="контроль-воли"/>
    <w:p>
      <w:pPr>
        <w:pStyle w:val="Heading3"/>
        <w:spacing w:before="160" w:after="80"/>
      </w:pPr>
      <w:r>
        <w:t xml:space="preserve">Контроль воли</w:t>
      </w:r>
    </w:p>
    <w:p>
      <w:pPr>
        <w:pStyle w:val="FirstParagraph"/>
        <w:spacing w:after="80"/>
      </w:pPr>
      <w:r>
        <w:t xml:space="preserve">В овертайме следующая тактическая карта периодически получает усиление.</w:t>
      </w:r>
    </w:p>
    <w:p>
      <w:pPr>
        <w:pStyle w:val="BodyText"/>
        <w:spacing w:after="80"/>
      </w:pPr>
      <w:r>
        <w:t xml:space="preserve">Эффект:</w:t>
      </w:r>
    </w:p>
    <w:p>
      <w:pPr>
        <w:pStyle w:val="Compact"/>
        <w:numPr>
          <w:ilvl w:val="0"/>
          <w:numId w:val="1038"/>
        </w:numPr>
        <w:spacing w:after="80"/>
      </w:pPr>
      <w:r>
        <w:t xml:space="preserve">раз в 30 секунд следующая тактическая карта усиливается;</w:t>
      </w:r>
    </w:p>
    <w:p>
      <w:pPr>
        <w:pStyle w:val="Compact"/>
        <w:numPr>
          <w:ilvl w:val="0"/>
          <w:numId w:val="1038"/>
        </w:numPr>
        <w:spacing w:after="80"/>
      </w:pPr>
      <w:r>
        <w:t xml:space="preserve">замедление длится на 1 секунду дольше;</w:t>
      </w:r>
    </w:p>
    <w:p>
      <w:pPr>
        <w:pStyle w:val="Compact"/>
        <w:numPr>
          <w:ilvl w:val="0"/>
          <w:numId w:val="1038"/>
        </w:numPr>
        <w:spacing w:after="80"/>
      </w:pPr>
      <w:r>
        <w:t xml:space="preserve">или усиление союзника становится на 10% сильнее.</w:t>
      </w:r>
    </w:p>
    <w:bookmarkEnd w:id="90"/>
    <w:bookmarkEnd w:id="91"/>
    <w:bookmarkStart w:id="92" w:name="сильные-стороны-3"/>
    <w:p>
      <w:pPr>
        <w:pStyle w:val="Heading2"/>
        <w:spacing w:before="160" w:after="80"/>
      </w:pPr>
      <w:r>
        <w:t xml:space="preserve">6.7. Сильные стороны</w:t>
      </w:r>
    </w:p>
    <w:p>
      <w:pPr>
        <w:pStyle w:val="Compact"/>
        <w:numPr>
          <w:ilvl w:val="0"/>
          <w:numId w:val="1039"/>
        </w:numPr>
        <w:spacing w:after="80"/>
      </w:pPr>
      <w:r>
        <w:t xml:space="preserve">сильный контроль;</w:t>
      </w:r>
    </w:p>
    <w:p>
      <w:pPr>
        <w:pStyle w:val="Compact"/>
        <w:numPr>
          <w:ilvl w:val="0"/>
          <w:numId w:val="1039"/>
        </w:numPr>
        <w:spacing w:after="80"/>
      </w:pPr>
      <w:r>
        <w:t xml:space="preserve">ломает тяжелые стратегии;</w:t>
      </w:r>
    </w:p>
    <w:p>
      <w:pPr>
        <w:pStyle w:val="Compact"/>
        <w:numPr>
          <w:ilvl w:val="0"/>
          <w:numId w:val="1039"/>
        </w:numPr>
        <w:spacing w:after="80"/>
      </w:pPr>
      <w:r>
        <w:t xml:space="preserve">хорошо играет против дорогих карт;</w:t>
      </w:r>
    </w:p>
    <w:p>
      <w:pPr>
        <w:pStyle w:val="Compact"/>
        <w:numPr>
          <w:ilvl w:val="0"/>
          <w:numId w:val="1039"/>
        </w:numPr>
        <w:spacing w:after="80"/>
      </w:pPr>
      <w:r>
        <w:t xml:space="preserve">высокая глубина;</w:t>
      </w:r>
    </w:p>
    <w:p>
      <w:pPr>
        <w:pStyle w:val="Compact"/>
        <w:numPr>
          <w:ilvl w:val="0"/>
          <w:numId w:val="1039"/>
        </w:numPr>
        <w:spacing w:after="80"/>
      </w:pPr>
      <w:r>
        <w:t xml:space="preserve">много тактических решений.</w:t>
      </w:r>
    </w:p>
    <w:bookmarkEnd w:id="92"/>
    <w:bookmarkStart w:id="93" w:name="слабые-стороны-3"/>
    <w:p>
      <w:pPr>
        <w:pStyle w:val="Heading2"/>
        <w:spacing w:before="160" w:after="80"/>
      </w:pPr>
      <w:r>
        <w:t xml:space="preserve">6.8. Слабые стороны</w:t>
      </w:r>
    </w:p>
    <w:p>
      <w:pPr>
        <w:pStyle w:val="Compact"/>
        <w:numPr>
          <w:ilvl w:val="0"/>
          <w:numId w:val="1040"/>
        </w:numPr>
        <w:spacing w:after="80"/>
      </w:pPr>
      <w:r>
        <w:t xml:space="preserve">мало прямого урона;</w:t>
      </w:r>
    </w:p>
    <w:p>
      <w:pPr>
        <w:pStyle w:val="Compact"/>
        <w:numPr>
          <w:ilvl w:val="0"/>
          <w:numId w:val="1040"/>
        </w:numPr>
        <w:spacing w:after="80"/>
      </w:pPr>
      <w:r>
        <w:t xml:space="preserve">слабый массовый пуш;</w:t>
      </w:r>
    </w:p>
    <w:p>
      <w:pPr>
        <w:pStyle w:val="Compact"/>
        <w:numPr>
          <w:ilvl w:val="0"/>
          <w:numId w:val="1040"/>
        </w:numPr>
        <w:spacing w:after="80"/>
      </w:pPr>
      <w:r>
        <w:t xml:space="preserve">сложность для новичков;</w:t>
      </w:r>
    </w:p>
    <w:p>
      <w:pPr>
        <w:pStyle w:val="Compact"/>
        <w:numPr>
          <w:ilvl w:val="0"/>
          <w:numId w:val="1040"/>
        </w:numPr>
        <w:spacing w:after="80"/>
      </w:pPr>
      <w:r>
        <w:t xml:space="preserve">может проигрывать дешевому спаму;</w:t>
      </w:r>
    </w:p>
    <w:p>
      <w:pPr>
        <w:pStyle w:val="Compact"/>
        <w:numPr>
          <w:ilvl w:val="0"/>
          <w:numId w:val="1040"/>
        </w:numPr>
        <w:spacing w:after="80"/>
      </w:pPr>
      <w:r>
        <w:t xml:space="preserve">требует понимания таймингов.</w:t>
      </w:r>
    </w:p>
    <w:bookmarkEnd w:id="93"/>
    <w:bookmarkStart w:id="94" w:name="контрпики-3"/>
    <w:p>
      <w:pPr>
        <w:pStyle w:val="Heading2"/>
        <w:spacing w:before="160" w:after="80"/>
      </w:pPr>
      <w:r>
        <w:t xml:space="preserve">6.9. Контрпики</w:t>
      </w:r>
    </w:p>
    <w:p>
      <w:pPr>
        <w:pStyle w:val="FirstParagraph"/>
        <w:spacing w:after="80"/>
      </w:pPr>
      <w:r>
        <w:t xml:space="preserve">Против Ордена Голоса хорошо работают:</w:t>
      </w:r>
    </w:p>
    <w:p>
      <w:pPr>
        <w:pStyle w:val="Compact"/>
        <w:numPr>
          <w:ilvl w:val="0"/>
          <w:numId w:val="1041"/>
        </w:numPr>
        <w:spacing w:after="80"/>
      </w:pPr>
      <w:r>
        <w:t xml:space="preserve">много дешевых юнитов;</w:t>
      </w:r>
    </w:p>
    <w:p>
      <w:pPr>
        <w:pStyle w:val="Compact"/>
        <w:numPr>
          <w:ilvl w:val="0"/>
          <w:numId w:val="1041"/>
        </w:numPr>
        <w:spacing w:after="80"/>
      </w:pPr>
      <w:r>
        <w:t xml:space="preserve">атаки по двум линиям;</w:t>
      </w:r>
    </w:p>
    <w:p>
      <w:pPr>
        <w:pStyle w:val="Compact"/>
        <w:numPr>
          <w:ilvl w:val="0"/>
          <w:numId w:val="1041"/>
        </w:numPr>
        <w:spacing w:after="80"/>
      </w:pPr>
      <w:r>
        <w:t xml:space="preserve">быстрый темп;</w:t>
      </w:r>
    </w:p>
    <w:p>
      <w:pPr>
        <w:pStyle w:val="Compact"/>
        <w:numPr>
          <w:ilvl w:val="0"/>
          <w:numId w:val="1041"/>
        </w:numPr>
        <w:spacing w:after="80"/>
      </w:pPr>
      <w:r>
        <w:t xml:space="preserve">карты без сильных активных способностей;</w:t>
      </w:r>
    </w:p>
    <w:p>
      <w:pPr>
        <w:pStyle w:val="Compact"/>
        <w:numPr>
          <w:ilvl w:val="0"/>
          <w:numId w:val="1041"/>
        </w:numPr>
        <w:spacing w:after="80"/>
      </w:pPr>
      <w:r>
        <w:t xml:space="preserve">давление до накопления контроля.</w:t>
      </w:r>
    </w:p>
    <w:bookmarkEnd w:id="94"/>
    <w:bookmarkStart w:id="95" w:name="тир-3"/>
    <w:p>
      <w:pPr>
        <w:pStyle w:val="Heading2"/>
        <w:spacing w:before="160" w:after="80"/>
      </w:pPr>
      <w:r>
        <w:t xml:space="preserve">6.10. Тир</w:t>
      </w:r>
    </w:p>
    <w:p>
      <w:pPr>
        <w:pStyle w:val="FirstParagraph"/>
        <w:spacing w:after="80"/>
      </w:pPr>
      <w:r>
        <w:rPr>
          <w:b/>
          <w:bCs/>
        </w:rPr>
        <w:t xml:space="preserve">A-tier.</w:t>
      </w:r>
      <w:r>
        <w:br/>
      </w:r>
      <w:r>
        <w:t xml:space="preserve">Сильная фракция для глубины игры. Для MVP способности нужно объяснять очень просто.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95"/>
    <w:bookmarkEnd w:id="96"/>
    <w:bookmarkStart w:id="111" w:name="аркона"/>
    <w:p>
      <w:pPr>
        <w:pStyle w:val="Heading1"/>
        <w:spacing w:before="160" w:after="80"/>
      </w:pPr>
      <w:r>
        <w:t xml:space="preserve">7. Аркона</w:t>
      </w:r>
    </w:p>
    <w:bookmarkStart w:id="97" w:name="короткое-описание-4"/>
    <w:p>
      <w:pPr>
        <w:pStyle w:val="Heading2"/>
        <w:spacing w:before="160" w:after="80"/>
      </w:pPr>
      <w:r>
        <w:t xml:space="preserve">7.1. Короткое описание</w:t>
      </w:r>
    </w:p>
    <w:p>
      <w:pPr>
        <w:pStyle w:val="FirstParagraph"/>
        <w:spacing w:after="80"/>
      </w:pPr>
      <w:r>
        <w:t xml:space="preserve">Аркона — закрытая фракция технокульта.</w:t>
      </w:r>
      <w:r>
        <w:br/>
      </w:r>
      <w:r>
        <w:t xml:space="preserve">Она работает с энергией пустынного специй, перегрузкой башен и рискованными усилениями.</w:t>
      </w:r>
    </w:p>
    <w:p>
      <w:pPr>
        <w:pStyle w:val="BodyText"/>
        <w:spacing w:after="80"/>
      </w:pPr>
      <w:r>
        <w:t xml:space="preserve">Фракция должна ощущаться нестабильной, мощной и опасной даже для самого игрока.</w:t>
      </w:r>
    </w:p>
    <w:bookmarkEnd w:id="97"/>
    <w:bookmarkStart w:id="98" w:name="боевой-стиль-4"/>
    <w:p>
      <w:pPr>
        <w:pStyle w:val="Heading2"/>
        <w:spacing w:before="160" w:after="80"/>
      </w:pPr>
      <w:r>
        <w:t xml:space="preserve">7.2. Боевой стиль</w:t>
      </w:r>
    </w:p>
    <w:p>
      <w:pPr>
        <w:pStyle w:val="FirstParagraph"/>
        <w:spacing w:after="80"/>
      </w:pPr>
      <w:r>
        <w:t xml:space="preserve">Аркона играет через риск и резкое усиление.</w:t>
      </w:r>
    </w:p>
    <w:p>
      <w:pPr>
        <w:pStyle w:val="BodyText"/>
        <w:spacing w:after="80"/>
      </w:pPr>
      <w:r>
        <w:t xml:space="preserve">Основная логика:</w:t>
      </w:r>
    </w:p>
    <w:p>
      <w:pPr>
        <w:pStyle w:val="Compact"/>
        <w:numPr>
          <w:ilvl w:val="0"/>
          <w:numId w:val="1042"/>
        </w:numPr>
        <w:spacing w:after="80"/>
      </w:pPr>
      <w:r>
        <w:t xml:space="preserve">разгоняем специи;</w:t>
      </w:r>
    </w:p>
    <w:p>
      <w:pPr>
        <w:pStyle w:val="Compact"/>
        <w:numPr>
          <w:ilvl w:val="0"/>
          <w:numId w:val="1042"/>
        </w:numPr>
        <w:spacing w:after="80"/>
      </w:pPr>
      <w:r>
        <w:t xml:space="preserve">усиливаем каждую несколько сыгранных карт;</w:t>
      </w:r>
    </w:p>
    <w:p>
      <w:pPr>
        <w:pStyle w:val="Compact"/>
        <w:numPr>
          <w:ilvl w:val="0"/>
          <w:numId w:val="1042"/>
        </w:numPr>
        <w:spacing w:after="80"/>
      </w:pPr>
      <w:r>
        <w:t xml:space="preserve">получаем временное преимущество;</w:t>
      </w:r>
    </w:p>
    <w:p>
      <w:pPr>
        <w:pStyle w:val="Compact"/>
        <w:numPr>
          <w:ilvl w:val="0"/>
          <w:numId w:val="1042"/>
        </w:numPr>
        <w:spacing w:after="80"/>
      </w:pPr>
      <w:r>
        <w:t xml:space="preserve">платим за это стабильностью своей цитадели;</w:t>
      </w:r>
    </w:p>
    <w:p>
      <w:pPr>
        <w:pStyle w:val="Compact"/>
        <w:numPr>
          <w:ilvl w:val="0"/>
          <w:numId w:val="1042"/>
        </w:numPr>
        <w:spacing w:after="80"/>
      </w:pPr>
      <w:r>
        <w:t xml:space="preserve">пытаемся закончить бой до того, как цена перегрузки станет опасной.</w:t>
      </w:r>
    </w:p>
    <w:bookmarkEnd w:id="98"/>
    <w:bookmarkStart w:id="100" w:name="пассивная-способность-4"/>
    <w:p>
      <w:pPr>
        <w:pStyle w:val="Heading2"/>
        <w:spacing w:before="160" w:after="80"/>
      </w:pPr>
      <w:r>
        <w:t xml:space="preserve">7.3. Пассивная способность</w:t>
      </w:r>
    </w:p>
    <w:bookmarkStart w:id="99" w:name="перегрузка-ядра"/>
    <w:p>
      <w:pPr>
        <w:pStyle w:val="Heading3"/>
        <w:spacing w:before="160" w:after="80"/>
      </w:pPr>
      <w:r>
        <w:t xml:space="preserve">Перегрузка ядра</w:t>
      </w:r>
    </w:p>
    <w:p>
      <w:pPr>
        <w:pStyle w:val="FirstParagraph"/>
        <w:spacing w:after="80"/>
      </w:pPr>
      <w:r>
        <w:t xml:space="preserve">Каждая третья сыгранная карта получает усиление.</w:t>
      </w:r>
    </w:p>
    <w:p>
      <w:pPr>
        <w:pStyle w:val="BodyText"/>
        <w:spacing w:after="80"/>
      </w:pPr>
      <w:r>
        <w:t xml:space="preserve">Варианты усиления:</w:t>
      </w:r>
    </w:p>
    <w:p>
      <w:pPr>
        <w:pStyle w:val="Compact"/>
        <w:numPr>
          <w:ilvl w:val="0"/>
          <w:numId w:val="1043"/>
        </w:numPr>
        <w:spacing w:after="80"/>
      </w:pPr>
      <w:r>
        <w:t xml:space="preserve">юнит появляется с ускорением;</w:t>
      </w:r>
    </w:p>
    <w:p>
      <w:pPr>
        <w:pStyle w:val="Compact"/>
        <w:numPr>
          <w:ilvl w:val="0"/>
          <w:numId w:val="1043"/>
        </w:numPr>
        <w:spacing w:after="80"/>
      </w:pPr>
      <w:r>
        <w:t xml:space="preserve">тактическая карта действует дольше;</w:t>
      </w:r>
    </w:p>
    <w:p>
      <w:pPr>
        <w:pStyle w:val="Compact"/>
        <w:numPr>
          <w:ilvl w:val="0"/>
          <w:numId w:val="1043"/>
        </w:numPr>
        <w:spacing w:after="80"/>
      </w:pPr>
      <w:r>
        <w:t xml:space="preserve">защитная установка строится быстрее;</w:t>
      </w:r>
    </w:p>
    <w:p>
      <w:pPr>
        <w:pStyle w:val="Compact"/>
        <w:numPr>
          <w:ilvl w:val="0"/>
          <w:numId w:val="1043"/>
        </w:numPr>
        <w:spacing w:after="80"/>
      </w:pPr>
      <w:r>
        <w:t xml:space="preserve">эффект карты становится на 10% сильнее.</w:t>
      </w:r>
    </w:p>
    <w:p>
      <w:pPr>
        <w:pStyle w:val="FirstParagraph"/>
        <w:spacing w:after="80"/>
      </w:pPr>
      <w:r>
        <w:t xml:space="preserve">Цена:</w:t>
      </w:r>
    </w:p>
    <w:p>
      <w:pPr>
        <w:pStyle w:val="Compact"/>
        <w:numPr>
          <w:ilvl w:val="0"/>
          <w:numId w:val="1044"/>
        </w:numPr>
        <w:spacing w:after="80"/>
      </w:pPr>
      <w:r>
        <w:t xml:space="preserve">после усиленной карты цитадель теряет 1–2% стабильности.</w:t>
      </w:r>
    </w:p>
    <w:p>
      <w:pPr>
        <w:pStyle w:val="FirstParagraph"/>
        <w:spacing w:after="80"/>
      </w:pPr>
      <w:r>
        <w:rPr>
          <w:b/>
          <w:bCs/>
        </w:rPr>
        <w:t xml:space="preserve">Роль способности:</w:t>
      </w:r>
      <w:r>
        <w:t xml:space="preserve"> </w:t>
      </w:r>
      <w:r>
        <w:t xml:space="preserve">создать фракцию риска, которая сама платит за силу.</w:t>
      </w:r>
    </w:p>
    <w:bookmarkEnd w:id="99"/>
    <w:bookmarkEnd w:id="100"/>
    <w:bookmarkStart w:id="102" w:name="способность-цитадели-4"/>
    <w:p>
      <w:pPr>
        <w:pStyle w:val="Heading2"/>
        <w:spacing w:before="160" w:after="80"/>
      </w:pPr>
      <w:r>
        <w:t xml:space="preserve">7.4. Способность цитадели</w:t>
      </w:r>
    </w:p>
    <w:bookmarkStart w:id="101" w:name="импульсный-разряд"/>
    <w:p>
      <w:pPr>
        <w:pStyle w:val="Heading3"/>
        <w:spacing w:before="160" w:after="80"/>
      </w:pPr>
      <w:r>
        <w:t xml:space="preserve">Импульсный разряд</w:t>
      </w:r>
    </w:p>
    <w:p>
      <w:pPr>
        <w:pStyle w:val="FirstParagraph"/>
        <w:spacing w:after="80"/>
      </w:pPr>
      <w:r>
        <w:t xml:space="preserve">Цитадель выпускает волну энергии, если рядом слишком много врагов.</w:t>
      </w:r>
    </w:p>
    <w:p>
      <w:pPr>
        <w:pStyle w:val="BodyText"/>
        <w:spacing w:after="80"/>
      </w:pPr>
      <w:r>
        <w:t xml:space="preserve">Эффект:</w:t>
      </w:r>
    </w:p>
    <w:p>
      <w:pPr>
        <w:pStyle w:val="Compact"/>
        <w:numPr>
          <w:ilvl w:val="0"/>
          <w:numId w:val="1045"/>
        </w:numPr>
        <w:spacing w:after="80"/>
      </w:pPr>
      <w:r>
        <w:t xml:space="preserve">малый урон по области;</w:t>
      </w:r>
    </w:p>
    <w:p>
      <w:pPr>
        <w:pStyle w:val="Compact"/>
        <w:numPr>
          <w:ilvl w:val="0"/>
          <w:numId w:val="1045"/>
        </w:numPr>
        <w:spacing w:after="80"/>
      </w:pPr>
      <w:r>
        <w:t xml:space="preserve">отталкивает легкие юниты;</w:t>
      </w:r>
    </w:p>
    <w:p>
      <w:pPr>
        <w:pStyle w:val="Compact"/>
        <w:numPr>
          <w:ilvl w:val="0"/>
          <w:numId w:val="1045"/>
        </w:numPr>
        <w:spacing w:after="80"/>
      </w:pPr>
      <w:r>
        <w:t xml:space="preserve">не действует на тяжелую технику;</w:t>
      </w:r>
    </w:p>
    <w:p>
      <w:pPr>
        <w:pStyle w:val="Compact"/>
        <w:numPr>
          <w:ilvl w:val="0"/>
          <w:numId w:val="1045"/>
        </w:numPr>
        <w:spacing w:after="80"/>
      </w:pPr>
      <w:r>
        <w:t xml:space="preserve">срабатывает при скоплении врагов рядом с цитаделью.</w:t>
      </w:r>
    </w:p>
    <w:p>
      <w:pPr>
        <w:pStyle w:val="FirstParagraph"/>
        <w:spacing w:after="80"/>
      </w:pPr>
      <w:r>
        <w:rPr>
          <w:b/>
          <w:bCs/>
        </w:rPr>
        <w:t xml:space="preserve">Роль способности:</w:t>
      </w:r>
      <w:r>
        <w:t xml:space="preserve"> </w:t>
      </w:r>
      <w:r>
        <w:t xml:space="preserve">защитить Аркону от толпы, но не от тяжелой осады.</w:t>
      </w:r>
    </w:p>
    <w:bookmarkEnd w:id="101"/>
    <w:bookmarkEnd w:id="102"/>
    <w:bookmarkStart w:id="104" w:name="уникальная-карта-фракции-4"/>
    <w:p>
      <w:pPr>
        <w:pStyle w:val="Heading2"/>
        <w:spacing w:before="160" w:after="80"/>
      </w:pPr>
      <w:r>
        <w:t xml:space="preserve">7.5. Уникальная карта фракции</w:t>
      </w:r>
    </w:p>
    <w:bookmarkStart w:id="103" w:name="проводник-арконы"/>
    <w:p>
      <w:pPr>
        <w:pStyle w:val="Heading3"/>
        <w:spacing w:before="160" w:after="80"/>
      </w:pPr>
      <w:r>
        <w:t xml:space="preserve">Проводник Арконы</w:t>
      </w:r>
    </w:p>
    <w:p>
      <w:pPr>
        <w:pStyle w:val="FirstParagraph"/>
        <w:spacing w:after="80"/>
      </w:pPr>
      <w:r>
        <w:t xml:space="preserve">Юнит поддержки специй.</w:t>
      </w:r>
    </w:p>
    <w:p>
      <w:pPr>
        <w:pStyle w:val="BodyText"/>
        <w:spacing w:after="80"/>
      </w:pPr>
      <w:r>
        <w:t xml:space="preserve">Роль:</w:t>
      </w:r>
    </w:p>
    <w:p>
      <w:pPr>
        <w:pStyle w:val="Compact"/>
        <w:numPr>
          <w:ilvl w:val="0"/>
          <w:numId w:val="1046"/>
        </w:numPr>
        <w:spacing w:after="80"/>
      </w:pPr>
      <w:r>
        <w:t xml:space="preserve">ускоряет накопление специй рядом с зоной добычи;</w:t>
      </w:r>
    </w:p>
    <w:p>
      <w:pPr>
        <w:pStyle w:val="Compact"/>
        <w:numPr>
          <w:ilvl w:val="0"/>
          <w:numId w:val="1046"/>
        </w:numPr>
        <w:spacing w:after="80"/>
      </w:pPr>
      <w:r>
        <w:t xml:space="preserve">усиливает темп игрока;</w:t>
      </w:r>
    </w:p>
    <w:p>
      <w:pPr>
        <w:pStyle w:val="Compact"/>
        <w:numPr>
          <w:ilvl w:val="0"/>
          <w:numId w:val="1046"/>
        </w:numPr>
        <w:spacing w:after="80"/>
      </w:pPr>
      <w:r>
        <w:t xml:space="preserve">при смерти дает короткий импульс союзникам.</w:t>
      </w:r>
    </w:p>
    <w:p>
      <w:pPr>
        <w:pStyle w:val="FirstParagraph"/>
        <w:spacing w:after="80"/>
      </w:pPr>
      <w:r>
        <w:t xml:space="preserve">Слабость:</w:t>
      </w:r>
    </w:p>
    <w:p>
      <w:pPr>
        <w:pStyle w:val="Compact"/>
        <w:numPr>
          <w:ilvl w:val="0"/>
          <w:numId w:val="1047"/>
        </w:numPr>
        <w:spacing w:after="80"/>
      </w:pPr>
      <w:r>
        <w:t xml:space="preserve">слабый в бою;</w:t>
      </w:r>
    </w:p>
    <w:p>
      <w:pPr>
        <w:pStyle w:val="Compact"/>
        <w:numPr>
          <w:ilvl w:val="0"/>
          <w:numId w:val="1047"/>
        </w:numPr>
        <w:spacing w:after="80"/>
      </w:pPr>
      <w:r>
        <w:t xml:space="preserve">требует контроля зоны;</w:t>
      </w:r>
    </w:p>
    <w:p>
      <w:pPr>
        <w:pStyle w:val="Compact"/>
        <w:numPr>
          <w:ilvl w:val="0"/>
          <w:numId w:val="1047"/>
        </w:numPr>
        <w:spacing w:after="80"/>
      </w:pPr>
      <w:r>
        <w:t xml:space="preserve">становится приоритетной целью для врага;</w:t>
      </w:r>
    </w:p>
    <w:p>
      <w:pPr>
        <w:pStyle w:val="Compact"/>
        <w:numPr>
          <w:ilvl w:val="0"/>
          <w:numId w:val="1047"/>
        </w:numPr>
        <w:spacing w:after="80"/>
      </w:pPr>
      <w:r>
        <w:t xml:space="preserve">бесполезен без правильного позиционирования.</w:t>
      </w:r>
    </w:p>
    <w:bookmarkEnd w:id="103"/>
    <w:bookmarkEnd w:id="104"/>
    <w:bookmarkStart w:id="106" w:name="бонус-в-овертайме-4"/>
    <w:p>
      <w:pPr>
        <w:pStyle w:val="Heading2"/>
        <w:spacing w:before="160" w:after="80"/>
      </w:pPr>
      <w:r>
        <w:t xml:space="preserve">7.6. Бонус в овертайме</w:t>
      </w:r>
    </w:p>
    <w:bookmarkStart w:id="105" w:name="критическая-фаза"/>
    <w:p>
      <w:pPr>
        <w:pStyle w:val="Heading3"/>
        <w:spacing w:before="160" w:after="80"/>
      </w:pPr>
      <w:r>
        <w:t xml:space="preserve">Критическая фаза</w:t>
      </w:r>
    </w:p>
    <w:p>
      <w:pPr>
        <w:pStyle w:val="FirstParagraph"/>
        <w:spacing w:after="80"/>
      </w:pPr>
      <w:r>
        <w:t xml:space="preserve">В овертайме перегрузка срабатывает чаще, но цена становится выше.</w:t>
      </w:r>
    </w:p>
    <w:p>
      <w:pPr>
        <w:pStyle w:val="BodyText"/>
        <w:spacing w:after="80"/>
      </w:pPr>
      <w:r>
        <w:t xml:space="preserve">Эффект:</w:t>
      </w:r>
    </w:p>
    <w:p>
      <w:pPr>
        <w:pStyle w:val="Compact"/>
        <w:numPr>
          <w:ilvl w:val="0"/>
          <w:numId w:val="1048"/>
        </w:numPr>
        <w:spacing w:after="80"/>
      </w:pPr>
      <w:r>
        <w:t xml:space="preserve">усиление срабатывает каждую четвертую карту вместо каждой третьей;</w:t>
      </w:r>
    </w:p>
    <w:p>
      <w:pPr>
        <w:pStyle w:val="Compact"/>
        <w:numPr>
          <w:ilvl w:val="0"/>
          <w:numId w:val="1048"/>
        </w:numPr>
        <w:spacing w:after="80"/>
      </w:pPr>
      <w:r>
        <w:t xml:space="preserve">цена перегрузки цитадели увеличивается;</w:t>
      </w:r>
    </w:p>
    <w:p>
      <w:pPr>
        <w:pStyle w:val="Compact"/>
        <w:numPr>
          <w:ilvl w:val="0"/>
          <w:numId w:val="1048"/>
        </w:numPr>
        <w:spacing w:after="80"/>
      </w:pPr>
      <w:r>
        <w:t xml:space="preserve">фракция получает сильный финальный темп, но рискует проиграть из-за собственной нестабильности.</w:t>
      </w:r>
    </w:p>
    <w:bookmarkEnd w:id="105"/>
    <w:bookmarkEnd w:id="106"/>
    <w:bookmarkStart w:id="107" w:name="сильные-стороны-4"/>
    <w:p>
      <w:pPr>
        <w:pStyle w:val="Heading2"/>
        <w:spacing w:before="160" w:after="80"/>
      </w:pPr>
      <w:r>
        <w:t xml:space="preserve">7.7. Сильные стороны</w:t>
      </w:r>
    </w:p>
    <w:p>
      <w:pPr>
        <w:pStyle w:val="Compact"/>
        <w:numPr>
          <w:ilvl w:val="0"/>
          <w:numId w:val="1049"/>
        </w:numPr>
        <w:spacing w:after="80"/>
      </w:pPr>
      <w:r>
        <w:t xml:space="preserve">сильные резкие усиления;</w:t>
      </w:r>
    </w:p>
    <w:p>
      <w:pPr>
        <w:pStyle w:val="Compact"/>
        <w:numPr>
          <w:ilvl w:val="0"/>
          <w:numId w:val="1049"/>
        </w:numPr>
        <w:spacing w:after="80"/>
      </w:pPr>
      <w:r>
        <w:t xml:space="preserve">высокий темп;</w:t>
      </w:r>
    </w:p>
    <w:p>
      <w:pPr>
        <w:pStyle w:val="Compact"/>
        <w:numPr>
          <w:ilvl w:val="0"/>
          <w:numId w:val="1049"/>
        </w:numPr>
        <w:spacing w:after="80"/>
      </w:pPr>
      <w:r>
        <w:t xml:space="preserve">оригинальная механика;</w:t>
      </w:r>
    </w:p>
    <w:p>
      <w:pPr>
        <w:pStyle w:val="Compact"/>
        <w:numPr>
          <w:ilvl w:val="0"/>
          <w:numId w:val="1049"/>
        </w:numPr>
        <w:spacing w:after="80"/>
      </w:pPr>
      <w:r>
        <w:t xml:space="preserve">хорошая фракция для опытных игроков;</w:t>
      </w:r>
    </w:p>
    <w:p>
      <w:pPr>
        <w:pStyle w:val="Compact"/>
        <w:numPr>
          <w:ilvl w:val="0"/>
          <w:numId w:val="1049"/>
        </w:numPr>
        <w:spacing w:after="80"/>
      </w:pPr>
      <w:r>
        <w:t xml:space="preserve">может стать яркой сезонной фракцией.</w:t>
      </w:r>
    </w:p>
    <w:bookmarkEnd w:id="107"/>
    <w:bookmarkStart w:id="108" w:name="слабые-стороны-4"/>
    <w:p>
      <w:pPr>
        <w:pStyle w:val="Heading2"/>
        <w:spacing w:before="160" w:after="80"/>
      </w:pPr>
      <w:r>
        <w:t xml:space="preserve">7.8. Слабые стороны</w:t>
      </w:r>
    </w:p>
    <w:p>
      <w:pPr>
        <w:pStyle w:val="Compact"/>
        <w:numPr>
          <w:ilvl w:val="0"/>
          <w:numId w:val="1050"/>
        </w:numPr>
        <w:spacing w:after="80"/>
      </w:pPr>
      <w:r>
        <w:t xml:space="preserve">самоповреждение цитадели;</w:t>
      </w:r>
    </w:p>
    <w:p>
      <w:pPr>
        <w:pStyle w:val="Compact"/>
        <w:numPr>
          <w:ilvl w:val="0"/>
          <w:numId w:val="1050"/>
        </w:numPr>
        <w:spacing w:after="80"/>
      </w:pPr>
      <w:r>
        <w:t xml:space="preserve">сложность баланса;</w:t>
      </w:r>
    </w:p>
    <w:p>
      <w:pPr>
        <w:pStyle w:val="Compact"/>
        <w:numPr>
          <w:ilvl w:val="0"/>
          <w:numId w:val="1050"/>
        </w:numPr>
        <w:spacing w:after="80"/>
      </w:pPr>
      <w:r>
        <w:t xml:space="preserve">сложность объяснения новичкам;</w:t>
      </w:r>
    </w:p>
    <w:p>
      <w:pPr>
        <w:pStyle w:val="Compact"/>
        <w:numPr>
          <w:ilvl w:val="0"/>
          <w:numId w:val="1050"/>
        </w:numPr>
        <w:spacing w:after="80"/>
      </w:pPr>
      <w:r>
        <w:t xml:space="preserve">зависимость от специй;</w:t>
      </w:r>
    </w:p>
    <w:p>
      <w:pPr>
        <w:pStyle w:val="Compact"/>
        <w:numPr>
          <w:ilvl w:val="0"/>
          <w:numId w:val="1050"/>
        </w:numPr>
        <w:spacing w:after="80"/>
      </w:pPr>
      <w:r>
        <w:t xml:space="preserve">риск проиграть самому себе.</w:t>
      </w:r>
    </w:p>
    <w:bookmarkEnd w:id="108"/>
    <w:bookmarkStart w:id="109" w:name="контрпики-4"/>
    <w:p>
      <w:pPr>
        <w:pStyle w:val="Heading2"/>
        <w:spacing w:before="160" w:after="80"/>
      </w:pPr>
      <w:r>
        <w:t xml:space="preserve">7.9. Контрпики</w:t>
      </w:r>
    </w:p>
    <w:p>
      <w:pPr>
        <w:pStyle w:val="FirstParagraph"/>
        <w:spacing w:after="80"/>
      </w:pPr>
      <w:r>
        <w:t xml:space="preserve">Против Арконы хорошо работают:</w:t>
      </w:r>
    </w:p>
    <w:p>
      <w:pPr>
        <w:pStyle w:val="Compact"/>
        <w:numPr>
          <w:ilvl w:val="0"/>
          <w:numId w:val="1051"/>
        </w:numPr>
        <w:spacing w:after="80"/>
      </w:pPr>
      <w:r>
        <w:t xml:space="preserve">быстрые атаки в начале;</w:t>
      </w:r>
    </w:p>
    <w:p>
      <w:pPr>
        <w:pStyle w:val="Compact"/>
        <w:numPr>
          <w:ilvl w:val="0"/>
          <w:numId w:val="1051"/>
        </w:numPr>
        <w:spacing w:after="80"/>
      </w:pPr>
      <w:r>
        <w:t xml:space="preserve">давление на цитадель;</w:t>
      </w:r>
    </w:p>
    <w:p>
      <w:pPr>
        <w:pStyle w:val="Compact"/>
        <w:numPr>
          <w:ilvl w:val="0"/>
          <w:numId w:val="1051"/>
        </w:numPr>
        <w:spacing w:after="80"/>
      </w:pPr>
      <w:r>
        <w:t xml:space="preserve">убийство Проводника Арконы;</w:t>
      </w:r>
    </w:p>
    <w:p>
      <w:pPr>
        <w:pStyle w:val="Compact"/>
        <w:numPr>
          <w:ilvl w:val="0"/>
          <w:numId w:val="1051"/>
        </w:numPr>
        <w:spacing w:after="80"/>
      </w:pPr>
      <w:r>
        <w:t xml:space="preserve">срыв контроля центрального ресурсного узла;</w:t>
      </w:r>
    </w:p>
    <w:p>
      <w:pPr>
        <w:pStyle w:val="Compact"/>
        <w:numPr>
          <w:ilvl w:val="0"/>
          <w:numId w:val="1051"/>
        </w:numPr>
        <w:spacing w:after="80"/>
      </w:pPr>
      <w:r>
        <w:t xml:space="preserve">затягивание боя до момента, когда самоповреждение станет критичным.</w:t>
      </w:r>
    </w:p>
    <w:bookmarkEnd w:id="109"/>
    <w:bookmarkStart w:id="110" w:name="тир-4"/>
    <w:p>
      <w:pPr>
        <w:pStyle w:val="Heading2"/>
        <w:spacing w:before="160" w:after="80"/>
      </w:pPr>
      <w:r>
        <w:t xml:space="preserve">7.10. Тир</w:t>
      </w:r>
    </w:p>
    <w:p>
      <w:pPr>
        <w:pStyle w:val="FirstParagraph"/>
        <w:spacing w:after="80"/>
      </w:pPr>
      <w:r>
        <w:rPr>
          <w:b/>
          <w:bCs/>
        </w:rPr>
        <w:t xml:space="preserve">B-tier для MVP.</w:t>
      </w:r>
      <w:r>
        <w:br/>
      </w:r>
      <w:r>
        <w:rPr>
          <w:b/>
          <w:bCs/>
        </w:rPr>
        <w:t xml:space="preserve">S-tier по потенциалу.</w:t>
      </w:r>
      <w:r>
        <w:br/>
      </w:r>
      <w:r>
        <w:t xml:space="preserve">Фракция сильная как идея, но ее лучше вводить после проверки базового боя.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110"/>
    <w:bookmarkEnd w:id="111"/>
    <w:bookmarkStart w:id="120" w:name="тирлист-фракций"/>
    <w:p>
      <w:pPr>
        <w:pStyle w:val="Heading1"/>
        <w:spacing w:before="160" w:after="80"/>
      </w:pPr>
      <w:r>
        <w:t xml:space="preserve">8. Тирлист фракций</w:t>
      </w:r>
    </w:p>
    <w:bookmarkStart w:id="113" w:name="s-tier"/>
    <w:p>
      <w:pPr>
        <w:pStyle w:val="Heading2"/>
        <w:spacing w:before="160" w:after="80"/>
      </w:pPr>
      <w:r>
        <w:t xml:space="preserve">S-tier</w:t>
      </w:r>
    </w:p>
    <w:bookmarkStart w:id="112" w:name="пустынные-кланы-1"/>
    <w:p>
      <w:pPr>
        <w:pStyle w:val="Heading3"/>
        <w:spacing w:before="160" w:after="80"/>
      </w:pPr>
      <w:r>
        <w:t xml:space="preserve">Пустынные Кланы</w:t>
      </w:r>
    </w:p>
    <w:p>
      <w:pPr>
        <w:pStyle w:val="FirstParagraph"/>
        <w:spacing w:after="80"/>
      </w:pPr>
      <w:r>
        <w:t xml:space="preserve">Причина:</w:t>
      </w:r>
    </w:p>
    <w:p>
      <w:pPr>
        <w:pStyle w:val="Compact"/>
        <w:numPr>
          <w:ilvl w:val="0"/>
          <w:numId w:val="1052"/>
        </w:numPr>
        <w:spacing w:after="80"/>
      </w:pPr>
      <w:r>
        <w:t xml:space="preserve">раскрывают центральный ресурсный узел;</w:t>
      </w:r>
    </w:p>
    <w:p>
      <w:pPr>
        <w:pStyle w:val="Compact"/>
        <w:numPr>
          <w:ilvl w:val="0"/>
          <w:numId w:val="1052"/>
        </w:numPr>
        <w:spacing w:after="80"/>
      </w:pPr>
      <w:r>
        <w:t xml:space="preserve">используют события пустыни;</w:t>
      </w:r>
    </w:p>
    <w:p>
      <w:pPr>
        <w:pStyle w:val="Compact"/>
        <w:numPr>
          <w:ilvl w:val="0"/>
          <w:numId w:val="1052"/>
        </w:numPr>
        <w:spacing w:after="80"/>
      </w:pPr>
      <w:r>
        <w:t xml:space="preserve">дают высокий темп;</w:t>
      </w:r>
    </w:p>
    <w:p>
      <w:pPr>
        <w:pStyle w:val="Compact"/>
        <w:numPr>
          <w:ilvl w:val="0"/>
          <w:numId w:val="1052"/>
        </w:numPr>
        <w:spacing w:after="80"/>
      </w:pPr>
      <w:r>
        <w:t xml:space="preserve">создают уникальность проекта.</w:t>
      </w:r>
    </w:p>
    <w:bookmarkEnd w:id="112"/>
    <w:bookmarkEnd w:id="113"/>
    <w:bookmarkStart w:id="117" w:name="a-tier"/>
    <w:p>
      <w:pPr>
        <w:pStyle w:val="Heading2"/>
        <w:spacing w:before="160" w:after="80"/>
      </w:pPr>
      <w:r>
        <w:t xml:space="preserve">A-tier</w:t>
      </w:r>
    </w:p>
    <w:bookmarkStart w:id="114" w:name="дом-чести-1"/>
    <w:p>
      <w:pPr>
        <w:pStyle w:val="Heading3"/>
        <w:spacing w:before="160" w:after="80"/>
      </w:pPr>
      <w:r>
        <w:t xml:space="preserve">Дом Чести</w:t>
      </w:r>
    </w:p>
    <w:p>
      <w:pPr>
        <w:pStyle w:val="FirstParagraph"/>
        <w:spacing w:after="80"/>
      </w:pPr>
      <w:r>
        <w:t xml:space="preserve">Причина:</w:t>
      </w:r>
    </w:p>
    <w:p>
      <w:pPr>
        <w:pStyle w:val="Compact"/>
        <w:numPr>
          <w:ilvl w:val="0"/>
          <w:numId w:val="1053"/>
        </w:numPr>
        <w:spacing w:after="80"/>
      </w:pPr>
      <w:r>
        <w:t xml:space="preserve">понятная стартовая фракция;</w:t>
      </w:r>
    </w:p>
    <w:p>
      <w:pPr>
        <w:pStyle w:val="Compact"/>
        <w:numPr>
          <w:ilvl w:val="0"/>
          <w:numId w:val="1053"/>
        </w:numPr>
        <w:spacing w:after="80"/>
      </w:pPr>
      <w:r>
        <w:t xml:space="preserve">сильная защита;</w:t>
      </w:r>
    </w:p>
    <w:p>
      <w:pPr>
        <w:pStyle w:val="Compact"/>
        <w:numPr>
          <w:ilvl w:val="0"/>
          <w:numId w:val="1053"/>
        </w:numPr>
        <w:spacing w:after="80"/>
      </w:pPr>
      <w:r>
        <w:t xml:space="preserve">легко балансировать;</w:t>
      </w:r>
    </w:p>
    <w:p>
      <w:pPr>
        <w:pStyle w:val="Compact"/>
        <w:numPr>
          <w:ilvl w:val="0"/>
          <w:numId w:val="1053"/>
        </w:numPr>
        <w:spacing w:after="80"/>
      </w:pPr>
      <w:r>
        <w:t xml:space="preserve">хорошо подходит для обучения.</w:t>
      </w:r>
    </w:p>
    <w:bookmarkEnd w:id="114"/>
    <w:bookmarkStart w:id="115" w:name="дом-железа-1"/>
    <w:p>
      <w:pPr>
        <w:pStyle w:val="Heading3"/>
        <w:spacing w:before="160" w:after="80"/>
      </w:pPr>
      <w:r>
        <w:t xml:space="preserve">Дом Железа</w:t>
      </w:r>
    </w:p>
    <w:p>
      <w:pPr>
        <w:pStyle w:val="FirstParagraph"/>
        <w:spacing w:after="80"/>
      </w:pPr>
      <w:r>
        <w:t xml:space="preserve">Причина:</w:t>
      </w:r>
    </w:p>
    <w:p>
      <w:pPr>
        <w:pStyle w:val="Compact"/>
        <w:numPr>
          <w:ilvl w:val="0"/>
          <w:numId w:val="1054"/>
        </w:numPr>
        <w:spacing w:after="80"/>
      </w:pPr>
      <w:r>
        <w:t xml:space="preserve">понятная агрессивная фракция;</w:t>
      </w:r>
    </w:p>
    <w:p>
      <w:pPr>
        <w:pStyle w:val="Compact"/>
        <w:numPr>
          <w:ilvl w:val="0"/>
          <w:numId w:val="1054"/>
        </w:numPr>
        <w:spacing w:after="80"/>
      </w:pPr>
      <w:r>
        <w:t xml:space="preserve">сильное ощущение давления;</w:t>
      </w:r>
    </w:p>
    <w:p>
      <w:pPr>
        <w:pStyle w:val="Compact"/>
        <w:numPr>
          <w:ilvl w:val="0"/>
          <w:numId w:val="1054"/>
        </w:numPr>
        <w:spacing w:after="80"/>
      </w:pPr>
      <w:r>
        <w:t xml:space="preserve">хорошо показывает механику захвата башен.</w:t>
      </w:r>
    </w:p>
    <w:bookmarkEnd w:id="115"/>
    <w:bookmarkStart w:id="116" w:name="орден-голоса-1"/>
    <w:p>
      <w:pPr>
        <w:pStyle w:val="Heading3"/>
        <w:spacing w:before="160" w:after="80"/>
      </w:pPr>
      <w:r>
        <w:t xml:space="preserve">Орден Голоса</w:t>
      </w:r>
    </w:p>
    <w:p>
      <w:pPr>
        <w:pStyle w:val="FirstParagraph"/>
        <w:spacing w:after="80"/>
      </w:pPr>
      <w:r>
        <w:t xml:space="preserve">Причина:</w:t>
      </w:r>
    </w:p>
    <w:p>
      <w:pPr>
        <w:pStyle w:val="Compact"/>
        <w:numPr>
          <w:ilvl w:val="0"/>
          <w:numId w:val="1055"/>
        </w:numPr>
        <w:spacing w:after="80"/>
      </w:pPr>
      <w:r>
        <w:t xml:space="preserve">дает игре тактическую глубину;</w:t>
      </w:r>
    </w:p>
    <w:p>
      <w:pPr>
        <w:pStyle w:val="Compact"/>
        <w:numPr>
          <w:ilvl w:val="0"/>
          <w:numId w:val="1055"/>
        </w:numPr>
        <w:spacing w:after="80"/>
      </w:pPr>
      <w:r>
        <w:t xml:space="preserve">отличается от обычной силовой игры;</w:t>
      </w:r>
    </w:p>
    <w:p>
      <w:pPr>
        <w:pStyle w:val="Compact"/>
        <w:numPr>
          <w:ilvl w:val="0"/>
          <w:numId w:val="1055"/>
        </w:numPr>
        <w:spacing w:after="80"/>
      </w:pPr>
      <w:r>
        <w:t xml:space="preserve">хорошо работает против тяжелых стратегий.</w:t>
      </w:r>
    </w:p>
    <w:bookmarkEnd w:id="116"/>
    <w:bookmarkEnd w:id="117"/>
    <w:bookmarkStart w:id="119" w:name="b-tier"/>
    <w:p>
      <w:pPr>
        <w:pStyle w:val="Heading2"/>
        <w:spacing w:before="160" w:after="80"/>
      </w:pPr>
      <w:r>
        <w:t xml:space="preserve">B-tier</w:t>
      </w:r>
    </w:p>
    <w:bookmarkStart w:id="118" w:name="аркона-1"/>
    <w:p>
      <w:pPr>
        <w:pStyle w:val="Heading3"/>
        <w:spacing w:before="160" w:after="80"/>
      </w:pPr>
      <w:r>
        <w:t xml:space="preserve">Аркона</w:t>
      </w:r>
    </w:p>
    <w:p>
      <w:pPr>
        <w:pStyle w:val="FirstParagraph"/>
        <w:spacing w:after="80"/>
      </w:pPr>
      <w:r>
        <w:t xml:space="preserve">Причина:</w:t>
      </w:r>
    </w:p>
    <w:p>
      <w:pPr>
        <w:pStyle w:val="Compact"/>
        <w:numPr>
          <w:ilvl w:val="0"/>
          <w:numId w:val="1056"/>
        </w:numPr>
        <w:spacing w:after="80"/>
      </w:pPr>
      <w:r>
        <w:t xml:space="preserve">интересная, но сложная;</w:t>
      </w:r>
    </w:p>
    <w:p>
      <w:pPr>
        <w:pStyle w:val="Compact"/>
        <w:numPr>
          <w:ilvl w:val="0"/>
          <w:numId w:val="1056"/>
        </w:numPr>
        <w:spacing w:after="80"/>
      </w:pPr>
      <w:r>
        <w:t xml:space="preserve">требует отдельного баланса;</w:t>
      </w:r>
    </w:p>
    <w:p>
      <w:pPr>
        <w:pStyle w:val="Compact"/>
        <w:numPr>
          <w:ilvl w:val="0"/>
          <w:numId w:val="1056"/>
        </w:numPr>
        <w:spacing w:after="80"/>
      </w:pPr>
      <w:r>
        <w:t xml:space="preserve">лучше подходит для будущего сезона, а не для первой версии.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118"/>
    <w:bookmarkEnd w:id="119"/>
    <w:bookmarkEnd w:id="120"/>
    <w:bookmarkStart w:id="121" w:name="рекомендуемый-набор-для-mvp"/>
    <w:p>
      <w:pPr>
        <w:pStyle w:val="Heading1"/>
        <w:spacing w:before="160" w:after="80"/>
      </w:pPr>
      <w:r>
        <w:t xml:space="preserve">9. Рекомендуемый набор для MVP</w:t>
      </w:r>
    </w:p>
    <w:p>
      <w:pPr>
        <w:pStyle w:val="FirstParagraph"/>
        <w:spacing w:after="80"/>
      </w:pPr>
      <w:r>
        <w:t xml:space="preserve">В MVP должны войти:</w:t>
      </w:r>
    </w:p>
    <w:p>
      <w:pPr>
        <w:pStyle w:val="Compact"/>
        <w:numPr>
          <w:ilvl w:val="0"/>
          <w:numId w:val="1057"/>
        </w:numPr>
        <w:spacing w:after="80"/>
      </w:pPr>
      <w:r>
        <w:rPr>
          <w:b/>
          <w:bCs/>
        </w:rPr>
        <w:t xml:space="preserve">Дом Чести</w:t>
      </w:r>
      <w:r>
        <w:t xml:space="preserve"> </w:t>
      </w:r>
      <w:r>
        <w:t xml:space="preserve">— стартовая защитная фракция.</w:t>
      </w:r>
    </w:p>
    <w:p>
      <w:pPr>
        <w:pStyle w:val="Compact"/>
        <w:numPr>
          <w:ilvl w:val="0"/>
          <w:numId w:val="1057"/>
        </w:numPr>
        <w:spacing w:after="80"/>
      </w:pPr>
      <w:r>
        <w:rPr>
          <w:b/>
          <w:bCs/>
        </w:rPr>
        <w:t xml:space="preserve">Дом Железа</w:t>
      </w:r>
      <w:r>
        <w:t xml:space="preserve"> </w:t>
      </w:r>
      <w:r>
        <w:t xml:space="preserve">— тяжелая атакующая фракция.</w:t>
      </w:r>
    </w:p>
    <w:p>
      <w:pPr>
        <w:pStyle w:val="Compact"/>
        <w:numPr>
          <w:ilvl w:val="0"/>
          <w:numId w:val="1057"/>
        </w:numPr>
        <w:spacing w:after="80"/>
      </w:pPr>
      <w:r>
        <w:rPr>
          <w:b/>
          <w:bCs/>
        </w:rPr>
        <w:t xml:space="preserve">Пустынные Кланы</w:t>
      </w:r>
      <w:r>
        <w:t xml:space="preserve"> </w:t>
      </w:r>
      <w:r>
        <w:t xml:space="preserve">— мобильная фракция специй.</w:t>
      </w:r>
    </w:p>
    <w:p>
      <w:pPr>
        <w:pStyle w:val="Compact"/>
        <w:numPr>
          <w:ilvl w:val="0"/>
          <w:numId w:val="1057"/>
        </w:numPr>
        <w:spacing w:after="80"/>
      </w:pPr>
      <w:r>
        <w:rPr>
          <w:b/>
          <w:bCs/>
        </w:rPr>
        <w:t xml:space="preserve">Орден Голоса</w:t>
      </w:r>
      <w:r>
        <w:t xml:space="preserve"> </w:t>
      </w:r>
      <w:r>
        <w:t xml:space="preserve">— контрольная фракция.</w:t>
      </w:r>
    </w:p>
    <w:p>
      <w:pPr>
        <w:pStyle w:val="FirstParagraph"/>
        <w:spacing w:after="80"/>
      </w:pPr>
      <w:r>
        <w:t xml:space="preserve">Не добавлять в MVP:</w:t>
      </w:r>
    </w:p>
    <w:p>
      <w:pPr>
        <w:pStyle w:val="Compact"/>
        <w:numPr>
          <w:ilvl w:val="0"/>
          <w:numId w:val="1058"/>
        </w:numPr>
        <w:spacing w:after="80"/>
      </w:pPr>
      <w:r>
        <w:rPr>
          <w:b/>
          <w:bCs/>
        </w:rPr>
        <w:t xml:space="preserve">Аркону</w:t>
      </w:r>
      <w:r>
        <w:t xml:space="preserve">.</w:t>
      </w:r>
    </w:p>
    <w:p>
      <w:pPr>
        <w:pStyle w:val="FirstParagraph"/>
        <w:spacing w:after="80"/>
      </w:pPr>
      <w:r>
        <w:t xml:space="preserve">Причина:</w:t>
      </w:r>
    </w:p>
    <w:p>
      <w:pPr>
        <w:pStyle w:val="Compact"/>
        <w:numPr>
          <w:ilvl w:val="0"/>
          <w:numId w:val="1059"/>
        </w:numPr>
        <w:spacing w:after="80"/>
      </w:pPr>
      <w:r>
        <w:t xml:space="preserve">слишком сложная механика перегрузки;</w:t>
      </w:r>
    </w:p>
    <w:p>
      <w:pPr>
        <w:pStyle w:val="Compact"/>
        <w:numPr>
          <w:ilvl w:val="0"/>
          <w:numId w:val="1059"/>
        </w:numPr>
        <w:spacing w:after="80"/>
      </w:pPr>
      <w:r>
        <w:t xml:space="preserve">высокий риск дисбаланса;</w:t>
      </w:r>
    </w:p>
    <w:p>
      <w:pPr>
        <w:pStyle w:val="Compact"/>
        <w:numPr>
          <w:ilvl w:val="0"/>
          <w:numId w:val="1059"/>
        </w:numPr>
        <w:spacing w:after="80"/>
      </w:pPr>
      <w:r>
        <w:t xml:space="preserve">лучше сначала проверить базовый бой, башни, центральный ресурсный узел и события поля.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121"/>
    <w:bookmarkStart w:id="122" w:name="что-нужно-проработать-следующим-файлом"/>
    <w:p>
      <w:pPr>
        <w:pStyle w:val="Heading1"/>
        <w:spacing w:before="160" w:after="80"/>
      </w:pPr>
      <w:r>
        <w:t xml:space="preserve">10. Что нужно проработать следующим файлом</w:t>
      </w:r>
    </w:p>
    <w:p>
      <w:pPr>
        <w:pStyle w:val="FirstParagraph"/>
        <w:spacing w:after="80"/>
      </w:pPr>
      <w:r>
        <w:t xml:space="preserve">Следующий документ должен описывать карты и юнитов.</w:t>
      </w:r>
    </w:p>
    <w:p>
      <w:pPr>
        <w:pStyle w:val="BodyText"/>
        <w:spacing w:after="80"/>
      </w:pPr>
      <w:r>
        <w:t xml:space="preserve">Для каждой фракции нужно подготовить:</w:t>
      </w:r>
    </w:p>
    <w:p>
      <w:pPr>
        <w:pStyle w:val="Compact"/>
        <w:numPr>
          <w:ilvl w:val="0"/>
          <w:numId w:val="1060"/>
        </w:numPr>
        <w:spacing w:after="80"/>
      </w:pPr>
      <w:r>
        <w:t xml:space="preserve">1 уникальную карту;</w:t>
      </w:r>
    </w:p>
    <w:p>
      <w:pPr>
        <w:pStyle w:val="Compact"/>
        <w:numPr>
          <w:ilvl w:val="0"/>
          <w:numId w:val="1060"/>
        </w:numPr>
        <w:spacing w:after="80"/>
      </w:pPr>
      <w:r>
        <w:t xml:space="preserve">2–3 синергичные общие карты;</w:t>
      </w:r>
    </w:p>
    <w:p>
      <w:pPr>
        <w:pStyle w:val="Compact"/>
        <w:numPr>
          <w:ilvl w:val="0"/>
          <w:numId w:val="1060"/>
        </w:numPr>
        <w:spacing w:after="80"/>
      </w:pPr>
      <w:r>
        <w:t xml:space="preserve">1 контркарту;</w:t>
      </w:r>
    </w:p>
    <w:p>
      <w:pPr>
        <w:pStyle w:val="Compact"/>
        <w:numPr>
          <w:ilvl w:val="0"/>
          <w:numId w:val="1060"/>
        </w:numPr>
        <w:spacing w:after="80"/>
      </w:pPr>
      <w:r>
        <w:t xml:space="preserve">стоимость по ресурсу;</w:t>
      </w:r>
    </w:p>
    <w:p>
      <w:pPr>
        <w:pStyle w:val="Compact"/>
        <w:numPr>
          <w:ilvl w:val="0"/>
          <w:numId w:val="1060"/>
        </w:numPr>
        <w:spacing w:after="80"/>
      </w:pPr>
      <w:r>
        <w:t xml:space="preserve">здоровье;</w:t>
      </w:r>
    </w:p>
    <w:p>
      <w:pPr>
        <w:pStyle w:val="Compact"/>
        <w:numPr>
          <w:ilvl w:val="0"/>
          <w:numId w:val="1060"/>
        </w:numPr>
        <w:spacing w:after="80"/>
      </w:pPr>
      <w:r>
        <w:t xml:space="preserve">урон;</w:t>
      </w:r>
    </w:p>
    <w:p>
      <w:pPr>
        <w:pStyle w:val="Compact"/>
        <w:numPr>
          <w:ilvl w:val="0"/>
          <w:numId w:val="1060"/>
        </w:numPr>
        <w:spacing w:after="80"/>
      </w:pPr>
      <w:r>
        <w:t xml:space="preserve">скорость;</w:t>
      </w:r>
    </w:p>
    <w:p>
      <w:pPr>
        <w:pStyle w:val="Compact"/>
        <w:numPr>
          <w:ilvl w:val="0"/>
          <w:numId w:val="1060"/>
        </w:numPr>
        <w:spacing w:after="80"/>
      </w:pPr>
      <w:r>
        <w:t xml:space="preserve">цель атаки;</w:t>
      </w:r>
    </w:p>
    <w:p>
      <w:pPr>
        <w:pStyle w:val="Compact"/>
        <w:numPr>
          <w:ilvl w:val="0"/>
          <w:numId w:val="1060"/>
        </w:numPr>
        <w:spacing w:after="80"/>
      </w:pPr>
      <w:r>
        <w:t xml:space="preserve">роль в колоде;</w:t>
      </w:r>
    </w:p>
    <w:p>
      <w:pPr>
        <w:pStyle w:val="Compact"/>
        <w:numPr>
          <w:ilvl w:val="0"/>
          <w:numId w:val="1060"/>
        </w:numPr>
        <w:spacing w:after="80"/>
      </w:pPr>
      <w:r>
        <w:t xml:space="preserve">слабость;</w:t>
      </w:r>
    </w:p>
    <w:p>
      <w:pPr>
        <w:pStyle w:val="Compact"/>
        <w:numPr>
          <w:ilvl w:val="0"/>
          <w:numId w:val="1060"/>
        </w:numPr>
        <w:spacing w:after="80"/>
      </w:pPr>
      <w:r>
        <w:t xml:space="preserve">визуальный силуэт.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122"/>
    <w:bookmarkStart w:id="145" w:name="экономика-специй-v0.4"/>
    <w:p>
      <w:pPr>
        <w:pStyle w:val="Heading1"/>
        <w:spacing w:before="160" w:after="80"/>
      </w:pPr>
      <w:r>
        <w:t xml:space="preserve">11. Экономика специй v0.4</w:t>
      </w:r>
    </w:p>
    <w:bookmarkStart w:id="123" w:name="каноничное-название-ресурса"/>
    <w:p>
      <w:pPr>
        <w:pStyle w:val="Heading2"/>
        <w:spacing w:before="160" w:after="80"/>
      </w:pPr>
      <w:r>
        <w:t xml:space="preserve">11.1. Каноничное название ресурса</w:t>
      </w:r>
    </w:p>
    <w:p>
      <w:pPr>
        <w:pStyle w:val="FirstParagraph"/>
        <w:spacing w:after="80"/>
      </w:pPr>
      <w:r>
        <w:t xml:space="preserve">В проекте основной ресурс называется</w:t>
      </w:r>
      <w:r>
        <w:t xml:space="preserve"> </w:t>
      </w:r>
      <w:r>
        <w:rPr>
          <w:b/>
          <w:bCs/>
        </w:rPr>
        <w:t xml:space="preserve">специи</w:t>
      </w:r>
      <w:r>
        <w:t xml:space="preserve">.</w:t>
      </w:r>
    </w:p>
    <w:p>
      <w:pPr>
        <w:pStyle w:val="BodyText"/>
        <w:spacing w:after="80"/>
      </w:pPr>
      <w:r>
        <w:t xml:space="preserve">Использовать именно эти формулировки: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стартовые специи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банк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доход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накопление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инженерная добыча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стоимость карты в специях</w:t>
      </w:r>
    </w:p>
    <w:p>
      <w:pPr>
        <w:pStyle w:val="FirstParagraph"/>
        <w:spacing w:after="80"/>
      </w:pPr>
      <w:r>
        <w:t xml:space="preserve">Не использовать как финальные игровые названия: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эликсир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мана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энергия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ресурс как основное название валюты</w:t>
      </w:r>
    </w:p>
    <w:p>
      <w:pPr>
        <w:pStyle w:val="FirstParagraph"/>
        <w:spacing w:after="80"/>
      </w:pPr>
      <w:r>
        <w:t xml:space="preserve">Причина: специи должны быть частью мира игры, а не технической копией другой карточной экономики.</w:t>
      </w:r>
    </w:p>
    <w:bookmarkEnd w:id="123"/>
    <w:bookmarkStart w:id="124" w:name="главная-логика-экономики"/>
    <w:p>
      <w:pPr>
        <w:pStyle w:val="Heading2"/>
        <w:spacing w:before="160" w:after="80"/>
      </w:pPr>
      <w:r>
        <w:t xml:space="preserve">11.2. Главная логика экономики</w:t>
      </w:r>
    </w:p>
    <w:p>
      <w:pPr>
        <w:pStyle w:val="FirstParagraph"/>
        <w:spacing w:after="80"/>
      </w:pPr>
      <w:r>
        <w:t xml:space="preserve">Экономика строится на двух источниках: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1. Живые башни дают стабильный доход специй.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2. Инженеры дают рискованный, но сильный экономический разгон.</w:t>
      </w:r>
    </w:p>
    <w:p>
      <w:pPr>
        <w:pStyle w:val="FirstParagraph"/>
        <w:spacing w:after="80"/>
      </w:pPr>
      <w:r>
        <w:t xml:space="preserve">Башни — это базовая экономика.</w:t>
      </w:r>
      <w:r>
        <w:t xml:space="preserve"> </w:t>
      </w:r>
      <w:r>
        <w:t xml:space="preserve">Инженер — это стратегическое развитие.</w:t>
      </w:r>
    </w:p>
    <w:p>
      <w:pPr>
        <w:pStyle w:val="BodyText"/>
        <w:spacing w:after="80"/>
      </w:pPr>
      <w:r>
        <w:t xml:space="preserve">Формула: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сохранил башни → сохранил стабильный доход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довёл инженера → усилил добычу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потерял башню → потерял часть дохода, но не потерял банк</w:t>
      </w:r>
    </w:p>
    <w:bookmarkEnd w:id="124"/>
    <w:bookmarkStart w:id="125" w:name="стартовые-параметры"/>
    <w:p>
      <w:pPr>
        <w:pStyle w:val="Heading2"/>
        <w:spacing w:before="160" w:after="80"/>
      </w:pPr>
      <w:r>
        <w:t xml:space="preserve">11.3. Стартовые параметры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Длительность основного боя: 3 минуты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Стартовые специи: 5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Базовый максимум банка специй: 10</w:t>
      </w:r>
    </w:p>
    <w:p>
      <w:pPr>
        <w:pStyle w:val="FirstParagraph"/>
        <w:spacing w:after="80"/>
      </w:pPr>
      <w:r>
        <w:t xml:space="preserve">Старт в 5 специй нужен, чтобы игрок мог выбрать один из нескольких стартов: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1. Поставить 1 среднего юнита.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2. Поставить 2 дешёвых юнита.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3. Сделать инженерный старт: инженер + минимальный защитник.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4. Подождать и накопить на более тяжёлый ход.</w:t>
      </w:r>
    </w:p>
    <w:p>
      <w:pPr>
        <w:pStyle w:val="FirstParagraph"/>
        <w:spacing w:after="80"/>
      </w:pPr>
      <w:r>
        <w:t xml:space="preserve">Базовый банк 10 нужен только как стартовый потолок.</w:t>
      </w:r>
      <w:r>
        <w:t xml:space="preserve"> </w:t>
      </w:r>
      <w:r>
        <w:t xml:space="preserve">Он не должен быть финальным пределом экономики.</w:t>
      </w:r>
    </w:p>
    <w:bookmarkEnd w:id="125"/>
    <w:bookmarkStart w:id="126" w:name="доход-от-башен"/>
    <w:p>
      <w:pPr>
        <w:pStyle w:val="Heading2"/>
        <w:spacing w:before="160" w:after="80"/>
      </w:pPr>
      <w:r>
        <w:t xml:space="preserve">11.4. Доход от башен</w:t>
      </w:r>
    </w:p>
    <w:p>
      <w:pPr>
        <w:pStyle w:val="FirstParagraph"/>
        <w:spacing w:after="80"/>
      </w:pPr>
      <w:r>
        <w:t xml:space="preserve">У игрока есть 3 постройки: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1. Центральная башня / цитадель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2. Левая боковая башня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3. Правая боковая башня</w:t>
      </w:r>
    </w:p>
    <w:p>
      <w:pPr>
        <w:pStyle w:val="FirstParagraph"/>
        <w:spacing w:after="80"/>
      </w:pPr>
      <w:r>
        <w:t xml:space="preserve">Доход: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Цитадель: +12 специй в минуту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Левая башня: +6 специй в минуту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Правая башня: +6 специй в минуту</w:t>
      </w:r>
    </w:p>
    <w:p>
      <w:pPr>
        <w:pStyle w:val="FirstParagraph"/>
        <w:spacing w:after="80"/>
      </w:pPr>
      <w:r>
        <w:t xml:space="preserve">В пересчёте на тики: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Цитадель: +1 специя каждые 5 секунд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Боковая башня: +1 специя каждые 10 секунд</w:t>
      </w:r>
    </w:p>
    <w:bookmarkEnd w:id="126"/>
    <w:bookmarkStart w:id="127" w:name="доход-от-количества-живых-башен"/>
    <w:p>
      <w:pPr>
        <w:pStyle w:val="Heading2"/>
        <w:spacing w:before="160" w:after="80"/>
      </w:pPr>
      <w:r>
        <w:t xml:space="preserve">11.5. Доход от количества живых башен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 xml:space="preserve">Состояние башен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Доход от цитадели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Доход от боковых башен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Общий доход башен в минуту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Все 3 башни живы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Потеряна 1 боковая башня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18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Потеряны 2 боковые башни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</w:t>
            </w:r>
          </w:p>
        </w:tc>
      </w:tr>
    </w:tbl>
    <w:p>
      <w:pPr>
        <w:pStyle w:val="BodyText"/>
        <w:spacing w:after="80"/>
      </w:pPr>
      <w:r>
        <w:t xml:space="preserve">Потеря боковой башни снижает доход, но не обнуляет игру.</w:t>
      </w:r>
      <w:r>
        <w:t xml:space="preserve"> </w:t>
      </w:r>
      <w:r>
        <w:t xml:space="preserve">Игрок всё ещё может защищаться, копить специи и делать камбэк через инженеров.</w:t>
      </w:r>
    </w:p>
    <w:bookmarkEnd w:id="127"/>
    <w:bookmarkStart w:id="128" w:name="важное-правило-по-банку-специй"/>
    <w:p>
      <w:pPr>
        <w:pStyle w:val="Heading2"/>
        <w:spacing w:before="160" w:after="80"/>
      </w:pPr>
      <w:r>
        <w:t xml:space="preserve">11.6. Важное правило по банку специй</w:t>
      </w:r>
    </w:p>
    <w:p>
      <w:pPr>
        <w:pStyle w:val="FirstParagraph"/>
        <w:spacing w:after="80"/>
      </w:pPr>
      <w:r>
        <w:t xml:space="preserve">Потеря башни</w:t>
      </w:r>
      <w:r>
        <w:t xml:space="preserve"> </w:t>
      </w:r>
      <w:r>
        <w:rPr>
          <w:b/>
          <w:bCs/>
        </w:rPr>
        <w:t xml:space="preserve">не снижает</w:t>
      </w:r>
      <w:r>
        <w:t xml:space="preserve"> </w:t>
      </w:r>
      <w:r>
        <w:t xml:space="preserve">максимальный банк специй.</w:t>
      </w:r>
    </w:p>
    <w:p>
      <w:pPr>
        <w:pStyle w:val="BodyText"/>
        <w:spacing w:after="80"/>
      </w:pPr>
      <w:r>
        <w:t xml:space="preserve">Зафиксировать: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Башня уничтожена = минус скорость дохода.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Башня уничтожена ≠ минус максимальный банк.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Башня уничтожена ≠ сгорание накопленных специй.</w:t>
      </w:r>
    </w:p>
    <w:p>
      <w:pPr>
        <w:pStyle w:val="FirstParagraph"/>
        <w:spacing w:after="80"/>
      </w:pPr>
      <w:r>
        <w:t xml:space="preserve">Причина: игрок должен иметь возможность сознательно пожертвовать башней, накопить специи и затем защититься или провести контратаку.</w:t>
      </w:r>
      <w:r>
        <w:t xml:space="preserve"> </w:t>
      </w:r>
      <w:r>
        <w:t xml:space="preserve">Если при потере башни снижать банк, игрок теряет шанс на камбэк.</w:t>
      </w:r>
    </w:p>
    <w:bookmarkEnd w:id="128"/>
    <w:bookmarkStart w:id="129" w:name="Xedadfbf253b97ceadb43f4f3ee6f1dd6ed6a16f"/>
    <w:p>
      <w:pPr>
        <w:pStyle w:val="Heading2"/>
        <w:spacing w:before="160" w:after="80"/>
      </w:pPr>
      <w:r>
        <w:t xml:space="preserve">11.7. Почему за уничтожение башни не даются специи</w:t>
      </w:r>
    </w:p>
    <w:p>
      <w:pPr>
        <w:pStyle w:val="FirstParagraph"/>
        <w:spacing w:after="80"/>
      </w:pPr>
      <w:r>
        <w:t xml:space="preserve">Игрок не получает прямую награду специями за уничтожение боковой башни соперника.</w:t>
      </w:r>
    </w:p>
    <w:p>
      <w:pPr>
        <w:pStyle w:val="BodyText"/>
        <w:spacing w:after="80"/>
      </w:pPr>
      <w:r>
        <w:t xml:space="preserve">Правильная награда за разрушение башни: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1. Соперник теряет часть дохода.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2. Открывается линия давления на цитадель.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3. Соперник вынужден тратить специи на защиту.</w:t>
      </w:r>
    </w:p>
    <w:p>
      <w:pPr>
        <w:pStyle w:val="FirstParagraph"/>
        <w:spacing w:after="80"/>
      </w:pPr>
      <w:r>
        <w:t xml:space="preserve">Не нужно дополнительно давать атакующему +специи.</w:t>
      </w:r>
      <w:r>
        <w:t xml:space="preserve"> </w:t>
      </w:r>
      <w:r>
        <w:t xml:space="preserve">Иначе появится слишком сильный снежный ком.</w:t>
      </w:r>
    </w:p>
    <w:bookmarkEnd w:id="129"/>
    <w:bookmarkStart w:id="130" w:name="центральный-ресурсный-узел-1"/>
    <w:p>
      <w:pPr>
        <w:pStyle w:val="Heading2"/>
        <w:spacing w:before="160" w:after="80"/>
      </w:pPr>
      <w:r>
        <w:t xml:space="preserve">11.8. Центральный ресурсный узел</w:t>
      </w:r>
    </w:p>
    <w:p>
      <w:pPr>
        <w:pStyle w:val="FirstParagraph"/>
        <w:spacing w:after="80"/>
      </w:pPr>
      <w:r>
        <w:t xml:space="preserve">На карте есть один центральный ресурсный узел.</w:t>
      </w:r>
    </w:p>
    <w:p>
      <w:pPr>
        <w:pStyle w:val="BodyText"/>
        <w:spacing w:after="80"/>
      </w:pPr>
      <w:r>
        <w:t xml:space="preserve">Он не является точкой захвата.</w:t>
      </w:r>
      <w:r>
        <w:t xml:space="preserve"> </w:t>
      </w:r>
      <w:r>
        <w:t xml:space="preserve">Он не удерживается юнитами.</w:t>
      </w:r>
      <w:r>
        <w:t xml:space="preserve"> </w:t>
      </w:r>
      <w:r>
        <w:t xml:space="preserve">На нём нет ломаемых постов.</w:t>
      </w:r>
    </w:p>
    <w:p>
      <w:pPr>
        <w:pStyle w:val="BodyText"/>
        <w:spacing w:after="80"/>
      </w:pPr>
      <w:r>
        <w:t xml:space="preserve">Его задача: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дать цель инженеру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создать рискованный экономический маршрут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позволить игроку усилить добычу специй</w:t>
      </w:r>
    </w:p>
    <w:bookmarkEnd w:id="130"/>
    <w:bookmarkStart w:id="131" w:name="инженерная-механика"/>
    <w:p>
      <w:pPr>
        <w:pStyle w:val="Heading2"/>
        <w:spacing w:before="160" w:after="80"/>
      </w:pPr>
      <w:r>
        <w:t xml:space="preserve">11.9. Инженерная механика</w:t>
      </w:r>
    </w:p>
    <w:p>
      <w:pPr>
        <w:pStyle w:val="FirstParagraph"/>
        <w:spacing w:after="80"/>
      </w:pPr>
      <w:r>
        <w:t xml:space="preserve">Инженер — отдельная небоeвая или слабобоевая карта.</w:t>
      </w:r>
    </w:p>
    <w:p>
      <w:pPr>
        <w:pStyle w:val="BodyText"/>
        <w:spacing w:after="80"/>
      </w:pPr>
      <w:r>
        <w:t xml:space="preserve">Его задача: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дойти до центрального ресурсного узла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активировать или улучшить добычу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исчезнуть после успешной активации</w:t>
      </w:r>
    </w:p>
    <w:p>
      <w:pPr>
        <w:pStyle w:val="FirstParagraph"/>
        <w:spacing w:after="80"/>
      </w:pPr>
      <w:r>
        <w:t xml:space="preserve">Инженер не должен: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захватывать точку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строить ломаемый пост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стоять на месте 6 секунд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останавливать основной темп боя</w:t>
      </w:r>
    </w:p>
    <w:p>
      <w:pPr>
        <w:pStyle w:val="FirstParagraph"/>
        <w:spacing w:after="80"/>
      </w:pPr>
      <w:r>
        <w:t xml:space="preserve">Если инженер погиб до центрального узла, стадия добычи не активируется.</w:t>
      </w:r>
    </w:p>
    <w:bookmarkEnd w:id="131"/>
    <w:bookmarkStart w:id="132" w:name="доступность-инженеров-по-времени"/>
    <w:p>
      <w:pPr>
        <w:pStyle w:val="Heading2"/>
        <w:spacing w:before="160" w:after="80"/>
      </w:pPr>
      <w:r>
        <w:t xml:space="preserve">11.10. Доступность инженеров по времени</w:t>
      </w:r>
    </w:p>
    <w:p>
      <w:pPr>
        <w:pStyle w:val="FirstParagraph"/>
        <w:spacing w:after="80"/>
      </w:pPr>
      <w:r>
        <w:t xml:space="preserve">Инженерное развитие делится на 3 стадии.</w:t>
      </w:r>
      <w:r>
        <w:t xml:space="preserve"> </w:t>
      </w:r>
      <w:r>
        <w:t xml:space="preserve">Каждая стадия доступна один раз за соответствующую минуту боя.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0:00 — Инженер I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1:00 — Инженер II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2:00 — Инженер III</w:t>
      </w:r>
    </w:p>
    <w:p>
      <w:pPr>
        <w:pStyle w:val="FirstParagraph"/>
        <w:spacing w:after="80"/>
      </w:pPr>
      <w:r>
        <w:t xml:space="preserve">Смысл: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первая минута — ранний риск и запуск экономики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вторая минута — усиление экономики и камбэк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третья минута — выход в дорогие домовые карты и финальный пуш</w:t>
      </w:r>
    </w:p>
    <w:bookmarkEnd w:id="132"/>
    <w:bookmarkStart w:id="133" w:name="экономика-инженеров"/>
    <w:p>
      <w:pPr>
        <w:pStyle w:val="Heading2"/>
        <w:spacing w:before="160" w:after="80"/>
      </w:pPr>
      <w:r>
        <w:t xml:space="preserve">11.11. Экономика инженеров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 xml:space="preserve">Стадия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Доступность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Стоимость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Доход добычи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Доход в минуту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Максимум банка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Инженер 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0:00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 специи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+1 специя каждые 6 сек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+10 специй/мин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Инженер II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1:00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3 специи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+1 специя каждые 5 сек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+12 специй/мин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Инженер III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2:00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4 специи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+1 специя каждые 4 сек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+15 специй/мин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16</w:t>
            </w:r>
          </w:p>
        </w:tc>
      </w:tr>
    </w:tbl>
    <w:p>
      <w:pPr>
        <w:pStyle w:val="BodyText"/>
        <w:spacing w:after="80"/>
      </w:pPr>
      <w:r>
        <w:t xml:space="preserve">Каждая новая стадия улучшает добычу, а не создаёт отдельный параллельный поток.</w:t>
      </w:r>
    </w:p>
    <w:p>
      <w:pPr>
        <w:pStyle w:val="BodyText"/>
        <w:spacing w:after="80"/>
      </w:pPr>
      <w:r>
        <w:t xml:space="preserve">То есть: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Инженер I запускает Добычу I.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Инженер II улучшает её до Добычи II.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Инженер III улучшает её до Добычи III.</w:t>
      </w:r>
    </w:p>
    <w:bookmarkEnd w:id="133"/>
    <w:bookmarkStart w:id="134" w:name="реальная-цена-инженерного-выхода"/>
    <w:p>
      <w:pPr>
        <w:pStyle w:val="Heading2"/>
        <w:spacing w:before="160" w:after="80"/>
      </w:pPr>
      <w:r>
        <w:t xml:space="preserve">11.12. Реальная цена инженерного выхода</w:t>
      </w:r>
    </w:p>
    <w:p>
      <w:pPr>
        <w:pStyle w:val="FirstParagraph"/>
        <w:spacing w:after="80"/>
      </w:pPr>
      <w:r>
        <w:t xml:space="preserve">Инженера нельзя считать только по его стоимости.</w:t>
      </w:r>
      <w:r>
        <w:t xml:space="preserve"> </w:t>
      </w:r>
      <w:r>
        <w:t xml:space="preserve">Его нужно довести до центра, значит игрок почти всегда тратит ещё и защитника.</w:t>
      </w:r>
    </w:p>
    <w:p>
      <w:pPr>
        <w:pStyle w:val="BodyText"/>
        <w:spacing w:after="80"/>
      </w:pPr>
      <w:r>
        <w:t xml:space="preserve">Минимальная защита: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1 базовый защитник = 2 специи</w:t>
      </w:r>
    </w:p>
    <w:p>
      <w:pPr>
        <w:pStyle w:val="FirstParagraph"/>
        <w:spacing w:after="80"/>
      </w:pPr>
      <w:r>
        <w:t xml:space="preserve">Реальная полевая цена: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 xml:space="preserve">Стадия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Инженер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Минимальная защита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Реальное вложение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Инженер 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Инженер II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5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Инженер III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6</w:t>
            </w:r>
          </w:p>
        </w:tc>
      </w:tr>
    </w:tbl>
    <w:p>
      <w:pPr>
        <w:pStyle w:val="BodyText"/>
        <w:spacing w:after="80"/>
      </w:pPr>
      <w:r>
        <w:t xml:space="preserve">Именно поэтому доход инженера должен быть ощутимым.</w:t>
      </w:r>
      <w:r>
        <w:t xml:space="preserve"> </w:t>
      </w:r>
      <w:r>
        <w:t xml:space="preserve">Если инженер даёт слишком маленький бонус, игрок теряет темп, но не получает стратегической награды.</w:t>
      </w:r>
    </w:p>
    <w:bookmarkEnd w:id="134"/>
    <w:bookmarkStart w:id="135" w:name="чистая-выгода-инженеров"/>
    <w:p>
      <w:pPr>
        <w:pStyle w:val="Heading2"/>
        <w:spacing w:before="160" w:after="80"/>
      </w:pPr>
      <w:r>
        <w:t xml:space="preserve">11.13. Чистая выгода инженеров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 xml:space="preserve">Стадия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Реальное вложение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Доход за минуту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Полевая выгода за минуту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Инженер 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+6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Инженер II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+7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Инженер III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15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+9</w:t>
            </w:r>
          </w:p>
        </w:tc>
      </w:tr>
    </w:tbl>
    <w:p>
      <w:pPr>
        <w:pStyle w:val="BodyText"/>
        <w:spacing w:after="80"/>
      </w:pPr>
      <w:r>
        <w:t xml:space="preserve">Суммарно за бой: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Доход от инженерной добычи: 10 + 12 + 15 = 37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Стоимость инженеров: 2 + 3 + 4 = 9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Минимальная защита: 2 + 2 + 2 = 6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Полное вложение: 15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Полевая выгода: 37 - 15 = +22 специи</w:t>
      </w:r>
    </w:p>
    <w:p>
      <w:pPr>
        <w:pStyle w:val="FirstParagraph"/>
        <w:spacing w:after="80"/>
      </w:pPr>
      <w:r>
        <w:t xml:space="preserve">Если считать только стоимость инженеров без защитников: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37 - 9 = +28 специй</w:t>
      </w:r>
    </w:p>
    <w:p>
      <w:pPr>
        <w:pStyle w:val="FirstParagraph"/>
        <w:spacing w:after="80"/>
      </w:pPr>
      <w:r>
        <w:t xml:space="preserve">Вывод: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Инженерная стратегия должна давать примерно +22–28 специй преимущества за полный бой.</w:t>
      </w:r>
    </w:p>
    <w:p>
      <w:pPr>
        <w:pStyle w:val="FirstParagraph"/>
        <w:spacing w:after="80"/>
      </w:pPr>
      <w:r>
        <w:t xml:space="preserve">Это уже окупает риск.</w:t>
      </w:r>
      <w:r>
        <w:t xml:space="preserve"> </w:t>
      </w:r>
      <w:r>
        <w:t xml:space="preserve">На такой объём игрок может купить несколько линейных юнитов, тяжёлый домовой юнит или подготовить финальную контратаку.</w:t>
      </w:r>
    </w:p>
    <w:bookmarkEnd w:id="135"/>
    <w:bookmarkStart w:id="138" w:name="общая-экономика-за-3-минуты"/>
    <w:p>
      <w:pPr>
        <w:pStyle w:val="Heading2"/>
        <w:spacing w:before="160" w:after="80"/>
      </w:pPr>
      <w:r>
        <w:t xml:space="preserve">11.14. Общая экономика за 3 минуты</w:t>
      </w:r>
    </w:p>
    <w:bookmarkStart w:id="136" w:name="без-инженеров"/>
    <w:p>
      <w:pPr>
        <w:pStyle w:val="Heading3"/>
        <w:spacing w:before="160" w:after="80"/>
      </w:pPr>
      <w:r>
        <w:t xml:space="preserve">Без инженеров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Старт: 5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Башни: 24 специи/мин × 3 минуты = 72 специи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Итого: 77 специй за бой</w:t>
      </w:r>
    </w:p>
    <w:bookmarkEnd w:id="136"/>
    <w:bookmarkStart w:id="137" w:name="с-успешными-инженерами"/>
    <w:p>
      <w:pPr>
        <w:pStyle w:val="Heading3"/>
        <w:spacing w:before="160" w:after="80"/>
      </w:pPr>
      <w:r>
        <w:t xml:space="preserve">С успешными инженерами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Старт: 5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Башни: 72 специи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Инженер I: +10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Инженер II: +12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Инженер III: +15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Итого до затрат: 114 специй</w:t>
      </w:r>
    </w:p>
    <w:p>
      <w:pPr>
        <w:pStyle w:val="FirstParagraph"/>
        <w:spacing w:after="80"/>
      </w:pPr>
      <w:r>
        <w:t xml:space="preserve">Затраты: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Инженеры: 9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Инженеры + минимальная защита: 15 специй</w:t>
      </w:r>
    </w:p>
    <w:p>
      <w:pPr>
        <w:pStyle w:val="FirstParagraph"/>
        <w:spacing w:after="80"/>
      </w:pPr>
      <w:r>
        <w:t xml:space="preserve">Чистый доступный объём: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Только минус инженеры: 114 - 9 = 105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Минус инженеры и защита: 114 - 15 = 99 специй</w:t>
      </w:r>
    </w:p>
    <w:p>
      <w:pPr>
        <w:pStyle w:val="FirstParagraph"/>
        <w:spacing w:after="80"/>
      </w:pPr>
      <w:r>
        <w:t xml:space="preserve">Разница с игрой без инженеров: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105 - 77 = +28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99 - 77 = +22 специи</w:t>
      </w:r>
    </w:p>
    <w:bookmarkEnd w:id="137"/>
    <w:bookmarkEnd w:id="138"/>
    <w:bookmarkStart w:id="139" w:name="доход-по-минутам-при-полной-базе"/>
    <w:p>
      <w:pPr>
        <w:pStyle w:val="Heading2"/>
        <w:spacing w:before="160" w:after="80"/>
      </w:pPr>
      <w:r>
        <w:t xml:space="preserve">11.15. Доход по минутам при полной базе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 xml:space="preserve">Минута боя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Башни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Инженерная добыча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Общий доход в минуту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0:00–1:00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24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34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1:00–2:00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24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36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2:00–3:00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24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15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39</w:t>
            </w:r>
          </w:p>
        </w:tc>
      </w:tr>
    </w:tbl>
    <w:p>
      <w:pPr>
        <w:pStyle w:val="BodyText"/>
        <w:spacing w:after="80"/>
      </w:pPr>
      <w:r>
        <w:t xml:space="preserve">Если игрок успешно развивает инженерию, темп матча растёт по минутам.</w:t>
      </w:r>
      <w:r>
        <w:t xml:space="preserve"> </w:t>
      </w:r>
      <w:r>
        <w:t xml:space="preserve">Это позволяет раскрывать более дорогие карты ближе к концу боя.</w:t>
      </w:r>
    </w:p>
    <w:bookmarkEnd w:id="139"/>
    <w:bookmarkStart w:id="140" w:name="экономика-при-потере-башен"/>
    <w:p>
      <w:pPr>
        <w:pStyle w:val="Heading2"/>
        <w:spacing w:before="160" w:after="80"/>
      </w:pPr>
      <w:r>
        <w:t xml:space="preserve">11.16. Экономика при потере башен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 xml:space="preserve">Состояние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Башни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Инженер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Общий доход в минуту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Все башни, без инженера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24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Все башни + Инженер 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24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34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Все башни + Инженер II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24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36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Все башни + Инженер III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24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15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39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Потеряна 1 боковая, без инженера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18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18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Потеряна 1 боковая + Инженер II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18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30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Потеряны 2 боковые, без инженера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Потеряны 2 боковые + Инженер III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15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27</w:t>
            </w:r>
          </w:p>
        </w:tc>
      </w:tr>
    </w:tbl>
    <w:p>
      <w:pPr>
        <w:pStyle w:val="BodyText"/>
        <w:spacing w:after="80"/>
      </w:pPr>
      <w:r>
        <w:t xml:space="preserve">Смысл: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Инженер не отменяет потерю башни.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Но он даёт игроку шанс вернуться в темп.</w:t>
      </w:r>
    </w:p>
    <w:p>
      <w:pPr>
        <w:pStyle w:val="FirstParagraph"/>
        <w:spacing w:after="80"/>
      </w:pPr>
      <w:r>
        <w:t xml:space="preserve">Игрок с потерянной башней и развитой инженерией может продолжать защищаться и готовить ответ.</w:t>
      </w:r>
      <w:r>
        <w:t xml:space="preserve"> </w:t>
      </w:r>
      <w:r>
        <w:t xml:space="preserve">Игрок без инженерии после потери башен постепенно проседает по специям.</w:t>
      </w:r>
    </w:p>
    <w:bookmarkEnd w:id="140"/>
    <w:bookmarkStart w:id="141" w:name="контригра-против-инженера"/>
    <w:p>
      <w:pPr>
        <w:pStyle w:val="Heading2"/>
        <w:spacing w:before="160" w:after="80"/>
      </w:pPr>
      <w:r>
        <w:t xml:space="preserve">11.17. Контригра против инженера</w:t>
      </w:r>
    </w:p>
    <w:p>
      <w:pPr>
        <w:pStyle w:val="FirstParagraph"/>
        <w:spacing w:after="80"/>
      </w:pPr>
      <w:r>
        <w:t xml:space="preserve">Соперник не ломает экономические посты.</w:t>
      </w:r>
      <w:r>
        <w:t xml:space="preserve"> </w:t>
      </w:r>
      <w:r>
        <w:t xml:space="preserve">Постов в MVP нет.</w:t>
      </w:r>
    </w:p>
    <w:p>
      <w:pPr>
        <w:pStyle w:val="BodyText"/>
        <w:spacing w:after="80"/>
      </w:pPr>
      <w:r>
        <w:t xml:space="preserve">Контригра строится иначе: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1. Убить инженера до центрального узла.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2. Наказать башню, пока игрок вложил специи в инженера и защитника.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3. Запустить собственного инженера.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4. Давить до того, как инженерная экономика даст преимущество.</w:t>
      </w:r>
    </w:p>
    <w:p>
      <w:pPr>
        <w:pStyle w:val="FirstParagraph"/>
        <w:spacing w:after="80"/>
      </w:pPr>
      <w:r>
        <w:t xml:space="preserve">Это сохраняет главную цель боя: сломать центральную башню / цитадель.</w:t>
      </w:r>
    </w:p>
    <w:bookmarkEnd w:id="141"/>
    <w:bookmarkStart w:id="142" w:name="почему-посты-не-используются"/>
    <w:p>
      <w:pPr>
        <w:pStyle w:val="Heading2"/>
        <w:spacing w:before="160" w:after="80"/>
      </w:pPr>
      <w:r>
        <w:t xml:space="preserve">11.18. Почему посты не используются</w:t>
      </w:r>
    </w:p>
    <w:p>
      <w:pPr>
        <w:pStyle w:val="FirstParagraph"/>
        <w:spacing w:after="80"/>
      </w:pPr>
      <w:r>
        <w:t xml:space="preserve">Ломаемые посты уводят игру от основной цели.</w:t>
      </w:r>
    </w:p>
    <w:p>
      <w:pPr>
        <w:pStyle w:val="BodyText"/>
        <w:spacing w:after="80"/>
      </w:pPr>
      <w:r>
        <w:t xml:space="preserve">Плохая петля: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поставил пост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соперник ломает пост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ты защищаешь пост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бой смещается с башен на экономику</w:t>
      </w:r>
    </w:p>
    <w:p>
      <w:pPr>
        <w:pStyle w:val="FirstParagraph"/>
        <w:spacing w:after="80"/>
      </w:pPr>
      <w:r>
        <w:t xml:space="preserve">Правильная петля: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инженер вышел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соперник пытается его перехватить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если инженер дошёл, экономика запущена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дальше бой снова идёт вокруг башен и цитадели</w:t>
      </w:r>
    </w:p>
    <w:bookmarkEnd w:id="142"/>
    <w:bookmarkStart w:id="143" w:name="mvp-правила-для-фиксации"/>
    <w:p>
      <w:pPr>
        <w:pStyle w:val="Heading2"/>
        <w:spacing w:before="160" w:after="80"/>
      </w:pPr>
      <w:r>
        <w:t xml:space="preserve">11.19. MVP-правила для фиксации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1. Основной ресурс называется специи.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2. Стартовые специи: 5.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3. Базовый максимум банка: 10.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4. Инженеры расширяют банк до 12 / 14 / 16.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5. Башни дают стабильный доход специй.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6. Цитадель даёт +12 специй/мин.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7. Каждая боковая башня даёт +6 специй/мин.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8. Потеря башни снижает только доход.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9. Потеря башни не снижает максимум банка.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10. Потеря башни не сжигает накопленные специи.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11. За уничтожение башни не выдаются дополнительные специи.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12. На карте есть центральный ресурсный узел.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13. Узел не захватывается и не удерживается.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14. Постов нет.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15. Инженер должен дойти до центрального узла.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16. Если инженер погиб, стадия добычи не активируется.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17. Инженер I доступен с 0:00, стоит 2, даёт +10 специй/мин, банк до 12.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18. Инженер II доступен с 1:00, стоит 3, даёт +12 специй/мин, банк до 14.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19. Инженер III доступен с 2:00, стоит 4, даёт +15 специй/мин, банк до 16.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20. Главная цель матча — сломать центральную башню / цитадель.</w:t>
      </w:r>
    </w:p>
    <w:bookmarkEnd w:id="143"/>
    <w:bookmarkStart w:id="144" w:name="открытые-вопросы-для-теста"/>
    <w:p>
      <w:pPr>
        <w:pStyle w:val="Heading2"/>
        <w:spacing w:before="160" w:after="80"/>
      </w:pPr>
      <w:r>
        <w:t xml:space="preserve">11.20. Открытые вопросы для теста</w:t>
      </w:r>
    </w:p>
    <w:p>
      <w:pPr>
        <w:pStyle w:val="FirstParagraph"/>
        <w:spacing w:after="80"/>
      </w:pPr>
      <w:r>
        <w:t xml:space="preserve">Нужно проверить в прототипе:</w:t>
      </w:r>
    </w:p>
    <w:p>
      <w:pPr>
        <w:pStyle w:val="Compact"/>
        <w:numPr>
          <w:ilvl w:val="0"/>
          <w:numId w:val="1061"/>
        </w:numPr>
        <w:spacing w:after="80"/>
      </w:pPr>
      <w:r>
        <w:t xml:space="preserve">сколько секунд инженер реально идёт до центра;</w:t>
      </w:r>
    </w:p>
    <w:p>
      <w:pPr>
        <w:pStyle w:val="Compact"/>
        <w:numPr>
          <w:ilvl w:val="0"/>
          <w:numId w:val="1061"/>
        </w:numPr>
        <w:spacing w:after="80"/>
      </w:pPr>
      <w:r>
        <w:t xml:space="preserve">достаточно ли 5 стартовых специй для инженерного старта;</w:t>
      </w:r>
    </w:p>
    <w:p>
      <w:pPr>
        <w:pStyle w:val="Compact"/>
        <w:numPr>
          <w:ilvl w:val="0"/>
          <w:numId w:val="1061"/>
        </w:numPr>
        <w:spacing w:after="80"/>
      </w:pPr>
      <w:r>
        <w:t xml:space="preserve">не становится ли инженер обязательной стартовой картой;</w:t>
      </w:r>
    </w:p>
    <w:p>
      <w:pPr>
        <w:pStyle w:val="Compact"/>
        <w:numPr>
          <w:ilvl w:val="0"/>
          <w:numId w:val="1061"/>
        </w:numPr>
        <w:spacing w:after="80"/>
      </w:pPr>
      <w:r>
        <w:t xml:space="preserve">хватает ли +22–28 специй выгоды за бой;</w:t>
      </w:r>
    </w:p>
    <w:p>
      <w:pPr>
        <w:pStyle w:val="Compact"/>
        <w:numPr>
          <w:ilvl w:val="0"/>
          <w:numId w:val="1061"/>
        </w:numPr>
        <w:spacing w:after="80"/>
      </w:pPr>
      <w:r>
        <w:t xml:space="preserve">не слишком ли быстро открываются дорогие домовые карты;</w:t>
      </w:r>
    </w:p>
    <w:p>
      <w:pPr>
        <w:pStyle w:val="Compact"/>
        <w:numPr>
          <w:ilvl w:val="0"/>
          <w:numId w:val="1061"/>
        </w:numPr>
        <w:spacing w:after="80"/>
      </w:pPr>
      <w:r>
        <w:t xml:space="preserve">какой должна быть минимальная стоимость защитника;</w:t>
      </w:r>
    </w:p>
    <w:p>
      <w:pPr>
        <w:pStyle w:val="Compact"/>
        <w:numPr>
          <w:ilvl w:val="0"/>
          <w:numId w:val="1061"/>
        </w:numPr>
        <w:spacing w:after="80"/>
      </w:pPr>
      <w:r>
        <w:t xml:space="preserve">как показывать игроку текущий банк специй и уровень добычи;</w:t>
      </w:r>
    </w:p>
    <w:p>
      <w:pPr>
        <w:pStyle w:val="Compact"/>
        <w:numPr>
          <w:ilvl w:val="0"/>
          <w:numId w:val="1061"/>
        </w:numPr>
        <w:spacing w:after="80"/>
      </w:pPr>
      <w:r>
        <w:t xml:space="preserve">нужно ли ограничивать повторный выпуск инженера, если стадия уже активирована.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144"/>
    <w:bookmarkEnd w:id="145"/>
    <w:bookmarkStart w:id="146" w:name="следующий-документ-для-проработки"/>
    <w:p>
      <w:pPr>
        <w:pStyle w:val="Heading1"/>
        <w:spacing w:before="160" w:after="80"/>
      </w:pPr>
      <w:r>
        <w:t xml:space="preserve">12. Следующий документ для проработки</w:t>
      </w:r>
    </w:p>
    <w:p>
      <w:pPr>
        <w:pStyle w:val="FirstParagraph"/>
        <w:spacing w:after="80"/>
      </w:pPr>
      <w:r>
        <w:t xml:space="preserve">Следующим отдельным файлом нужно описать</w:t>
      </w:r>
      <w:r>
        <w:t xml:space="preserve"> </w:t>
      </w:r>
      <w:r>
        <w:rPr>
          <w:b/>
          <w:bCs/>
        </w:rPr>
        <w:t xml:space="preserve">карты и юнитов</w:t>
      </w:r>
      <w:r>
        <w:t xml:space="preserve">, с учётом экономики специй.</w:t>
      </w:r>
    </w:p>
    <w:p>
      <w:pPr>
        <w:pStyle w:val="BodyText"/>
        <w:spacing w:after="80"/>
      </w:pPr>
      <w:r>
        <w:t xml:space="preserve">Обязательные сущности:</w:t>
      </w:r>
    </w:p>
    <w:p>
      <w:pPr>
        <w:pStyle w:val="Compact"/>
        <w:numPr>
          <w:ilvl w:val="0"/>
          <w:numId w:val="1062"/>
        </w:numPr>
        <w:spacing w:after="80"/>
      </w:pPr>
      <w:r>
        <w:t xml:space="preserve">инженер;</w:t>
      </w:r>
    </w:p>
    <w:p>
      <w:pPr>
        <w:pStyle w:val="Compact"/>
        <w:numPr>
          <w:ilvl w:val="0"/>
          <w:numId w:val="1062"/>
        </w:numPr>
        <w:spacing w:after="80"/>
      </w:pPr>
      <w:r>
        <w:t xml:space="preserve">разведчик / рейдер как контра инженеру;</w:t>
      </w:r>
    </w:p>
    <w:p>
      <w:pPr>
        <w:pStyle w:val="Compact"/>
        <w:numPr>
          <w:ilvl w:val="0"/>
          <w:numId w:val="1062"/>
        </w:numPr>
        <w:spacing w:after="80"/>
      </w:pPr>
      <w:r>
        <w:t xml:space="preserve">базовый защитник фланга;</w:t>
      </w:r>
    </w:p>
    <w:p>
      <w:pPr>
        <w:pStyle w:val="Compact"/>
        <w:numPr>
          <w:ilvl w:val="0"/>
          <w:numId w:val="1062"/>
        </w:numPr>
        <w:spacing w:after="80"/>
      </w:pPr>
      <w:r>
        <w:t xml:space="preserve">базовый атакующий юнит;</w:t>
      </w:r>
    </w:p>
    <w:p>
      <w:pPr>
        <w:pStyle w:val="Compact"/>
        <w:numPr>
          <w:ilvl w:val="0"/>
          <w:numId w:val="1062"/>
        </w:numPr>
        <w:spacing w:after="80"/>
      </w:pPr>
      <w:r>
        <w:t xml:space="preserve">тяжелый юнит;</w:t>
      </w:r>
    </w:p>
    <w:p>
      <w:pPr>
        <w:pStyle w:val="Compact"/>
        <w:numPr>
          <w:ilvl w:val="0"/>
          <w:numId w:val="1062"/>
        </w:numPr>
        <w:spacing w:after="80"/>
      </w:pPr>
      <w:r>
        <w:t xml:space="preserve">дальний юнит;</w:t>
      </w:r>
    </w:p>
    <w:p>
      <w:pPr>
        <w:pStyle w:val="Compact"/>
        <w:numPr>
          <w:ilvl w:val="0"/>
          <w:numId w:val="1062"/>
        </w:numPr>
        <w:spacing w:after="80"/>
      </w:pPr>
      <w:r>
        <w:t xml:space="preserve">тактические карты для срыва таймингов;</w:t>
      </w:r>
    </w:p>
    <w:p>
      <w:pPr>
        <w:pStyle w:val="Compact"/>
        <w:numPr>
          <w:ilvl w:val="0"/>
          <w:numId w:val="1062"/>
        </w:numPr>
        <w:spacing w:after="80"/>
      </w:pPr>
      <w:r>
        <w:t xml:space="preserve">дорогие домовые юниты стоимостью выше базового банка 10 специй.</w:t>
      </w:r>
    </w:p>
    <w:p>
      <w:pPr>
        <w:pStyle w:val="FirstParagraph"/>
        <w:spacing w:after="80"/>
      </w:pPr>
      <w:r>
        <w:t xml:space="preserve">Для каждого юнита нужно указать:</w:t>
      </w:r>
    </w:p>
    <w:p>
      <w:pPr>
        <w:pStyle w:val="Compact"/>
        <w:numPr>
          <w:ilvl w:val="0"/>
          <w:numId w:val="1063"/>
        </w:numPr>
        <w:spacing w:after="80"/>
      </w:pPr>
      <w:r>
        <w:t xml:space="preserve">стоимость в специях;</w:t>
      </w:r>
    </w:p>
    <w:p>
      <w:pPr>
        <w:pStyle w:val="Compact"/>
        <w:numPr>
          <w:ilvl w:val="0"/>
          <w:numId w:val="1063"/>
        </w:numPr>
        <w:spacing w:after="80"/>
      </w:pPr>
      <w:r>
        <w:t xml:space="preserve">роль;</w:t>
      </w:r>
    </w:p>
    <w:p>
      <w:pPr>
        <w:pStyle w:val="Compact"/>
        <w:numPr>
          <w:ilvl w:val="0"/>
          <w:numId w:val="1063"/>
        </w:numPr>
        <w:spacing w:after="80"/>
      </w:pPr>
      <w:r>
        <w:t xml:space="preserve">здоровье;</w:t>
      </w:r>
    </w:p>
    <w:p>
      <w:pPr>
        <w:pStyle w:val="Compact"/>
        <w:numPr>
          <w:ilvl w:val="0"/>
          <w:numId w:val="1063"/>
        </w:numPr>
        <w:spacing w:after="80"/>
      </w:pPr>
      <w:r>
        <w:t xml:space="preserve">урон;</w:t>
      </w:r>
    </w:p>
    <w:p>
      <w:pPr>
        <w:pStyle w:val="Compact"/>
        <w:numPr>
          <w:ilvl w:val="0"/>
          <w:numId w:val="1063"/>
        </w:numPr>
        <w:spacing w:after="80"/>
      </w:pPr>
      <w:r>
        <w:t xml:space="preserve">скорость;</w:t>
      </w:r>
    </w:p>
    <w:p>
      <w:pPr>
        <w:pStyle w:val="Compact"/>
        <w:numPr>
          <w:ilvl w:val="0"/>
          <w:numId w:val="1063"/>
        </w:numPr>
        <w:spacing w:after="80"/>
      </w:pPr>
      <w:r>
        <w:t xml:space="preserve">цель атаки;</w:t>
      </w:r>
    </w:p>
    <w:p>
      <w:pPr>
        <w:pStyle w:val="Compact"/>
        <w:numPr>
          <w:ilvl w:val="0"/>
          <w:numId w:val="1063"/>
        </w:numPr>
        <w:spacing w:after="80"/>
      </w:pPr>
      <w:r>
        <w:t xml:space="preserve">взаимодействие с инженером;</w:t>
      </w:r>
    </w:p>
    <w:p>
      <w:pPr>
        <w:pStyle w:val="Compact"/>
        <w:numPr>
          <w:ilvl w:val="0"/>
          <w:numId w:val="1063"/>
        </w:numPr>
        <w:spacing w:after="80"/>
      </w:pPr>
      <w:r>
        <w:t xml:space="preserve">взаимодействие с башнями;</w:t>
      </w:r>
    </w:p>
    <w:p>
      <w:pPr>
        <w:pStyle w:val="Compact"/>
        <w:numPr>
          <w:ilvl w:val="0"/>
          <w:numId w:val="1063"/>
        </w:numPr>
        <w:spacing w:after="80"/>
      </w:pPr>
      <w:r>
        <w:t xml:space="preserve">слабость;</w:t>
      </w:r>
    </w:p>
    <w:p>
      <w:pPr>
        <w:pStyle w:val="Compact"/>
        <w:numPr>
          <w:ilvl w:val="0"/>
          <w:numId w:val="1063"/>
        </w:numPr>
        <w:spacing w:after="80"/>
      </w:pPr>
      <w:r>
        <w:t xml:space="preserve">визуальный силуэт.</w:t>
      </w:r>
    </w:p>
    <w:bookmarkEnd w:id="146"/>
    <w:p>
      <w:r>
        <w:br w:type="page"/>
      </w:r>
    </w:p>
    <w:p>
      <w:pPr>
        <w:pStyle w:val="Heading1"/>
      </w:pPr>
      <w:r>
        <w:rPr>
          <w:rFonts w:ascii="Arial" w:hAnsi="Arial"/>
          <w:b/>
          <w:sz w:val="36"/>
        </w:rPr>
        <w:t>13. Общие юниты и боевая модель v0.1</w:t>
      </w:r>
    </w:p>
    <w:p>
      <w:r>
        <w:t>Этот раздел дополняет общий дизайн-документ проекта и фиксирует первую реализацию общих юнитов без фракций.</w:t>
      </w:r>
    </w:p>
    <w:p>
      <w:pPr>
        <w:pStyle w:val="Heading2"/>
      </w:pPr>
      <w:r>
        <w:rPr>
          <w:rFonts w:ascii="Arial" w:hAnsi="Arial"/>
          <w:b/>
          <w:sz w:val="28"/>
        </w:rPr>
        <w:t>1. Принцип базовой версии</w:t>
      </w:r>
    </w:p>
    <w:p>
      <w:r>
        <w:t>В первой боевой версии используются только общие юниты. Фракционные юниты, уникальные способности домов и домовые карты не добавляются.</w:t>
      </w:r>
    </w:p>
    <w:p>
      <w:r>
        <w:t>Цель этапа — проверить базовую боевую петлю:</w:t>
      </w:r>
    </w:p>
    <w:p>
      <w:r>
        <w:t>1. Игрок тратит специи на юнита.</w:t>
      </w:r>
    </w:p>
    <w:p>
      <w:r>
        <w:t>2. Юнит появляется на выбранной линии.</w:t>
      </w:r>
    </w:p>
    <w:p>
      <w:r>
        <w:t>3. Юнит движется вперёд.</w:t>
      </w:r>
    </w:p>
    <w:p>
      <w:r>
        <w:t>4. Если встречает врага — останавливается и дерётся.</w:t>
      </w:r>
    </w:p>
    <w:p>
      <w:r>
        <w:t>5. Если врагов нет — идёт к башне.</w:t>
      </w:r>
    </w:p>
    <w:p>
      <w:r>
        <w:t>6. Если дошёл до башни — атакует башню.</w:t>
      </w:r>
    </w:p>
    <w:p>
      <w:r>
        <w:t>7. Башня стреляет по врагам в радиусе.</w:t>
      </w:r>
    </w:p>
    <w:p>
      <w:r>
        <w:t>8. Если башня уничтожена — линия открывается к цитадели.</w:t>
      </w:r>
    </w:p>
    <w:p>
      <w:r>
        <w:t>Ключевое правило: контра не означает запрет боя. Контра означает более выгодный размен по специям, HP, DPS и времени.</w:t>
      </w:r>
    </w:p>
    <w:p>
      <w:pPr>
        <w:pStyle w:val="Heading2"/>
      </w:pPr>
      <w:r>
        <w:rPr>
          <w:rFonts w:ascii="Arial" w:hAnsi="Arial"/>
          <w:b/>
          <w:sz w:val="28"/>
        </w:rPr>
        <w:t>2. Глобальные правила боя</w:t>
      </w:r>
    </w:p>
    <w:p>
      <w:pPr>
        <w:pStyle w:val="Heading3"/>
      </w:pPr>
      <w:r>
        <w:rPr>
          <w:rFonts w:ascii="Arial" w:hAnsi="Arial"/>
          <w:b/>
          <w:sz w:val="24"/>
        </w:rPr>
        <w:t>2.1. Наземные юниты не проходят сквозь врага</w:t>
      </w:r>
    </w:p>
    <w:p>
      <w:r>
        <w:t>Если наземный боевой юнит встречает вражеского наземного боевого юнита на своей линии, он останавливается и атакует его.</w:t>
      </w:r>
    </w:p>
    <w:p>
      <w:r>
        <w:t>• Инженер не атакует, но его можно атаковать.</w:t>
      </w:r>
    </w:p>
    <w:p>
      <w:r>
        <w:t>• Стрелок останавливается на дистанции атаки.</w:t>
      </w:r>
    </w:p>
    <w:p>
      <w:r>
        <w:t>• Воздушный юнит не блокируется наземными юнитами.</w:t>
      </w:r>
    </w:p>
    <w:p>
      <w:r>
        <w:t>• Башня считается зданием, а не юнитом.</w:t>
      </w:r>
    </w:p>
    <w:p>
      <w:pPr>
        <w:pStyle w:val="Heading3"/>
      </w:pPr>
      <w:r>
        <w:rPr>
          <w:rFonts w:ascii="Arial" w:hAnsi="Arial"/>
          <w:b/>
          <w:sz w:val="24"/>
        </w:rPr>
        <w:t>2.2. Все наземные боевые юниты размениваются ударами</w:t>
      </w:r>
    </w:p>
    <w:p>
      <w:r>
        <w:t>Мечник, разведчик, штурмовик, копейщик и тяжёлый воин могут бить любую наземную боевую цель. Разница между ними — в выгодности размена.</w:t>
      </w:r>
    </w:p>
    <w:p>
      <w:r>
        <w:t>Например: один мечник задерживает тяжёлого и снимает ему часть HP; два мечника или мечник под башней могут остановить тяжёлого; копейщик остаётся самым выгодным ответом на тяжёлого, но не единственным способом его убить.</w:t>
      </w:r>
    </w:p>
    <w:p>
      <w:pPr>
        <w:pStyle w:val="Heading3"/>
      </w:pPr>
      <w:r>
        <w:rPr>
          <w:rFonts w:ascii="Arial" w:hAnsi="Arial"/>
          <w:b/>
          <w:sz w:val="24"/>
        </w:rPr>
        <w:t>2.3. Воздушные юниты</w:t>
      </w:r>
    </w:p>
    <w:p>
      <w:r>
        <w:t>Воздушный юнит не блокируется наземными юнитами и не получает от них урон, если у наземного юнита нет атаки по воздуху.</w:t>
      </w:r>
    </w:p>
    <w:p>
      <w:r>
        <w:t>• Воздух атакуют: стрелок, боковая башня, цитадель.</w:t>
      </w:r>
    </w:p>
    <w:p>
      <w:r>
        <w:t>• Воздух не атакуют: разведчик, мечник, штурмовик, копейщик, тяжёлый воин.</w:t>
      </w:r>
    </w:p>
    <w:p>
      <w:pPr>
        <w:pStyle w:val="Heading3"/>
      </w:pPr>
      <w:r>
        <w:rPr>
          <w:rFonts w:ascii="Arial" w:hAnsi="Arial"/>
          <w:b/>
          <w:sz w:val="24"/>
        </w:rPr>
        <w:t>2.4. Башни участвуют в бою</w:t>
      </w:r>
    </w:p>
    <w:p>
      <w:r>
        <w:t>Башня — это не только экономический объект. Башня стреляет по врагам в радиусе. Боковые башни защищают фланги, цитадель сильнее боковых башен.</w:t>
      </w:r>
    </w:p>
    <w:p>
      <w:pPr>
        <w:pStyle w:val="Heading2"/>
      </w:pPr>
      <w:r>
        <w:rPr>
          <w:rFonts w:ascii="Arial" w:hAnsi="Arial"/>
          <w:b/>
          <w:sz w:val="28"/>
        </w:rPr>
        <w:t>3. Пул общих юнитов MVP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2606"/>
            <w:shd w:fill="D9EAF7"/>
            <w:vAlign w:val="center"/>
          </w:tcPr>
          <w:p>
            <w:r/>
            <w:r>
              <w:rPr>
                <w:b/>
                <w:sz w:val="17"/>
              </w:rPr>
              <w:t>№</w:t>
            </w:r>
          </w:p>
        </w:tc>
        <w:tc>
          <w:tcPr>
            <w:tcW w:type="dxa" w:w="2606"/>
            <w:shd w:fill="D9EAF7"/>
            <w:vAlign w:val="center"/>
          </w:tcPr>
          <w:p>
            <w:r/>
            <w:r>
              <w:rPr>
                <w:b/>
                <w:sz w:val="17"/>
              </w:rPr>
              <w:t>Юнит</w:t>
            </w:r>
          </w:p>
        </w:tc>
        <w:tc>
          <w:tcPr>
            <w:tcW w:type="dxa" w:w="2606"/>
            <w:shd w:fill="D9EAF7"/>
            <w:vAlign w:val="center"/>
          </w:tcPr>
          <w:p>
            <w:r/>
            <w:r>
              <w:rPr>
                <w:b/>
                <w:sz w:val="17"/>
              </w:rPr>
              <w:t>Стоимость</w:t>
            </w:r>
          </w:p>
        </w:tc>
        <w:tc>
          <w:tcPr>
            <w:tcW w:type="dxa" w:w="2606"/>
            <w:shd w:fill="D9EAF7"/>
            <w:vAlign w:val="center"/>
          </w:tcPr>
          <w:p>
            <w:r/>
            <w:r>
              <w:rPr>
                <w:b/>
                <w:sz w:val="17"/>
              </w:rPr>
              <w:t>Роль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sz w:val="17"/>
              </w:rPr>
              <w:t>Инженер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sz w:val="17"/>
              </w:rPr>
              <w:t>2 / 3 / 4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sz w:val="17"/>
              </w:rPr>
              <w:t>экономика специй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sz w:val="17"/>
              </w:rPr>
              <w:t>Разведчик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sz w:val="17"/>
              </w:rPr>
              <w:t>быстрый перехват и раннее давление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sz w:val="17"/>
              </w:rPr>
              <w:t>Мечник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sz w:val="17"/>
              </w:rPr>
              <w:t>базовая защита линии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sz w:val="17"/>
              </w:rPr>
              <w:t>Штурмовик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sz w:val="17"/>
              </w:rPr>
              <w:t>атака башен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sz w:val="17"/>
              </w:rPr>
              <w:t>Стрелок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sz w:val="17"/>
              </w:rPr>
              <w:t>дальняя поддержка и анти-воздух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sz w:val="17"/>
              </w:rPr>
              <w:t>Копейщик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sz w:val="17"/>
              </w:rPr>
              <w:t>выгодный размен против тяжёлых и штурмовых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sz w:val="17"/>
              </w:rPr>
              <w:t>Песчаный дрон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sz w:val="17"/>
              </w:rPr>
              <w:t>воздушное давление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sz w:val="17"/>
              </w:rPr>
              <w:t>Бронированный воин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sz w:val="17"/>
              </w:rPr>
              <w:t>танк и медленный пуш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8"/>
        </w:rPr>
        <w:t>4. Сводные характеристики юнитов</w:t>
      </w:r>
    </w:p>
    <w:p>
      <w:pPr>
        <w:pStyle w:val="Heading3"/>
      </w:pPr>
      <w:r>
        <w:rPr>
          <w:rFonts w:ascii="Arial" w:hAnsi="Arial"/>
          <w:b/>
          <w:sz w:val="24"/>
        </w:rPr>
        <w:t>4.1. Движение, HP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cantSplit/>
        </w:trPr>
        <w:tc>
          <w:tcPr>
            <w:tcW w:type="dxa" w:w="2085"/>
            <w:shd w:fill="D9EAF7"/>
            <w:vAlign w:val="center"/>
          </w:tcPr>
          <w:p>
            <w:r/>
            <w:r>
              <w:rPr>
                <w:b/>
                <w:sz w:val="17"/>
              </w:rPr>
              <w:t>Юнит</w:t>
            </w:r>
          </w:p>
        </w:tc>
        <w:tc>
          <w:tcPr>
            <w:tcW w:type="dxa" w:w="2085"/>
            <w:shd w:fill="D9EAF7"/>
            <w:vAlign w:val="center"/>
          </w:tcPr>
          <w:p>
            <w:r/>
            <w:r>
              <w:rPr>
                <w:b/>
                <w:sz w:val="17"/>
              </w:rPr>
              <w:t>Стоимость</w:t>
            </w:r>
          </w:p>
        </w:tc>
        <w:tc>
          <w:tcPr>
            <w:tcW w:type="dxa" w:w="2085"/>
            <w:shd w:fill="D9EAF7"/>
            <w:vAlign w:val="center"/>
          </w:tcPr>
          <w:p>
            <w:r/>
            <w:r>
              <w:rPr>
                <w:b/>
                <w:sz w:val="17"/>
              </w:rPr>
              <w:t>HP</w:t>
            </w:r>
          </w:p>
        </w:tc>
        <w:tc>
          <w:tcPr>
            <w:tcW w:type="dxa" w:w="2085"/>
            <w:shd w:fill="D9EAF7"/>
            <w:vAlign w:val="center"/>
          </w:tcPr>
          <w:p>
            <w:r/>
            <w:r>
              <w:rPr>
                <w:b/>
                <w:sz w:val="17"/>
              </w:rPr>
              <w:t>Скорость</w:t>
            </w:r>
          </w:p>
        </w:tc>
        <w:tc>
          <w:tcPr>
            <w:tcW w:type="dxa" w:w="2085"/>
            <w:shd w:fill="D9EAF7"/>
            <w:vAlign w:val="center"/>
          </w:tcPr>
          <w:p>
            <w:r/>
            <w:r>
              <w:rPr>
                <w:b/>
                <w:sz w:val="17"/>
              </w:rPr>
              <w:t>Тип</w:t>
            </w:r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Инженер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2 / 3 / 4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140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1.00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ground / engineer</w:t>
            </w:r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Разведчик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180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1.55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ground / light</w:t>
            </w:r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Мечник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360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0.95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ground / medium</w:t>
            </w:r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Штурмовик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520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0.70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ground / assault</w:t>
            </w:r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Стрелок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170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0.85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ground / ranged</w:t>
            </w:r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Копейщик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320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0.85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ground / anti-heavy</w:t>
            </w:r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Песчаный дрон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280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1.10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air / light</w:t>
            </w:r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Бронированный воин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900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0.50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b w:val="0"/>
                <w:sz w:val="17"/>
              </w:rPr>
              <w:t>ground / heavy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sz w:val="24"/>
        </w:rPr>
        <w:t>4.2. Атака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  <w:shd w:fill="D9EAF7"/>
            <w:vAlign w:val="center"/>
          </w:tcPr>
          <w:p>
            <w:r/>
            <w:r>
              <w:rPr>
                <w:b/>
                <w:sz w:val="17"/>
              </w:rPr>
              <w:t>Юнит</w:t>
            </w:r>
          </w:p>
        </w:tc>
        <w:tc>
          <w:tcPr>
            <w:tcW w:type="dxa" w:w="1738"/>
            <w:shd w:fill="D9EAF7"/>
            <w:vAlign w:val="center"/>
          </w:tcPr>
          <w:p>
            <w:r/>
            <w:r>
              <w:rPr>
                <w:b/>
                <w:sz w:val="17"/>
              </w:rPr>
              <w:t>Урон по юнитам</w:t>
            </w:r>
          </w:p>
        </w:tc>
        <w:tc>
          <w:tcPr>
            <w:tcW w:type="dxa" w:w="1738"/>
            <w:shd w:fill="D9EAF7"/>
            <w:vAlign w:val="center"/>
          </w:tcPr>
          <w:p>
            <w:r/>
            <w:r>
              <w:rPr>
                <w:b/>
                <w:sz w:val="17"/>
              </w:rPr>
              <w:t>Урон по башням</w:t>
            </w:r>
          </w:p>
        </w:tc>
        <w:tc>
          <w:tcPr>
            <w:tcW w:type="dxa" w:w="1738"/>
            <w:shd w:fill="D9EAF7"/>
            <w:vAlign w:val="center"/>
          </w:tcPr>
          <w:p>
            <w:r/>
            <w:r>
              <w:rPr>
                <w:b/>
                <w:sz w:val="17"/>
              </w:rPr>
              <w:t>Кулдаун</w:t>
            </w:r>
          </w:p>
        </w:tc>
        <w:tc>
          <w:tcPr>
            <w:tcW w:type="dxa" w:w="1738"/>
            <w:shd w:fill="D9EAF7"/>
            <w:vAlign w:val="center"/>
          </w:tcPr>
          <w:p>
            <w:r/>
            <w:r>
              <w:rPr>
                <w:b/>
                <w:sz w:val="17"/>
              </w:rPr>
              <w:t>DPS юниты</w:t>
            </w:r>
          </w:p>
        </w:tc>
        <w:tc>
          <w:tcPr>
            <w:tcW w:type="dxa" w:w="1738"/>
            <w:shd w:fill="D9EAF7"/>
            <w:vAlign w:val="center"/>
          </w:tcPr>
          <w:p>
            <w:r/>
            <w:r>
              <w:rPr>
                <w:b/>
                <w:sz w:val="17"/>
              </w:rPr>
              <w:t>Дальность</w:t>
            </w:r>
          </w:p>
        </w:tc>
      </w:tr>
      <w:tr>
        <w:trPr>
          <w:cantSplit/>
        </w:trPr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Инженер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нет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Разведчик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0.8 сек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37.5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0.8</w:t>
            </w:r>
          </w:p>
        </w:tc>
      </w:tr>
      <w:tr>
        <w:trPr>
          <w:cantSplit/>
        </w:trPr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Мечник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45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1.0 сек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45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0.9</w:t>
            </w:r>
          </w:p>
        </w:tc>
      </w:tr>
      <w:tr>
        <w:trPr>
          <w:cantSplit/>
        </w:trPr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Штурмовик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80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1.2 сек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33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0.9</w:t>
            </w:r>
          </w:p>
        </w:tc>
      </w:tr>
      <w:tr>
        <w:trPr>
          <w:cantSplit/>
        </w:trPr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Стрелок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35 земля / 50 воздух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1.0 сек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35 / 50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4.5</w:t>
            </w:r>
          </w:p>
        </w:tc>
      </w:tr>
      <w:tr>
        <w:trPr>
          <w:cantSplit/>
        </w:trPr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Копейщик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35 / 65 по heavy и assault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0.9 сек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39 / 72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1.4</w:t>
            </w:r>
          </w:p>
        </w:tc>
      </w:tr>
      <w:tr>
        <w:trPr>
          <w:cantSplit/>
        </w:trPr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Песчаный дрон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1.0 сек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2.8</w:t>
            </w:r>
          </w:p>
        </w:tc>
      </w:tr>
      <w:tr>
        <w:trPr>
          <w:cantSplit/>
        </w:trPr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Бронированный воин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60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45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1.5 сек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738"/>
            <w:vAlign w:val="center"/>
          </w:tcPr>
          <w:p>
            <w:r/>
            <w:r>
              <w:rPr>
                <w:b w:val="0"/>
                <w:sz w:val="17"/>
              </w:rPr>
              <w:t>0.9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8"/>
        </w:rPr>
        <w:t>5. Юниты подробно</w:t>
      </w:r>
    </w:p>
    <w:p>
      <w:pPr>
        <w:pStyle w:val="Heading3"/>
      </w:pPr>
      <w:r>
        <w:rPr>
          <w:rFonts w:ascii="Arial" w:hAnsi="Arial"/>
          <w:b/>
          <w:sz w:val="24"/>
        </w:rPr>
        <w:t>5.1. Инженер</w:t>
      </w:r>
    </w:p>
    <w:p>
      <w:r>
        <w:t>Роль: экономический юнит.</w:t>
      </w:r>
    </w:p>
    <w:p>
      <w:r>
        <w:t>Стоимость: 2 / 3 / 4 специи.</w:t>
      </w:r>
    </w:p>
    <w:p>
      <w:r>
        <w:t>Задача: дойти до центрального ресурсного узла.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</w:trPr>
        <w:tc>
          <w:tcPr>
            <w:tcW w:type="dxa" w:w="5213"/>
            <w:shd w:fill="D9EAF7"/>
            <w:vAlign w:val="center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213"/>
            <w:shd w:fill="D9EAF7"/>
            <w:vAlign w:val="center"/>
          </w:tcPr>
          <w:p>
            <w:r/>
            <w:r>
              <w:rPr>
                <w:b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HP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140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Скорость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1.00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Урон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Дальность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Цели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нет</w:t>
            </w:r>
          </w:p>
        </w:tc>
      </w:tr>
    </w:tbl>
    <w:p/>
    <w:p>
      <w:r>
        <w:t>• Выпускать в центр и прикрывать боевым юнитом.</w:t>
      </w:r>
    </w:p>
    <w:p>
      <w:r>
        <w:t>• Контрится разведчиком, стрелком и быстрым давлением по центру.</w:t>
      </w:r>
    </w:p>
    <w:p>
      <w:r>
        <w:t>• Если дошёл — активирует добычу специй и исчезает. Если погиб — стадия не активируется.</w:t>
      </w:r>
    </w:p>
    <w:p>
      <w:pPr>
        <w:pStyle w:val="Heading3"/>
      </w:pPr>
      <w:r>
        <w:rPr>
          <w:rFonts w:ascii="Arial" w:hAnsi="Arial"/>
          <w:b/>
          <w:sz w:val="24"/>
        </w:rPr>
        <w:t>5.2. Разведчик</w:t>
      </w:r>
    </w:p>
    <w:p>
      <w:r>
        <w:t>Роль: быстрый перехватчик.</w:t>
      </w:r>
    </w:p>
    <w:p>
      <w:r>
        <w:t>Стоимость: 2 специи.</w:t>
      </w:r>
    </w:p>
    <w:p>
      <w:r>
        <w:t>Задача: убивать инженера, давить пустую линию, добегать до стрелка.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</w:trPr>
        <w:tc>
          <w:tcPr>
            <w:tcW w:type="dxa" w:w="5213"/>
            <w:shd w:fill="D9EAF7"/>
            <w:vAlign w:val="center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213"/>
            <w:shd w:fill="D9EAF7"/>
            <w:vAlign w:val="center"/>
          </w:tcPr>
          <w:p>
            <w:r/>
            <w:r>
              <w:rPr>
                <w:b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HP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180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Скорость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1.55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Урон по юнитам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30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Урон по башням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Кулдаун атаки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0.8 сек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DPS по юнитам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37.5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Дальность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0.8</w:t>
            </w:r>
          </w:p>
        </w:tc>
      </w:tr>
    </w:tbl>
    <w:p/>
    <w:p>
      <w:r>
        <w:t>• Силен против инженера и стрелка без прикрытия.</w:t>
      </w:r>
    </w:p>
    <w:p>
      <w:r>
        <w:t>• Слаб против мечника, башни и тяжёлого воина.</w:t>
      </w:r>
    </w:p>
    <w:p>
      <w:r>
        <w:t>• Инженер с 140 HP умирает примерно за 4 секунды.</w:t>
      </w:r>
    </w:p>
    <w:p>
      <w:pPr>
        <w:pStyle w:val="Heading3"/>
      </w:pPr>
      <w:r>
        <w:rPr>
          <w:rFonts w:ascii="Arial" w:hAnsi="Arial"/>
          <w:b/>
          <w:sz w:val="24"/>
        </w:rPr>
        <w:t>5.3. Мечник</w:t>
      </w:r>
    </w:p>
    <w:p>
      <w:r>
        <w:t>Роль: базовый защитник фланга.</w:t>
      </w:r>
    </w:p>
    <w:p>
      <w:r>
        <w:t>Стоимость: 2 специи.</w:t>
      </w:r>
    </w:p>
    <w:p>
      <w:r>
        <w:t>Задача: держать линию, защищать инженера, останавливать разведчика.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</w:trPr>
        <w:tc>
          <w:tcPr>
            <w:tcW w:type="dxa" w:w="5213"/>
            <w:shd w:fill="D9EAF7"/>
            <w:vAlign w:val="center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213"/>
            <w:shd w:fill="D9EAF7"/>
            <w:vAlign w:val="center"/>
          </w:tcPr>
          <w:p>
            <w:r/>
            <w:r>
              <w:rPr>
                <w:b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HP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360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Скорость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0.95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Урон по юнитам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45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Урон по башням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25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Кулдаун атаки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1.0 сек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DPS по юнитам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45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Дальность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0.9</w:t>
            </w:r>
          </w:p>
        </w:tc>
      </w:tr>
    </w:tbl>
    <w:p/>
    <w:p>
      <w:r>
        <w:t>• Силен против разведчика и слабых ближних юнитов.</w:t>
      </w:r>
    </w:p>
    <w:p>
      <w:r>
        <w:t>• Слаб против воздуха и тяжёлого воина 1 на 1.</w:t>
      </w:r>
    </w:p>
    <w:p>
      <w:r>
        <w:t>• Один мечник задерживает тяжёлого, но не обязан его убивать.</w:t>
      </w:r>
    </w:p>
    <w:p>
      <w:pPr>
        <w:pStyle w:val="Heading3"/>
      </w:pPr>
      <w:r>
        <w:rPr>
          <w:rFonts w:ascii="Arial" w:hAnsi="Arial"/>
          <w:b/>
          <w:sz w:val="24"/>
        </w:rPr>
        <w:t>5.4. Штурмовик</w:t>
      </w:r>
    </w:p>
    <w:p>
      <w:r>
        <w:t>Роль: базовый атакующий по башням.</w:t>
      </w:r>
    </w:p>
    <w:p>
      <w:r>
        <w:t>Стоимость: 3 специи.</w:t>
      </w:r>
    </w:p>
    <w:p>
      <w:r>
        <w:t>Задача: дойти до башни и нанести заметный урон.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</w:trPr>
        <w:tc>
          <w:tcPr>
            <w:tcW w:type="dxa" w:w="5213"/>
            <w:shd w:fill="D9EAF7"/>
            <w:vAlign w:val="center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213"/>
            <w:shd w:fill="D9EAF7"/>
            <w:vAlign w:val="center"/>
          </w:tcPr>
          <w:p>
            <w:r/>
            <w:r>
              <w:rPr>
                <w:b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HP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520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Скорость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0.70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Урон по юнитам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40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Урон по башням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80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Кулдаун атаки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1.2 сек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DPS по башням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67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Дальность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0.9</w:t>
            </w:r>
          </w:p>
        </w:tc>
      </w:tr>
    </w:tbl>
    <w:p/>
    <w:p>
      <w:r>
        <w:t>• Силен против башен и слабой медленной защиты.</w:t>
      </w:r>
    </w:p>
    <w:p>
      <w:r>
        <w:t>• Слаб против копейщика, стрелка за передней линией и башни без поддержки.</w:t>
      </w:r>
    </w:p>
    <w:p>
      <w:r>
        <w:t>• Если встречает защиту, останавливается и дерётся.</w:t>
      </w:r>
    </w:p>
    <w:p>
      <w:pPr>
        <w:pStyle w:val="Heading3"/>
      </w:pPr>
      <w:r>
        <w:rPr>
          <w:rFonts w:ascii="Arial" w:hAnsi="Arial"/>
          <w:b/>
          <w:sz w:val="24"/>
        </w:rPr>
        <w:t>5.5. Стрелок</w:t>
      </w:r>
    </w:p>
    <w:p>
      <w:r>
        <w:t>Роль: дальняя поддержка и базовый анти-воздух.</w:t>
      </w:r>
    </w:p>
    <w:p>
      <w:r>
        <w:t>Стоимость: 3 специи.</w:t>
      </w:r>
    </w:p>
    <w:p>
      <w:r>
        <w:t>Задача: бить из-за спины, защищать от дрона, снимать HP с медленных юнитов.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</w:trPr>
        <w:tc>
          <w:tcPr>
            <w:tcW w:type="dxa" w:w="5213"/>
            <w:shd w:fill="D9EAF7"/>
            <w:vAlign w:val="center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213"/>
            <w:shd w:fill="D9EAF7"/>
            <w:vAlign w:val="center"/>
          </w:tcPr>
          <w:p>
            <w:r/>
            <w:r>
              <w:rPr>
                <w:b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HP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170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Скорость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0.85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Урон по земле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35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Урон по воздуху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50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Урон по башням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Кулдаун атаки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1.0 сек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Дальность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4.5</w:t>
            </w:r>
          </w:p>
        </w:tc>
      </w:tr>
    </w:tbl>
    <w:p/>
    <w:p>
      <w:r>
        <w:t>• Силен против дрона, медленных юнитов на дистанции и копейщика.</w:t>
      </w:r>
    </w:p>
    <w:p>
      <w:r>
        <w:t>• Слаб против разведчика и ближнего боя, если враг добежал.</w:t>
      </w:r>
    </w:p>
    <w:p>
      <w:r>
        <w:t>• Без стрелка игрок уязвим к воздуху.</w:t>
      </w:r>
    </w:p>
    <w:p>
      <w:pPr>
        <w:pStyle w:val="Heading3"/>
      </w:pPr>
      <w:r>
        <w:rPr>
          <w:rFonts w:ascii="Arial" w:hAnsi="Arial"/>
          <w:b/>
          <w:sz w:val="24"/>
        </w:rPr>
        <w:t>5.6. Копейщик</w:t>
      </w:r>
    </w:p>
    <w:p>
      <w:r>
        <w:t>Роль: анти-тяжёлый защитник.</w:t>
      </w:r>
    </w:p>
    <w:p>
      <w:r>
        <w:t>Стоимость: 3 специи.</w:t>
      </w:r>
    </w:p>
    <w:p>
      <w:r>
        <w:t>Задача: выгодно размениваться против тяжёлого воина и штурмовика.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</w:trPr>
        <w:tc>
          <w:tcPr>
            <w:tcW w:type="dxa" w:w="5213"/>
            <w:shd w:fill="D9EAF7"/>
            <w:vAlign w:val="center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213"/>
            <w:shd w:fill="D9EAF7"/>
            <w:vAlign w:val="center"/>
          </w:tcPr>
          <w:p>
            <w:r/>
            <w:r>
              <w:rPr>
                <w:b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HP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320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Скорость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0.85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Базовый урон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35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Урон по heavy / assault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65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Урон по башням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Кулдаун атаки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0.9 сек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Дальность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1.4</w:t>
            </w:r>
          </w:p>
        </w:tc>
      </w:tr>
    </w:tbl>
    <w:p/>
    <w:p>
      <w:r>
        <w:t>• Силен против штурмовика и бронированного воина.</w:t>
      </w:r>
    </w:p>
    <w:p>
      <w:r>
        <w:t>• Слаб против стрелка, дрона и атак по двум линиям.</w:t>
      </w:r>
    </w:p>
    <w:p>
      <w:r>
        <w:t>• Это лучший экономический ответ на тяжёлых, но не единственный ответ.</w:t>
      </w:r>
    </w:p>
    <w:p>
      <w:pPr>
        <w:pStyle w:val="Heading3"/>
      </w:pPr>
      <w:r>
        <w:rPr>
          <w:rFonts w:ascii="Arial" w:hAnsi="Arial"/>
          <w:b/>
          <w:sz w:val="24"/>
        </w:rPr>
        <w:t>5.7. Песчаный дрон</w:t>
      </w:r>
    </w:p>
    <w:p>
      <w:r>
        <w:t>Роль: первый воздушный юнит.</w:t>
      </w:r>
    </w:p>
    <w:p>
      <w:r>
        <w:t>Стоимость: 4 специи.</w:t>
      </w:r>
    </w:p>
    <w:p>
      <w:r>
        <w:t>Задача: наказывать игрока без анти-воздуха.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</w:trPr>
        <w:tc>
          <w:tcPr>
            <w:tcW w:type="dxa" w:w="5213"/>
            <w:shd w:fill="D9EAF7"/>
            <w:vAlign w:val="center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213"/>
            <w:shd w:fill="D9EAF7"/>
            <w:vAlign w:val="center"/>
          </w:tcPr>
          <w:p>
            <w:r/>
            <w:r>
              <w:rPr>
                <w:b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HP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280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Скорость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1.10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Урон по юнитам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30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Урон по башням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30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Кулдаун атаки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1.0 сек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Дальность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2.8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Тип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air</w:t>
            </w:r>
          </w:p>
        </w:tc>
      </w:tr>
    </w:tbl>
    <w:p/>
    <w:p>
      <w:r>
        <w:t>• Силен против мечника, копейщика, штурмовика и инженера.</w:t>
      </w:r>
    </w:p>
    <w:p>
      <w:r>
        <w:t>• Слаб против стрелка, башни и цитадели.</w:t>
      </w:r>
    </w:p>
    <w:p>
      <w:r>
        <w:t>• Не должен слишком быстро ломать башни.</w:t>
      </w:r>
    </w:p>
    <w:p>
      <w:pPr>
        <w:pStyle w:val="Heading3"/>
      </w:pPr>
      <w:r>
        <w:rPr>
          <w:rFonts w:ascii="Arial" w:hAnsi="Arial"/>
          <w:b/>
          <w:sz w:val="24"/>
        </w:rPr>
        <w:t>5.8. Бронированный воин</w:t>
      </w:r>
    </w:p>
    <w:p>
      <w:r>
        <w:t>Роль: тяжёлый танк.</w:t>
      </w:r>
    </w:p>
    <w:p>
      <w:r>
        <w:t>Стоимость: 5 специй.</w:t>
      </w:r>
    </w:p>
    <w:p>
      <w:r>
        <w:t>Задача: идти впереди, принимать урон, создавать медленный пуш.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</w:trPr>
        <w:tc>
          <w:tcPr>
            <w:tcW w:type="dxa" w:w="5213"/>
            <w:shd w:fill="D9EAF7"/>
            <w:vAlign w:val="center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213"/>
            <w:shd w:fill="D9EAF7"/>
            <w:vAlign w:val="center"/>
          </w:tcPr>
          <w:p>
            <w:r/>
            <w:r>
              <w:rPr>
                <w:b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HP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900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Скорость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0.50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Урон по юнитам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60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Урон по башням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45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Кулдаун атаки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1.5 сек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DPS по юнитам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40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Дальность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0.9</w:t>
            </w:r>
          </w:p>
        </w:tc>
      </w:tr>
    </w:tbl>
    <w:p/>
    <w:p>
      <w:r>
        <w:t>• Силен против разведчика, мечника 1 на 1 и стрелка, если дошёл.</w:t>
      </w:r>
    </w:p>
    <w:p>
      <w:r>
        <w:t>• Слаб против копейщика, дрона и фокуса башни с несколькими юнитами.</w:t>
      </w:r>
    </w:p>
    <w:p>
      <w:r>
        <w:t>• Побеждает дешёвых 1 на 1, но не проходит через них бесплатно.</w:t>
      </w:r>
    </w:p>
    <w:p>
      <w:pPr>
        <w:pStyle w:val="Heading2"/>
      </w:pPr>
      <w:r>
        <w:rPr>
          <w:rFonts w:ascii="Arial" w:hAnsi="Arial"/>
          <w:b/>
          <w:sz w:val="28"/>
        </w:rPr>
        <w:t>6. Башни в бою</w:t>
      </w:r>
    </w:p>
    <w:p>
      <w:pPr>
        <w:pStyle w:val="Heading3"/>
      </w:pPr>
      <w:r>
        <w:rPr>
          <w:rFonts w:ascii="Arial" w:hAnsi="Arial"/>
          <w:b/>
          <w:sz w:val="24"/>
        </w:rPr>
        <w:t>6.1. Боковая башня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</w:trPr>
        <w:tc>
          <w:tcPr>
            <w:tcW w:type="dxa" w:w="5213"/>
            <w:shd w:fill="D9EAF7"/>
            <w:vAlign w:val="center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213"/>
            <w:shd w:fill="D9EAF7"/>
            <w:vAlign w:val="center"/>
          </w:tcPr>
          <w:p>
            <w:r/>
            <w:r>
              <w:rPr>
                <w:b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HP / стабильность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2000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Урон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55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Кулдаун атаки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1.2 сек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DPS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46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Дальность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6.5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Атакует землю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Атакует воздух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Доход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6 специй/мин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sz w:val="24"/>
        </w:rPr>
        <w:t>6.2. Цитадель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</w:trPr>
        <w:tc>
          <w:tcPr>
            <w:tcW w:type="dxa" w:w="5213"/>
            <w:shd w:fill="D9EAF7"/>
            <w:vAlign w:val="center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213"/>
            <w:shd w:fill="D9EAF7"/>
            <w:vAlign w:val="center"/>
          </w:tcPr>
          <w:p>
            <w:r/>
            <w:r>
              <w:rPr>
                <w:b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HP / стабильность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3200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Урон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70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Кулдаун атаки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1.1 сек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DPS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64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Дальность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7.5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Атакует землю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Атакует воздух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Доход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7"/>
              </w:rPr>
              <w:t>12 специй/мин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sz w:val="24"/>
        </w:rPr>
        <w:t>6.3. Приоритет башни</w:t>
      </w:r>
    </w:p>
    <w:p>
      <w:r>
        <w:t>1. Башня ищет ближайшего врага в радиусе.</w:t>
      </w:r>
    </w:p>
    <w:p>
      <w:r>
        <w:t>2. Проверяет, может ли атаковать тип цели.</w:t>
      </w:r>
    </w:p>
    <w:p>
      <w:r>
        <w:t>3. Стреляет по выбранной цели.</w:t>
      </w:r>
    </w:p>
    <w:p>
      <w:r>
        <w:t>4. Если цель умерла или вышла из радиуса, выбирает новую.</w:t>
      </w:r>
    </w:p>
    <w:p>
      <w:pPr>
        <w:pStyle w:val="Heading2"/>
      </w:pPr>
      <w:r>
        <w:rPr>
          <w:rFonts w:ascii="Arial" w:hAnsi="Arial"/>
          <w:b/>
          <w:sz w:val="28"/>
        </w:rPr>
        <w:t>7. Сила между юнитами</w:t>
      </w:r>
    </w:p>
    <w:p>
      <w:r>
        <w:t>Матрица показывает не возможность атаки, а выгодность размена. Обозначения: + выгодно, 0 примерно равно, − невыгодно, "не бьёт" физически не может атаковать цель.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303"/>
            <w:shd w:fill="D9EAF7"/>
            <w:vAlign w:val="center"/>
          </w:tcPr>
          <w:p>
            <w:r/>
            <w:r>
              <w:rPr>
                <w:b/>
                <w:sz w:val="17"/>
              </w:rPr>
              <w:t>Атакующий / цель</w:t>
            </w:r>
          </w:p>
        </w:tc>
        <w:tc>
          <w:tcPr>
            <w:tcW w:type="dxa" w:w="1303"/>
            <w:shd w:fill="D9EAF7"/>
            <w:vAlign w:val="center"/>
          </w:tcPr>
          <w:p>
            <w:r/>
            <w:r>
              <w:rPr>
                <w:b/>
                <w:sz w:val="17"/>
              </w:rPr>
              <w:t>Разведчик</w:t>
            </w:r>
          </w:p>
        </w:tc>
        <w:tc>
          <w:tcPr>
            <w:tcW w:type="dxa" w:w="1303"/>
            <w:shd w:fill="D9EAF7"/>
            <w:vAlign w:val="center"/>
          </w:tcPr>
          <w:p>
            <w:r/>
            <w:r>
              <w:rPr>
                <w:b/>
                <w:sz w:val="17"/>
              </w:rPr>
              <w:t>Мечник</w:t>
            </w:r>
          </w:p>
        </w:tc>
        <w:tc>
          <w:tcPr>
            <w:tcW w:type="dxa" w:w="1303"/>
            <w:shd w:fill="D9EAF7"/>
            <w:vAlign w:val="center"/>
          </w:tcPr>
          <w:p>
            <w:r/>
            <w:r>
              <w:rPr>
                <w:b/>
                <w:sz w:val="17"/>
              </w:rPr>
              <w:t>Штурмовик</w:t>
            </w:r>
          </w:p>
        </w:tc>
        <w:tc>
          <w:tcPr>
            <w:tcW w:type="dxa" w:w="1303"/>
            <w:shd w:fill="D9EAF7"/>
            <w:vAlign w:val="center"/>
          </w:tcPr>
          <w:p>
            <w:r/>
            <w:r>
              <w:rPr>
                <w:b/>
                <w:sz w:val="17"/>
              </w:rPr>
              <w:t>Стрелок</w:t>
            </w:r>
          </w:p>
        </w:tc>
        <w:tc>
          <w:tcPr>
            <w:tcW w:type="dxa" w:w="1303"/>
            <w:shd w:fill="D9EAF7"/>
            <w:vAlign w:val="center"/>
          </w:tcPr>
          <w:p>
            <w:r/>
            <w:r>
              <w:rPr>
                <w:b/>
                <w:sz w:val="17"/>
              </w:rPr>
              <w:t>Копейщик</w:t>
            </w:r>
          </w:p>
        </w:tc>
        <w:tc>
          <w:tcPr>
            <w:tcW w:type="dxa" w:w="1303"/>
            <w:shd w:fill="D9EAF7"/>
            <w:vAlign w:val="center"/>
          </w:tcPr>
          <w:p>
            <w:r/>
            <w:r>
              <w:rPr>
                <w:b/>
                <w:sz w:val="17"/>
              </w:rPr>
              <w:t>Дрон</w:t>
            </w:r>
          </w:p>
        </w:tc>
        <w:tc>
          <w:tcPr>
            <w:tcW w:type="dxa" w:w="1303"/>
            <w:shd w:fill="D9EAF7"/>
            <w:vAlign w:val="center"/>
          </w:tcPr>
          <w:p>
            <w:r/>
            <w:r>
              <w:rPr>
                <w:b/>
                <w:sz w:val="17"/>
              </w:rPr>
              <w:t>Тяжёлый</w:t>
            </w:r>
          </w:p>
        </w:tc>
      </w:tr>
      <w:tr>
        <w:trPr>
          <w:cantSplit/>
        </w:trPr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Разведчик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−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−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+ если добежал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−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не бьёт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−</w:t>
            </w:r>
          </w:p>
        </w:tc>
      </w:tr>
      <w:tr>
        <w:trPr>
          <w:cantSplit/>
        </w:trPr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Мечник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+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−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+ если добежал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не бьёт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−</w:t>
            </w:r>
          </w:p>
        </w:tc>
      </w:tr>
      <w:tr>
        <w:trPr>
          <w:cantSplit/>
        </w:trPr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Штурмовик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+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+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0 если дошёл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−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не бьёт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−</w:t>
            </w:r>
          </w:p>
        </w:tc>
      </w:tr>
      <w:tr>
        <w:trPr>
          <w:cantSplit/>
        </w:trPr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Стрелок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+ дистанция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+ дистанция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+ дистанция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+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+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−</w:t>
            </w:r>
          </w:p>
        </w:tc>
      </w:tr>
      <w:tr>
        <w:trPr>
          <w:cantSplit/>
        </w:trPr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Копейщик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+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−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не бьёт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+</w:t>
            </w:r>
          </w:p>
        </w:tc>
      </w:tr>
      <w:tr>
        <w:trPr>
          <w:cantSplit/>
        </w:trPr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Дрон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+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+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+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−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+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+</w:t>
            </w:r>
          </w:p>
        </w:tc>
      </w:tr>
      <w:tr>
        <w:trPr>
          <w:cantSplit/>
        </w:trPr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Тяжёлый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+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+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+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+ если дошёл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−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не бьёт</w:t>
            </w:r>
          </w:p>
        </w:tc>
        <w:tc>
          <w:tcPr>
            <w:tcW w:type="dxa" w:w="1303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8"/>
        </w:rPr>
        <w:t>8. Базовые боевые сценарии</w:t>
      </w:r>
    </w:p>
    <w:p>
      <w:pPr>
        <w:pStyle w:val="Heading3"/>
      </w:pPr>
      <w:r>
        <w:rPr>
          <w:rFonts w:ascii="Arial" w:hAnsi="Arial"/>
          <w:b/>
          <w:sz w:val="24"/>
        </w:rPr>
        <w:t>Инженер без защиты против разведчика</w:t>
      </w:r>
    </w:p>
    <w:p>
      <w:r>
        <w:t>Разведчик быстро добегает до инженера. Инженер не атакует. Инженер с 140 HP умирает примерно за 4 секунды. Вывод: инженерный старт без защиты проигрывает разведчику.</w:t>
      </w:r>
    </w:p>
    <w:p>
      <w:pPr>
        <w:pStyle w:val="Heading3"/>
      </w:pPr>
      <w:r>
        <w:rPr>
          <w:rFonts w:ascii="Arial" w:hAnsi="Arial"/>
          <w:b/>
          <w:sz w:val="24"/>
        </w:rPr>
        <w:t>Инженер плюс мечник против разведчика</w:t>
      </w:r>
    </w:p>
    <w:p>
      <w:r>
        <w:t>Мечник перехватывает разведчика. Инженер получает шанс дойти до центрального узла. Вывод: инженерный старт требует вложения в защиту.</w:t>
      </w:r>
    </w:p>
    <w:p>
      <w:pPr>
        <w:pStyle w:val="Heading3"/>
      </w:pPr>
      <w:r>
        <w:rPr>
          <w:rFonts w:ascii="Arial" w:hAnsi="Arial"/>
          <w:b/>
          <w:sz w:val="24"/>
        </w:rPr>
        <w:t>Штурмовик против башни</w:t>
      </w:r>
    </w:p>
    <w:p>
      <w:r>
        <w:t>Если штурмовика не встретили, он наносит 80 урона по башне раз в 1.2 секунды. Один штурмовик не ломает полную башню, но наносит заметный урон.</w:t>
      </w:r>
    </w:p>
    <w:p>
      <w:pPr>
        <w:pStyle w:val="Heading3"/>
      </w:pPr>
      <w:r>
        <w:rPr>
          <w:rFonts w:ascii="Arial" w:hAnsi="Arial"/>
          <w:b/>
          <w:sz w:val="24"/>
        </w:rPr>
        <w:t>Тяжёлый воин против мечника</w:t>
      </w:r>
    </w:p>
    <w:p>
      <w:r>
        <w:t>Тяжёлый воин побеждает одного мечника, но тратит время и теряет HP. Если мечник стоит под башней или их два, тяжёлый может быть остановлен.</w:t>
      </w:r>
    </w:p>
    <w:p>
      <w:pPr>
        <w:pStyle w:val="Heading3"/>
      </w:pPr>
      <w:r>
        <w:rPr>
          <w:rFonts w:ascii="Arial" w:hAnsi="Arial"/>
          <w:b/>
          <w:sz w:val="24"/>
        </w:rPr>
        <w:t>Дрон против игрока без стрелка</w:t>
      </w:r>
    </w:p>
    <w:p>
      <w:r>
        <w:t>Мечник, копейщик, штурмовик и тяжёлый не могут атаковать воздух. Если у игрока нет стрелка, дрон получает безопасное давление.</w:t>
      </w:r>
    </w:p>
    <w:p>
      <w:pPr>
        <w:pStyle w:val="Heading2"/>
      </w:pPr>
      <w:r>
        <w:rPr>
          <w:rFonts w:ascii="Arial" w:hAnsi="Arial"/>
          <w:b/>
          <w:sz w:val="28"/>
        </w:rPr>
        <w:t>9. Логика реализации в коде</w:t>
      </w:r>
    </w:p>
    <w:p>
      <w:pPr>
        <w:pStyle w:val="Heading3"/>
      </w:pPr>
      <w:r>
        <w:rPr>
          <w:rFonts w:ascii="Arial" w:hAnsi="Arial"/>
          <w:b/>
          <w:sz w:val="24"/>
        </w:rPr>
        <w:t>9.1. Обязательные поля юнита</w:t>
      </w:r>
    </w:p>
    <w:p>
      <w:pPr/>
      <w:r>
        <w:rPr>
          <w:rFonts w:ascii="Courier New" w:hAnsi="Courier New"/>
          <w:sz w:val="18"/>
        </w:rPr>
        <w:t>id, name, cost, hp, maxHp, speed, attackDamage, buildingDamage, attackCooldown, range, unitType, armorClass, targetTypes, canBlockGround</w:t>
      </w:r>
    </w:p>
    <w:p>
      <w:pPr>
        <w:pStyle w:val="Heading3"/>
      </w:pPr>
      <w:r>
        <w:rPr>
          <w:rFonts w:ascii="Arial" w:hAnsi="Arial"/>
          <w:b/>
          <w:sz w:val="24"/>
        </w:rPr>
        <w:t>9.2. Типы юнитов и целей</w:t>
      </w:r>
    </w:p>
    <w:p>
      <w:r>
        <w:t>• unitType: ground или air.</w:t>
      </w:r>
    </w:p>
    <w:p>
      <w:r>
        <w:t>• armorClass: engineer, light, medium, assault, ranged, antiHeavy, heavy.</w:t>
      </w:r>
    </w:p>
    <w:p>
      <w:r>
        <w:t>• targetTypes: ground, air, building.</w:t>
      </w:r>
    </w:p>
    <w:p>
      <w:r>
        <w:t>• Стрелок атакует ground, air, building.</w:t>
      </w:r>
    </w:p>
    <w:p>
      <w:r>
        <w:t>• Мечник атакует ground, building.</w:t>
      </w:r>
    </w:p>
    <w:p>
      <w:r>
        <w:t>• Инженер не имеет targetTypes.</w:t>
      </w:r>
    </w:p>
    <w:p>
      <w:pPr>
        <w:pStyle w:val="Heading3"/>
      </w:pPr>
      <w:r>
        <w:rPr>
          <w:rFonts w:ascii="Arial" w:hAnsi="Arial"/>
          <w:b/>
          <w:sz w:val="24"/>
        </w:rPr>
        <w:t>9.3. Выбор цели</w:t>
      </w:r>
    </w:p>
    <w:p>
      <w:r>
        <w:t>1. Найти врагов в радиусе атаки или обнаружения.</w:t>
      </w:r>
    </w:p>
    <w:p>
      <w:r>
        <w:t>2. Оставить только цели, которые юнит может атаковать.</w:t>
      </w:r>
    </w:p>
    <w:p>
      <w:r>
        <w:t>3. Выбрать ближайшую цель.</w:t>
      </w:r>
    </w:p>
    <w:p>
      <w:r>
        <w:t>4. Если цель есть — остановиться и атаковать.</w:t>
      </w:r>
    </w:p>
    <w:p>
      <w:r>
        <w:t>5. Если цели нет — двигаться вперёд.</w:t>
      </w:r>
    </w:p>
    <w:p>
      <w:r>
        <w:t>6. Если впереди башня в радиусе — атаковать башню.</w:t>
      </w:r>
    </w:p>
    <w:p>
      <w:r>
        <w:t>7. Если башня уничтожена — двигаться к цитадели.</w:t>
      </w:r>
    </w:p>
    <w:p>
      <w:pPr>
        <w:pStyle w:val="Heading3"/>
      </w:pPr>
      <w:r>
        <w:rPr>
          <w:rFonts w:ascii="Arial" w:hAnsi="Arial"/>
          <w:b/>
          <w:sz w:val="24"/>
        </w:rPr>
        <w:t>9.4. Бонусный урон копейщика</w:t>
      </w:r>
    </w:p>
    <w:p>
      <w:r>
        <w:t>Если attacker.id = spearman и target.armorClass = heavy или assault, урон = 65. Во всех остальных случаях используется базовый attackDamage.</w:t>
      </w:r>
    </w:p>
    <w:p>
      <w:pPr>
        <w:pStyle w:val="Heading2"/>
      </w:pPr>
      <w:r>
        <w:rPr>
          <w:rFonts w:ascii="Arial" w:hAnsi="Arial"/>
          <w:b/>
          <w:sz w:val="28"/>
        </w:rPr>
        <w:t>10. Итоговая логика MVP</w:t>
      </w:r>
    </w:p>
    <w:p>
      <w:r>
        <w:t>• Инженер даёт экономику.</w:t>
      </w:r>
    </w:p>
    <w:p>
      <w:r>
        <w:t>• Разведчик мешает инженеру и наказывает слабую линию.</w:t>
      </w:r>
    </w:p>
    <w:p>
      <w:r>
        <w:t>• Мечник держит линию и защищает инженера.</w:t>
      </w:r>
    </w:p>
    <w:p>
      <w:r>
        <w:t>• Штурмовик давит башню.</w:t>
      </w:r>
    </w:p>
    <w:p>
      <w:r>
        <w:t>• Стрелок даёт дальний бой и ответ на воздух.</w:t>
      </w:r>
    </w:p>
    <w:p>
      <w:r>
        <w:t>• Копейщик выгодно режет тяжёлых и штурмовых.</w:t>
      </w:r>
    </w:p>
    <w:p>
      <w:r>
        <w:t>• Дрон наказывает отсутствие анти-воздуха.</w:t>
      </w:r>
    </w:p>
    <w:p>
      <w:r>
        <w:t>• Бронированный воин танкует и собирает медленный пуш.</w:t>
      </w:r>
    </w:p>
    <w:p>
      <w:r>
        <w:t>• Башни стреляют и являются активной частью обороны.</w:t>
      </w:r>
    </w:p>
    <w:p>
      <w:r>
        <w:t>Главная формула боя: юниты не проходят сквозь друг друга; все наземные дерутся со всеми наземными; воздух требует отдельного ответа; башни стреляют; контра — это выгодный размен, а не запрет боя.</w:t>
      </w:r>
    </w:p>
    <w:sectPr>
      <w:pgMar w:top="907" w:bottom="907" w:left="907" w:right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eastAsia="Arial"/>
      <w:b/>
      <w:bCs/>
      <w:color w:themeColor="accent1" w:themeShade="B5" w:val="345A8A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eastAsia="Arial"/>
      <w:b/>
      <w:bCs/>
      <w:color w:themeColor="accent1" w:val="4F81BD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eastAsia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eastAsia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Дома Пустыни — полное описание проекта и механик v0.6</dc:title>
  <dc:creator/>
  <cp:keywords/>
  <dcterms:created xsi:type="dcterms:W3CDTF">2026-06-05T11:30:51Z</dcterms:created>
  <dcterms:modified xsi:type="dcterms:W3CDTF">2026-06-05T11:30:51Z</dcterms:modified>
  <dc:subject>Геймдизайн-документ</dc:subject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