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6771A40" w14:textId="77777777" w:rsidR="008638A2" w:rsidRPr="008638A2" w:rsidRDefault="00D06D3B" w:rsidP="00D652AF">
      <w:pPr>
        <w:widowControl/>
        <w:ind w:firstLine="0"/>
        <w:jc w:val="center"/>
        <w:rPr>
          <w:b/>
          <w:bCs/>
          <w:snapToGrid/>
          <w:spacing w:val="-10"/>
          <w:sz w:val="24"/>
          <w:szCs w:val="24"/>
        </w:rPr>
      </w:pPr>
      <w:bookmarkStart w:id="0" w:name="_Hlk223001385"/>
      <w:r>
        <w:rPr>
          <w:b/>
          <w:bCs/>
          <w:snapToGrid/>
          <w:spacing w:val="-10"/>
          <w:sz w:val="24"/>
          <w:szCs w:val="24"/>
        </w:rPr>
        <w:t xml:space="preserve">Договор </w:t>
      </w:r>
    </w:p>
    <w:p w14:paraId="4236C485" w14:textId="77777777" w:rsidR="00D06D3B" w:rsidRDefault="008638A2" w:rsidP="00D652AF">
      <w:pPr>
        <w:widowControl/>
        <w:ind w:firstLine="0"/>
        <w:jc w:val="center"/>
        <w:rPr>
          <w:b/>
          <w:bCs/>
          <w:snapToGrid/>
          <w:spacing w:val="-10"/>
          <w:sz w:val="24"/>
          <w:szCs w:val="24"/>
        </w:rPr>
      </w:pPr>
      <w:r>
        <w:rPr>
          <w:b/>
          <w:bCs/>
          <w:snapToGrid/>
          <w:spacing w:val="-10"/>
          <w:sz w:val="24"/>
          <w:szCs w:val="24"/>
        </w:rPr>
        <w:t>подряда на выполнение проектных работ № {{ contract_number }}</w:t>
      </w:r>
    </w:p>
    <w:bookmarkEnd w:id="0"/>
    <w:p w14:paraId="4A1DEFCB" w14:textId="77777777" w:rsidR="008638A2" w:rsidRPr="008638A2" w:rsidRDefault="008638A2" w:rsidP="00D652AF">
      <w:pPr>
        <w:widowControl/>
        <w:ind w:firstLine="0"/>
        <w:jc w:val="center"/>
        <w:rPr>
          <w:b/>
          <w:bCs/>
          <w:shadow/>
          <w:snapToGrid/>
          <w:spacing w:val="-10"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926"/>
        <w:gridCol w:w="4926"/>
      </w:tblGrid>
      <w:tr w:rsidR="00D06D3B" w:rsidRPr="00D652AF" w14:paraId="4A8AB6ED" w14:textId="77777777">
        <w:tc>
          <w:tcPr>
            <w:tcW w:w="4926" w:type="dxa"/>
            <w:tcBorders>
              <w:top w:val="nil"/>
              <w:left w:val="nil"/>
              <w:bottom w:val="dotted" w:sz="4" w:space="0" w:color="FF0000"/>
              <w:right w:val="nil"/>
            </w:tcBorders>
          </w:tcPr>
          <w:p w14:paraId="7985118A" w14:textId="77777777" w:rsidR="00D06D3B" w:rsidRPr="00D652AF" w:rsidRDefault="00D06D3B" w:rsidP="00D652AF">
            <w:pPr>
              <w:widowControl/>
              <w:tabs>
                <w:tab w:val="left" w:pos="588"/>
              </w:tabs>
              <w:ind w:firstLine="0"/>
              <w:rPr>
                <w:snapToGrid/>
                <w:spacing w:val="-10"/>
                <w:sz w:val="24"/>
                <w:szCs w:val="24"/>
              </w:rPr>
            </w:pPr>
            <w:r>
              <w:rPr>
                <w:snapToGrid/>
                <w:spacing w:val="-10"/>
                <w:sz w:val="24"/>
                <w:szCs w:val="24"/>
              </w:rPr>
              <w:t>{{ city }}</w:t>
            </w:r>
          </w:p>
        </w:tc>
        <w:tc>
          <w:tcPr>
            <w:tcW w:w="4926" w:type="dxa"/>
            <w:tcBorders>
              <w:top w:val="nil"/>
              <w:left w:val="nil"/>
              <w:bottom w:val="dotted" w:sz="4" w:space="0" w:color="FF0000"/>
              <w:right w:val="nil"/>
            </w:tcBorders>
          </w:tcPr>
          <w:p w14:paraId="00FED053" w14:textId="77777777" w:rsidR="00D06D3B" w:rsidRPr="00D652AF" w:rsidRDefault="007009EF" w:rsidP="00D652AF">
            <w:pPr>
              <w:widowControl/>
              <w:ind w:firstLine="0"/>
              <w:jc w:val="right"/>
              <w:rPr>
                <w:snapToGrid/>
                <w:spacing w:val="-10"/>
                <w:sz w:val="24"/>
                <w:szCs w:val="24"/>
              </w:rPr>
            </w:pPr>
            <w:bookmarkStart w:id="1" w:name="_Hlk223001398"/>
            <w:r>
              <w:rPr>
                <w:color w:val="000000"/>
                <w:spacing w:val="-10"/>
                <w:sz w:val="24"/>
                <w:szCs w:val="24"/>
              </w:rPr>
              <w:t>«</w:t>
            </w:r>
            <w:r>
              <w:rPr>
                <w:color w:val="000000"/>
                <w:spacing w:val="-10"/>
                <w:sz w:val="24"/>
                <w:szCs w:val="24"/>
              </w:rPr>
              <w:t>{{ contract_day }}</w:t>
            </w:r>
            <w:r>
              <w:rPr>
                <w:color w:val="000000"/>
                <w:spacing w:val="-10"/>
                <w:sz w:val="24"/>
                <w:szCs w:val="24"/>
              </w:rPr>
              <w:t xml:space="preserve">» </w:t>
            </w:r>
            <w:r>
              <w:rPr>
                <w:color w:val="000000"/>
                <w:spacing w:val="-10"/>
                <w:sz w:val="24"/>
                <w:szCs w:val="24"/>
              </w:rPr>
              <w:t>{{ contract_month_year }}</w:t>
            </w:r>
            <w:r>
              <w:rPr>
                <w:color w:val="000000"/>
                <w:spacing w:val="-10"/>
                <w:sz w:val="24"/>
                <w:szCs w:val="24"/>
              </w:rPr>
              <w:t xml:space="preserve"> г.</w:t>
            </w:r>
            <w:bookmarkEnd w:id="1"/>
          </w:p>
        </w:tc>
      </w:tr>
    </w:tbl>
    <w:p w14:paraId="46987379" w14:textId="77777777" w:rsidR="009E78B2" w:rsidRPr="00D652AF" w:rsidRDefault="009E78B2" w:rsidP="00D652AF">
      <w:pPr>
        <w:widowControl/>
        <w:ind w:firstLine="0"/>
        <w:jc w:val="both"/>
        <w:rPr>
          <w:snapToGrid/>
          <w:spacing w:val="-10"/>
          <w:sz w:val="24"/>
          <w:szCs w:val="24"/>
        </w:rPr>
      </w:pPr>
    </w:p>
    <w:p w14:paraId="6192B1EF" w14:textId="77777777" w:rsidR="002C5B21" w:rsidRPr="00584DC5" w:rsidRDefault="00B96CB1" w:rsidP="00584DC5">
      <w:pPr>
        <w:widowControl/>
        <w:spacing w:after="120"/>
        <w:ind w:firstLine="0"/>
        <w:jc w:val="both"/>
        <w:rPr>
          <w:snapToGrid/>
          <w:spacing w:val="-10"/>
          <w:sz w:val="24"/>
          <w:szCs w:val="24"/>
        </w:rPr>
      </w:pPr>
      <w:r>
        <w:rPr>
          <w:snapToGrid/>
          <w:spacing w:val="-10"/>
          <w:sz w:val="24"/>
          <w:szCs w:val="24"/>
        </w:rPr>
        <w:t xml:space="preserve">{{ customer_preamble }} </w:t>
      </w:r>
      <w:bookmarkStart w:id="2" w:name="_Hlk225956111"/>
      <w:r>
        <w:rPr>
          <w:snapToGrid/>
          <w:spacing w:val="-10"/>
          <w:sz w:val="24"/>
          <w:szCs w:val="24"/>
        </w:rPr>
        <w:t/>
      </w:r>
      <w:bookmarkEnd w:id="2"/>
      <w:r>
        <w:rPr>
          <w:snapToGrid/>
          <w:spacing w:val="-10"/>
          <w:sz w:val="24"/>
          <w:szCs w:val="24"/>
        </w:rPr>
        <w:t xml:space="preserve"> с одной стороны, и </w:t>
      </w:r>
      <w:r>
        <w:rPr>
          <w:snapToGrid/>
          <w:spacing w:val="-10"/>
          <w:sz w:val="24"/>
          <w:szCs w:val="24"/>
        </w:rPr>
        <w:t>{{ contractor_full_name }}</w:t>
      </w:r>
      <w:r>
        <w:rPr>
          <w:snapToGrid/>
          <w:spacing w:val="-10"/>
          <w:sz w:val="24"/>
          <w:szCs w:val="24"/>
        </w:rPr>
        <w:t>, именуемый в дальнейшем «Исполнитель», с другой стороны, заключили настоящий договор о нижеследующем:</w:t>
      </w:r>
    </w:p>
    <w:p w14:paraId="53C11AE1" w14:textId="77777777" w:rsidR="002C5B21" w:rsidRPr="00584DC5" w:rsidRDefault="00D06D3B" w:rsidP="00584DC5">
      <w:pPr>
        <w:pStyle w:val="2"/>
        <w:numPr>
          <w:ilvl w:val="0"/>
          <w:numId w:val="1"/>
        </w:numPr>
        <w:spacing w:before="0" w:after="120"/>
        <w:ind w:left="0" w:firstLine="0"/>
        <w:rPr>
          <w:b/>
          <w:bCs/>
          <w:i w:val="0"/>
          <w:spacing w:val="-10"/>
          <w:sz w:val="24"/>
          <w:szCs w:val="24"/>
          <w:u w:val="none"/>
        </w:rPr>
      </w:pPr>
      <w:r>
        <w:rPr>
          <w:b/>
          <w:bCs/>
          <w:i w:val="0"/>
          <w:spacing w:val="-10"/>
          <w:sz w:val="24"/>
          <w:szCs w:val="24"/>
          <w:u w:val="none"/>
        </w:rPr>
        <w:t>Предмет договора</w:t>
      </w:r>
    </w:p>
    <w:p w14:paraId="323109A6" w14:textId="77777777" w:rsidR="002C5B21" w:rsidRPr="00584DC5" w:rsidRDefault="001D19D9" w:rsidP="00584DC5">
      <w:pPr>
        <w:pStyle w:val="2"/>
        <w:numPr>
          <w:ilvl w:val="1"/>
          <w:numId w:val="23"/>
        </w:numPr>
        <w:spacing w:before="0"/>
        <w:ind w:left="0" w:firstLine="0"/>
        <w:rPr>
          <w:i w:val="0"/>
          <w:snapToGrid/>
          <w:spacing w:val="-10"/>
          <w:sz w:val="24"/>
          <w:szCs w:val="24"/>
          <w:u w:val="none"/>
        </w:rPr>
      </w:pPr>
      <w:r>
        <w:rPr>
          <w:i w:val="0"/>
          <w:snapToGrid/>
          <w:spacing w:val="-10"/>
          <w:sz w:val="24"/>
          <w:szCs w:val="24"/>
          <w:u w:val="none"/>
        </w:rPr>
        <w:t xml:space="preserve">Заказчик поручает, а Исполнитель принимает на себя обязательства выполнить работы по объекту: «{{ object_full_name }}</w:t>
      </w:r>
      <w:r>
        <w:rPr>
          <w:i w:val="0"/>
          <w:snapToGrid/>
          <w:spacing w:val="-10"/>
          <w:sz w:val="24"/>
          <w:szCs w:val="24"/>
          <w:u w:val="none"/>
        </w:rPr>
        <w:t/>
      </w:r>
      <w:r>
        <w:rPr>
          <w:i w:val="0"/>
          <w:snapToGrid/>
          <w:spacing w:val="-10"/>
          <w:sz w:val="24"/>
          <w:szCs w:val="24"/>
          <w:u w:val="none"/>
        </w:rPr>
        <w:t/>
      </w:r>
      <w:r>
        <w:rPr>
          <w:i w:val="0"/>
          <w:snapToGrid/>
          <w:spacing w:val="-10"/>
          <w:sz w:val="24"/>
          <w:szCs w:val="24"/>
          <w:u w:val="none"/>
        </w:rPr>
        <w:t/>
      </w:r>
      <w:r>
        <w:rPr>
          <w:i w:val="0"/>
          <w:snapToGrid/>
          <w:spacing w:val="-10"/>
          <w:sz w:val="24"/>
          <w:szCs w:val="24"/>
          <w:u w:val="none"/>
        </w:rPr>
        <w:t>».</w:t>
      </w:r>
    </w:p>
    <w:p w14:paraId="1E4BEBF7" w14:textId="77777777" w:rsidR="00FE504F" w:rsidRPr="00584DC5" w:rsidRDefault="00E87665" w:rsidP="00584DC5">
      <w:pPr>
        <w:ind w:firstLine="0"/>
        <w:jc w:val="both"/>
        <w:rPr>
          <w:sz w:val="24"/>
          <w:szCs w:val="24"/>
        </w:rPr>
      </w:pPr>
      <w:bookmarkStart w:id="3" w:name="_Hlk222996995"/>
      <w:r>
        <w:rPr>
          <w:sz w:val="24"/>
          <w:szCs w:val="24"/>
        </w:rPr>
        <w:t xml:space="preserve">1.2.       </w:t>
      </w:r>
      <w:r>
        <w:rPr>
          <w:snapToGrid/>
          <w:spacing w:val="-10"/>
          <w:sz w:val="24"/>
          <w:szCs w:val="24"/>
        </w:rPr>
        <w:t xml:space="preserve">{{ basis_text }}</w:t>
      </w:r>
    </w:p>
    <w:p w14:paraId="61A82138" w14:textId="77777777" w:rsidR="00B96D9A" w:rsidRPr="00584DC5" w:rsidRDefault="00B96D9A" w:rsidP="00584DC5">
      <w:pPr>
        <w:numPr>
          <w:ilvl w:val="1"/>
          <w:numId w:val="29"/>
        </w:numPr>
        <w:ind w:left="0" w:firstLine="0"/>
        <w:jc w:val="both"/>
        <w:rPr>
          <w:spacing w:val="-9"/>
          <w:sz w:val="24"/>
          <w:szCs w:val="24"/>
        </w:rPr>
      </w:pPr>
      <w:r>
        <w:rPr>
          <w:spacing w:val="-9"/>
          <w:sz w:val="24"/>
          <w:szCs w:val="24"/>
        </w:rPr>
        <w:t>Объем выполнения работ:</w:t>
      </w:r>
    </w:p>
    <w:p w14:paraId="0A0F4DEB" w14:textId="77777777" w:rsidR="00B96D9A" w:rsidRPr="00584DC5" w:rsidRDefault="008C2B4F" w:rsidP="00584DC5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firstLine="0"/>
        <w:jc w:val="both"/>
        <w:rPr>
          <w:snapToGrid/>
          <w:spacing w:val="-10"/>
          <w:sz w:val="24"/>
          <w:szCs w:val="24"/>
        </w:rPr>
      </w:pPr>
      <w:r>
        <w:rPr>
          <w:snapToGrid/>
          <w:spacing w:val="-10"/>
          <w:sz w:val="24"/>
          <w:szCs w:val="24"/>
        </w:rPr>
        <w:t>{{ works_text }}</w:t>
      </w:r>
    </w:p>
    <w:p w14:paraId="1A000001" w14:textId="77777777" w:rsidR="00B96D9A" w:rsidRDefault="00B96D9A" w:rsidP="00584DC5">
      <w:pPr>
        <w:widowControl/>
        <w:ind w:firstLine="0"/>
        <w:jc w:val="both"/>
        <w:rPr>
          <w:snapToGrid/>
          <w:spacing w:val="-10"/>
          <w:sz w:val="24"/>
          <w:szCs w:val="24"/>
        </w:rPr>
      </w:pPr>
      <w:r>
        <w:rPr>
          <w:snapToGrid/>
          <w:spacing w:val="-10"/>
          <w:sz w:val="24"/>
          <w:szCs w:val="24"/>
        </w:rPr>
        <w:t>{% if works_stages %}{{ works_stages }}{% endif %}</w:t>
      </w:r>
    </w:p>
    <w:p w14:paraId="1A000002" w14:textId="77777777" w:rsidR="00B96D9A" w:rsidRDefault="00B96D9A" w:rsidP="00584DC5">
      <w:pPr>
        <w:widowControl/>
        <w:ind w:firstLine="0"/>
        <w:jc w:val="both"/>
        <w:rPr>
          <w:snapToGrid/>
          <w:spacing w:val="-10"/>
          <w:sz w:val="24"/>
          <w:szCs w:val="24"/>
        </w:rPr>
      </w:pPr>
      <w:r>
        <w:rPr>
          <w:snapToGrid/>
          <w:spacing w:val="-10"/>
          <w:sz w:val="24"/>
          <w:szCs w:val="24"/>
        </w:rPr>
        <w:t>{% if works_results %}{{ works_results }}{% endif %}</w:t>
      </w:r>
    </w:p>
    <w:p w14:paraId="082CEB6B" w14:textId="77777777" w:rsidR="00B96D9A" w:rsidRPr="00584DC5" w:rsidRDefault="00B96D9A" w:rsidP="00584DC5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firstLine="0"/>
        <w:jc w:val="both"/>
        <w:rPr>
          <w:snapToGrid/>
          <w:spacing w:val="-10"/>
          <w:sz w:val="24"/>
          <w:szCs w:val="24"/>
        </w:rPr>
      </w:pPr>
      <w:r>
        <w:rPr>
          <w:snapToGrid/>
          <w:spacing w:val="-10"/>
          <w:sz w:val="24"/>
          <w:szCs w:val="24"/>
        </w:rPr>
        <w:t/>
      </w:r>
    </w:p>
    <w:p w14:paraId="3E502071" w14:textId="77777777" w:rsidR="00B96D9A" w:rsidRPr="00584DC5" w:rsidRDefault="00B96D9A" w:rsidP="00584DC5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firstLine="0"/>
        <w:jc w:val="both"/>
        <w:rPr>
          <w:snapToGrid/>
          <w:spacing w:val="-10"/>
          <w:sz w:val="24"/>
          <w:szCs w:val="24"/>
        </w:rPr>
      </w:pPr>
      <w:r>
        <w:rPr>
          <w:snapToGrid/>
          <w:spacing w:val="-10"/>
          <w:sz w:val="24"/>
          <w:szCs w:val="24"/>
        </w:rPr>
        <w:t/>
      </w:r>
    </w:p>
    <w:p w14:paraId="22F96E36" w14:textId="77777777" w:rsidR="00B96D9A" w:rsidRPr="00584DC5" w:rsidRDefault="00B96D9A" w:rsidP="00584DC5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firstLine="0"/>
        <w:jc w:val="both"/>
        <w:rPr>
          <w:snapToGrid/>
          <w:spacing w:val="-10"/>
          <w:sz w:val="24"/>
          <w:szCs w:val="24"/>
        </w:rPr>
      </w:pPr>
      <w:r>
        <w:rPr>
          <w:snapToGrid/>
          <w:spacing w:val="-10"/>
          <w:sz w:val="24"/>
          <w:szCs w:val="24"/>
        </w:rPr>
        <w:t/>
      </w:r>
    </w:p>
    <w:p w14:paraId="5605DB51" w14:textId="77777777" w:rsidR="00E87665" w:rsidRPr="00584DC5" w:rsidRDefault="00E87665" w:rsidP="00584DC5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firstLine="0"/>
        <w:jc w:val="both"/>
        <w:rPr>
          <w:snapToGrid/>
          <w:spacing w:val="-10"/>
          <w:sz w:val="24"/>
          <w:szCs w:val="24"/>
        </w:rPr>
      </w:pPr>
      <w:r>
        <w:rPr>
          <w:snapToGrid/>
          <w:spacing w:val="-10"/>
          <w:sz w:val="24"/>
          <w:szCs w:val="24"/>
        </w:rPr>
        <w:t/>
      </w:r>
    </w:p>
    <w:p w14:paraId="39BB9A21" w14:textId="77777777" w:rsidR="00B96D9A" w:rsidRPr="00584DC5" w:rsidRDefault="00B96D9A" w:rsidP="00584DC5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firstLine="0"/>
        <w:jc w:val="both"/>
        <w:rPr>
          <w:snapToGrid/>
          <w:spacing w:val="-10"/>
          <w:sz w:val="24"/>
          <w:szCs w:val="24"/>
        </w:rPr>
      </w:pPr>
      <w:r>
        <w:rPr>
          <w:snapToGrid/>
          <w:spacing w:val="-10"/>
          <w:sz w:val="24"/>
          <w:szCs w:val="24"/>
        </w:rPr>
        <w:t/>
      </w:r>
    </w:p>
    <w:p w14:paraId="6D14A672" w14:textId="77777777" w:rsidR="00B96D9A" w:rsidRPr="00584DC5" w:rsidRDefault="00B96D9A" w:rsidP="00584DC5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firstLine="0"/>
        <w:jc w:val="both"/>
        <w:rPr>
          <w:snapToGrid/>
          <w:spacing w:val="-10"/>
          <w:sz w:val="24"/>
          <w:szCs w:val="24"/>
        </w:rPr>
      </w:pPr>
      <w:r>
        <w:rPr>
          <w:snapToGrid/>
          <w:spacing w:val="-10"/>
          <w:sz w:val="24"/>
          <w:szCs w:val="24"/>
        </w:rPr>
        <w:t/>
      </w:r>
    </w:p>
    <w:p w14:paraId="4C426809" w14:textId="77777777" w:rsidR="00B96D9A" w:rsidRPr="00584DC5" w:rsidRDefault="00B96D9A" w:rsidP="00584DC5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firstLine="0"/>
        <w:jc w:val="both"/>
        <w:rPr>
          <w:snapToGrid/>
          <w:spacing w:val="-10"/>
          <w:sz w:val="24"/>
          <w:szCs w:val="24"/>
        </w:rPr>
      </w:pPr>
      <w:r>
        <w:rPr>
          <w:snapToGrid/>
          <w:spacing w:val="-10"/>
          <w:sz w:val="24"/>
          <w:szCs w:val="24"/>
        </w:rPr>
        <w:t/>
      </w:r>
    </w:p>
    <w:p w14:paraId="2A9E0E97" w14:textId="77777777" w:rsidR="00B96D9A" w:rsidRPr="00584DC5" w:rsidRDefault="00B96D9A" w:rsidP="00584DC5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firstLine="0"/>
        <w:jc w:val="both"/>
        <w:rPr>
          <w:snapToGrid/>
          <w:spacing w:val="-10"/>
          <w:sz w:val="24"/>
          <w:szCs w:val="24"/>
        </w:rPr>
      </w:pPr>
      <w:r>
        <w:rPr>
          <w:snapToGrid/>
          <w:spacing w:val="-10"/>
          <w:sz w:val="24"/>
          <w:szCs w:val="24"/>
        </w:rPr>
        <w:t/>
      </w:r>
    </w:p>
    <w:p w14:paraId="0CA29139" w14:textId="77777777" w:rsidR="006C16CC" w:rsidRDefault="00C52182" w:rsidP="00584DC5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firstLine="0"/>
        <w:jc w:val="both"/>
        <w:rPr>
          <w:snapToGrid/>
          <w:spacing w:val="-10"/>
          <w:sz w:val="24"/>
          <w:szCs w:val="24"/>
        </w:rPr>
      </w:pPr>
      <w:r>
        <w:rPr>
          <w:snapToGrid/>
          <w:spacing w:val="-10"/>
          <w:sz w:val="24"/>
          <w:szCs w:val="24"/>
        </w:rPr>
        <w:t/>
      </w:r>
      <w:r>
        <w:rPr>
          <w:snapToGrid/>
          <w:spacing w:val="-10"/>
          <w:sz w:val="24"/>
          <w:szCs w:val="24"/>
          <w:lang w:val="en-US"/>
        </w:rPr>
        <w:t/>
      </w:r>
      <w:r>
        <w:rPr>
          <w:snapToGrid/>
          <w:spacing w:val="-10"/>
          <w:sz w:val="24"/>
          <w:szCs w:val="24"/>
        </w:rPr>
        <w:t/>
      </w:r>
    </w:p>
    <w:p w14:paraId="53A9ED6E" w14:textId="77777777" w:rsidR="00C52182" w:rsidRPr="00584DC5" w:rsidRDefault="006C16CC" w:rsidP="00584DC5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firstLine="0"/>
        <w:jc w:val="both"/>
        <w:rPr>
          <w:snapToGrid/>
          <w:spacing w:val="-10"/>
          <w:sz w:val="24"/>
          <w:szCs w:val="24"/>
        </w:rPr>
      </w:pPr>
      <w:r>
        <w:rPr>
          <w:snapToGrid/>
          <w:spacing w:val="-10"/>
          <w:sz w:val="24"/>
          <w:szCs w:val="24"/>
        </w:rPr>
        <w:t/>
      </w:r>
    </w:p>
    <w:p w14:paraId="390677DE" w14:textId="77777777" w:rsidR="00B96D9A" w:rsidRPr="00584DC5" w:rsidRDefault="00B96D9A" w:rsidP="00584DC5">
      <w:pPr>
        <w:numPr>
          <w:ilvl w:val="1"/>
          <w:numId w:val="29"/>
        </w:numPr>
        <w:autoSpaceDE w:val="0"/>
        <w:autoSpaceDN w:val="0"/>
        <w:ind w:left="0" w:firstLine="0"/>
        <w:jc w:val="both"/>
        <w:rPr>
          <w:snapToGrid/>
          <w:spacing w:val="-10"/>
          <w:sz w:val="24"/>
          <w:szCs w:val="24"/>
        </w:rPr>
      </w:pPr>
      <w:r>
        <w:rPr>
          <w:snapToGrid/>
          <w:spacing w:val="-10"/>
          <w:sz w:val="24"/>
          <w:szCs w:val="24"/>
        </w:rPr>
        <w:t xml:space="preserve">Период выполнения работ: </w:t>
      </w:r>
    </w:p>
    <w:p w14:paraId="4831507F" w14:textId="77777777" w:rsidR="00B96D9A" w:rsidRPr="00584DC5" w:rsidRDefault="00B96D9A" w:rsidP="00584DC5">
      <w:pPr>
        <w:autoSpaceDE w:val="0"/>
        <w:autoSpaceDN w:val="0"/>
        <w:ind w:firstLine="0"/>
        <w:jc w:val="both"/>
        <w:rPr>
          <w:sz w:val="24"/>
          <w:szCs w:val="24"/>
        </w:rPr>
      </w:pPr>
      <w:r>
        <w:rPr>
          <w:sz w:val="24"/>
          <w:szCs w:val="24"/>
        </w:rPr>
        <w:t>- с {{ date_start }} г. по {{ date_end }} г.</w:t>
      </w:r>
    </w:p>
    <w:p w14:paraId="26E9F19A" w14:textId="77777777" w:rsidR="00E72CE9" w:rsidRPr="00584DC5" w:rsidRDefault="00E72CE9" w:rsidP="00584DC5">
      <w:pPr>
        <w:autoSpaceDE w:val="0"/>
        <w:autoSpaceDN w:val="0"/>
        <w:ind w:firstLine="0"/>
        <w:jc w:val="both"/>
        <w:rPr>
          <w:sz w:val="24"/>
          <w:szCs w:val="24"/>
        </w:rPr>
      </w:pPr>
      <w:r>
        <w:rPr>
          <w:sz w:val="24"/>
          <w:szCs w:val="24"/>
        </w:rPr>
        <w:t>Сопровождение экспертизы согласно регламентным срокам проведения {% if basis_enabled %}государственной {% endif %}экспертизы проектной документации.</w:t>
      </w:r>
    </w:p>
    <w:p w14:paraId="77E67623" w14:textId="77777777" w:rsidR="00CE1B83" w:rsidRPr="00584DC5" w:rsidRDefault="00CE1B83" w:rsidP="00584DC5">
      <w:pPr>
        <w:autoSpaceDE w:val="0"/>
        <w:autoSpaceDN w:val="0"/>
        <w:ind w:firstLine="0"/>
        <w:jc w:val="both"/>
        <w:rPr>
          <w:snapToGrid/>
          <w:spacing w:val="-10"/>
          <w:sz w:val="24"/>
          <w:szCs w:val="24"/>
        </w:rPr>
      </w:pPr>
      <w:r>
        <w:rPr>
          <w:sz w:val="24"/>
          <w:szCs w:val="24"/>
        </w:rPr>
        <w:t>1</w:t>
      </w:r>
      <w:r>
        <w:rPr>
          <w:snapToGrid/>
          <w:spacing w:val="-10"/>
          <w:sz w:val="24"/>
          <w:szCs w:val="24"/>
        </w:rPr>
        <w:t>.5         Работы считаются выполненными после подписания Акта приема-передачи выполненных работ Заказчиком.</w:t>
      </w:r>
    </w:p>
    <w:bookmarkEnd w:id="3"/>
    <w:p w14:paraId="5F4F0AB5" w14:textId="77777777" w:rsidR="00D06D3B" w:rsidRPr="00584DC5" w:rsidRDefault="00851098" w:rsidP="00584DC5">
      <w:pPr>
        <w:pStyle w:val="10"/>
        <w:numPr>
          <w:ilvl w:val="0"/>
          <w:numId w:val="1"/>
        </w:numPr>
        <w:spacing w:before="120" w:after="0"/>
        <w:ind w:left="0" w:firstLine="0"/>
        <w:jc w:val="both"/>
        <w:outlineLvl w:val="0"/>
        <w:rPr>
          <w:rFonts w:ascii="Times New Roman" w:hAnsi="Times New Roman"/>
          <w:bCs/>
          <w:spacing w:val="-10"/>
          <w:sz w:val="24"/>
          <w:szCs w:val="24"/>
        </w:rPr>
      </w:pPr>
      <w:r>
        <w:rPr>
          <w:rFonts w:ascii="Times New Roman" w:hAnsi="Times New Roman"/>
          <w:bCs/>
          <w:spacing w:val="-10"/>
          <w:sz w:val="24"/>
          <w:szCs w:val="24"/>
        </w:rPr>
        <w:t>Права и обязанности сторон</w:t>
      </w:r>
    </w:p>
    <w:p w14:paraId="765AB477" w14:textId="77777777" w:rsidR="00CF5998" w:rsidRPr="00584DC5" w:rsidRDefault="00CF5998" w:rsidP="00584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contextualSpacing/>
        <w:jc w:val="both"/>
        <w:rPr>
          <w:color w:val="000000"/>
          <w:spacing w:val="-10"/>
          <w:sz w:val="24"/>
          <w:szCs w:val="24"/>
        </w:rPr>
      </w:pPr>
      <w:r>
        <w:rPr>
          <w:color w:val="000000"/>
          <w:spacing w:val="-10"/>
          <w:sz w:val="24"/>
          <w:szCs w:val="24"/>
        </w:rPr>
        <w:t xml:space="preserve">2.1. Исполнитель обязан: </w:t>
      </w:r>
      <w:bookmarkStart w:id="4" w:name="dfashkugk7"/>
      <w:bookmarkEnd w:id="4"/>
    </w:p>
    <w:p w14:paraId="10CA3CF5" w14:textId="77777777" w:rsidR="00CF5998" w:rsidRPr="00584DC5" w:rsidRDefault="00CF5998" w:rsidP="00584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contextualSpacing/>
        <w:jc w:val="both"/>
        <w:rPr>
          <w:color w:val="000000"/>
          <w:spacing w:val="-10"/>
          <w:sz w:val="24"/>
          <w:szCs w:val="24"/>
        </w:rPr>
      </w:pPr>
      <w:r>
        <w:rPr>
          <w:color w:val="000000"/>
          <w:spacing w:val="-10"/>
          <w:sz w:val="24"/>
          <w:szCs w:val="24"/>
        </w:rPr>
        <w:t>2.1.1. Выполнить работы надлежащего качества</w:t>
      </w:r>
      <w:bookmarkStart w:id="5" w:name="dfasxlclgn"/>
      <w:bookmarkStart w:id="6" w:name="dfas4fxa0y"/>
      <w:bookmarkEnd w:id="5"/>
      <w:bookmarkEnd w:id="6"/>
      <w:r>
        <w:rPr>
          <w:color w:val="000000"/>
          <w:spacing w:val="-10"/>
          <w:sz w:val="24"/>
          <w:szCs w:val="24"/>
        </w:rPr>
        <w:t>.</w:t>
      </w:r>
    </w:p>
    <w:p w14:paraId="39914311" w14:textId="77777777" w:rsidR="00CF5998" w:rsidRPr="00584DC5" w:rsidRDefault="00CF5998" w:rsidP="00584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contextualSpacing/>
        <w:jc w:val="both"/>
        <w:rPr>
          <w:color w:val="000000"/>
          <w:spacing w:val="-10"/>
          <w:sz w:val="24"/>
          <w:szCs w:val="24"/>
        </w:rPr>
      </w:pPr>
      <w:r>
        <w:rPr>
          <w:color w:val="000000"/>
          <w:spacing w:val="-10"/>
          <w:sz w:val="24"/>
          <w:szCs w:val="24"/>
        </w:rPr>
        <w:t xml:space="preserve">2.1.2. Выполнить работы в полном объеме в срок, указанный в </w:t>
      </w:r>
      <w:r>
        <w:rPr>
          <w:bCs/>
          <w:iCs/>
          <w:color w:val="000000"/>
          <w:spacing w:val="-10"/>
          <w:sz w:val="24"/>
          <w:szCs w:val="24"/>
        </w:rPr>
        <w:t>п. 1.3</w:t>
      </w:r>
      <w:r>
        <w:rPr>
          <w:color w:val="000000"/>
          <w:spacing w:val="-10"/>
          <w:sz w:val="24"/>
          <w:szCs w:val="24"/>
        </w:rPr>
        <w:t xml:space="preserve"> настоящего Договора</w:t>
      </w:r>
      <w:bookmarkStart w:id="7" w:name="dfasdghayw"/>
      <w:bookmarkStart w:id="8" w:name="dfasb3tphg"/>
      <w:bookmarkEnd w:id="7"/>
      <w:bookmarkEnd w:id="8"/>
      <w:r>
        <w:rPr>
          <w:color w:val="000000"/>
          <w:spacing w:val="-10"/>
          <w:sz w:val="24"/>
          <w:szCs w:val="24"/>
        </w:rPr>
        <w:t>.</w:t>
      </w:r>
    </w:p>
    <w:p w14:paraId="14C6C8A2" w14:textId="77777777" w:rsidR="00CF5998" w:rsidRPr="00584DC5" w:rsidRDefault="00CF5998" w:rsidP="00584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contextualSpacing/>
        <w:jc w:val="both"/>
        <w:rPr>
          <w:color w:val="000000"/>
          <w:spacing w:val="-10"/>
          <w:sz w:val="24"/>
          <w:szCs w:val="24"/>
        </w:rPr>
      </w:pPr>
      <w:r>
        <w:rPr>
          <w:color w:val="000000"/>
          <w:spacing w:val="-10"/>
          <w:sz w:val="24"/>
          <w:szCs w:val="24"/>
        </w:rPr>
        <w:t>2.1.3. Безвозмездно исправить по требованию Заказчика все выявленные недостатки.</w:t>
      </w:r>
    </w:p>
    <w:p w14:paraId="290BA015" w14:textId="77777777" w:rsidR="00CF5998" w:rsidRPr="00584DC5" w:rsidRDefault="00CF5998" w:rsidP="00584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contextualSpacing/>
        <w:jc w:val="both"/>
        <w:rPr>
          <w:color w:val="000000"/>
          <w:spacing w:val="-10"/>
          <w:sz w:val="24"/>
          <w:szCs w:val="24"/>
        </w:rPr>
      </w:pPr>
      <w:r>
        <w:rPr>
          <w:color w:val="000000"/>
          <w:spacing w:val="-10"/>
          <w:sz w:val="24"/>
          <w:szCs w:val="24"/>
        </w:rPr>
        <w:t>2.1.4 Передавать Заказчику проектную документацию в электронном виде в формате IFC4 и в редактируемом формате (формат разработки) всякий раз, когда осуществляется выдача Заказчику документации.</w:t>
      </w:r>
    </w:p>
    <w:p w14:paraId="3E090611" w14:textId="77777777" w:rsidR="00CF5998" w:rsidRPr="00584DC5" w:rsidRDefault="00CF5998" w:rsidP="00584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contextualSpacing/>
        <w:jc w:val="both"/>
        <w:rPr>
          <w:color w:val="000000"/>
          <w:spacing w:val="-10"/>
          <w:sz w:val="24"/>
          <w:szCs w:val="24"/>
        </w:rPr>
      </w:pPr>
      <w:bookmarkStart w:id="9" w:name="dfasez7dlk"/>
      <w:bookmarkEnd w:id="9"/>
      <w:r>
        <w:rPr>
          <w:color w:val="000000"/>
          <w:spacing w:val="-10"/>
          <w:sz w:val="24"/>
          <w:szCs w:val="24"/>
        </w:rPr>
        <w:lastRenderedPageBreak/>
        <w:t>2.2. Исполнитель имеет право:</w:t>
      </w:r>
      <w:bookmarkStart w:id="10" w:name="dfasgq7thb"/>
      <w:bookmarkEnd w:id="10"/>
      <w:r>
        <w:rPr>
          <w:color w:val="000000"/>
          <w:spacing w:val="-10"/>
          <w:sz w:val="24"/>
          <w:szCs w:val="24"/>
        </w:rPr>
        <w:t> </w:t>
      </w:r>
      <w:bookmarkStart w:id="11" w:name="dfaswzm1no"/>
      <w:bookmarkEnd w:id="11"/>
    </w:p>
    <w:p w14:paraId="7B3A9C1B" w14:textId="77777777" w:rsidR="00CF5998" w:rsidRPr="00584DC5" w:rsidRDefault="00CF5998" w:rsidP="00584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contextualSpacing/>
        <w:jc w:val="both"/>
        <w:rPr>
          <w:color w:val="000000"/>
          <w:spacing w:val="-10"/>
          <w:sz w:val="24"/>
          <w:szCs w:val="24"/>
        </w:rPr>
      </w:pPr>
      <w:r>
        <w:rPr>
          <w:color w:val="000000"/>
          <w:spacing w:val="-10"/>
          <w:sz w:val="24"/>
          <w:szCs w:val="24"/>
        </w:rPr>
        <w:t>2.2.1. Выполнить работы досрочно</w:t>
      </w:r>
      <w:bookmarkStart w:id="12" w:name="dfasr8y9n1"/>
      <w:bookmarkStart w:id="13" w:name="dfasvzf74l"/>
      <w:bookmarkEnd w:id="12"/>
      <w:bookmarkEnd w:id="13"/>
      <w:r>
        <w:rPr>
          <w:color w:val="000000"/>
          <w:spacing w:val="-10"/>
          <w:sz w:val="24"/>
          <w:szCs w:val="24"/>
        </w:rPr>
        <w:t>.</w:t>
      </w:r>
    </w:p>
    <w:p w14:paraId="1283A129" w14:textId="77777777" w:rsidR="00CF5998" w:rsidRPr="00584DC5" w:rsidRDefault="00CF5998" w:rsidP="00584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contextualSpacing/>
        <w:jc w:val="both"/>
        <w:rPr>
          <w:color w:val="000000"/>
          <w:spacing w:val="-10"/>
          <w:sz w:val="24"/>
          <w:szCs w:val="24"/>
        </w:rPr>
      </w:pPr>
      <w:r>
        <w:rPr>
          <w:color w:val="000000"/>
          <w:spacing w:val="-10"/>
          <w:sz w:val="24"/>
          <w:szCs w:val="24"/>
        </w:rPr>
        <w:t>2.2.2. Требовать своевременной и полной оплаты выполненных работ.</w:t>
      </w:r>
    </w:p>
    <w:p w14:paraId="5ECA645B" w14:textId="77777777" w:rsidR="00CF5998" w:rsidRPr="00584DC5" w:rsidRDefault="00CF5998" w:rsidP="00584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contextualSpacing/>
        <w:jc w:val="both"/>
        <w:rPr>
          <w:color w:val="000000"/>
          <w:spacing w:val="-10"/>
          <w:sz w:val="24"/>
          <w:szCs w:val="24"/>
        </w:rPr>
      </w:pPr>
      <w:bookmarkStart w:id="14" w:name="dfasmrfsps"/>
      <w:bookmarkStart w:id="15" w:name="dfaspphdga"/>
      <w:bookmarkEnd w:id="14"/>
      <w:bookmarkEnd w:id="15"/>
      <w:r>
        <w:rPr>
          <w:color w:val="000000"/>
          <w:spacing w:val="-10"/>
          <w:sz w:val="24"/>
          <w:szCs w:val="24"/>
        </w:rPr>
        <w:t>2.3. Заказчик обязан</w:t>
      </w:r>
      <w:bookmarkStart w:id="16" w:name="dfasvqolwk"/>
      <w:bookmarkStart w:id="17" w:name="dfasy14lq3"/>
      <w:bookmarkStart w:id="18" w:name="dfas9hr01k"/>
      <w:bookmarkEnd w:id="16"/>
      <w:bookmarkEnd w:id="17"/>
      <w:bookmarkEnd w:id="18"/>
      <w:r>
        <w:rPr>
          <w:color w:val="000000"/>
          <w:spacing w:val="-10"/>
          <w:sz w:val="24"/>
          <w:szCs w:val="24"/>
        </w:rPr>
        <w:t xml:space="preserve"> оплатить работы по цене, указанной в </w:t>
      </w:r>
      <w:r>
        <w:rPr>
          <w:bCs/>
          <w:iCs/>
          <w:color w:val="000000"/>
          <w:spacing w:val="-10"/>
          <w:sz w:val="24"/>
          <w:szCs w:val="24"/>
        </w:rPr>
        <w:t>пункте 3.1</w:t>
      </w:r>
      <w:r>
        <w:rPr>
          <w:color w:val="000000"/>
          <w:spacing w:val="-10"/>
          <w:sz w:val="24"/>
          <w:szCs w:val="24"/>
        </w:rPr>
        <w:t xml:space="preserve"> настоящего Договора в течение </w:t>
      </w:r>
      <w:r>
        <w:rPr>
          <w:bCs/>
          <w:iCs/>
          <w:color w:val="000000"/>
          <w:spacing w:val="-10"/>
          <w:sz w:val="24"/>
          <w:szCs w:val="24"/>
        </w:rPr>
        <w:t>пяти</w:t>
      </w:r>
      <w:r>
        <w:rPr>
          <w:color w:val="000000"/>
          <w:spacing w:val="-10"/>
          <w:sz w:val="24"/>
          <w:szCs w:val="24"/>
        </w:rPr>
        <w:t xml:space="preserve"> дней с момента подписания акта приема-передачи выполненных работ.</w:t>
      </w:r>
    </w:p>
    <w:p w14:paraId="1578D552" w14:textId="77777777" w:rsidR="00CF5998" w:rsidRPr="00584DC5" w:rsidRDefault="00CF5998" w:rsidP="00584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contextualSpacing/>
        <w:jc w:val="both"/>
        <w:rPr>
          <w:color w:val="000000"/>
          <w:spacing w:val="-10"/>
          <w:sz w:val="24"/>
          <w:szCs w:val="24"/>
        </w:rPr>
      </w:pPr>
      <w:r>
        <w:rPr>
          <w:color w:val="000000"/>
          <w:spacing w:val="-10"/>
          <w:sz w:val="24"/>
          <w:szCs w:val="24"/>
        </w:rPr>
        <w:t>2.4. Заказчик имеет право:</w:t>
      </w:r>
      <w:bookmarkStart w:id="19" w:name="dfasu4pa65"/>
      <w:bookmarkStart w:id="20" w:name="dfas5f23x7"/>
      <w:bookmarkEnd w:id="19"/>
      <w:bookmarkEnd w:id="20"/>
    </w:p>
    <w:p w14:paraId="579C7198" w14:textId="77777777" w:rsidR="00CF5998" w:rsidRPr="00584DC5" w:rsidRDefault="00CF5998" w:rsidP="00584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contextualSpacing/>
        <w:jc w:val="both"/>
        <w:rPr>
          <w:color w:val="000000"/>
          <w:spacing w:val="-10"/>
          <w:sz w:val="24"/>
          <w:szCs w:val="24"/>
        </w:rPr>
      </w:pPr>
      <w:r>
        <w:rPr>
          <w:color w:val="000000"/>
          <w:spacing w:val="-10"/>
          <w:sz w:val="24"/>
          <w:szCs w:val="24"/>
        </w:rPr>
        <w:t>2.4.1. Проверять качество работ, оказываемых Исполнителем</w:t>
      </w:r>
      <w:bookmarkStart w:id="21" w:name="dfaswzz060"/>
      <w:bookmarkStart w:id="22" w:name="dfasbo783p"/>
      <w:bookmarkEnd w:id="21"/>
      <w:bookmarkEnd w:id="22"/>
      <w:r>
        <w:rPr>
          <w:color w:val="000000"/>
          <w:spacing w:val="-10"/>
          <w:sz w:val="24"/>
          <w:szCs w:val="24"/>
        </w:rPr>
        <w:t>.</w:t>
      </w:r>
    </w:p>
    <w:p w14:paraId="27BEC703" w14:textId="77777777" w:rsidR="00CF5998" w:rsidRPr="00584DC5" w:rsidRDefault="00CF5998" w:rsidP="00584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contextualSpacing/>
        <w:jc w:val="both"/>
        <w:rPr>
          <w:color w:val="000000"/>
          <w:spacing w:val="-10"/>
          <w:sz w:val="24"/>
          <w:szCs w:val="24"/>
        </w:rPr>
      </w:pPr>
      <w:r>
        <w:rPr>
          <w:color w:val="000000"/>
          <w:spacing w:val="-10"/>
          <w:sz w:val="24"/>
          <w:szCs w:val="24"/>
        </w:rPr>
        <w:t>2.4.2. Отказаться от исполнения настоящего Договора при условии оплаты Исполнителю фактически понесенных им расходов.</w:t>
      </w:r>
      <w:bookmarkStart w:id="23" w:name="dfascgcp7n"/>
      <w:bookmarkEnd w:id="23"/>
    </w:p>
    <w:p w14:paraId="5CE57C0E" w14:textId="77777777" w:rsidR="00CF5998" w:rsidRPr="00584DC5" w:rsidRDefault="00CF5998" w:rsidP="00584DC5">
      <w:pPr>
        <w:pStyle w:val="2"/>
        <w:numPr>
          <w:ilvl w:val="0"/>
          <w:numId w:val="1"/>
        </w:numPr>
        <w:spacing w:before="100" w:beforeAutospacing="1"/>
        <w:ind w:left="0" w:firstLine="0"/>
        <w:rPr>
          <w:b/>
          <w:bCs/>
          <w:i w:val="0"/>
          <w:spacing w:val="-10"/>
          <w:sz w:val="24"/>
          <w:szCs w:val="24"/>
          <w:u w:val="none"/>
        </w:rPr>
      </w:pPr>
      <w:r>
        <w:rPr>
          <w:b/>
          <w:bCs/>
          <w:i w:val="0"/>
          <w:spacing w:val="-10"/>
          <w:sz w:val="24"/>
          <w:szCs w:val="24"/>
          <w:u w:val="none"/>
        </w:rPr>
        <w:t>Стоимость работы и порядок взаиморасчётов между сторонами</w:t>
      </w:r>
    </w:p>
    <w:p w14:paraId="6AD5073D" w14:textId="77777777" w:rsidR="00CF5998" w:rsidRPr="00584DC5" w:rsidRDefault="00CF5998" w:rsidP="00584DC5">
      <w:pPr>
        <w:widowControl/>
        <w:numPr>
          <w:ilvl w:val="1"/>
          <w:numId w:val="1"/>
        </w:numPr>
        <w:spacing w:before="100" w:beforeAutospacing="1"/>
        <w:ind w:left="0" w:firstLine="0"/>
        <w:jc w:val="both"/>
        <w:rPr>
          <w:snapToGrid/>
          <w:color w:val="000000"/>
          <w:spacing w:val="-10"/>
          <w:sz w:val="24"/>
          <w:szCs w:val="24"/>
        </w:rPr>
      </w:pPr>
      <w:r>
        <w:rPr>
          <w:snapToGrid/>
          <w:color w:val="000000"/>
          <w:spacing w:val="-10"/>
          <w:sz w:val="24"/>
          <w:szCs w:val="24"/>
        </w:rPr>
        <w:t>Стоимость работ по договору составляет {{ amount_num }} ({{ amount_words }}) рублей, 00 копеек, {{ vat_text }}.</w:t>
      </w:r>
    </w:p>
    <w:p w14:paraId="0983AD6B" w14:textId="77777777" w:rsidR="00CF5998" w:rsidRPr="00584DC5" w:rsidRDefault="00CF5998" w:rsidP="00584DC5">
      <w:pPr>
        <w:widowControl/>
        <w:numPr>
          <w:ilvl w:val="1"/>
          <w:numId w:val="1"/>
        </w:numPr>
        <w:ind w:left="0" w:firstLine="0"/>
        <w:jc w:val="both"/>
        <w:rPr>
          <w:snapToGrid/>
          <w:color w:val="000000"/>
          <w:spacing w:val="-10"/>
          <w:sz w:val="24"/>
          <w:szCs w:val="24"/>
        </w:rPr>
      </w:pPr>
      <w:r>
        <w:rPr>
          <w:snapToGrid/>
          <w:color w:val="000000"/>
          <w:spacing w:val="-10"/>
          <w:sz w:val="24"/>
          <w:szCs w:val="24"/>
        </w:rPr>
        <w:t>Оплата работ по настоящему договору производится путем перечисления денежных средств на расчетный счет Исполнителя в следующем порядке:</w:t>
      </w:r>
    </w:p>
    <w:p w14:paraId="1BA097E6" w14:textId="77777777" w:rsidR="00CF5998" w:rsidRPr="00584DC5" w:rsidRDefault="00CF5998" w:rsidP="00584DC5">
      <w:pPr>
        <w:widowControl/>
        <w:numPr>
          <w:ilvl w:val="1"/>
          <w:numId w:val="1"/>
        </w:numPr>
        <w:ind w:left="0" w:firstLine="0"/>
        <w:jc w:val="both"/>
        <w:rPr>
          <w:snapToGrid/>
          <w:color w:val="000000"/>
          <w:spacing w:val="-10"/>
          <w:sz w:val="24"/>
          <w:szCs w:val="24"/>
        </w:rPr>
      </w:pPr>
      <w:r>
        <w:rPr>
          <w:snapToGrid/>
          <w:color w:val="000000"/>
          <w:spacing w:val="-10"/>
          <w:sz w:val="24"/>
          <w:szCs w:val="24"/>
        </w:rPr>
        <w:t>{{ tranch1_text }}</w:t>
      </w:r>
    </w:p>
    <w:p w14:paraId="7AF0049B" w14:textId="77777777" w:rsidR="00CB4600" w:rsidRPr="00584DC5" w:rsidRDefault="00CB4600" w:rsidP="00584DC5">
      <w:pPr>
        <w:widowControl/>
        <w:numPr>
          <w:ilvl w:val="1"/>
          <w:numId w:val="1"/>
        </w:numPr>
        <w:ind w:left="0" w:firstLine="0"/>
        <w:jc w:val="both"/>
        <w:rPr>
          <w:snapToGrid/>
          <w:color w:val="000000"/>
          <w:spacing w:val="-10"/>
          <w:sz w:val="24"/>
          <w:szCs w:val="24"/>
        </w:rPr>
      </w:pPr>
      <w:r>
        <w:rPr>
          <w:snapToGrid/>
          <w:color w:val="000000"/>
          <w:spacing w:val="-10"/>
          <w:sz w:val="24"/>
          <w:szCs w:val="24"/>
        </w:rPr>
        <w:t>{{ tranch2_text }}</w:t>
      </w:r>
    </w:p>
    <w:p w14:paraId="64ED9509" w14:textId="77777777" w:rsidR="00CF5998" w:rsidRPr="00584DC5" w:rsidRDefault="00CF5998" w:rsidP="00584DC5">
      <w:pPr>
        <w:widowControl/>
        <w:numPr>
          <w:ilvl w:val="1"/>
          <w:numId w:val="1"/>
        </w:numPr>
        <w:ind w:left="0" w:firstLine="0"/>
        <w:jc w:val="both"/>
        <w:rPr>
          <w:snapToGrid/>
          <w:spacing w:val="-10"/>
          <w:sz w:val="24"/>
          <w:szCs w:val="24"/>
        </w:rPr>
      </w:pPr>
      <w:r>
        <w:rPr>
          <w:snapToGrid/>
          <w:color w:val="000000"/>
          <w:spacing w:val="-10"/>
          <w:sz w:val="24"/>
          <w:szCs w:val="24"/>
        </w:rPr>
        <w:t>{{ tranch3_text }}</w:t>
      </w:r>
      <w:r>
        <w:rPr>
          <w:snapToGrid/>
          <w:spacing w:val="-10"/>
          <w:sz w:val="24"/>
          <w:szCs w:val="24"/>
        </w:rPr>
        <w:t>.</w:t>
      </w:r>
    </w:p>
    <w:p w14:paraId="097B5550" w14:textId="77777777" w:rsidR="00D06D3B" w:rsidRPr="00584DC5" w:rsidRDefault="00D06D3B" w:rsidP="00584DC5">
      <w:pPr>
        <w:pStyle w:val="2"/>
        <w:numPr>
          <w:ilvl w:val="0"/>
          <w:numId w:val="1"/>
        </w:numPr>
        <w:ind w:left="0" w:firstLine="0"/>
        <w:rPr>
          <w:b/>
          <w:bCs/>
          <w:i w:val="0"/>
          <w:spacing w:val="-10"/>
          <w:sz w:val="24"/>
          <w:szCs w:val="24"/>
          <w:u w:val="none"/>
        </w:rPr>
      </w:pPr>
      <w:r>
        <w:rPr>
          <w:b/>
          <w:bCs/>
          <w:i w:val="0"/>
          <w:spacing w:val="-10"/>
          <w:sz w:val="24"/>
          <w:szCs w:val="24"/>
          <w:u w:val="none"/>
        </w:rPr>
        <w:t>Порядок сдачи и приёмки работы</w:t>
      </w:r>
    </w:p>
    <w:p w14:paraId="5B8485C6" w14:textId="77777777" w:rsidR="002C5B21" w:rsidRPr="00584DC5" w:rsidRDefault="00EC2D4F" w:rsidP="00584DC5">
      <w:pPr>
        <w:widowControl/>
        <w:numPr>
          <w:ilvl w:val="1"/>
          <w:numId w:val="1"/>
        </w:numPr>
        <w:spacing w:before="120"/>
        <w:ind w:left="0" w:firstLine="0"/>
        <w:jc w:val="both"/>
        <w:rPr>
          <w:snapToGrid/>
          <w:spacing w:val="-10"/>
          <w:sz w:val="24"/>
          <w:szCs w:val="24"/>
        </w:rPr>
      </w:pPr>
      <w:r>
        <w:rPr>
          <w:color w:val="000000"/>
          <w:spacing w:val="-10"/>
          <w:sz w:val="24"/>
          <w:szCs w:val="24"/>
        </w:rPr>
        <w:t xml:space="preserve">При завершении работы Исполнитель предоставляет Заказчику акт приёма-сдачи </w:t>
      </w:r>
      <w:r>
        <w:rPr>
          <w:spacing w:val="-10"/>
          <w:sz w:val="24"/>
          <w:szCs w:val="24"/>
        </w:rPr>
        <w:t xml:space="preserve">выполненных работ </w:t>
      </w:r>
      <w:r>
        <w:rPr>
          <w:color w:val="000000"/>
          <w:spacing w:val="-10"/>
          <w:sz w:val="24"/>
          <w:szCs w:val="24"/>
        </w:rPr>
        <w:t>с приложением к нему документов, указанных в пункте 2. настоящего договора.</w:t>
      </w:r>
    </w:p>
    <w:p w14:paraId="060CE11D" w14:textId="77777777" w:rsidR="002C5B21" w:rsidRPr="00584DC5" w:rsidRDefault="00D06D3B" w:rsidP="00584DC5">
      <w:pPr>
        <w:widowControl/>
        <w:numPr>
          <w:ilvl w:val="1"/>
          <w:numId w:val="1"/>
        </w:numPr>
        <w:ind w:left="0" w:firstLine="0"/>
        <w:jc w:val="both"/>
        <w:rPr>
          <w:snapToGrid/>
          <w:spacing w:val="-10"/>
          <w:sz w:val="24"/>
          <w:szCs w:val="24"/>
        </w:rPr>
      </w:pPr>
      <w:r>
        <w:rPr>
          <w:color w:val="000000"/>
          <w:spacing w:val="-10"/>
          <w:sz w:val="24"/>
          <w:szCs w:val="24"/>
        </w:rPr>
        <w:t xml:space="preserve">Заказчик в течение пяти рабочих дней направляет Исполнителю подписанный акт приёма-сдачи </w:t>
      </w:r>
      <w:r>
        <w:rPr>
          <w:spacing w:val="-10"/>
          <w:sz w:val="24"/>
          <w:szCs w:val="24"/>
        </w:rPr>
        <w:t>выполненных работ</w:t>
      </w:r>
      <w:r>
        <w:rPr>
          <w:color w:val="000000"/>
          <w:spacing w:val="-10"/>
          <w:sz w:val="24"/>
          <w:szCs w:val="24"/>
        </w:rPr>
        <w:t>, либо мотивированный отказ от подписания в письменной форме. В случае неподписания Заказчиком акта приема-сдачи выполненных работ и отсутствии мотивированного отказа от подписания в письменной форме в установленный срок, работа считается принятой Заказчиком.</w:t>
      </w:r>
    </w:p>
    <w:p w14:paraId="3724C364" w14:textId="77777777" w:rsidR="00D06D3B" w:rsidRPr="00584DC5" w:rsidRDefault="00D06D3B" w:rsidP="00584DC5">
      <w:pPr>
        <w:widowControl/>
        <w:numPr>
          <w:ilvl w:val="1"/>
          <w:numId w:val="1"/>
        </w:numPr>
        <w:ind w:left="0" w:firstLine="0"/>
        <w:jc w:val="both"/>
        <w:rPr>
          <w:snapToGrid/>
          <w:spacing w:val="-10"/>
          <w:sz w:val="24"/>
          <w:szCs w:val="24"/>
        </w:rPr>
      </w:pPr>
      <w:r>
        <w:rPr>
          <w:color w:val="000000"/>
          <w:spacing w:val="-10"/>
          <w:sz w:val="24"/>
          <w:szCs w:val="24"/>
        </w:rPr>
        <w:t>Вместе с актом приема-сдачи выполненных работ Исполнитель возвращает Заказчику организационно-техническую документацию, предоставленную Заказчиком согласно пункту 3. настоящего договора.</w:t>
      </w:r>
    </w:p>
    <w:p w14:paraId="1868B377" w14:textId="77777777" w:rsidR="00A02BA2" w:rsidRPr="00584DC5" w:rsidRDefault="00A02BA2" w:rsidP="00584DC5">
      <w:pPr>
        <w:pStyle w:val="2"/>
        <w:numPr>
          <w:ilvl w:val="0"/>
          <w:numId w:val="28"/>
        </w:numPr>
        <w:ind w:left="0" w:firstLine="0"/>
        <w:rPr>
          <w:b/>
          <w:bCs/>
          <w:i w:val="0"/>
          <w:spacing w:val="-10"/>
          <w:sz w:val="24"/>
          <w:szCs w:val="24"/>
          <w:u w:val="none"/>
        </w:rPr>
      </w:pPr>
      <w:r>
        <w:rPr>
          <w:b/>
          <w:bCs/>
          <w:i w:val="0"/>
          <w:spacing w:val="-10"/>
          <w:sz w:val="24"/>
          <w:szCs w:val="24"/>
          <w:u w:val="none"/>
        </w:rPr>
        <w:t>Дополнительные условия</w:t>
      </w:r>
    </w:p>
    <w:p w14:paraId="03B9916F" w14:textId="77777777" w:rsidR="002C5B21" w:rsidRPr="00584DC5" w:rsidRDefault="00A02BA2" w:rsidP="00584DC5">
      <w:pPr>
        <w:widowControl/>
        <w:numPr>
          <w:ilvl w:val="1"/>
          <w:numId w:val="28"/>
        </w:numPr>
        <w:spacing w:before="120"/>
        <w:ind w:left="0" w:firstLine="0"/>
        <w:jc w:val="both"/>
        <w:rPr>
          <w:snapToGrid/>
          <w:spacing w:val="-10"/>
          <w:sz w:val="24"/>
          <w:szCs w:val="24"/>
        </w:rPr>
      </w:pPr>
      <w:r>
        <w:rPr>
          <w:spacing w:val="-10"/>
          <w:sz w:val="24"/>
          <w:szCs w:val="24"/>
        </w:rPr>
        <w:t xml:space="preserve">В случае выявления </w:t>
      </w:r>
      <w:r>
        <w:rPr>
          <w:color w:val="000000"/>
          <w:spacing w:val="-10"/>
          <w:sz w:val="24"/>
          <w:szCs w:val="24"/>
        </w:rPr>
        <w:t>Исполнителем</w:t>
      </w:r>
      <w:r>
        <w:rPr>
          <w:spacing w:val="-10"/>
          <w:sz w:val="24"/>
          <w:szCs w:val="24"/>
        </w:rPr>
        <w:t xml:space="preserve"> в период выполнения работ, указанных в пункте 1. настоящего договора, </w:t>
      </w:r>
      <w:r>
        <w:rPr>
          <w:color w:val="000000"/>
          <w:spacing w:val="-10"/>
          <w:sz w:val="24"/>
          <w:szCs w:val="24"/>
        </w:rPr>
        <w:t>необходимости</w:t>
      </w:r>
      <w:r>
        <w:rPr>
          <w:spacing w:val="-10"/>
          <w:sz w:val="24"/>
          <w:szCs w:val="24"/>
        </w:rPr>
        <w:t xml:space="preserve"> в проведении дополнительных объемов работ, </w:t>
      </w:r>
      <w:r>
        <w:rPr>
          <w:color w:val="000000"/>
          <w:spacing w:val="-10"/>
          <w:sz w:val="24"/>
          <w:szCs w:val="24"/>
        </w:rPr>
        <w:t>Исполнитель</w:t>
      </w:r>
      <w:r>
        <w:rPr>
          <w:spacing w:val="-10"/>
          <w:sz w:val="24"/>
          <w:szCs w:val="24"/>
        </w:rPr>
        <w:t xml:space="preserve"> вправе потребовать пересмотра стоимости работ и сроков их исполнения.</w:t>
      </w:r>
    </w:p>
    <w:p w14:paraId="010D0175" w14:textId="77777777" w:rsidR="00A02BA2" w:rsidRPr="00584DC5" w:rsidRDefault="00A545DA" w:rsidP="00584DC5">
      <w:pPr>
        <w:widowControl/>
        <w:numPr>
          <w:ilvl w:val="1"/>
          <w:numId w:val="28"/>
        </w:numPr>
        <w:ind w:left="0" w:firstLine="0"/>
        <w:jc w:val="both"/>
        <w:rPr>
          <w:snapToGrid/>
          <w:spacing w:val="-10"/>
          <w:sz w:val="24"/>
          <w:szCs w:val="24"/>
        </w:rPr>
      </w:pPr>
      <w:r>
        <w:rPr>
          <w:spacing w:val="-10"/>
          <w:sz w:val="24"/>
          <w:szCs w:val="24"/>
        </w:rPr>
        <w:t>Все изменения первоначальной договорной цены и сроков выполнения работ оформляются дополнительным соглашением к настоящему договору.</w:t>
      </w:r>
    </w:p>
    <w:p w14:paraId="6AFD8678" w14:textId="77777777" w:rsidR="00D06D3B" w:rsidRPr="00584DC5" w:rsidRDefault="00D06D3B" w:rsidP="00584DC5">
      <w:pPr>
        <w:pStyle w:val="2"/>
        <w:numPr>
          <w:ilvl w:val="0"/>
          <w:numId w:val="28"/>
        </w:numPr>
        <w:ind w:left="0" w:firstLine="0"/>
        <w:rPr>
          <w:b/>
          <w:bCs/>
          <w:i w:val="0"/>
          <w:spacing w:val="-10"/>
          <w:sz w:val="24"/>
          <w:szCs w:val="24"/>
          <w:u w:val="none"/>
        </w:rPr>
      </w:pPr>
      <w:r>
        <w:rPr>
          <w:b/>
          <w:bCs/>
          <w:i w:val="0"/>
          <w:spacing w:val="-10"/>
          <w:sz w:val="24"/>
          <w:szCs w:val="24"/>
          <w:u w:val="none"/>
        </w:rPr>
        <w:t>Ответственность сторон</w:t>
      </w:r>
    </w:p>
    <w:p w14:paraId="1B1CA6CD" w14:textId="77777777" w:rsidR="002C5B21" w:rsidRPr="00584DC5" w:rsidRDefault="00257C83" w:rsidP="00584DC5">
      <w:pPr>
        <w:widowControl/>
        <w:numPr>
          <w:ilvl w:val="1"/>
          <w:numId w:val="28"/>
        </w:numPr>
        <w:spacing w:before="120"/>
        <w:ind w:left="0" w:firstLine="0"/>
        <w:jc w:val="both"/>
        <w:rPr>
          <w:spacing w:val="-10"/>
          <w:sz w:val="24"/>
          <w:szCs w:val="24"/>
        </w:rPr>
      </w:pPr>
      <w:r>
        <w:rPr>
          <w:snapToGrid/>
          <w:color w:val="000000"/>
          <w:spacing w:val="-10"/>
          <w:sz w:val="24"/>
          <w:szCs w:val="24"/>
        </w:rPr>
        <w:t>Исполнитель не несёт ответственности за достоверность информации, предоставленной ему: Заказчиком; уполномоченными на предоставление информации федеральными и муниципальными органами, организациями и предприятиями; юридическими и физическими лицами, принявшими на себя ответственность за достоверность информации; юридическими и физическими лицами, для которых предоставление информации является видом хозяйственной (коммерческой) или профессиональной деятельности.</w:t>
      </w:r>
    </w:p>
    <w:p w14:paraId="3537D992" w14:textId="77777777" w:rsidR="002C5B21" w:rsidRPr="00584DC5" w:rsidRDefault="00D02BF3" w:rsidP="00584DC5">
      <w:pPr>
        <w:widowControl/>
        <w:numPr>
          <w:ilvl w:val="1"/>
          <w:numId w:val="28"/>
        </w:numPr>
        <w:ind w:left="0" w:firstLine="0"/>
        <w:jc w:val="both"/>
        <w:rPr>
          <w:spacing w:val="-10"/>
          <w:sz w:val="24"/>
          <w:szCs w:val="24"/>
        </w:rPr>
      </w:pPr>
      <w:r>
        <w:rPr>
          <w:snapToGrid/>
          <w:color w:val="000000"/>
          <w:spacing w:val="-10"/>
          <w:sz w:val="24"/>
          <w:szCs w:val="24"/>
        </w:rPr>
        <w:t>За нарушение срока выполнения работ, срока расчетов виновная сторона уплачивает кредитору неустойку в размере 0,01 % от суммы задолженности.</w:t>
      </w:r>
    </w:p>
    <w:p w14:paraId="3AA27A60" w14:textId="77777777" w:rsidR="002C5B21" w:rsidRPr="00584DC5" w:rsidRDefault="00D06D3B" w:rsidP="00584DC5">
      <w:pPr>
        <w:widowControl/>
        <w:numPr>
          <w:ilvl w:val="1"/>
          <w:numId w:val="28"/>
        </w:numPr>
        <w:ind w:left="0" w:firstLine="0"/>
        <w:jc w:val="both"/>
        <w:rPr>
          <w:spacing w:val="-10"/>
          <w:sz w:val="24"/>
          <w:szCs w:val="24"/>
        </w:rPr>
      </w:pPr>
      <w:r>
        <w:rPr>
          <w:snapToGrid/>
          <w:color w:val="000000"/>
          <w:spacing w:val="-10"/>
          <w:sz w:val="24"/>
          <w:szCs w:val="24"/>
        </w:rPr>
        <w:t>Обстоятельствами, освобождающими от ответственности, являются обстоятельства непреодолимой силы: действия органов власти и управления РФ, делающие невозможными исполнение настоящего договора любой из сторон, а также иные обстоятельства, являющиеся таковыми, в соответствии с действующим законодательством РФ.</w:t>
      </w:r>
    </w:p>
    <w:p w14:paraId="063D8188" w14:textId="77777777" w:rsidR="00A545DA" w:rsidRPr="00584DC5" w:rsidRDefault="00A545DA" w:rsidP="00584DC5">
      <w:pPr>
        <w:widowControl/>
        <w:numPr>
          <w:ilvl w:val="1"/>
          <w:numId w:val="28"/>
        </w:numPr>
        <w:ind w:left="0" w:firstLine="0"/>
        <w:jc w:val="both"/>
        <w:rPr>
          <w:spacing w:val="-10"/>
          <w:sz w:val="24"/>
          <w:szCs w:val="24"/>
        </w:rPr>
      </w:pPr>
      <w:r>
        <w:rPr>
          <w:snapToGrid/>
          <w:spacing w:val="-10"/>
          <w:sz w:val="24"/>
          <w:szCs w:val="24"/>
        </w:rPr>
        <w:t>Каждая из сторон обязуется использовать конфиденциальную информацию исключительно в целях исполнения своих обязательств по настоящему договору.</w:t>
      </w:r>
    </w:p>
    <w:p w14:paraId="009EEAEB" w14:textId="77777777" w:rsidR="00D06D3B" w:rsidRPr="00584DC5" w:rsidRDefault="00D06D3B" w:rsidP="00584DC5">
      <w:pPr>
        <w:pStyle w:val="2"/>
        <w:numPr>
          <w:ilvl w:val="0"/>
          <w:numId w:val="28"/>
        </w:numPr>
        <w:ind w:left="0" w:firstLine="0"/>
        <w:rPr>
          <w:b/>
          <w:bCs/>
          <w:i w:val="0"/>
          <w:spacing w:val="-10"/>
          <w:sz w:val="24"/>
          <w:szCs w:val="24"/>
          <w:u w:val="none"/>
        </w:rPr>
      </w:pPr>
      <w:r>
        <w:rPr>
          <w:b/>
          <w:bCs/>
          <w:i w:val="0"/>
          <w:spacing w:val="-10"/>
          <w:sz w:val="24"/>
          <w:szCs w:val="24"/>
          <w:u w:val="none"/>
        </w:rPr>
        <w:lastRenderedPageBreak/>
        <w:t>Разрешение споров</w:t>
      </w:r>
    </w:p>
    <w:p w14:paraId="6BA6E8CC" w14:textId="77777777" w:rsidR="002C5B21" w:rsidRPr="00584DC5" w:rsidRDefault="00D06D3B" w:rsidP="00584DC5">
      <w:pPr>
        <w:widowControl/>
        <w:numPr>
          <w:ilvl w:val="1"/>
          <w:numId w:val="28"/>
        </w:numPr>
        <w:ind w:left="0" w:firstLine="0"/>
        <w:jc w:val="both"/>
        <w:rPr>
          <w:snapToGrid/>
          <w:spacing w:val="-10"/>
          <w:sz w:val="24"/>
          <w:szCs w:val="24"/>
        </w:rPr>
      </w:pPr>
      <w:r>
        <w:rPr>
          <w:spacing w:val="-10"/>
          <w:sz w:val="24"/>
          <w:szCs w:val="24"/>
        </w:rPr>
        <w:t xml:space="preserve">Споры и разногласия, возникающие в связи с исполнением настоящего договора, разрешаются путем переговоров между сторонами. </w:t>
      </w:r>
    </w:p>
    <w:p w14:paraId="7D3DD97C" w14:textId="77777777" w:rsidR="00D06D3B" w:rsidRPr="00584DC5" w:rsidRDefault="00D06D3B" w:rsidP="00584DC5">
      <w:pPr>
        <w:widowControl/>
        <w:numPr>
          <w:ilvl w:val="1"/>
          <w:numId w:val="28"/>
        </w:numPr>
        <w:ind w:left="0" w:firstLine="0"/>
        <w:jc w:val="both"/>
        <w:rPr>
          <w:snapToGrid/>
          <w:spacing w:val="-10"/>
          <w:sz w:val="24"/>
          <w:szCs w:val="24"/>
        </w:rPr>
      </w:pPr>
      <w:r>
        <w:rPr>
          <w:spacing w:val="-10"/>
          <w:sz w:val="24"/>
          <w:szCs w:val="24"/>
        </w:rPr>
        <w:t>В случае если стороны не придут к соглашению, споры подлежат рассмотрению в Арбитражном суде Новосибирской области.</w:t>
      </w:r>
    </w:p>
    <w:p w14:paraId="48CD6DB2" w14:textId="77777777" w:rsidR="00D06D3B" w:rsidRPr="00584DC5" w:rsidRDefault="00D06D3B" w:rsidP="00584DC5">
      <w:pPr>
        <w:pStyle w:val="10"/>
        <w:numPr>
          <w:ilvl w:val="0"/>
          <w:numId w:val="28"/>
        </w:numPr>
        <w:spacing w:before="120" w:after="0"/>
        <w:ind w:left="0" w:firstLine="0"/>
        <w:jc w:val="both"/>
        <w:outlineLvl w:val="0"/>
        <w:rPr>
          <w:rFonts w:ascii="Times New Roman" w:hAnsi="Times New Roman"/>
          <w:bCs/>
          <w:spacing w:val="-10"/>
          <w:sz w:val="24"/>
          <w:szCs w:val="24"/>
        </w:rPr>
      </w:pPr>
      <w:r>
        <w:rPr>
          <w:rFonts w:ascii="Times New Roman" w:hAnsi="Times New Roman"/>
          <w:bCs/>
          <w:spacing w:val="-10"/>
          <w:sz w:val="24"/>
          <w:szCs w:val="24"/>
        </w:rPr>
        <w:t>Заключительные условия</w:t>
      </w:r>
    </w:p>
    <w:p w14:paraId="0BF6250D" w14:textId="77777777" w:rsidR="002C5B21" w:rsidRPr="00584DC5" w:rsidRDefault="00D06D3B" w:rsidP="00584DC5">
      <w:pPr>
        <w:widowControl/>
        <w:numPr>
          <w:ilvl w:val="1"/>
          <w:numId w:val="28"/>
        </w:numPr>
        <w:ind w:left="0" w:firstLine="0"/>
        <w:jc w:val="both"/>
        <w:rPr>
          <w:snapToGrid/>
          <w:spacing w:val="-10"/>
          <w:sz w:val="24"/>
          <w:szCs w:val="24"/>
        </w:rPr>
      </w:pPr>
      <w:r>
        <w:rPr>
          <w:spacing w:val="-10"/>
          <w:sz w:val="24"/>
          <w:szCs w:val="24"/>
        </w:rPr>
        <w:t>Настоящий договор составлен в двух экземплярах (по одному для каждой из сторон), имеющих равную юридическую силу.</w:t>
      </w:r>
      <w:r>
        <w:rPr>
          <w:color w:val="000000"/>
          <w:spacing w:val="-10"/>
          <w:sz w:val="24"/>
          <w:szCs w:val="24"/>
        </w:rPr>
        <w:t xml:space="preserve"> Документы, переданные посредством факсимильной и электронной связи, имеют юридическую силу до момента предоставления оригиналов указанных документов.</w:t>
      </w:r>
    </w:p>
    <w:p w14:paraId="7CF81FF6" w14:textId="77777777" w:rsidR="002C5B21" w:rsidRPr="00584DC5" w:rsidRDefault="00D06D3B" w:rsidP="00584DC5">
      <w:pPr>
        <w:widowControl/>
        <w:numPr>
          <w:ilvl w:val="1"/>
          <w:numId w:val="28"/>
        </w:numPr>
        <w:ind w:left="0" w:firstLine="0"/>
        <w:jc w:val="both"/>
        <w:rPr>
          <w:snapToGrid/>
          <w:spacing w:val="-10"/>
          <w:sz w:val="24"/>
          <w:szCs w:val="24"/>
        </w:rPr>
      </w:pPr>
      <w:r>
        <w:rPr>
          <w:snapToGrid/>
          <w:spacing w:val="-10"/>
          <w:sz w:val="24"/>
          <w:szCs w:val="24"/>
        </w:rPr>
        <w:t>Все изменения и дополнения к настоящему договору заключаются в письменной форме в двух экземплярах.</w:t>
      </w:r>
    </w:p>
    <w:p w14:paraId="55EF2211" w14:textId="77777777" w:rsidR="002C5B21" w:rsidRPr="00584DC5" w:rsidRDefault="00D06D3B" w:rsidP="00584DC5">
      <w:pPr>
        <w:widowControl/>
        <w:numPr>
          <w:ilvl w:val="1"/>
          <w:numId w:val="28"/>
        </w:numPr>
        <w:ind w:left="0" w:firstLine="0"/>
        <w:jc w:val="both"/>
        <w:rPr>
          <w:snapToGrid/>
          <w:spacing w:val="-10"/>
          <w:sz w:val="24"/>
          <w:szCs w:val="24"/>
        </w:rPr>
      </w:pPr>
      <w:r>
        <w:rPr>
          <w:color w:val="000000"/>
          <w:spacing w:val="-10"/>
          <w:sz w:val="24"/>
          <w:szCs w:val="24"/>
        </w:rPr>
        <w:t>Все приложения, указанные в настоящем договоре, являются его неотъемлемой частью.</w:t>
      </w:r>
    </w:p>
    <w:p w14:paraId="51FAD033" w14:textId="77777777" w:rsidR="002C5B21" w:rsidRPr="00584DC5" w:rsidRDefault="00D06D3B" w:rsidP="00584DC5">
      <w:pPr>
        <w:widowControl/>
        <w:numPr>
          <w:ilvl w:val="1"/>
          <w:numId w:val="28"/>
        </w:numPr>
        <w:ind w:left="0" w:firstLine="0"/>
        <w:jc w:val="both"/>
        <w:rPr>
          <w:snapToGrid/>
          <w:spacing w:val="-10"/>
          <w:sz w:val="24"/>
          <w:szCs w:val="24"/>
        </w:rPr>
      </w:pPr>
      <w:r>
        <w:rPr>
          <w:color w:val="000000"/>
          <w:spacing w:val="-10"/>
          <w:sz w:val="24"/>
          <w:szCs w:val="24"/>
        </w:rPr>
        <w:t>При изменении юридического адреса, банковских реквизитов, формы собственности и организационной структуры стороны в двухнедельный срок обязаны известить об этом друг друга.</w:t>
      </w:r>
    </w:p>
    <w:p w14:paraId="1E120F31" w14:textId="77777777" w:rsidR="00D06D3B" w:rsidRPr="00584DC5" w:rsidRDefault="00D06D3B" w:rsidP="00584DC5">
      <w:pPr>
        <w:widowControl/>
        <w:numPr>
          <w:ilvl w:val="1"/>
          <w:numId w:val="28"/>
        </w:numPr>
        <w:ind w:left="0" w:firstLine="0"/>
        <w:jc w:val="both"/>
        <w:rPr>
          <w:snapToGrid/>
          <w:spacing w:val="-10"/>
          <w:sz w:val="24"/>
          <w:szCs w:val="24"/>
        </w:rPr>
      </w:pPr>
      <w:r>
        <w:rPr>
          <w:color w:val="000000"/>
          <w:spacing w:val="-10"/>
          <w:sz w:val="24"/>
          <w:szCs w:val="24"/>
        </w:rPr>
        <w:t>Настоящий договор вступает в силу с момента подписания его сторонами и действует до момента его окончательного исполнения.</w:t>
      </w:r>
    </w:p>
    <w:p w14:paraId="35DD9C66" w14:textId="77777777" w:rsidR="00D652AF" w:rsidRPr="00584DC5" w:rsidRDefault="00D652AF" w:rsidP="00584DC5">
      <w:pPr>
        <w:widowControl/>
        <w:ind w:firstLine="0"/>
        <w:jc w:val="both"/>
        <w:rPr>
          <w:color w:val="000000"/>
          <w:spacing w:val="-10"/>
          <w:sz w:val="24"/>
          <w:szCs w:val="24"/>
        </w:rPr>
      </w:pPr>
    </w:p>
    <w:p w14:paraId="11C5C77B" w14:textId="77777777" w:rsidR="00D652AF" w:rsidRPr="008C2B4F" w:rsidRDefault="00D652AF" w:rsidP="00D652AF">
      <w:pPr>
        <w:widowControl/>
        <w:ind w:firstLine="0"/>
        <w:jc w:val="both"/>
        <w:rPr>
          <w:color w:val="000000"/>
          <w:spacing w:val="-10"/>
          <w:sz w:val="24"/>
          <w:szCs w:val="24"/>
        </w:rPr>
      </w:pPr>
    </w:p>
    <w:p w14:paraId="6B8265AA" w14:textId="77777777" w:rsidR="00D652AF" w:rsidRPr="008C2B4F" w:rsidRDefault="00D652AF" w:rsidP="00D652AF">
      <w:pPr>
        <w:widowControl/>
        <w:ind w:firstLine="0"/>
        <w:jc w:val="both"/>
        <w:rPr>
          <w:snapToGrid/>
          <w:spacing w:val="-10"/>
          <w:sz w:val="24"/>
          <w:szCs w:val="24"/>
        </w:rPr>
      </w:pPr>
    </w:p>
    <w:p w14:paraId="04831C81" w14:textId="77777777" w:rsidR="00D06D3B" w:rsidRPr="008C2B4F" w:rsidRDefault="00D06D3B" w:rsidP="00D652AF">
      <w:pPr>
        <w:pStyle w:val="10"/>
        <w:numPr>
          <w:ilvl w:val="0"/>
          <w:numId w:val="28"/>
        </w:numPr>
        <w:spacing w:before="120" w:after="0"/>
        <w:ind w:left="0" w:firstLine="0"/>
        <w:outlineLvl w:val="0"/>
        <w:rPr>
          <w:rFonts w:ascii="Times New Roman" w:hAnsi="Times New Roman"/>
          <w:bCs/>
          <w:spacing w:val="-10"/>
          <w:sz w:val="24"/>
          <w:szCs w:val="24"/>
        </w:rPr>
      </w:pPr>
      <w:r>
        <w:rPr>
          <w:rFonts w:ascii="Times New Roman" w:hAnsi="Times New Roman"/>
          <w:bCs/>
          <w:spacing w:val="-10"/>
          <w:sz w:val="24"/>
          <w:szCs w:val="24"/>
        </w:rPr>
        <w:t>Реквизиты и подписи сторон</w:t>
      </w:r>
    </w:p>
    <w:p w14:paraId="34E92A26" w14:textId="77777777" w:rsidR="00D652AF" w:rsidRPr="008C2B4F" w:rsidRDefault="00D652AF" w:rsidP="00D652AF">
      <w:pPr>
        <w:ind w:firstLine="0"/>
        <w:rPr>
          <w:sz w:val="24"/>
          <w:szCs w:val="24"/>
        </w:rPr>
      </w:pPr>
    </w:p>
    <w:p w14:paraId="7002D0DD" w14:textId="77777777" w:rsidR="00FD62C9" w:rsidRPr="008C2B4F" w:rsidRDefault="00FD62C9" w:rsidP="00D652AF">
      <w:pPr>
        <w:pStyle w:val="Normal1"/>
        <w:widowControl/>
        <w:spacing w:before="0" w:line="240" w:lineRule="auto"/>
        <w:ind w:firstLine="0"/>
        <w:rPr>
          <w:snapToGrid/>
          <w:spacing w:val="-10"/>
          <w:sz w:val="24"/>
          <w:szCs w:val="24"/>
        </w:rPr>
      </w:pPr>
    </w:p>
    <w:tbl>
      <w:tblPr>
        <w:tblW w:w="10065" w:type="dxa"/>
        <w:tblInd w:w="-34" w:type="dxa"/>
        <w:tblLook w:val="04A0" w:firstRow="1" w:lastRow="0" w:firstColumn="1" w:lastColumn="0" w:noHBand="0" w:noVBand="1"/>
      </w:tblPr>
      <w:tblGrid>
        <w:gridCol w:w="4820"/>
        <w:gridCol w:w="5245"/>
      </w:tblGrid>
      <w:tr w:rsidR="00D652AF" w:rsidRPr="008C2B4F" w14:paraId="1EA68608" w14:textId="77777777">
        <w:trPr>
          <w:trHeight w:val="2412"/>
        </w:trPr>
        <w:tc>
          <w:tcPr>
            <w:tcW w:w="4820" w:type="dxa"/>
          </w:tcPr>
          <w:p w14:paraId="37139F0E" w14:textId="77777777" w:rsidR="00851098" w:rsidRPr="008C2B4F" w:rsidRDefault="00851098" w:rsidP="00851098">
            <w:pPr>
              <w:ind w:firstLine="0"/>
              <w:contextualSpacing/>
              <w:rPr>
                <w:rFonts w:eastAsia="Calibri"/>
                <w:b/>
                <w:snapToGrid/>
                <w:sz w:val="24"/>
                <w:szCs w:val="24"/>
                <w:lang w:eastAsia="en-US"/>
              </w:rPr>
            </w:pPr>
            <w:bookmarkStart w:id="24" w:name="_Hlk214009965"/>
            <w:r>
              <w:rPr>
                <w:rFonts w:eastAsia="Calibri"/>
                <w:b/>
                <w:snapToGrid/>
                <w:sz w:val="24"/>
                <w:szCs w:val="24"/>
                <w:lang w:eastAsia="en-US"/>
              </w:rPr>
              <w:t>Заказчик</w:t>
            </w:r>
          </w:p>
          <w:p w14:paraId="06C99DCD" w14:textId="77777777" w:rsidR="00851098" w:rsidRPr="008C2B4F" w:rsidRDefault="00851098" w:rsidP="00851098">
            <w:pPr>
              <w:tabs>
                <w:tab w:val="left" w:pos="2535"/>
              </w:tabs>
              <w:ind w:firstLine="0"/>
              <w:contextualSpacing/>
              <w:rPr>
                <w:rFonts w:eastAsia="Calibri"/>
                <w:b/>
                <w:bCs/>
                <w:snapToGrid/>
                <w:sz w:val="24"/>
                <w:szCs w:val="24"/>
                <w:lang w:eastAsia="en-US"/>
              </w:rPr>
            </w:pPr>
            <w:r>
              <w:rPr>
                <w:rFonts w:eastAsia="Calibri"/>
                <w:b/>
                <w:bCs/>
                <w:snapToGrid/>
                <w:sz w:val="24"/>
                <w:szCs w:val="24"/>
                <w:lang w:eastAsia="en-US"/>
              </w:rPr>
              <w:t>{{ customer_full_name_upper }}</w:t>
            </w:r>
          </w:p>
          <w:p w14:paraId="7FB78069" w14:textId="77777777" w:rsidR="00851098" w:rsidRPr="008C2B4F" w:rsidRDefault="00851098" w:rsidP="00851098">
            <w:pPr>
              <w:tabs>
                <w:tab w:val="left" w:pos="2535"/>
              </w:tabs>
              <w:ind w:firstLine="0"/>
              <w:contextualSpacing/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</w:pPr>
            <w:r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  <w:t>ОГРН {{ customer_ogrn }}</w:t>
            </w:r>
          </w:p>
          <w:p w14:paraId="3DC62C2A" w14:textId="77777777" w:rsidR="00851098" w:rsidRPr="008C2B4F" w:rsidRDefault="00851098" w:rsidP="00851098">
            <w:pPr>
              <w:tabs>
                <w:tab w:val="left" w:pos="2535"/>
              </w:tabs>
              <w:ind w:firstLine="0"/>
              <w:contextualSpacing/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</w:pPr>
            <w:r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  <w:t>Юр. адрес: {{ customer_legal_address }}</w:t>
            </w:r>
          </w:p>
          <w:p w14:paraId="76991003" w14:textId="77777777" w:rsidR="00851098" w:rsidRPr="008C2B4F" w:rsidRDefault="00851098" w:rsidP="00851098">
            <w:pPr>
              <w:tabs>
                <w:tab w:val="left" w:pos="2535"/>
              </w:tabs>
              <w:ind w:firstLine="0"/>
              <w:contextualSpacing/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</w:pPr>
            <w:r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  <w:t>ИНН {{ customer_inn }}</w:t>
            </w:r>
          </w:p>
          <w:p w14:paraId="69082B3D" w14:textId="77777777" w:rsidR="00851098" w:rsidRPr="008C2B4F" w:rsidRDefault="00851098" w:rsidP="00851098">
            <w:pPr>
              <w:tabs>
                <w:tab w:val="left" w:pos="2535"/>
              </w:tabs>
              <w:ind w:firstLine="0"/>
              <w:contextualSpacing/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</w:pPr>
            <w:r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  <w:t>{{ customer_kpp_line }}</w:t>
            </w:r>
          </w:p>
          <w:p w14:paraId="796FAF94" w14:textId="77777777" w:rsidR="00851098" w:rsidRPr="008C2B4F" w:rsidRDefault="00851098" w:rsidP="00851098">
            <w:pPr>
              <w:tabs>
                <w:tab w:val="left" w:pos="2535"/>
              </w:tabs>
              <w:ind w:firstLine="0"/>
              <w:contextualSpacing/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</w:pPr>
            <w:r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  <w:t xml:space="preserve">Р/с {{ customer_account }} </w:t>
            </w:r>
          </w:p>
          <w:p w14:paraId="4CAFBA99" w14:textId="77777777" w:rsidR="00851098" w:rsidRPr="008C2B4F" w:rsidRDefault="00851098" w:rsidP="00851098">
            <w:pPr>
              <w:tabs>
                <w:tab w:val="left" w:pos="2535"/>
              </w:tabs>
              <w:ind w:firstLine="0"/>
              <w:contextualSpacing/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</w:pPr>
            <w:r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  <w:t>в {{ customer_bank_name }}</w:t>
            </w:r>
          </w:p>
          <w:p w14:paraId="0C9666E9" w14:textId="77777777" w:rsidR="00851098" w:rsidRPr="008C2B4F" w:rsidRDefault="00851098" w:rsidP="00851098">
            <w:pPr>
              <w:tabs>
                <w:tab w:val="left" w:pos="2535"/>
              </w:tabs>
              <w:ind w:firstLine="0"/>
              <w:contextualSpacing/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</w:pPr>
            <w:r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  <w:t>к/с {{ customer_corr_account }}</w:t>
            </w:r>
          </w:p>
          <w:p w14:paraId="00F6BEA2" w14:textId="77777777" w:rsidR="00851098" w:rsidRPr="008C2B4F" w:rsidRDefault="00851098" w:rsidP="00851098">
            <w:pPr>
              <w:tabs>
                <w:tab w:val="left" w:pos="2535"/>
              </w:tabs>
              <w:ind w:firstLine="0"/>
              <w:contextualSpacing/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</w:pPr>
            <w:r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  <w:t>БИК {{ customer_bik }}</w:t>
            </w:r>
          </w:p>
          <w:p w14:paraId="14FBF2FE" w14:textId="77777777" w:rsidR="00851098" w:rsidRPr="008C2B4F" w:rsidRDefault="00851098" w:rsidP="00851098">
            <w:pPr>
              <w:widowControl/>
              <w:tabs>
                <w:tab w:val="left" w:pos="2535"/>
              </w:tabs>
              <w:ind w:firstLine="0"/>
              <w:contextualSpacing/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</w:pPr>
          </w:p>
          <w:p w14:paraId="20A5BF36" w14:textId="77777777" w:rsidR="00851098" w:rsidRPr="008C2B4F" w:rsidRDefault="00851098" w:rsidP="00851098">
            <w:pPr>
              <w:widowControl/>
              <w:tabs>
                <w:tab w:val="left" w:pos="2535"/>
              </w:tabs>
              <w:ind w:firstLine="0"/>
              <w:contextualSpacing/>
              <w:rPr>
                <w:rFonts w:eastAsia="Calibri"/>
                <w:b/>
                <w:bCs/>
                <w:snapToGrid/>
                <w:sz w:val="24"/>
                <w:szCs w:val="24"/>
                <w:lang w:eastAsia="en-US"/>
              </w:rPr>
            </w:pPr>
          </w:p>
          <w:p w14:paraId="11A53DCB" w14:textId="77777777" w:rsidR="00851098" w:rsidRPr="008C2B4F" w:rsidRDefault="00851098" w:rsidP="00851098">
            <w:pPr>
              <w:widowControl/>
              <w:tabs>
                <w:tab w:val="left" w:pos="2535"/>
              </w:tabs>
              <w:ind w:firstLine="0"/>
              <w:contextualSpacing/>
              <w:rPr>
                <w:rFonts w:eastAsia="Calibri"/>
                <w:b/>
                <w:bCs/>
                <w:snapToGrid/>
                <w:sz w:val="24"/>
                <w:szCs w:val="24"/>
                <w:lang w:eastAsia="en-US"/>
              </w:rPr>
            </w:pPr>
            <w:r>
              <w:rPr>
                <w:rFonts w:eastAsia="Calibri"/>
                <w:b/>
                <w:bCs/>
                <w:snapToGrid/>
                <w:sz w:val="24"/>
                <w:szCs w:val="24"/>
                <w:lang w:eastAsia="en-US"/>
              </w:rPr>
              <w:t>{{ customer_full_name }}</w:t>
            </w:r>
          </w:p>
          <w:p w14:paraId="0B40554D" w14:textId="77777777" w:rsidR="00851098" w:rsidRDefault="00851098" w:rsidP="00851098">
            <w:pPr>
              <w:widowControl/>
              <w:tabs>
                <w:tab w:val="left" w:pos="2535"/>
              </w:tabs>
              <w:ind w:firstLine="0"/>
              <w:contextualSpacing/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</w:pPr>
          </w:p>
          <w:p w14:paraId="3E151DD0" w14:textId="77777777" w:rsidR="00343F91" w:rsidRDefault="00343F91" w:rsidP="00851098">
            <w:pPr>
              <w:widowControl/>
              <w:tabs>
                <w:tab w:val="left" w:pos="2535"/>
              </w:tabs>
              <w:ind w:firstLine="0"/>
              <w:contextualSpacing/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</w:pPr>
          </w:p>
          <w:p w14:paraId="4B25848C" w14:textId="77777777" w:rsidR="00343F91" w:rsidRPr="008C2B4F" w:rsidRDefault="00343F91" w:rsidP="00851098">
            <w:pPr>
              <w:widowControl/>
              <w:tabs>
                <w:tab w:val="left" w:pos="2535"/>
              </w:tabs>
              <w:ind w:firstLine="0"/>
              <w:contextualSpacing/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</w:pPr>
          </w:p>
          <w:p w14:paraId="795AD80E" w14:textId="77777777" w:rsidR="00D652AF" w:rsidRPr="008C2B4F" w:rsidRDefault="00851098" w:rsidP="00851098">
            <w:pPr>
              <w:ind w:firstLine="0"/>
              <w:contextualSpacing/>
              <w:rPr>
                <w:rFonts w:eastAsia="Calibri"/>
                <w:snapToGrid/>
                <w:sz w:val="24"/>
                <w:szCs w:val="24"/>
                <w:lang w:eastAsia="en-US"/>
              </w:rPr>
            </w:pPr>
            <w:r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  <w:t>{{ customer_signer_role }}_________________{{ customer_signer_name_short }}</w:t>
            </w:r>
          </w:p>
        </w:tc>
        <w:tc>
          <w:tcPr>
            <w:tcW w:w="5245" w:type="dxa"/>
          </w:tcPr>
          <w:p w14:paraId="2D1F9230" w14:textId="77777777" w:rsidR="00851098" w:rsidRPr="008C2B4F" w:rsidRDefault="00851098" w:rsidP="00851098">
            <w:pPr>
              <w:tabs>
                <w:tab w:val="left" w:pos="2535"/>
              </w:tabs>
              <w:ind w:firstLine="0"/>
              <w:contextualSpacing/>
              <w:rPr>
                <w:rFonts w:eastAsia="Calibri"/>
                <w:b/>
                <w:snapToGrid/>
                <w:sz w:val="24"/>
                <w:szCs w:val="24"/>
                <w:lang w:eastAsia="en-US"/>
              </w:rPr>
            </w:pPr>
            <w:r>
              <w:rPr>
                <w:rFonts w:eastAsia="Calibri"/>
                <w:b/>
                <w:snapToGrid/>
                <w:sz w:val="24"/>
                <w:szCs w:val="24"/>
                <w:lang w:eastAsia="en-US"/>
              </w:rPr>
              <w:t>Исполнитель</w:t>
            </w:r>
          </w:p>
          <w:p w14:paraId="2F381414" w14:textId="77777777" w:rsidR="00851098" w:rsidRPr="008C2B4F" w:rsidRDefault="00851098" w:rsidP="00851098">
            <w:pPr>
              <w:widowControl/>
              <w:tabs>
                <w:tab w:val="left" w:pos="2535"/>
              </w:tabs>
              <w:ind w:firstLine="0"/>
              <w:contextualSpacing/>
              <w:rPr>
                <w:rFonts w:eastAsia="Calibri"/>
                <w:b/>
                <w:bCs/>
                <w:snapToGrid/>
                <w:sz w:val="24"/>
                <w:szCs w:val="24"/>
                <w:lang w:eastAsia="en-US"/>
              </w:rPr>
            </w:pPr>
            <w:r>
              <w:rPr>
                <w:rFonts w:eastAsia="Calibri"/>
                <w:b/>
                <w:bCs/>
                <w:snapToGrid/>
                <w:sz w:val="24"/>
                <w:szCs w:val="24"/>
                <w:lang w:eastAsia="en-US"/>
              </w:rPr>
              <w:t>{{ contractor_full_name }}</w:t>
            </w:r>
          </w:p>
          <w:p w14:paraId="15671889" w14:textId="77777777" w:rsidR="00851098" w:rsidRPr="008C2B4F" w:rsidRDefault="00851098" w:rsidP="00851098">
            <w:pPr>
              <w:widowControl/>
              <w:tabs>
                <w:tab w:val="left" w:pos="2535"/>
              </w:tabs>
              <w:ind w:firstLine="0"/>
              <w:contextualSpacing/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</w:pPr>
            <w:r>
              <w:rPr>
                <w:rFonts w:eastAsia="Calibri"/>
                <w:snapToGrid/>
                <w:sz w:val="24"/>
                <w:szCs w:val="24"/>
                <w:lang w:eastAsia="en-US"/>
              </w:rPr>
              <w:t xml:space="preserve">Адрес: </w:t>
            </w:r>
            <w:r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  <w:t xml:space="preserve">{{ contractor_legal_address }} </w:t>
            </w:r>
          </w:p>
          <w:p w14:paraId="2F250E5F" w14:textId="77777777" w:rsidR="00851098" w:rsidRPr="008C2B4F" w:rsidRDefault="00851098" w:rsidP="00851098">
            <w:pPr>
              <w:widowControl/>
              <w:tabs>
                <w:tab w:val="left" w:pos="2535"/>
              </w:tabs>
              <w:ind w:firstLine="0"/>
              <w:contextualSpacing/>
              <w:rPr>
                <w:snapToGrid/>
                <w:sz w:val="24"/>
                <w:szCs w:val="24"/>
              </w:rPr>
            </w:pPr>
            <w:bookmarkStart w:id="25" w:name="_Hlk213836347"/>
            <w:r>
              <w:rPr>
                <w:rFonts w:eastAsia="Calibri"/>
                <w:snapToGrid/>
                <w:sz w:val="24"/>
                <w:szCs w:val="24"/>
                <w:lang w:eastAsia="en-US"/>
              </w:rPr>
              <w:t xml:space="preserve">ИНН </w:t>
            </w:r>
            <w:r>
              <w:rPr>
                <w:snapToGrid/>
                <w:sz w:val="24"/>
                <w:szCs w:val="24"/>
              </w:rPr>
              <w:t>{{ contractor_inn }}</w:t>
            </w:r>
          </w:p>
          <w:p w14:paraId="3BA51ABE" w14:textId="77777777" w:rsidR="00851098" w:rsidRPr="008C2B4F" w:rsidRDefault="00851098" w:rsidP="00851098">
            <w:pPr>
              <w:widowControl/>
              <w:tabs>
                <w:tab w:val="left" w:pos="2535"/>
              </w:tabs>
              <w:ind w:firstLine="0"/>
              <w:contextualSpacing/>
              <w:rPr>
                <w:rFonts w:eastAsia="Calibri"/>
                <w:snapToGrid/>
                <w:sz w:val="24"/>
                <w:szCs w:val="24"/>
                <w:lang w:eastAsia="en-US"/>
              </w:rPr>
            </w:pPr>
            <w:r>
              <w:rPr>
                <w:rFonts w:eastAsia="Calibri"/>
                <w:snapToGrid/>
                <w:sz w:val="24"/>
                <w:szCs w:val="24"/>
                <w:lang w:eastAsia="en-US"/>
              </w:rPr>
              <w:t xml:space="preserve">ОГРН </w:t>
            </w:r>
            <w:r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  <w:t>{{ contractor_ogrn }}</w:t>
            </w:r>
          </w:p>
          <w:bookmarkEnd w:id="25"/>
          <w:p w14:paraId="47FFC8C2" w14:textId="77777777" w:rsidR="00851098" w:rsidRPr="008C2B4F" w:rsidRDefault="00851098" w:rsidP="00851098">
            <w:pPr>
              <w:widowControl/>
              <w:tabs>
                <w:tab w:val="left" w:pos="2535"/>
              </w:tabs>
              <w:ind w:firstLine="0"/>
              <w:contextualSpacing/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</w:pPr>
            <w:r>
              <w:rPr>
                <w:rFonts w:eastAsia="Calibri"/>
                <w:snapToGrid/>
                <w:sz w:val="24"/>
                <w:szCs w:val="24"/>
                <w:lang w:eastAsia="en-US"/>
              </w:rPr>
              <w:t xml:space="preserve">р/с </w:t>
            </w:r>
            <w:r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  <w:t>{{ contractor_account }}</w:t>
            </w:r>
          </w:p>
          <w:p w14:paraId="3AC59D3C" w14:textId="77777777" w:rsidR="00851098" w:rsidRPr="008C2B4F" w:rsidRDefault="00851098" w:rsidP="00851098">
            <w:pPr>
              <w:widowControl/>
              <w:tabs>
                <w:tab w:val="left" w:pos="2535"/>
              </w:tabs>
              <w:ind w:firstLine="0"/>
              <w:contextualSpacing/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</w:pPr>
            <w:r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  <w:t>в {{ contractor_bank_name }}</w:t>
            </w:r>
          </w:p>
          <w:p w14:paraId="4A2DC9B5" w14:textId="77777777" w:rsidR="00851098" w:rsidRPr="008C2B4F" w:rsidRDefault="00851098" w:rsidP="00851098">
            <w:pPr>
              <w:widowControl/>
              <w:tabs>
                <w:tab w:val="left" w:pos="2535"/>
              </w:tabs>
              <w:ind w:firstLine="0"/>
              <w:contextualSpacing/>
              <w:rPr>
                <w:rFonts w:eastAsia="Calibri"/>
                <w:snapToGrid/>
                <w:sz w:val="24"/>
                <w:szCs w:val="24"/>
                <w:lang w:eastAsia="en-US"/>
              </w:rPr>
            </w:pPr>
            <w:r>
              <w:rPr>
                <w:rFonts w:eastAsia="Calibri"/>
                <w:snapToGrid/>
                <w:sz w:val="24"/>
                <w:szCs w:val="24"/>
                <w:lang w:eastAsia="en-US"/>
              </w:rPr>
              <w:t xml:space="preserve">к/с </w:t>
            </w:r>
            <w:r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  <w:t>{{ contractor_corr_account }}</w:t>
            </w:r>
          </w:p>
          <w:p w14:paraId="59A00676" w14:textId="77777777" w:rsidR="00851098" w:rsidRPr="008C2B4F" w:rsidRDefault="00851098" w:rsidP="00851098">
            <w:pPr>
              <w:widowControl/>
              <w:tabs>
                <w:tab w:val="left" w:pos="2535"/>
              </w:tabs>
              <w:ind w:firstLine="0"/>
              <w:contextualSpacing/>
              <w:rPr>
                <w:rFonts w:eastAsia="Calibri"/>
                <w:snapToGrid/>
                <w:sz w:val="24"/>
                <w:szCs w:val="24"/>
                <w:lang w:eastAsia="en-US"/>
              </w:rPr>
            </w:pPr>
            <w:r>
              <w:rPr>
                <w:rFonts w:eastAsia="Calibri"/>
                <w:snapToGrid/>
                <w:sz w:val="24"/>
                <w:szCs w:val="24"/>
                <w:lang w:eastAsia="en-US"/>
              </w:rPr>
              <w:t xml:space="preserve">БИК </w:t>
            </w:r>
            <w:r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  <w:t>{{ contractor_bik }}</w:t>
            </w:r>
          </w:p>
          <w:p w14:paraId="6B24B14F" w14:textId="77777777" w:rsidR="00851098" w:rsidRPr="008C2B4F" w:rsidRDefault="00851098" w:rsidP="00851098">
            <w:pPr>
              <w:tabs>
                <w:tab w:val="left" w:pos="2535"/>
              </w:tabs>
              <w:ind w:firstLine="0"/>
              <w:contextualSpacing/>
              <w:rPr>
                <w:rFonts w:eastAsia="Calibri"/>
                <w:snapToGrid/>
                <w:sz w:val="24"/>
                <w:szCs w:val="24"/>
                <w:lang w:eastAsia="en-US"/>
              </w:rPr>
            </w:pPr>
            <w:r>
              <w:rPr>
                <w:rFonts w:eastAsia="Calibri"/>
                <w:snapToGrid/>
                <w:sz w:val="24"/>
                <w:szCs w:val="24"/>
                <w:lang w:eastAsia="en-US"/>
              </w:rPr>
              <w:t>{{ contractor_phone }}</w:t>
            </w:r>
          </w:p>
          <w:p w14:paraId="79B318BC" w14:textId="77777777" w:rsidR="00851098" w:rsidRPr="008C2B4F" w:rsidRDefault="00851098" w:rsidP="00851098">
            <w:pPr>
              <w:tabs>
                <w:tab w:val="left" w:pos="2535"/>
              </w:tabs>
              <w:ind w:firstLine="0"/>
              <w:contextualSpacing/>
              <w:rPr>
                <w:rFonts w:eastAsia="Calibri"/>
                <w:snapToGrid/>
                <w:sz w:val="24"/>
                <w:szCs w:val="24"/>
                <w:lang w:eastAsia="en-US"/>
              </w:rPr>
            </w:pPr>
          </w:p>
          <w:p w14:paraId="66C8DA02" w14:textId="77777777" w:rsidR="00851098" w:rsidRPr="008C2B4F" w:rsidRDefault="00851098" w:rsidP="00851098">
            <w:pPr>
              <w:tabs>
                <w:tab w:val="left" w:pos="2535"/>
              </w:tabs>
              <w:ind w:firstLine="0"/>
              <w:contextualSpacing/>
              <w:rPr>
                <w:rFonts w:eastAsia="Calibri"/>
                <w:snapToGrid/>
                <w:sz w:val="24"/>
                <w:szCs w:val="24"/>
                <w:lang w:eastAsia="en-US"/>
              </w:rPr>
            </w:pPr>
          </w:p>
          <w:p w14:paraId="4260665A" w14:textId="77777777" w:rsidR="00851098" w:rsidRPr="008C2B4F" w:rsidRDefault="00851098" w:rsidP="00851098">
            <w:pPr>
              <w:tabs>
                <w:tab w:val="left" w:pos="2535"/>
              </w:tabs>
              <w:ind w:firstLine="0"/>
              <w:contextualSpacing/>
              <w:rPr>
                <w:rFonts w:eastAsia="Calibri"/>
                <w:b/>
                <w:bCs/>
                <w:snapToGrid/>
                <w:sz w:val="24"/>
                <w:szCs w:val="24"/>
                <w:lang w:eastAsia="en-US"/>
              </w:rPr>
            </w:pPr>
            <w:r>
              <w:rPr>
                <w:rFonts w:eastAsia="Calibri"/>
                <w:b/>
                <w:bCs/>
                <w:snapToGrid/>
                <w:sz w:val="24"/>
                <w:szCs w:val="24"/>
                <w:lang w:eastAsia="en-US"/>
              </w:rPr>
              <w:t>{{ contractor_full_name }}</w:t>
            </w:r>
          </w:p>
          <w:p w14:paraId="07436C8E" w14:textId="77777777" w:rsidR="00851098" w:rsidRPr="008C2B4F" w:rsidRDefault="00851098" w:rsidP="00851098">
            <w:pPr>
              <w:tabs>
                <w:tab w:val="left" w:pos="2535"/>
              </w:tabs>
              <w:ind w:firstLine="0"/>
              <w:contextualSpacing/>
              <w:rPr>
                <w:rFonts w:eastAsia="Calibri"/>
                <w:snapToGrid/>
                <w:sz w:val="24"/>
                <w:szCs w:val="24"/>
                <w:lang w:eastAsia="en-US"/>
              </w:rPr>
            </w:pPr>
          </w:p>
          <w:p w14:paraId="40A83F9B" w14:textId="77777777" w:rsidR="00343F91" w:rsidRDefault="00851098" w:rsidP="00851098">
            <w:pPr>
              <w:widowControl/>
              <w:tabs>
                <w:tab w:val="left" w:pos="2535"/>
              </w:tabs>
              <w:ind w:firstLine="0"/>
              <w:contextualSpacing/>
              <w:rPr>
                <w:rFonts w:eastAsia="Calibri"/>
                <w:snapToGrid/>
                <w:sz w:val="24"/>
                <w:szCs w:val="24"/>
                <w:lang w:eastAsia="en-US"/>
              </w:rPr>
            </w:pPr>
            <w:r>
              <w:rPr>
                <w:rFonts w:eastAsia="Calibri"/>
                <w:snapToGrid/>
                <w:sz w:val="24"/>
                <w:szCs w:val="24"/>
                <w:lang w:eastAsia="en-US"/>
              </w:rPr>
              <w:t>_</w:t>
            </w:r>
          </w:p>
          <w:p w14:paraId="119CE3BF" w14:textId="77777777" w:rsidR="00343F91" w:rsidRDefault="00343F91" w:rsidP="00851098">
            <w:pPr>
              <w:widowControl/>
              <w:tabs>
                <w:tab w:val="left" w:pos="2535"/>
              </w:tabs>
              <w:ind w:firstLine="0"/>
              <w:contextualSpacing/>
              <w:rPr>
                <w:rFonts w:eastAsia="Calibri"/>
                <w:snapToGrid/>
                <w:sz w:val="24"/>
                <w:szCs w:val="24"/>
                <w:lang w:eastAsia="en-US"/>
              </w:rPr>
            </w:pPr>
          </w:p>
          <w:p w14:paraId="4AD9BFF9" w14:textId="77777777" w:rsidR="00D652AF" w:rsidRPr="008C2B4F" w:rsidRDefault="00851098" w:rsidP="00851098">
            <w:pPr>
              <w:widowControl/>
              <w:tabs>
                <w:tab w:val="left" w:pos="2535"/>
              </w:tabs>
              <w:ind w:firstLine="0"/>
              <w:contextualSpacing/>
              <w:rPr>
                <w:rFonts w:eastAsia="Calibri"/>
                <w:snapToGrid/>
                <w:sz w:val="24"/>
                <w:szCs w:val="24"/>
                <w:lang w:eastAsia="en-US"/>
              </w:rPr>
            </w:pPr>
            <w:r>
              <w:rPr>
                <w:rFonts w:eastAsia="Calibri"/>
                <w:snapToGrid/>
                <w:sz w:val="24"/>
                <w:szCs w:val="24"/>
                <w:lang w:eastAsia="en-US"/>
              </w:rPr>
              <w:t>______________________________{{ contractor_signer_short }}</w:t>
            </w:r>
          </w:p>
        </w:tc>
      </w:tr>
      <w:bookmarkEnd w:id="24"/>
    </w:tbl>
    <w:p w14:paraId="75709AD3" w14:textId="77777777" w:rsidR="00304128" w:rsidRPr="009E78B2" w:rsidRDefault="00304128">
      <w:pPr>
        <w:pStyle w:val="Normal1"/>
        <w:widowControl/>
        <w:spacing w:before="0" w:line="240" w:lineRule="auto"/>
        <w:ind w:firstLine="0"/>
        <w:rPr>
          <w:snapToGrid/>
          <w:spacing w:val="-10"/>
          <w:sz w:val="24"/>
          <w:szCs w:val="24"/>
        </w:rPr>
      </w:pPr>
    </w:p>
    <w:p w14:paraId="7BF07A26" w14:textId="77777777" w:rsidR="00257C83" w:rsidRDefault="00257C83" w:rsidP="00FD3599">
      <w:pPr>
        <w:pStyle w:val="2"/>
        <w:rPr>
          <w:snapToGrid/>
          <w:color w:val="000000"/>
          <w:spacing w:val="-10"/>
        </w:rPr>
      </w:pPr>
    </w:p>
    <w:p w14:paraId="538AFA6A" w14:textId="77777777" w:rsidR="00257C83" w:rsidRDefault="00257C83" w:rsidP="00C26B1C">
      <w:pPr>
        <w:widowControl/>
        <w:spacing w:after="240"/>
        <w:ind w:firstLine="426"/>
        <w:jc w:val="center"/>
        <w:rPr>
          <w:snapToGrid/>
          <w:color w:val="000000"/>
          <w:spacing w:val="-10"/>
          <w:sz w:val="20"/>
        </w:rPr>
      </w:pPr>
    </w:p>
    <w:sectPr w:rsidR="00257C83" w:rsidSect="00D652AF">
      <w:footerReference w:type="default" r:id="rId8"/>
      <w:pgSz w:w="11907" w:h="16840" w:code="9"/>
      <w:pgMar w:top="567" w:right="851" w:bottom="567" w:left="1418" w:header="72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151F4CC" w14:textId="77777777" w:rsidR="006C665E" w:rsidRDefault="006C665E">
      <w:r>
        <w:separator/>
      </w:r>
    </w:p>
  </w:endnote>
  <w:endnote w:type="continuationSeparator" w:id="0">
    <w:p w14:paraId="413EDB7E" w14:textId="77777777" w:rsidR="006C665E" w:rsidRDefault="006C66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D86F36D" w14:textId="77777777" w:rsidR="00301803" w:rsidRDefault="00301803">
    <w:pPr>
      <w:pStyle w:val="a7"/>
      <w:tabs>
        <w:tab w:val="clear" w:pos="4153"/>
        <w:tab w:val="clear" w:pos="8306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99245BD" w14:textId="77777777" w:rsidR="006C665E" w:rsidRDefault="006C665E">
      <w:r>
        <w:separator/>
      </w:r>
    </w:p>
  </w:footnote>
  <w:footnote w:type="continuationSeparator" w:id="0">
    <w:p w14:paraId="7299BB55" w14:textId="77777777" w:rsidR="006C665E" w:rsidRDefault="006C665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4C154A4"/>
    <w:multiLevelType w:val="hybridMultilevel"/>
    <w:tmpl w:val="CF06BFF6"/>
    <w:lvl w:ilvl="0" w:tplc="EC4E10BC">
      <w:start w:val="1"/>
      <w:numFmt w:val="russianLower"/>
      <w:lvlText w:val="%1)"/>
      <w:lvlJc w:val="left"/>
      <w:pPr>
        <w:tabs>
          <w:tab w:val="num" w:pos="1260"/>
        </w:tabs>
        <w:ind w:left="12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4D742F9"/>
    <w:multiLevelType w:val="hybridMultilevel"/>
    <w:tmpl w:val="F040489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08755C"/>
    <w:multiLevelType w:val="hybridMultilevel"/>
    <w:tmpl w:val="EEB436CC"/>
    <w:lvl w:ilvl="0" w:tplc="BBCE52A6">
      <w:start w:val="1"/>
      <w:numFmt w:val="decimal"/>
      <w:pStyle w:val="a"/>
      <w:lvlText w:val="%1."/>
      <w:lvlJc w:val="left"/>
      <w:pPr>
        <w:tabs>
          <w:tab w:val="num" w:pos="1069"/>
        </w:tabs>
        <w:ind w:left="1069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3" w15:restartNumberingAfterBreak="0">
    <w:nsid w:val="19947565"/>
    <w:multiLevelType w:val="multilevel"/>
    <w:tmpl w:val="CC4064B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9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6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2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3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296" w:hanging="1440"/>
      </w:pPr>
      <w:rPr>
        <w:rFonts w:hint="default"/>
      </w:rPr>
    </w:lvl>
  </w:abstractNum>
  <w:abstractNum w:abstractNumId="4" w15:restartNumberingAfterBreak="0">
    <w:nsid w:val="1A3469EC"/>
    <w:multiLevelType w:val="multilevel"/>
    <w:tmpl w:val="897E3B1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1BD33547"/>
    <w:multiLevelType w:val="hybridMultilevel"/>
    <w:tmpl w:val="0B785A2E"/>
    <w:lvl w:ilvl="0" w:tplc="783C2338">
      <w:start w:val="1"/>
      <w:numFmt w:val="russianLower"/>
      <w:lvlText w:val="%1)"/>
      <w:lvlJc w:val="left"/>
      <w:pPr>
        <w:tabs>
          <w:tab w:val="num" w:pos="1260"/>
        </w:tabs>
        <w:ind w:left="12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980"/>
        </w:tabs>
        <w:ind w:left="19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00"/>
        </w:tabs>
        <w:ind w:left="27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20"/>
        </w:tabs>
        <w:ind w:left="34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40"/>
        </w:tabs>
        <w:ind w:left="41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60"/>
        </w:tabs>
        <w:ind w:left="48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580"/>
        </w:tabs>
        <w:ind w:left="55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00"/>
        </w:tabs>
        <w:ind w:left="63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20"/>
        </w:tabs>
        <w:ind w:left="7020" w:hanging="180"/>
      </w:pPr>
    </w:lvl>
  </w:abstractNum>
  <w:abstractNum w:abstractNumId="6" w15:restartNumberingAfterBreak="0">
    <w:nsid w:val="24661717"/>
    <w:multiLevelType w:val="hybridMultilevel"/>
    <w:tmpl w:val="AE127608"/>
    <w:lvl w:ilvl="0" w:tplc="979CE8D4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7" w15:restartNumberingAfterBreak="0">
    <w:nsid w:val="25A85899"/>
    <w:multiLevelType w:val="multilevel"/>
    <w:tmpl w:val="48B6BE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 w:val="0"/>
        <w:i w:val="0"/>
        <w:sz w:val="24"/>
        <w:szCs w:val="24"/>
      </w:rPr>
    </w:lvl>
    <w:lvl w:ilvl="1">
      <w:start w:val="1"/>
      <w:numFmt w:val="decimal"/>
      <w:lvlText w:val="%1.%2"/>
      <w:lvlJc w:val="left"/>
      <w:pPr>
        <w:ind w:left="71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9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6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2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3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296" w:hanging="1440"/>
      </w:pPr>
      <w:rPr>
        <w:rFonts w:hint="default"/>
      </w:rPr>
    </w:lvl>
  </w:abstractNum>
  <w:abstractNum w:abstractNumId="8" w15:restartNumberingAfterBreak="0">
    <w:nsid w:val="31A11C09"/>
    <w:multiLevelType w:val="hybridMultilevel"/>
    <w:tmpl w:val="64B00F32"/>
    <w:lvl w:ilvl="0" w:tplc="5D088A3E">
      <w:start w:val="4"/>
      <w:numFmt w:val="bullet"/>
      <w:lvlText w:val="-"/>
      <w:lvlJc w:val="left"/>
      <w:pPr>
        <w:ind w:left="8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9" w15:restartNumberingAfterBreak="0">
    <w:nsid w:val="37AB6645"/>
    <w:multiLevelType w:val="hybridMultilevel"/>
    <w:tmpl w:val="755A8D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EC06E43"/>
    <w:multiLevelType w:val="multilevel"/>
    <w:tmpl w:val="6B0E8F92"/>
    <w:lvl w:ilvl="0">
      <w:start w:val="8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57EE09CF"/>
    <w:multiLevelType w:val="multilevel"/>
    <w:tmpl w:val="0B02C04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9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6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2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3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296" w:hanging="1440"/>
      </w:pPr>
      <w:rPr>
        <w:rFonts w:hint="default"/>
      </w:rPr>
    </w:lvl>
  </w:abstractNum>
  <w:abstractNum w:abstractNumId="12" w15:restartNumberingAfterBreak="0">
    <w:nsid w:val="5A7923D4"/>
    <w:multiLevelType w:val="hybridMultilevel"/>
    <w:tmpl w:val="19AAFD98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F1EA2B7C">
      <w:start w:val="1"/>
      <w:numFmt w:val="lowerLetter"/>
      <w:lvlText w:val="%2."/>
      <w:lvlJc w:val="left"/>
      <w:pPr>
        <w:tabs>
          <w:tab w:val="num" w:pos="720"/>
        </w:tabs>
        <w:ind w:left="720" w:hanging="360"/>
      </w:pPr>
      <w:rPr>
        <w:rFonts w:ascii="Arial" w:hAnsi="Arial" w:hint="default"/>
        <w:b w:val="0"/>
        <w:i w:val="0"/>
        <w:sz w:val="18"/>
        <w:u w:val="none"/>
      </w:rPr>
    </w:lvl>
    <w:lvl w:ilvl="2" w:tplc="AA10A278">
      <w:numFmt w:val="none"/>
      <w:lvlText w:val=""/>
      <w:lvlJc w:val="left"/>
      <w:pPr>
        <w:tabs>
          <w:tab w:val="num" w:pos="360"/>
        </w:tabs>
      </w:pPr>
    </w:lvl>
    <w:lvl w:ilvl="3" w:tplc="7B28267E">
      <w:numFmt w:val="none"/>
      <w:lvlText w:val=""/>
      <w:lvlJc w:val="left"/>
      <w:pPr>
        <w:tabs>
          <w:tab w:val="num" w:pos="360"/>
        </w:tabs>
      </w:pPr>
    </w:lvl>
    <w:lvl w:ilvl="4" w:tplc="25D47DDA">
      <w:numFmt w:val="none"/>
      <w:lvlText w:val=""/>
      <w:lvlJc w:val="left"/>
      <w:pPr>
        <w:tabs>
          <w:tab w:val="num" w:pos="360"/>
        </w:tabs>
      </w:pPr>
    </w:lvl>
    <w:lvl w:ilvl="5" w:tplc="BAC6BCC6">
      <w:numFmt w:val="none"/>
      <w:lvlText w:val=""/>
      <w:lvlJc w:val="left"/>
      <w:pPr>
        <w:tabs>
          <w:tab w:val="num" w:pos="360"/>
        </w:tabs>
      </w:pPr>
    </w:lvl>
    <w:lvl w:ilvl="6" w:tplc="6D142100">
      <w:numFmt w:val="none"/>
      <w:lvlText w:val=""/>
      <w:lvlJc w:val="left"/>
      <w:pPr>
        <w:tabs>
          <w:tab w:val="num" w:pos="360"/>
        </w:tabs>
      </w:pPr>
    </w:lvl>
    <w:lvl w:ilvl="7" w:tplc="6A78F7F4">
      <w:numFmt w:val="none"/>
      <w:lvlText w:val=""/>
      <w:lvlJc w:val="left"/>
      <w:pPr>
        <w:tabs>
          <w:tab w:val="num" w:pos="360"/>
        </w:tabs>
      </w:pPr>
    </w:lvl>
    <w:lvl w:ilvl="8" w:tplc="F0DCBB64">
      <w:numFmt w:val="none"/>
      <w:lvlText w:val=""/>
      <w:lvlJc w:val="left"/>
      <w:pPr>
        <w:tabs>
          <w:tab w:val="num" w:pos="360"/>
        </w:tabs>
      </w:pPr>
    </w:lvl>
  </w:abstractNum>
  <w:abstractNum w:abstractNumId="13" w15:restartNumberingAfterBreak="0">
    <w:nsid w:val="5C212CA0"/>
    <w:multiLevelType w:val="hybridMultilevel"/>
    <w:tmpl w:val="44E67BDA"/>
    <w:lvl w:ilvl="0" w:tplc="EC4E10BC">
      <w:start w:val="1"/>
      <w:numFmt w:val="russianLower"/>
      <w:lvlText w:val="%1)"/>
      <w:lvlJc w:val="left"/>
      <w:pPr>
        <w:tabs>
          <w:tab w:val="num" w:pos="1260"/>
        </w:tabs>
        <w:ind w:left="12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5D252389"/>
    <w:multiLevelType w:val="multilevel"/>
    <w:tmpl w:val="0128C35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5DF4181F"/>
    <w:multiLevelType w:val="hybridMultilevel"/>
    <w:tmpl w:val="036EE8B0"/>
    <w:lvl w:ilvl="0" w:tplc="EC4E10BC">
      <w:start w:val="1"/>
      <w:numFmt w:val="russianLower"/>
      <w:lvlText w:val="%1)"/>
      <w:lvlJc w:val="left"/>
      <w:pPr>
        <w:tabs>
          <w:tab w:val="num" w:pos="1260"/>
        </w:tabs>
        <w:ind w:left="12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5ED42674"/>
    <w:multiLevelType w:val="hybridMultilevel"/>
    <w:tmpl w:val="C7AC965C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7" w15:restartNumberingAfterBreak="0">
    <w:nsid w:val="61497E5F"/>
    <w:multiLevelType w:val="hybridMultilevel"/>
    <w:tmpl w:val="B9A43C48"/>
    <w:lvl w:ilvl="0" w:tplc="D5B643DC">
      <w:start w:val="6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19F6ED3"/>
    <w:multiLevelType w:val="hybridMultilevel"/>
    <w:tmpl w:val="BED688A4"/>
    <w:lvl w:ilvl="0" w:tplc="EC4E10BC">
      <w:start w:val="1"/>
      <w:numFmt w:val="russianLower"/>
      <w:lvlText w:val="%1)"/>
      <w:lvlJc w:val="left"/>
      <w:pPr>
        <w:tabs>
          <w:tab w:val="num" w:pos="1260"/>
        </w:tabs>
        <w:ind w:left="12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671F4EBA"/>
    <w:multiLevelType w:val="hybridMultilevel"/>
    <w:tmpl w:val="0788275C"/>
    <w:lvl w:ilvl="0" w:tplc="EC4E10BC">
      <w:start w:val="1"/>
      <w:numFmt w:val="russianLower"/>
      <w:lvlText w:val="%1)"/>
      <w:lvlJc w:val="left"/>
      <w:pPr>
        <w:tabs>
          <w:tab w:val="num" w:pos="1260"/>
        </w:tabs>
        <w:ind w:left="12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6DE257F9"/>
    <w:multiLevelType w:val="hybridMultilevel"/>
    <w:tmpl w:val="619038F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E655DD0"/>
    <w:multiLevelType w:val="multilevel"/>
    <w:tmpl w:val="64D0F532"/>
    <w:lvl w:ilvl="0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2" w15:restartNumberingAfterBreak="0">
    <w:nsid w:val="6F0033BD"/>
    <w:multiLevelType w:val="multilevel"/>
    <w:tmpl w:val="CA2CB594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3" w15:restartNumberingAfterBreak="0">
    <w:nsid w:val="73695727"/>
    <w:multiLevelType w:val="hybridMultilevel"/>
    <w:tmpl w:val="6A942268"/>
    <w:lvl w:ilvl="0" w:tplc="4662A1E0">
      <w:start w:val="1"/>
      <w:numFmt w:val="bullet"/>
      <w:pStyle w:val="a0"/>
      <w:lvlText w:val=""/>
      <w:lvlJc w:val="left"/>
      <w:pPr>
        <w:tabs>
          <w:tab w:val="num" w:pos="927"/>
        </w:tabs>
        <w:ind w:left="927" w:hanging="360"/>
      </w:pPr>
      <w:rPr>
        <w:rFonts w:ascii="Symbol" w:hAnsi="Symbol" w:hint="default"/>
      </w:rPr>
    </w:lvl>
    <w:lvl w:ilvl="1" w:tplc="0419000F">
      <w:start w:val="1"/>
      <w:numFmt w:val="decimal"/>
      <w:lvlText w:val="%2."/>
      <w:lvlJc w:val="left"/>
      <w:pPr>
        <w:tabs>
          <w:tab w:val="num" w:pos="938"/>
        </w:tabs>
        <w:ind w:left="938" w:hanging="360"/>
      </w:pPr>
    </w:lvl>
    <w:lvl w:ilvl="2" w:tplc="04190005" w:tentative="1">
      <w:start w:val="1"/>
      <w:numFmt w:val="bullet"/>
      <w:lvlText w:val=""/>
      <w:lvlJc w:val="left"/>
      <w:pPr>
        <w:tabs>
          <w:tab w:val="num" w:pos="1658"/>
        </w:tabs>
        <w:ind w:left="165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378"/>
        </w:tabs>
        <w:ind w:left="237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098"/>
        </w:tabs>
        <w:ind w:left="3098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818"/>
        </w:tabs>
        <w:ind w:left="381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538"/>
        </w:tabs>
        <w:ind w:left="453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258"/>
        </w:tabs>
        <w:ind w:left="5258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5978"/>
        </w:tabs>
        <w:ind w:left="5978" w:hanging="360"/>
      </w:pPr>
      <w:rPr>
        <w:rFonts w:ascii="Wingdings" w:hAnsi="Wingdings" w:hint="default"/>
      </w:rPr>
    </w:lvl>
  </w:abstractNum>
  <w:abstractNum w:abstractNumId="24" w15:restartNumberingAfterBreak="0">
    <w:nsid w:val="77216FCB"/>
    <w:multiLevelType w:val="multilevel"/>
    <w:tmpl w:val="2CE00ADC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25" w15:restartNumberingAfterBreak="0">
    <w:nsid w:val="77A4143E"/>
    <w:multiLevelType w:val="multilevel"/>
    <w:tmpl w:val="96D618D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9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6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2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3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296" w:hanging="1440"/>
      </w:pPr>
      <w:rPr>
        <w:rFonts w:hint="default"/>
      </w:rPr>
    </w:lvl>
  </w:abstractNum>
  <w:num w:numId="1">
    <w:abstractNumId w:val="7"/>
  </w:num>
  <w:num w:numId="2">
    <w:abstractNumId w:val="12"/>
  </w:num>
  <w:num w:numId="3">
    <w:abstractNumId w:val="23"/>
  </w:num>
  <w:num w:numId="4">
    <w:abstractNumId w:val="2"/>
  </w:num>
  <w:num w:numId="5">
    <w:abstractNumId w:val="5"/>
  </w:num>
  <w:num w:numId="6">
    <w:abstractNumId w:val="6"/>
  </w:num>
  <w:num w:numId="7">
    <w:abstractNumId w:val="0"/>
  </w:num>
  <w:num w:numId="8">
    <w:abstractNumId w:val="15"/>
  </w:num>
  <w:num w:numId="9">
    <w:abstractNumId w:val="19"/>
  </w:num>
  <w:num w:numId="10">
    <w:abstractNumId w:val="18"/>
  </w:num>
  <w:num w:numId="11">
    <w:abstractNumId w:val="13"/>
  </w:num>
  <w:num w:numId="12">
    <w:abstractNumId w:val="21"/>
  </w:num>
  <w:num w:numId="13">
    <w:abstractNumId w:val="10"/>
  </w:num>
  <w:num w:numId="14">
    <w:abstractNumId w:val="2"/>
    <w:lvlOverride w:ilvl="0">
      <w:startOverride w:val="1"/>
    </w:lvlOverride>
  </w:num>
  <w:num w:numId="15">
    <w:abstractNumId w:val="20"/>
  </w:num>
  <w:num w:numId="16">
    <w:abstractNumId w:val="16"/>
  </w:num>
  <w:num w:numId="17">
    <w:abstractNumId w:val="24"/>
  </w:num>
  <w:num w:numId="18">
    <w:abstractNumId w:val="7"/>
  </w:num>
  <w:num w:numId="19">
    <w:abstractNumId w:val="9"/>
  </w:num>
  <w:num w:numId="20">
    <w:abstractNumId w:val="8"/>
  </w:num>
  <w:num w:numId="21">
    <w:abstractNumId w:val="7"/>
  </w:num>
  <w:num w:numId="22">
    <w:abstractNumId w:val="1"/>
  </w:num>
  <w:num w:numId="23">
    <w:abstractNumId w:val="4"/>
  </w:num>
  <w:num w:numId="24">
    <w:abstractNumId w:val="25"/>
  </w:num>
  <w:num w:numId="25">
    <w:abstractNumId w:val="3"/>
  </w:num>
  <w:num w:numId="26">
    <w:abstractNumId w:val="11"/>
  </w:num>
  <w:num w:numId="27">
    <w:abstractNumId w:val="17"/>
  </w:num>
  <w:num w:numId="28">
    <w:abstractNumId w:val="22"/>
  </w:num>
  <w:num w:numId="2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8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90535"/>
    <w:rsid w:val="00007D3E"/>
    <w:rsid w:val="00013546"/>
    <w:rsid w:val="00015F94"/>
    <w:rsid w:val="000219BD"/>
    <w:rsid w:val="00024126"/>
    <w:rsid w:val="00025E35"/>
    <w:rsid w:val="00041040"/>
    <w:rsid w:val="00044AFB"/>
    <w:rsid w:val="00044DD8"/>
    <w:rsid w:val="00045467"/>
    <w:rsid w:val="00056005"/>
    <w:rsid w:val="0006133E"/>
    <w:rsid w:val="000671C7"/>
    <w:rsid w:val="0006743E"/>
    <w:rsid w:val="00070DD5"/>
    <w:rsid w:val="00080129"/>
    <w:rsid w:val="000851C2"/>
    <w:rsid w:val="000A2ED0"/>
    <w:rsid w:val="000A5519"/>
    <w:rsid w:val="000A5D07"/>
    <w:rsid w:val="000D7A94"/>
    <w:rsid w:val="000E2FE7"/>
    <w:rsid w:val="000F070C"/>
    <w:rsid w:val="000F4BBE"/>
    <w:rsid w:val="000F5182"/>
    <w:rsid w:val="000F55AC"/>
    <w:rsid w:val="000F5D23"/>
    <w:rsid w:val="001000AC"/>
    <w:rsid w:val="001012B6"/>
    <w:rsid w:val="00113B86"/>
    <w:rsid w:val="00120D6A"/>
    <w:rsid w:val="00121340"/>
    <w:rsid w:val="00123C27"/>
    <w:rsid w:val="00125DCA"/>
    <w:rsid w:val="00127AF4"/>
    <w:rsid w:val="00131E6D"/>
    <w:rsid w:val="00137D67"/>
    <w:rsid w:val="00142E03"/>
    <w:rsid w:val="001451BB"/>
    <w:rsid w:val="001626BE"/>
    <w:rsid w:val="00162C76"/>
    <w:rsid w:val="00165B98"/>
    <w:rsid w:val="00170703"/>
    <w:rsid w:val="001737EE"/>
    <w:rsid w:val="0019069F"/>
    <w:rsid w:val="00195128"/>
    <w:rsid w:val="00196B33"/>
    <w:rsid w:val="00197953"/>
    <w:rsid w:val="00197DDF"/>
    <w:rsid w:val="001C2157"/>
    <w:rsid w:val="001C2FEE"/>
    <w:rsid w:val="001D19D9"/>
    <w:rsid w:val="001D70B2"/>
    <w:rsid w:val="001E0F0A"/>
    <w:rsid w:val="001E1D79"/>
    <w:rsid w:val="001E1D87"/>
    <w:rsid w:val="001F0141"/>
    <w:rsid w:val="001F2633"/>
    <w:rsid w:val="001F54F3"/>
    <w:rsid w:val="00201066"/>
    <w:rsid w:val="002078DA"/>
    <w:rsid w:val="002356F4"/>
    <w:rsid w:val="00242A19"/>
    <w:rsid w:val="00251258"/>
    <w:rsid w:val="00257C83"/>
    <w:rsid w:val="00260DC9"/>
    <w:rsid w:val="002621E6"/>
    <w:rsid w:val="00262323"/>
    <w:rsid w:val="002627FD"/>
    <w:rsid w:val="002638BC"/>
    <w:rsid w:val="002665BC"/>
    <w:rsid w:val="00267CD2"/>
    <w:rsid w:val="00276832"/>
    <w:rsid w:val="00281139"/>
    <w:rsid w:val="00284D89"/>
    <w:rsid w:val="0029221F"/>
    <w:rsid w:val="002924E2"/>
    <w:rsid w:val="00292738"/>
    <w:rsid w:val="00294256"/>
    <w:rsid w:val="0029429E"/>
    <w:rsid w:val="00295521"/>
    <w:rsid w:val="002B13E2"/>
    <w:rsid w:val="002B24FB"/>
    <w:rsid w:val="002B2642"/>
    <w:rsid w:val="002C508E"/>
    <w:rsid w:val="002C5B21"/>
    <w:rsid w:val="002C6454"/>
    <w:rsid w:val="002D7982"/>
    <w:rsid w:val="002D7BC6"/>
    <w:rsid w:val="002E606F"/>
    <w:rsid w:val="002E75C4"/>
    <w:rsid w:val="00301803"/>
    <w:rsid w:val="00304128"/>
    <w:rsid w:val="00304922"/>
    <w:rsid w:val="003060C0"/>
    <w:rsid w:val="00306174"/>
    <w:rsid w:val="003076B9"/>
    <w:rsid w:val="0030782B"/>
    <w:rsid w:val="0031211F"/>
    <w:rsid w:val="003121E2"/>
    <w:rsid w:val="00314081"/>
    <w:rsid w:val="0032715F"/>
    <w:rsid w:val="00340436"/>
    <w:rsid w:val="00343F91"/>
    <w:rsid w:val="003505B1"/>
    <w:rsid w:val="00353726"/>
    <w:rsid w:val="00357144"/>
    <w:rsid w:val="00362396"/>
    <w:rsid w:val="003648ED"/>
    <w:rsid w:val="003665EC"/>
    <w:rsid w:val="003670BA"/>
    <w:rsid w:val="003700DE"/>
    <w:rsid w:val="0037057F"/>
    <w:rsid w:val="00377598"/>
    <w:rsid w:val="00391B7D"/>
    <w:rsid w:val="00393D91"/>
    <w:rsid w:val="00393DE5"/>
    <w:rsid w:val="00394055"/>
    <w:rsid w:val="003959CD"/>
    <w:rsid w:val="003A6369"/>
    <w:rsid w:val="003C2B94"/>
    <w:rsid w:val="003C3E9F"/>
    <w:rsid w:val="003D18A7"/>
    <w:rsid w:val="003E4FB6"/>
    <w:rsid w:val="003E6C6D"/>
    <w:rsid w:val="003F01CE"/>
    <w:rsid w:val="003F64C9"/>
    <w:rsid w:val="00411146"/>
    <w:rsid w:val="0044242A"/>
    <w:rsid w:val="0044299B"/>
    <w:rsid w:val="004445D0"/>
    <w:rsid w:val="00447310"/>
    <w:rsid w:val="00454159"/>
    <w:rsid w:val="004628AD"/>
    <w:rsid w:val="0047169C"/>
    <w:rsid w:val="00473226"/>
    <w:rsid w:val="0048017A"/>
    <w:rsid w:val="004811BA"/>
    <w:rsid w:val="00481440"/>
    <w:rsid w:val="00482501"/>
    <w:rsid w:val="00490525"/>
    <w:rsid w:val="0049388B"/>
    <w:rsid w:val="004A2F6D"/>
    <w:rsid w:val="004B3185"/>
    <w:rsid w:val="004B54A5"/>
    <w:rsid w:val="004C388E"/>
    <w:rsid w:val="004D2F70"/>
    <w:rsid w:val="004D6376"/>
    <w:rsid w:val="004E09DF"/>
    <w:rsid w:val="004E2532"/>
    <w:rsid w:val="005054A7"/>
    <w:rsid w:val="00507436"/>
    <w:rsid w:val="0051318B"/>
    <w:rsid w:val="00515DBB"/>
    <w:rsid w:val="00532BAD"/>
    <w:rsid w:val="00537073"/>
    <w:rsid w:val="005414BB"/>
    <w:rsid w:val="00542EC2"/>
    <w:rsid w:val="00545A81"/>
    <w:rsid w:val="00551F38"/>
    <w:rsid w:val="005556D3"/>
    <w:rsid w:val="00560CFB"/>
    <w:rsid w:val="005626BE"/>
    <w:rsid w:val="00563815"/>
    <w:rsid w:val="0056659A"/>
    <w:rsid w:val="00572A2A"/>
    <w:rsid w:val="00574A45"/>
    <w:rsid w:val="00584DC5"/>
    <w:rsid w:val="00592F73"/>
    <w:rsid w:val="00593F63"/>
    <w:rsid w:val="005944DD"/>
    <w:rsid w:val="005A7478"/>
    <w:rsid w:val="005B075F"/>
    <w:rsid w:val="005B4B94"/>
    <w:rsid w:val="005C2B0A"/>
    <w:rsid w:val="005D04D0"/>
    <w:rsid w:val="005D6B9D"/>
    <w:rsid w:val="005D7035"/>
    <w:rsid w:val="005E4FD3"/>
    <w:rsid w:val="005E50E8"/>
    <w:rsid w:val="005E61CC"/>
    <w:rsid w:val="005F32D2"/>
    <w:rsid w:val="00600ECB"/>
    <w:rsid w:val="0060186E"/>
    <w:rsid w:val="00601CE5"/>
    <w:rsid w:val="00606699"/>
    <w:rsid w:val="00610254"/>
    <w:rsid w:val="006157E0"/>
    <w:rsid w:val="0061723B"/>
    <w:rsid w:val="0062304F"/>
    <w:rsid w:val="00623EA4"/>
    <w:rsid w:val="00633776"/>
    <w:rsid w:val="00634D9C"/>
    <w:rsid w:val="00643C8B"/>
    <w:rsid w:val="00643F57"/>
    <w:rsid w:val="006442B9"/>
    <w:rsid w:val="00653839"/>
    <w:rsid w:val="00654A80"/>
    <w:rsid w:val="00655F45"/>
    <w:rsid w:val="0067274F"/>
    <w:rsid w:val="006826A2"/>
    <w:rsid w:val="00684F34"/>
    <w:rsid w:val="006853C7"/>
    <w:rsid w:val="0069491A"/>
    <w:rsid w:val="00697337"/>
    <w:rsid w:val="006A2031"/>
    <w:rsid w:val="006A24C5"/>
    <w:rsid w:val="006A3617"/>
    <w:rsid w:val="006B6AB4"/>
    <w:rsid w:val="006C16CC"/>
    <w:rsid w:val="006C60EE"/>
    <w:rsid w:val="006C665E"/>
    <w:rsid w:val="006D2960"/>
    <w:rsid w:val="006D45C9"/>
    <w:rsid w:val="006F21B5"/>
    <w:rsid w:val="006F5144"/>
    <w:rsid w:val="007009EF"/>
    <w:rsid w:val="0070565C"/>
    <w:rsid w:val="00707516"/>
    <w:rsid w:val="0071227D"/>
    <w:rsid w:val="0072483E"/>
    <w:rsid w:val="007300C0"/>
    <w:rsid w:val="00730BCF"/>
    <w:rsid w:val="007367B1"/>
    <w:rsid w:val="0073747E"/>
    <w:rsid w:val="00745350"/>
    <w:rsid w:val="00745D14"/>
    <w:rsid w:val="00753FC1"/>
    <w:rsid w:val="00755E19"/>
    <w:rsid w:val="007769FD"/>
    <w:rsid w:val="007840F3"/>
    <w:rsid w:val="00784744"/>
    <w:rsid w:val="007860B4"/>
    <w:rsid w:val="00790151"/>
    <w:rsid w:val="00790535"/>
    <w:rsid w:val="007916EF"/>
    <w:rsid w:val="007A0F79"/>
    <w:rsid w:val="007A1A32"/>
    <w:rsid w:val="007A32E5"/>
    <w:rsid w:val="007A43BC"/>
    <w:rsid w:val="007A6039"/>
    <w:rsid w:val="007A6895"/>
    <w:rsid w:val="007B4C55"/>
    <w:rsid w:val="007B615A"/>
    <w:rsid w:val="007C0AA8"/>
    <w:rsid w:val="007C155F"/>
    <w:rsid w:val="007C282D"/>
    <w:rsid w:val="007C3F22"/>
    <w:rsid w:val="007C4936"/>
    <w:rsid w:val="007C5472"/>
    <w:rsid w:val="007C5A14"/>
    <w:rsid w:val="007D12FB"/>
    <w:rsid w:val="007D36D9"/>
    <w:rsid w:val="007D3950"/>
    <w:rsid w:val="007D586E"/>
    <w:rsid w:val="007D7D1B"/>
    <w:rsid w:val="007E2C79"/>
    <w:rsid w:val="007E3B05"/>
    <w:rsid w:val="007F0710"/>
    <w:rsid w:val="007F39D4"/>
    <w:rsid w:val="007F4864"/>
    <w:rsid w:val="007F556F"/>
    <w:rsid w:val="007F618D"/>
    <w:rsid w:val="00802354"/>
    <w:rsid w:val="00810809"/>
    <w:rsid w:val="00814D0E"/>
    <w:rsid w:val="0083778B"/>
    <w:rsid w:val="008472D5"/>
    <w:rsid w:val="00851098"/>
    <w:rsid w:val="00853B96"/>
    <w:rsid w:val="008566C5"/>
    <w:rsid w:val="008638A2"/>
    <w:rsid w:val="00881912"/>
    <w:rsid w:val="00882923"/>
    <w:rsid w:val="008834EB"/>
    <w:rsid w:val="00883BB1"/>
    <w:rsid w:val="00885134"/>
    <w:rsid w:val="00891C9D"/>
    <w:rsid w:val="00894BD0"/>
    <w:rsid w:val="008A5F8A"/>
    <w:rsid w:val="008A65D3"/>
    <w:rsid w:val="008A6990"/>
    <w:rsid w:val="008B0ECA"/>
    <w:rsid w:val="008C2B4F"/>
    <w:rsid w:val="008C2C21"/>
    <w:rsid w:val="008C7197"/>
    <w:rsid w:val="008D3C9F"/>
    <w:rsid w:val="008D6885"/>
    <w:rsid w:val="008F1252"/>
    <w:rsid w:val="008F7428"/>
    <w:rsid w:val="0091141F"/>
    <w:rsid w:val="009156C0"/>
    <w:rsid w:val="009231E7"/>
    <w:rsid w:val="00932747"/>
    <w:rsid w:val="00933F9B"/>
    <w:rsid w:val="00940CB8"/>
    <w:rsid w:val="00941063"/>
    <w:rsid w:val="009436C2"/>
    <w:rsid w:val="009448D1"/>
    <w:rsid w:val="00953D0F"/>
    <w:rsid w:val="00956159"/>
    <w:rsid w:val="009566A6"/>
    <w:rsid w:val="00957A0D"/>
    <w:rsid w:val="0097088D"/>
    <w:rsid w:val="00971BA1"/>
    <w:rsid w:val="00985160"/>
    <w:rsid w:val="009870C3"/>
    <w:rsid w:val="00991EDA"/>
    <w:rsid w:val="00992B87"/>
    <w:rsid w:val="009932A2"/>
    <w:rsid w:val="009A2298"/>
    <w:rsid w:val="009B3C8B"/>
    <w:rsid w:val="009C394C"/>
    <w:rsid w:val="009C7251"/>
    <w:rsid w:val="009D5475"/>
    <w:rsid w:val="009E39AF"/>
    <w:rsid w:val="009E5118"/>
    <w:rsid w:val="009E78B2"/>
    <w:rsid w:val="009F2ED8"/>
    <w:rsid w:val="009F3A55"/>
    <w:rsid w:val="009F609F"/>
    <w:rsid w:val="00A02BA2"/>
    <w:rsid w:val="00A0383F"/>
    <w:rsid w:val="00A05345"/>
    <w:rsid w:val="00A10253"/>
    <w:rsid w:val="00A1091A"/>
    <w:rsid w:val="00A12C00"/>
    <w:rsid w:val="00A13966"/>
    <w:rsid w:val="00A1542C"/>
    <w:rsid w:val="00A2110D"/>
    <w:rsid w:val="00A21AE1"/>
    <w:rsid w:val="00A265AD"/>
    <w:rsid w:val="00A35664"/>
    <w:rsid w:val="00A359EB"/>
    <w:rsid w:val="00A41E7B"/>
    <w:rsid w:val="00A4254F"/>
    <w:rsid w:val="00A545DA"/>
    <w:rsid w:val="00A64927"/>
    <w:rsid w:val="00A65443"/>
    <w:rsid w:val="00A83AA6"/>
    <w:rsid w:val="00A9412C"/>
    <w:rsid w:val="00A95406"/>
    <w:rsid w:val="00A96ABC"/>
    <w:rsid w:val="00AA36A4"/>
    <w:rsid w:val="00AC1729"/>
    <w:rsid w:val="00AC3F18"/>
    <w:rsid w:val="00AD18C1"/>
    <w:rsid w:val="00AE72E2"/>
    <w:rsid w:val="00B0599C"/>
    <w:rsid w:val="00B05DBA"/>
    <w:rsid w:val="00B05E30"/>
    <w:rsid w:val="00B10ED3"/>
    <w:rsid w:val="00B12249"/>
    <w:rsid w:val="00B1382B"/>
    <w:rsid w:val="00B13872"/>
    <w:rsid w:val="00B1748D"/>
    <w:rsid w:val="00B20634"/>
    <w:rsid w:val="00B207DB"/>
    <w:rsid w:val="00B257BD"/>
    <w:rsid w:val="00B2724C"/>
    <w:rsid w:val="00B34A83"/>
    <w:rsid w:val="00B376CF"/>
    <w:rsid w:val="00B427E3"/>
    <w:rsid w:val="00B43B33"/>
    <w:rsid w:val="00B4440C"/>
    <w:rsid w:val="00B52E87"/>
    <w:rsid w:val="00B5419F"/>
    <w:rsid w:val="00B56E6E"/>
    <w:rsid w:val="00B65648"/>
    <w:rsid w:val="00B71A50"/>
    <w:rsid w:val="00B770D1"/>
    <w:rsid w:val="00B8669E"/>
    <w:rsid w:val="00B93E3B"/>
    <w:rsid w:val="00B946F4"/>
    <w:rsid w:val="00B96CB1"/>
    <w:rsid w:val="00B96D9A"/>
    <w:rsid w:val="00BA1FB3"/>
    <w:rsid w:val="00BB00F8"/>
    <w:rsid w:val="00BB2E4D"/>
    <w:rsid w:val="00BB4249"/>
    <w:rsid w:val="00BC3DD5"/>
    <w:rsid w:val="00BC6CEC"/>
    <w:rsid w:val="00BD01D9"/>
    <w:rsid w:val="00BD0787"/>
    <w:rsid w:val="00BD097F"/>
    <w:rsid w:val="00BD2BEE"/>
    <w:rsid w:val="00BD7105"/>
    <w:rsid w:val="00BE0ECC"/>
    <w:rsid w:val="00BE6BE8"/>
    <w:rsid w:val="00BE713B"/>
    <w:rsid w:val="00BE737B"/>
    <w:rsid w:val="00BF25BD"/>
    <w:rsid w:val="00C12347"/>
    <w:rsid w:val="00C1457C"/>
    <w:rsid w:val="00C25028"/>
    <w:rsid w:val="00C26B1C"/>
    <w:rsid w:val="00C344C6"/>
    <w:rsid w:val="00C403AC"/>
    <w:rsid w:val="00C52182"/>
    <w:rsid w:val="00C559A2"/>
    <w:rsid w:val="00C56301"/>
    <w:rsid w:val="00C57577"/>
    <w:rsid w:val="00C742E2"/>
    <w:rsid w:val="00C74FC7"/>
    <w:rsid w:val="00C802BB"/>
    <w:rsid w:val="00C84D9A"/>
    <w:rsid w:val="00CA6EB1"/>
    <w:rsid w:val="00CB1629"/>
    <w:rsid w:val="00CB1C66"/>
    <w:rsid w:val="00CB4600"/>
    <w:rsid w:val="00CB4670"/>
    <w:rsid w:val="00CC1730"/>
    <w:rsid w:val="00CD1CD2"/>
    <w:rsid w:val="00CD30BB"/>
    <w:rsid w:val="00CD5B4F"/>
    <w:rsid w:val="00CD5D31"/>
    <w:rsid w:val="00CE10A3"/>
    <w:rsid w:val="00CE1B83"/>
    <w:rsid w:val="00CF2EF1"/>
    <w:rsid w:val="00CF5998"/>
    <w:rsid w:val="00CF65B2"/>
    <w:rsid w:val="00D02BF3"/>
    <w:rsid w:val="00D06D3B"/>
    <w:rsid w:val="00D14050"/>
    <w:rsid w:val="00D1451E"/>
    <w:rsid w:val="00D1575D"/>
    <w:rsid w:val="00D22B1F"/>
    <w:rsid w:val="00D237DF"/>
    <w:rsid w:val="00D270C8"/>
    <w:rsid w:val="00D270CC"/>
    <w:rsid w:val="00D33E89"/>
    <w:rsid w:val="00D3538D"/>
    <w:rsid w:val="00D4273C"/>
    <w:rsid w:val="00D652AF"/>
    <w:rsid w:val="00D81AF5"/>
    <w:rsid w:val="00D93C33"/>
    <w:rsid w:val="00DA7F78"/>
    <w:rsid w:val="00DB181C"/>
    <w:rsid w:val="00DC02E4"/>
    <w:rsid w:val="00DC7FAF"/>
    <w:rsid w:val="00DD51FC"/>
    <w:rsid w:val="00DE104D"/>
    <w:rsid w:val="00DE1496"/>
    <w:rsid w:val="00DE3D8C"/>
    <w:rsid w:val="00DE6080"/>
    <w:rsid w:val="00E02946"/>
    <w:rsid w:val="00E06C05"/>
    <w:rsid w:val="00E43409"/>
    <w:rsid w:val="00E44280"/>
    <w:rsid w:val="00E4441C"/>
    <w:rsid w:val="00E472FA"/>
    <w:rsid w:val="00E47A2D"/>
    <w:rsid w:val="00E64217"/>
    <w:rsid w:val="00E677A3"/>
    <w:rsid w:val="00E71DD7"/>
    <w:rsid w:val="00E72CE9"/>
    <w:rsid w:val="00E758B0"/>
    <w:rsid w:val="00E84D12"/>
    <w:rsid w:val="00E8624F"/>
    <w:rsid w:val="00E87665"/>
    <w:rsid w:val="00E87888"/>
    <w:rsid w:val="00E91572"/>
    <w:rsid w:val="00EA5AB4"/>
    <w:rsid w:val="00EB16DE"/>
    <w:rsid w:val="00EB6682"/>
    <w:rsid w:val="00EC2D4F"/>
    <w:rsid w:val="00EC2E4F"/>
    <w:rsid w:val="00EC554C"/>
    <w:rsid w:val="00EC73AF"/>
    <w:rsid w:val="00ED3DDE"/>
    <w:rsid w:val="00ED5504"/>
    <w:rsid w:val="00EE1A8E"/>
    <w:rsid w:val="00EE2C79"/>
    <w:rsid w:val="00EE547E"/>
    <w:rsid w:val="00EE5638"/>
    <w:rsid w:val="00F01A17"/>
    <w:rsid w:val="00F14203"/>
    <w:rsid w:val="00F14224"/>
    <w:rsid w:val="00F16A1C"/>
    <w:rsid w:val="00F177FA"/>
    <w:rsid w:val="00F20F60"/>
    <w:rsid w:val="00F4276A"/>
    <w:rsid w:val="00F47782"/>
    <w:rsid w:val="00F5633D"/>
    <w:rsid w:val="00F63653"/>
    <w:rsid w:val="00F821CC"/>
    <w:rsid w:val="00F82357"/>
    <w:rsid w:val="00F83806"/>
    <w:rsid w:val="00F851C6"/>
    <w:rsid w:val="00F8536D"/>
    <w:rsid w:val="00F91A10"/>
    <w:rsid w:val="00F95B6E"/>
    <w:rsid w:val="00FA3AE0"/>
    <w:rsid w:val="00FA4FEA"/>
    <w:rsid w:val="00FA63EF"/>
    <w:rsid w:val="00FA7EB4"/>
    <w:rsid w:val="00FB53F5"/>
    <w:rsid w:val="00FB7167"/>
    <w:rsid w:val="00FC3A25"/>
    <w:rsid w:val="00FD0FAF"/>
    <w:rsid w:val="00FD3599"/>
    <w:rsid w:val="00FD512D"/>
    <w:rsid w:val="00FD62C9"/>
    <w:rsid w:val="00FE1FF6"/>
    <w:rsid w:val="00FE3138"/>
    <w:rsid w:val="00FE504F"/>
    <w:rsid w:val="00FE788B"/>
    <w:rsid w:val="00FF37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093751D"/>
  <w15:chartTrackingRefBased/>
  <w15:docId w15:val="{D6EC5BFF-643A-4B5E-A810-E4552ECD74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HTML Keyboard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pPr>
      <w:widowControl w:val="0"/>
      <w:ind w:firstLine="851"/>
    </w:pPr>
    <w:rPr>
      <w:snapToGrid w:val="0"/>
      <w:sz w:val="22"/>
    </w:rPr>
  </w:style>
  <w:style w:type="paragraph" w:styleId="1">
    <w:name w:val="heading 1"/>
    <w:basedOn w:val="a1"/>
    <w:next w:val="a1"/>
    <w:qFormat/>
    <w:pPr>
      <w:keepNext/>
      <w:widowControl/>
      <w:ind w:firstLine="0"/>
      <w:jc w:val="center"/>
      <w:outlineLvl w:val="0"/>
    </w:pPr>
    <w:rPr>
      <w:i/>
      <w:snapToGrid/>
      <w:color w:val="0000FF"/>
      <w:sz w:val="20"/>
    </w:rPr>
  </w:style>
  <w:style w:type="paragraph" w:styleId="2">
    <w:name w:val="heading 2"/>
    <w:basedOn w:val="a1"/>
    <w:next w:val="a1"/>
    <w:link w:val="20"/>
    <w:qFormat/>
    <w:pPr>
      <w:keepNext/>
      <w:widowControl/>
      <w:spacing w:before="120"/>
      <w:ind w:firstLine="0"/>
      <w:jc w:val="both"/>
      <w:outlineLvl w:val="1"/>
    </w:pPr>
    <w:rPr>
      <w:i/>
      <w:sz w:val="20"/>
      <w:u w:val="single"/>
    </w:rPr>
  </w:style>
  <w:style w:type="paragraph" w:styleId="3">
    <w:name w:val="heading 3"/>
    <w:basedOn w:val="a1"/>
    <w:next w:val="a1"/>
    <w:qFormat/>
    <w:pPr>
      <w:keepNext/>
      <w:widowControl/>
      <w:ind w:firstLine="0"/>
      <w:outlineLvl w:val="2"/>
    </w:pPr>
    <w:rPr>
      <w:i/>
      <w:snapToGrid/>
      <w:spacing w:val="-20"/>
      <w:sz w:val="20"/>
    </w:rPr>
  </w:style>
  <w:style w:type="paragraph" w:styleId="4">
    <w:name w:val="heading 4"/>
    <w:basedOn w:val="a1"/>
    <w:next w:val="a1"/>
    <w:link w:val="40"/>
    <w:qFormat/>
    <w:pPr>
      <w:keepNext/>
      <w:widowControl/>
      <w:ind w:firstLine="0"/>
      <w:outlineLvl w:val="3"/>
    </w:pPr>
    <w:rPr>
      <w:i/>
      <w:snapToGrid/>
      <w:sz w:val="20"/>
      <w:u w:val="single"/>
      <w:lang w:val="x-none" w:eastAsia="x-none"/>
    </w:rPr>
  </w:style>
  <w:style w:type="paragraph" w:styleId="5">
    <w:name w:val="heading 5"/>
    <w:basedOn w:val="Normal1"/>
    <w:next w:val="Normal1"/>
    <w:qFormat/>
    <w:pPr>
      <w:widowControl/>
      <w:tabs>
        <w:tab w:val="num" w:pos="3240"/>
      </w:tabs>
      <w:spacing w:before="240" w:after="60" w:line="240" w:lineRule="auto"/>
      <w:ind w:left="2880" w:firstLine="0"/>
      <w:outlineLvl w:val="4"/>
    </w:pPr>
    <w:rPr>
      <w:snapToGrid/>
    </w:rPr>
  </w:style>
  <w:style w:type="paragraph" w:styleId="6">
    <w:name w:val="heading 6"/>
    <w:basedOn w:val="Normal1"/>
    <w:next w:val="Normal1"/>
    <w:qFormat/>
    <w:pPr>
      <w:widowControl/>
      <w:tabs>
        <w:tab w:val="num" w:pos="3960"/>
      </w:tabs>
      <w:spacing w:before="240" w:after="60" w:line="240" w:lineRule="auto"/>
      <w:ind w:left="3600" w:firstLine="0"/>
      <w:outlineLvl w:val="5"/>
    </w:pPr>
    <w:rPr>
      <w:i/>
      <w:snapToGrid/>
    </w:rPr>
  </w:style>
  <w:style w:type="paragraph" w:styleId="7">
    <w:name w:val="heading 7"/>
    <w:basedOn w:val="Normal1"/>
    <w:next w:val="Normal1"/>
    <w:qFormat/>
    <w:pPr>
      <w:widowControl/>
      <w:tabs>
        <w:tab w:val="num" w:pos="4680"/>
      </w:tabs>
      <w:spacing w:before="240" w:after="60" w:line="240" w:lineRule="auto"/>
      <w:ind w:left="4320" w:firstLine="0"/>
      <w:outlineLvl w:val="6"/>
    </w:pPr>
    <w:rPr>
      <w:rFonts w:ascii="Arial" w:hAnsi="Arial"/>
      <w:snapToGrid/>
      <w:sz w:val="20"/>
    </w:rPr>
  </w:style>
  <w:style w:type="paragraph" w:styleId="8">
    <w:name w:val="heading 8"/>
    <w:basedOn w:val="Normal1"/>
    <w:next w:val="Normal1"/>
    <w:qFormat/>
    <w:pPr>
      <w:widowControl/>
      <w:tabs>
        <w:tab w:val="num" w:pos="5400"/>
      </w:tabs>
      <w:spacing w:before="240" w:after="60" w:line="240" w:lineRule="auto"/>
      <w:ind w:left="5040" w:firstLine="0"/>
      <w:outlineLvl w:val="7"/>
    </w:pPr>
    <w:rPr>
      <w:rFonts w:ascii="Arial" w:hAnsi="Arial"/>
      <w:i/>
      <w:snapToGrid/>
      <w:sz w:val="20"/>
    </w:rPr>
  </w:style>
  <w:style w:type="paragraph" w:styleId="9">
    <w:name w:val="heading 9"/>
    <w:basedOn w:val="Normal1"/>
    <w:next w:val="Normal1"/>
    <w:qFormat/>
    <w:pPr>
      <w:widowControl/>
      <w:tabs>
        <w:tab w:val="num" w:pos="6120"/>
      </w:tabs>
      <w:spacing w:before="240" w:after="60" w:line="240" w:lineRule="auto"/>
      <w:ind w:left="5760" w:firstLine="0"/>
      <w:outlineLvl w:val="8"/>
    </w:pPr>
    <w:rPr>
      <w:rFonts w:ascii="Arial" w:hAnsi="Arial"/>
      <w:b/>
      <w:i/>
      <w:snapToGrid/>
      <w:sz w:val="1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10">
    <w:name w:val="заголовок 1"/>
    <w:basedOn w:val="a1"/>
    <w:next w:val="a1"/>
    <w:pPr>
      <w:keepNext/>
      <w:widowControl/>
      <w:tabs>
        <w:tab w:val="num" w:pos="360"/>
      </w:tabs>
      <w:spacing w:before="240" w:after="60"/>
      <w:ind w:left="357" w:firstLine="0"/>
    </w:pPr>
    <w:rPr>
      <w:rFonts w:ascii="Arial" w:hAnsi="Arial"/>
      <w:b/>
      <w:snapToGrid/>
      <w:kern w:val="28"/>
      <w:sz w:val="28"/>
    </w:rPr>
  </w:style>
  <w:style w:type="paragraph" w:customStyle="1" w:styleId="21">
    <w:name w:val="заголовок 2"/>
    <w:basedOn w:val="a1"/>
    <w:next w:val="a1"/>
    <w:pPr>
      <w:keepNext/>
      <w:widowControl/>
      <w:tabs>
        <w:tab w:val="num" w:pos="1080"/>
      </w:tabs>
      <w:spacing w:before="240" w:after="60"/>
      <w:ind w:left="720" w:firstLine="0"/>
    </w:pPr>
    <w:rPr>
      <w:rFonts w:ascii="Arial" w:hAnsi="Arial"/>
      <w:b/>
      <w:i/>
      <w:snapToGrid/>
      <w:sz w:val="24"/>
    </w:rPr>
  </w:style>
  <w:style w:type="paragraph" w:customStyle="1" w:styleId="30">
    <w:name w:val="заголовок 3"/>
    <w:basedOn w:val="a1"/>
    <w:next w:val="a1"/>
    <w:pPr>
      <w:keepNext/>
      <w:widowControl/>
      <w:tabs>
        <w:tab w:val="num" w:pos="1800"/>
      </w:tabs>
      <w:spacing w:before="240" w:after="60"/>
      <w:ind w:left="1440" w:firstLine="0"/>
    </w:pPr>
    <w:rPr>
      <w:rFonts w:ascii="Arial" w:hAnsi="Arial"/>
      <w:snapToGrid/>
      <w:sz w:val="24"/>
    </w:rPr>
  </w:style>
  <w:style w:type="paragraph" w:customStyle="1" w:styleId="41">
    <w:name w:val="заголовок 4"/>
    <w:basedOn w:val="a1"/>
    <w:next w:val="a1"/>
    <w:pPr>
      <w:keepNext/>
      <w:widowControl/>
      <w:tabs>
        <w:tab w:val="num" w:pos="2520"/>
      </w:tabs>
      <w:spacing w:before="240" w:after="60"/>
      <w:ind w:left="2160" w:firstLine="0"/>
    </w:pPr>
    <w:rPr>
      <w:rFonts w:ascii="Arial" w:hAnsi="Arial"/>
      <w:b/>
      <w:snapToGrid/>
      <w:sz w:val="24"/>
    </w:rPr>
  </w:style>
  <w:style w:type="paragraph" w:customStyle="1" w:styleId="50">
    <w:name w:val="заголовок 5"/>
    <w:basedOn w:val="a1"/>
    <w:next w:val="a1"/>
    <w:pPr>
      <w:widowControl/>
      <w:tabs>
        <w:tab w:val="num" w:pos="3240"/>
      </w:tabs>
      <w:spacing w:before="240" w:after="60"/>
      <w:ind w:left="2880" w:firstLine="0"/>
    </w:pPr>
    <w:rPr>
      <w:snapToGrid/>
    </w:rPr>
  </w:style>
  <w:style w:type="paragraph" w:customStyle="1" w:styleId="60">
    <w:name w:val="заголовок 6"/>
    <w:basedOn w:val="a1"/>
    <w:next w:val="a1"/>
    <w:pPr>
      <w:widowControl/>
      <w:tabs>
        <w:tab w:val="num" w:pos="3960"/>
      </w:tabs>
      <w:spacing w:before="240" w:after="60"/>
      <w:ind w:left="3600" w:firstLine="0"/>
    </w:pPr>
    <w:rPr>
      <w:i/>
      <w:snapToGrid/>
    </w:rPr>
  </w:style>
  <w:style w:type="paragraph" w:customStyle="1" w:styleId="70">
    <w:name w:val="заголовок 7"/>
    <w:basedOn w:val="a1"/>
    <w:next w:val="a1"/>
    <w:pPr>
      <w:widowControl/>
      <w:tabs>
        <w:tab w:val="num" w:pos="4680"/>
      </w:tabs>
      <w:spacing w:before="240" w:after="60"/>
      <w:ind w:left="4320" w:firstLine="0"/>
    </w:pPr>
    <w:rPr>
      <w:rFonts w:ascii="Arial" w:hAnsi="Arial"/>
      <w:snapToGrid/>
      <w:sz w:val="20"/>
    </w:rPr>
  </w:style>
  <w:style w:type="paragraph" w:customStyle="1" w:styleId="80">
    <w:name w:val="заголовок 8"/>
    <w:basedOn w:val="a1"/>
    <w:next w:val="a1"/>
    <w:pPr>
      <w:widowControl/>
      <w:tabs>
        <w:tab w:val="num" w:pos="5400"/>
      </w:tabs>
      <w:spacing w:before="240" w:after="60"/>
      <w:ind w:left="5040" w:firstLine="0"/>
    </w:pPr>
    <w:rPr>
      <w:rFonts w:ascii="Arial" w:hAnsi="Arial"/>
      <w:i/>
      <w:snapToGrid/>
      <w:sz w:val="20"/>
    </w:rPr>
  </w:style>
  <w:style w:type="paragraph" w:customStyle="1" w:styleId="90">
    <w:name w:val="заголовок 9"/>
    <w:basedOn w:val="a1"/>
    <w:next w:val="a1"/>
    <w:pPr>
      <w:widowControl/>
      <w:tabs>
        <w:tab w:val="num" w:pos="6120"/>
      </w:tabs>
      <w:spacing w:before="240" w:after="60"/>
      <w:ind w:left="5760" w:firstLine="0"/>
    </w:pPr>
    <w:rPr>
      <w:rFonts w:ascii="Arial" w:hAnsi="Arial"/>
      <w:b/>
      <w:i/>
      <w:snapToGrid/>
      <w:sz w:val="18"/>
    </w:rPr>
  </w:style>
  <w:style w:type="character" w:customStyle="1" w:styleId="a5">
    <w:name w:val="Основной шрифт"/>
  </w:style>
  <w:style w:type="paragraph" w:styleId="a6">
    <w:name w:val="header"/>
    <w:basedOn w:val="a1"/>
    <w:pPr>
      <w:widowControl/>
      <w:tabs>
        <w:tab w:val="center" w:pos="4153"/>
        <w:tab w:val="right" w:pos="8306"/>
      </w:tabs>
      <w:ind w:firstLine="0"/>
    </w:pPr>
    <w:rPr>
      <w:snapToGrid/>
      <w:sz w:val="24"/>
    </w:rPr>
  </w:style>
  <w:style w:type="paragraph" w:styleId="a7">
    <w:name w:val="footer"/>
    <w:basedOn w:val="a1"/>
    <w:pPr>
      <w:widowControl/>
      <w:tabs>
        <w:tab w:val="center" w:pos="4153"/>
        <w:tab w:val="right" w:pos="8306"/>
      </w:tabs>
      <w:ind w:firstLine="0"/>
    </w:pPr>
    <w:rPr>
      <w:snapToGrid/>
      <w:sz w:val="24"/>
    </w:rPr>
  </w:style>
  <w:style w:type="paragraph" w:styleId="22">
    <w:name w:val="Body Text 2"/>
    <w:basedOn w:val="a1"/>
    <w:pPr>
      <w:widowControl/>
      <w:ind w:left="5760" w:firstLine="720"/>
      <w:jc w:val="center"/>
    </w:pPr>
    <w:rPr>
      <w:snapToGrid/>
    </w:rPr>
  </w:style>
  <w:style w:type="paragraph" w:customStyle="1" w:styleId="Normal1">
    <w:name w:val="Normal1"/>
    <w:pPr>
      <w:widowControl w:val="0"/>
      <w:spacing w:before="200" w:line="300" w:lineRule="auto"/>
      <w:ind w:firstLine="840"/>
    </w:pPr>
    <w:rPr>
      <w:snapToGrid w:val="0"/>
      <w:sz w:val="22"/>
    </w:rPr>
  </w:style>
  <w:style w:type="paragraph" w:styleId="a8">
    <w:name w:val="Body Text Indent"/>
    <w:basedOn w:val="a1"/>
    <w:pPr>
      <w:widowControl/>
      <w:ind w:left="1418" w:firstLine="0"/>
    </w:pPr>
    <w:rPr>
      <w:rFonts w:ascii="Arial Narrow" w:hAnsi="Arial Narrow"/>
      <w:snapToGrid/>
      <w:color w:val="000080"/>
    </w:rPr>
  </w:style>
  <w:style w:type="character" w:styleId="a9">
    <w:name w:val="annotation reference"/>
    <w:semiHidden/>
    <w:rPr>
      <w:sz w:val="16"/>
      <w:szCs w:val="16"/>
    </w:rPr>
  </w:style>
  <w:style w:type="paragraph" w:styleId="aa">
    <w:name w:val="annotation text"/>
    <w:basedOn w:val="a1"/>
    <w:link w:val="ab"/>
    <w:semiHidden/>
    <w:rPr>
      <w:sz w:val="20"/>
    </w:rPr>
  </w:style>
  <w:style w:type="paragraph" w:customStyle="1" w:styleId="ArNar">
    <w:name w:val="Обычный ArNar"/>
    <w:basedOn w:val="a1"/>
    <w:pPr>
      <w:widowControl/>
      <w:ind w:firstLine="709"/>
    </w:pPr>
    <w:rPr>
      <w:rFonts w:ascii="Arial" w:hAnsi="Arial"/>
      <w:snapToGrid/>
      <w:color w:val="000000"/>
      <w:spacing w:val="-10"/>
      <w:sz w:val="18"/>
    </w:rPr>
  </w:style>
  <w:style w:type="paragraph" w:customStyle="1" w:styleId="a">
    <w:name w:val="Перечисление + инт"/>
    <w:basedOn w:val="a1"/>
    <w:pPr>
      <w:widowControl/>
      <w:numPr>
        <w:numId w:val="4"/>
      </w:numPr>
      <w:tabs>
        <w:tab w:val="left" w:pos="9637"/>
      </w:tabs>
      <w:spacing w:before="60" w:line="300" w:lineRule="auto"/>
    </w:pPr>
    <w:rPr>
      <w:rFonts w:ascii="Arial" w:hAnsi="Arial"/>
      <w:color w:val="000000"/>
      <w:spacing w:val="-10"/>
      <w:sz w:val="18"/>
    </w:rPr>
  </w:style>
  <w:style w:type="paragraph" w:customStyle="1" w:styleId="a0">
    <w:name w:val="Перечисление"/>
    <w:basedOn w:val="a1"/>
    <w:pPr>
      <w:widowControl/>
      <w:numPr>
        <w:numId w:val="3"/>
      </w:numPr>
      <w:tabs>
        <w:tab w:val="clear" w:pos="927"/>
        <w:tab w:val="left" w:pos="1276"/>
      </w:tabs>
      <w:spacing w:before="60"/>
      <w:ind w:left="1276" w:hanging="284"/>
    </w:pPr>
    <w:rPr>
      <w:rFonts w:ascii="Arial" w:hAnsi="Arial"/>
      <w:snapToGrid/>
      <w:spacing w:val="-10"/>
      <w:sz w:val="18"/>
    </w:rPr>
  </w:style>
  <w:style w:type="paragraph" w:styleId="ac">
    <w:name w:val="Title"/>
    <w:basedOn w:val="a1"/>
    <w:qFormat/>
    <w:pPr>
      <w:widowControl/>
      <w:ind w:firstLine="0"/>
      <w:jc w:val="center"/>
    </w:pPr>
    <w:rPr>
      <w:b/>
      <w:bCs/>
      <w:snapToGrid/>
      <w:sz w:val="24"/>
      <w:szCs w:val="24"/>
    </w:rPr>
  </w:style>
  <w:style w:type="paragraph" w:styleId="ad">
    <w:name w:val="Body Text"/>
    <w:basedOn w:val="a1"/>
    <w:pPr>
      <w:widowControl/>
      <w:ind w:firstLine="0"/>
      <w:jc w:val="center"/>
    </w:pPr>
    <w:rPr>
      <w:b/>
      <w:bCs/>
      <w:snapToGrid/>
      <w:sz w:val="24"/>
      <w:szCs w:val="24"/>
    </w:rPr>
  </w:style>
  <w:style w:type="paragraph" w:styleId="23">
    <w:name w:val="Body Text Indent 2"/>
    <w:basedOn w:val="a1"/>
    <w:pPr>
      <w:widowControl/>
      <w:tabs>
        <w:tab w:val="left" w:pos="426"/>
      </w:tabs>
      <w:ind w:left="426" w:hanging="426"/>
      <w:jc w:val="both"/>
    </w:pPr>
    <w:rPr>
      <w:rFonts w:ascii="Arial" w:hAnsi="Arial"/>
      <w:spacing w:val="-10"/>
      <w:sz w:val="18"/>
    </w:rPr>
  </w:style>
  <w:style w:type="paragraph" w:styleId="ae">
    <w:name w:val="Balloon Text"/>
    <w:basedOn w:val="a1"/>
    <w:semiHidden/>
    <w:rsid w:val="00F82357"/>
    <w:rPr>
      <w:rFonts w:ascii="Tahoma" w:hAnsi="Tahoma" w:cs="Tahoma"/>
      <w:sz w:val="16"/>
      <w:szCs w:val="16"/>
    </w:rPr>
  </w:style>
  <w:style w:type="character" w:customStyle="1" w:styleId="40">
    <w:name w:val="Заголовок 4 Знак"/>
    <w:link w:val="4"/>
    <w:rsid w:val="000219BD"/>
    <w:rPr>
      <w:i/>
      <w:u w:val="single"/>
    </w:rPr>
  </w:style>
  <w:style w:type="character" w:styleId="af">
    <w:name w:val="Hyperlink"/>
    <w:uiPriority w:val="99"/>
    <w:unhideWhenUsed/>
    <w:rsid w:val="003E6C6D"/>
    <w:rPr>
      <w:color w:val="0000FF"/>
      <w:u w:val="single"/>
    </w:rPr>
  </w:style>
  <w:style w:type="paragraph" w:styleId="31">
    <w:name w:val="Body Text Indent 3"/>
    <w:basedOn w:val="a1"/>
    <w:link w:val="32"/>
    <w:rsid w:val="00257C83"/>
    <w:pPr>
      <w:spacing w:after="120"/>
      <w:ind w:left="283"/>
    </w:pPr>
    <w:rPr>
      <w:sz w:val="16"/>
      <w:szCs w:val="16"/>
    </w:rPr>
  </w:style>
  <w:style w:type="character" w:customStyle="1" w:styleId="32">
    <w:name w:val="Основной текст с отступом 3 Знак"/>
    <w:link w:val="31"/>
    <w:rsid w:val="00257C83"/>
    <w:rPr>
      <w:snapToGrid w:val="0"/>
      <w:sz w:val="16"/>
      <w:szCs w:val="16"/>
    </w:rPr>
  </w:style>
  <w:style w:type="paragraph" w:customStyle="1" w:styleId="af0">
    <w:name w:val="Содержимое таблицы"/>
    <w:basedOn w:val="a1"/>
    <w:rsid w:val="00257C83"/>
    <w:pPr>
      <w:widowControl/>
      <w:suppressLineNumbers/>
      <w:suppressAutoHyphens/>
      <w:ind w:firstLine="0"/>
    </w:pPr>
    <w:rPr>
      <w:snapToGrid/>
      <w:sz w:val="24"/>
      <w:szCs w:val="24"/>
      <w:lang w:eastAsia="ar-SA"/>
    </w:rPr>
  </w:style>
  <w:style w:type="character" w:customStyle="1" w:styleId="20">
    <w:name w:val="Заголовок 2 Знак"/>
    <w:link w:val="2"/>
    <w:rsid w:val="00CF5998"/>
    <w:rPr>
      <w:i/>
      <w:snapToGrid w:val="0"/>
      <w:u w:val="single"/>
    </w:rPr>
  </w:style>
  <w:style w:type="paragraph" w:styleId="af1">
    <w:name w:val="annotation subject"/>
    <w:basedOn w:val="aa"/>
    <w:next w:val="aa"/>
    <w:link w:val="af2"/>
    <w:rsid w:val="00B96CB1"/>
    <w:rPr>
      <w:b/>
      <w:bCs/>
    </w:rPr>
  </w:style>
  <w:style w:type="character" w:customStyle="1" w:styleId="ab">
    <w:name w:val="Текст примечания Знак"/>
    <w:link w:val="aa"/>
    <w:semiHidden/>
    <w:rsid w:val="00B96CB1"/>
    <w:rPr>
      <w:snapToGrid w:val="0"/>
    </w:rPr>
  </w:style>
  <w:style w:type="character" w:customStyle="1" w:styleId="af2">
    <w:name w:val="Тема примечания Знак"/>
    <w:link w:val="af1"/>
    <w:rsid w:val="00B96CB1"/>
    <w:rPr>
      <w:b/>
      <w:bCs/>
      <w:snapToGrid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170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67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8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9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7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7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12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5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8D4175-3850-430E-8763-258061C852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1287</Words>
  <Characters>7341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№ 001-ИТМ</vt:lpstr>
    </vt:vector>
  </TitlesOfParts>
  <Company>.</Company>
  <LinksUpToDate>false</LinksUpToDate>
  <CharactersWithSpaces>8611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№ 001-ИТМ</dc:title>
  <dc:subject/>
  <dc:creator>Глебов</dc:creator>
  <cp:keywords/>
  <cp:lastModifiedBy>Ярослав Ершов</cp:lastModifiedBy>
  <cp:revision>3</cp:revision>
  <cp:lastPrinted>2020-12-08T11:17:00Z</cp:lastPrinted>
  <dcterms:created xsi:type="dcterms:W3CDTF">2026-04-05T20:32:00Z</dcterms:created>
  <dcterms:modified xsi:type="dcterms:W3CDTF">2026-04-05T20:33:00Z</dcterms:modified>
</cp:coreProperties>
</file>