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FC094" w14:textId="6D4FAF9F" w:rsidR="0060735B" w:rsidRDefault="0060735B" w:rsidP="0060735B">
      <w:pPr>
        <w:pStyle w:val="a3"/>
      </w:pPr>
      <w:r>
        <w:rPr>
          <w:rFonts w:hint="eastAsia"/>
        </w:rPr>
        <w:t>L</w:t>
      </w:r>
      <w:r>
        <w:t xml:space="preserve">ab 2 </w:t>
      </w:r>
      <w:r>
        <w:rPr>
          <w:rFonts w:hint="eastAsia"/>
        </w:rPr>
        <w:t>Information</w:t>
      </w:r>
      <w:r>
        <w:t xml:space="preserve"> Retrieval</w:t>
      </w:r>
    </w:p>
    <w:p w14:paraId="31E3058C" w14:textId="79C03964" w:rsidR="0060735B" w:rsidRDefault="0060735B" w:rsidP="0060735B">
      <w:pPr>
        <w:pStyle w:val="2"/>
        <w:wordWrap w:val="0"/>
        <w:spacing w:line="415" w:lineRule="auto"/>
        <w:rPr>
          <w:rFonts w:asciiTheme="minorHAnsi" w:eastAsiaTheme="minorHAnsi" w:hAnsiTheme="minorHAnsi"/>
          <w:sz w:val="28"/>
          <w:szCs w:val="28"/>
        </w:rPr>
      </w:pPr>
      <w:r w:rsidRPr="00AC41E5">
        <w:rPr>
          <w:rFonts w:asciiTheme="minorEastAsia" w:eastAsiaTheme="minorEastAsia" w:hAnsiTheme="minorEastAsia"/>
          <w:sz w:val="28"/>
          <w:szCs w:val="28"/>
        </w:rPr>
        <w:t xml:space="preserve">1. </w:t>
      </w:r>
      <w:r>
        <w:rPr>
          <w:rFonts w:asciiTheme="minorHAnsi" w:eastAsiaTheme="minorHAnsi" w:hAnsiTheme="minorHAnsi"/>
          <w:sz w:val="28"/>
          <w:szCs w:val="28"/>
        </w:rPr>
        <w:t>T</w:t>
      </w:r>
      <w:r w:rsidRPr="0060735B">
        <w:rPr>
          <w:rFonts w:asciiTheme="minorHAnsi" w:eastAsiaTheme="minorHAnsi" w:hAnsiTheme="minorHAnsi"/>
          <w:sz w:val="28"/>
          <w:szCs w:val="28"/>
        </w:rPr>
        <w:t>he requirements of an image search task</w:t>
      </w:r>
    </w:p>
    <w:p w14:paraId="75CDC514" w14:textId="0CB213EC" w:rsidR="0060735B" w:rsidRPr="0060735B" w:rsidRDefault="0060735B" w:rsidP="00E37B09">
      <w:pPr>
        <w:pStyle w:val="3"/>
        <w:rPr>
          <w:rFonts w:eastAsiaTheme="minorHAnsi"/>
          <w:sz w:val="24"/>
          <w:szCs w:val="24"/>
        </w:rPr>
      </w:pPr>
      <w:r w:rsidRPr="0060735B">
        <w:rPr>
          <w:rFonts w:eastAsiaTheme="minorHAnsi" w:hint="eastAsia"/>
          <w:sz w:val="24"/>
          <w:szCs w:val="24"/>
        </w:rPr>
        <w:t>1</w:t>
      </w:r>
      <w:r w:rsidRPr="0060735B">
        <w:rPr>
          <w:rFonts w:eastAsiaTheme="minorHAnsi"/>
          <w:sz w:val="24"/>
          <w:szCs w:val="24"/>
        </w:rPr>
        <w:t xml:space="preserve">) </w:t>
      </w:r>
      <w:r>
        <w:rPr>
          <w:rFonts w:eastAsiaTheme="minorHAnsi"/>
          <w:sz w:val="24"/>
          <w:szCs w:val="24"/>
        </w:rPr>
        <w:t>Formulation</w:t>
      </w:r>
    </w:p>
    <w:p w14:paraId="720E8800" w14:textId="3C228139" w:rsidR="0060735B" w:rsidRDefault="0060735B" w:rsidP="0060735B">
      <w:pPr>
        <w:wordWrap w:val="0"/>
      </w:pPr>
      <w:r>
        <w:tab/>
      </w:r>
      <w:r w:rsidRPr="0060735B">
        <w:t xml:space="preserve">The searching interface </w:t>
      </w:r>
      <w:proofErr w:type="gramStart"/>
      <w:r>
        <w:t>has to</w:t>
      </w:r>
      <w:proofErr w:type="gramEnd"/>
      <w:r>
        <w:t xml:space="preserve"> </w:t>
      </w:r>
      <w:r w:rsidRPr="0060735B">
        <w:t>contain an input box to upload an image</w:t>
      </w:r>
      <w:r>
        <w:t>, and u</w:t>
      </w:r>
      <w:r w:rsidRPr="0060735B">
        <w:t>sers can preview the query image in the searching window</w:t>
      </w:r>
      <w:r>
        <w:t>.</w:t>
      </w:r>
    </w:p>
    <w:p w14:paraId="32844C08" w14:textId="0A729897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t>2</w:t>
      </w:r>
      <w:r w:rsidRPr="00AC41E5">
        <w:rPr>
          <w:sz w:val="24"/>
          <w:szCs w:val="24"/>
        </w:rPr>
        <w:t xml:space="preserve">) </w:t>
      </w:r>
      <w:r>
        <w:rPr>
          <w:sz w:val="24"/>
          <w:szCs w:val="24"/>
        </w:rPr>
        <w:t>Initiation</w:t>
      </w:r>
    </w:p>
    <w:p w14:paraId="18659544" w14:textId="24631EC4" w:rsidR="0060735B" w:rsidRDefault="0060735B" w:rsidP="0060735B">
      <w:pPr>
        <w:wordWrap w:val="0"/>
      </w:pPr>
      <w:r>
        <w:tab/>
      </w:r>
      <w:r w:rsidRPr="0060735B">
        <w:t xml:space="preserve">The searching interface </w:t>
      </w:r>
      <w:r>
        <w:t>should have a search button.</w:t>
      </w:r>
    </w:p>
    <w:p w14:paraId="0C1C1AB0" w14:textId="6D972DA1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t>3</w:t>
      </w:r>
      <w:r w:rsidRPr="00AC41E5">
        <w:rPr>
          <w:sz w:val="24"/>
          <w:szCs w:val="24"/>
        </w:rPr>
        <w:t xml:space="preserve">) </w:t>
      </w:r>
      <w:r>
        <w:rPr>
          <w:sz w:val="24"/>
          <w:szCs w:val="24"/>
        </w:rPr>
        <w:t>Review</w:t>
      </w:r>
    </w:p>
    <w:p w14:paraId="2D388245" w14:textId="1DE08101" w:rsidR="0060735B" w:rsidRDefault="0060735B" w:rsidP="0060735B">
      <w:pPr>
        <w:wordWrap w:val="0"/>
      </w:pPr>
      <w:r>
        <w:tab/>
      </w:r>
      <w:r>
        <w:t>We should p</w:t>
      </w:r>
      <w:r w:rsidRPr="0060735B">
        <w:t>rovide an overview of the results</w:t>
      </w:r>
      <w:r>
        <w:t>.</w:t>
      </w:r>
    </w:p>
    <w:p w14:paraId="698B1D33" w14:textId="5FED892F" w:rsidR="0060735B" w:rsidRPr="00AC41E5" w:rsidRDefault="0060735B" w:rsidP="0060735B">
      <w:pPr>
        <w:pStyle w:val="3"/>
        <w:rPr>
          <w:sz w:val="24"/>
          <w:szCs w:val="24"/>
        </w:rPr>
      </w:pPr>
      <w:r>
        <w:rPr>
          <w:sz w:val="24"/>
          <w:szCs w:val="24"/>
        </w:rPr>
        <w:t>4</w:t>
      </w:r>
      <w:r w:rsidRPr="00AC41E5">
        <w:rPr>
          <w:sz w:val="24"/>
          <w:szCs w:val="24"/>
        </w:rPr>
        <w:t xml:space="preserve">) </w:t>
      </w:r>
      <w:r>
        <w:rPr>
          <w:sz w:val="24"/>
          <w:szCs w:val="24"/>
        </w:rPr>
        <w:t>Re</w:t>
      </w:r>
      <w:r>
        <w:rPr>
          <w:sz w:val="24"/>
          <w:szCs w:val="24"/>
        </w:rPr>
        <w:t>finement</w:t>
      </w:r>
    </w:p>
    <w:p w14:paraId="4A22ECB1" w14:textId="61E3BD2D" w:rsidR="0060735B" w:rsidRDefault="0060735B" w:rsidP="0060735B">
      <w:pPr>
        <w:wordWrap w:val="0"/>
      </w:pPr>
      <w:r>
        <w:tab/>
        <w:t xml:space="preserve">The searching interface should allow </w:t>
      </w:r>
      <w:r w:rsidRPr="0060735B">
        <w:t>changing search parameters</w:t>
      </w:r>
      <w:r>
        <w:t xml:space="preserve"> </w:t>
      </w:r>
      <w:r w:rsidRPr="0060735B">
        <w:t>when reviewing results</w:t>
      </w:r>
      <w:r>
        <w:t>.</w:t>
      </w:r>
    </w:p>
    <w:p w14:paraId="0588E38D" w14:textId="0E9B735B" w:rsidR="0060735B" w:rsidRPr="00AC41E5" w:rsidRDefault="0060735B" w:rsidP="0060735B">
      <w:pPr>
        <w:pStyle w:val="3"/>
        <w:rPr>
          <w:sz w:val="24"/>
          <w:szCs w:val="24"/>
        </w:rPr>
      </w:pPr>
      <w:r>
        <w:rPr>
          <w:sz w:val="24"/>
          <w:szCs w:val="24"/>
        </w:rPr>
        <w:t>5</w:t>
      </w:r>
      <w:r w:rsidRPr="00AC41E5">
        <w:rPr>
          <w:sz w:val="24"/>
          <w:szCs w:val="24"/>
        </w:rPr>
        <w:t xml:space="preserve">) </w:t>
      </w:r>
      <w:r>
        <w:rPr>
          <w:sz w:val="24"/>
          <w:szCs w:val="24"/>
        </w:rPr>
        <w:t>Use</w:t>
      </w:r>
    </w:p>
    <w:p w14:paraId="5BC4387A" w14:textId="2E2FE148" w:rsidR="0060735B" w:rsidRPr="0060735B" w:rsidRDefault="0060735B" w:rsidP="0060735B">
      <w:pPr>
        <w:wordWrap w:val="0"/>
        <w:rPr>
          <w:rFonts w:hint="eastAsia"/>
        </w:rPr>
      </w:pPr>
      <w:r>
        <w:tab/>
      </w:r>
      <w:r w:rsidRPr="0060735B">
        <w:t xml:space="preserve">Users can take some actions, </w:t>
      </w:r>
      <w:proofErr w:type="gramStart"/>
      <w:r w:rsidRPr="0060735B">
        <w:t>e.g.</w:t>
      </w:r>
      <w:proofErr w:type="gramEnd"/>
      <w:r w:rsidRPr="0060735B">
        <w:t xml:space="preserve"> add selected images to a favorite list</w:t>
      </w:r>
      <w:r>
        <w:t>.</w:t>
      </w:r>
    </w:p>
    <w:p w14:paraId="6BEA4A9C" w14:textId="643258DD" w:rsidR="0060735B" w:rsidRPr="00AC41E5" w:rsidRDefault="0060735B" w:rsidP="0060735B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AC41E5">
        <w:rPr>
          <w:rFonts w:asciiTheme="minorHAnsi" w:eastAsiaTheme="minorHAnsi" w:hAnsiTheme="minorHAnsi" w:hint="eastAsia"/>
          <w:sz w:val="28"/>
          <w:szCs w:val="28"/>
        </w:rPr>
        <w:t>2</w:t>
      </w:r>
      <w:r w:rsidRPr="00AC41E5">
        <w:rPr>
          <w:rFonts w:asciiTheme="minorHAnsi" w:eastAsiaTheme="minorHAnsi" w:hAnsiTheme="minorHAnsi"/>
          <w:sz w:val="28"/>
          <w:szCs w:val="28"/>
        </w:rPr>
        <w:t xml:space="preserve">. The </w:t>
      </w:r>
      <w:r w:rsidR="00D50DCE">
        <w:rPr>
          <w:rFonts w:asciiTheme="minorHAnsi" w:eastAsiaTheme="minorHAnsi" w:hAnsiTheme="minorHAnsi"/>
          <w:sz w:val="28"/>
          <w:szCs w:val="28"/>
        </w:rPr>
        <w:t>demonstration on my project</w:t>
      </w:r>
    </w:p>
    <w:p w14:paraId="163D2FB2" w14:textId="44571480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t>1</w:t>
      </w:r>
      <w:r w:rsidRPr="00AC41E5">
        <w:rPr>
          <w:sz w:val="24"/>
          <w:szCs w:val="24"/>
        </w:rPr>
        <w:t xml:space="preserve">) </w:t>
      </w:r>
      <w:r w:rsidR="00D50DCE">
        <w:rPr>
          <w:sz w:val="24"/>
          <w:szCs w:val="24"/>
        </w:rPr>
        <w:t>Formulation</w:t>
      </w:r>
    </w:p>
    <w:p w14:paraId="445B7E3B" w14:textId="4D75EA3D" w:rsidR="0060735B" w:rsidRDefault="0060735B" w:rsidP="0060735B">
      <w:pPr>
        <w:wordWrap w:val="0"/>
      </w:pPr>
      <w:r>
        <w:tab/>
      </w:r>
      <w:r w:rsidR="00D50DCE">
        <w:t>Users can upload an image and preview it.</w:t>
      </w:r>
    </w:p>
    <w:p w14:paraId="2BCB5980" w14:textId="3D3F16F6" w:rsidR="00D50DCE" w:rsidRDefault="00910F13" w:rsidP="0060735B">
      <w:pPr>
        <w:wordWrap w:val="0"/>
      </w:pPr>
      <w:r w:rsidRPr="00910F13">
        <w:lastRenderedPageBreak/>
        <w:drawing>
          <wp:inline distT="0" distB="0" distL="0" distR="0" wp14:anchorId="3860A027" wp14:editId="358D24A9">
            <wp:extent cx="5274310" cy="2214880"/>
            <wp:effectExtent l="0" t="0" r="2540" b="0"/>
            <wp:docPr id="51929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9643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25D" w14:textId="2DEF6F31" w:rsidR="00910F13" w:rsidRDefault="00910F13" w:rsidP="0060735B">
      <w:pPr>
        <w:wordWrap w:val="0"/>
        <w:rPr>
          <w:rFonts w:hint="eastAsia"/>
        </w:rPr>
      </w:pPr>
      <w:r w:rsidRPr="00910F13">
        <w:drawing>
          <wp:inline distT="0" distB="0" distL="0" distR="0" wp14:anchorId="55898311" wp14:editId="2F665E8C">
            <wp:extent cx="5274310" cy="2465070"/>
            <wp:effectExtent l="0" t="0" r="2540" b="0"/>
            <wp:docPr id="1609541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109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A9D" w14:textId="4E7B8C9D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t>2</w:t>
      </w:r>
      <w:r w:rsidRPr="00AC41E5">
        <w:rPr>
          <w:sz w:val="24"/>
          <w:szCs w:val="24"/>
        </w:rPr>
        <w:t xml:space="preserve">) </w:t>
      </w:r>
      <w:r w:rsidR="00910F13">
        <w:rPr>
          <w:sz w:val="24"/>
          <w:szCs w:val="24"/>
        </w:rPr>
        <w:t>Initiation</w:t>
      </w:r>
    </w:p>
    <w:p w14:paraId="6234BFF5" w14:textId="0EAA78A2" w:rsidR="0060735B" w:rsidRDefault="0060735B" w:rsidP="0060735B">
      <w:pPr>
        <w:wordWrap w:val="0"/>
      </w:pPr>
      <w:r>
        <w:tab/>
      </w:r>
      <w:r w:rsidR="00910F13">
        <w:t>There’s a search button below the uploaded image, and it takes a while to get result after clicking the search button.</w:t>
      </w:r>
    </w:p>
    <w:p w14:paraId="594886E1" w14:textId="42DDDBB3" w:rsidR="00910F13" w:rsidRDefault="00910F13" w:rsidP="00910F13">
      <w:pPr>
        <w:jc w:val="center"/>
      </w:pPr>
      <w:r w:rsidRPr="00910F13">
        <w:drawing>
          <wp:inline distT="0" distB="0" distL="0" distR="0" wp14:anchorId="54424A2D" wp14:editId="7027ADA9">
            <wp:extent cx="2019475" cy="2491956"/>
            <wp:effectExtent l="0" t="0" r="0" b="3810"/>
            <wp:docPr id="187934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4509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951" w14:textId="588D80E0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lastRenderedPageBreak/>
        <w:t>3</w:t>
      </w:r>
      <w:r w:rsidRPr="00AC41E5">
        <w:rPr>
          <w:sz w:val="24"/>
          <w:szCs w:val="24"/>
        </w:rPr>
        <w:t xml:space="preserve">) </w:t>
      </w:r>
      <w:r w:rsidR="00910F13">
        <w:rPr>
          <w:sz w:val="24"/>
          <w:szCs w:val="24"/>
        </w:rPr>
        <w:t>Review</w:t>
      </w:r>
    </w:p>
    <w:p w14:paraId="65CD4DB3" w14:textId="6C32EB8D" w:rsidR="0060735B" w:rsidRDefault="0060735B" w:rsidP="0060735B">
      <w:pPr>
        <w:wordWrap w:val="0"/>
      </w:pPr>
      <w:r>
        <w:tab/>
      </w:r>
      <w:r w:rsidR="00910F13">
        <w:t>Users can have a rough review on the results.</w:t>
      </w:r>
    </w:p>
    <w:p w14:paraId="683EA334" w14:textId="6BD64103" w:rsidR="00910F13" w:rsidRDefault="00910F13" w:rsidP="0060735B">
      <w:pPr>
        <w:wordWrap w:val="0"/>
      </w:pPr>
      <w:r w:rsidRPr="00910F13">
        <w:drawing>
          <wp:inline distT="0" distB="0" distL="0" distR="0" wp14:anchorId="1588F9BE" wp14:editId="4438ABD0">
            <wp:extent cx="5274310" cy="2444750"/>
            <wp:effectExtent l="0" t="0" r="2540" b="0"/>
            <wp:docPr id="50778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946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CFA" w14:textId="51D1D3B5" w:rsidR="00910F13" w:rsidRDefault="00910F13" w:rsidP="0060735B">
      <w:pPr>
        <w:wordWrap w:val="0"/>
        <w:rPr>
          <w:rFonts w:hint="eastAsia"/>
        </w:rPr>
      </w:pPr>
      <w:r w:rsidRPr="00910F13">
        <w:drawing>
          <wp:inline distT="0" distB="0" distL="0" distR="0" wp14:anchorId="79B3BB0A" wp14:editId="15AB9618">
            <wp:extent cx="5274310" cy="2422525"/>
            <wp:effectExtent l="0" t="0" r="2540" b="0"/>
            <wp:docPr id="746135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590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AB7D" w14:textId="7F17EF84" w:rsidR="0060735B" w:rsidRPr="00AC41E5" w:rsidRDefault="0060735B" w:rsidP="0060735B">
      <w:pPr>
        <w:pStyle w:val="3"/>
        <w:rPr>
          <w:sz w:val="24"/>
          <w:szCs w:val="24"/>
        </w:rPr>
      </w:pPr>
      <w:r w:rsidRPr="00AC41E5">
        <w:rPr>
          <w:rFonts w:hint="eastAsia"/>
          <w:sz w:val="24"/>
          <w:szCs w:val="24"/>
        </w:rPr>
        <w:t>4</w:t>
      </w:r>
      <w:r w:rsidRPr="00AC41E5">
        <w:rPr>
          <w:sz w:val="24"/>
          <w:szCs w:val="24"/>
        </w:rPr>
        <w:t xml:space="preserve">) </w:t>
      </w:r>
      <w:r w:rsidR="00910F13">
        <w:rPr>
          <w:sz w:val="24"/>
          <w:szCs w:val="24"/>
        </w:rPr>
        <w:t>Refinement</w:t>
      </w:r>
    </w:p>
    <w:p w14:paraId="50019D9F" w14:textId="3B2A1791" w:rsidR="0060735B" w:rsidRDefault="0060735B" w:rsidP="0060735B">
      <w:pPr>
        <w:wordWrap w:val="0"/>
      </w:pPr>
      <w:r>
        <w:tab/>
      </w:r>
      <w:r w:rsidR="00910F13">
        <w:t>By selecting or deselecting the tags on the right, users can filter the results and get what they want.</w:t>
      </w:r>
    </w:p>
    <w:p w14:paraId="463CC8D1" w14:textId="2A894398" w:rsidR="00910F13" w:rsidRDefault="00910F13" w:rsidP="0060735B">
      <w:pPr>
        <w:wordWrap w:val="0"/>
      </w:pPr>
      <w:r w:rsidRPr="00910F13">
        <w:lastRenderedPageBreak/>
        <w:drawing>
          <wp:inline distT="0" distB="0" distL="0" distR="0" wp14:anchorId="6EF2F9DA" wp14:editId="4A421093">
            <wp:extent cx="5274310" cy="2411730"/>
            <wp:effectExtent l="0" t="0" r="2540" b="7620"/>
            <wp:docPr id="1181566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610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C39" w14:textId="70CFF153" w:rsidR="00910F13" w:rsidRPr="00AC41E5" w:rsidRDefault="00910F13" w:rsidP="00910F13">
      <w:pPr>
        <w:pStyle w:val="3"/>
        <w:rPr>
          <w:sz w:val="24"/>
          <w:szCs w:val="24"/>
        </w:rPr>
      </w:pPr>
      <w:r>
        <w:rPr>
          <w:sz w:val="24"/>
          <w:szCs w:val="24"/>
        </w:rPr>
        <w:t>5</w:t>
      </w:r>
      <w:r w:rsidRPr="00AC41E5">
        <w:rPr>
          <w:sz w:val="24"/>
          <w:szCs w:val="24"/>
        </w:rPr>
        <w:t xml:space="preserve">) </w:t>
      </w:r>
      <w:r>
        <w:rPr>
          <w:sz w:val="24"/>
          <w:szCs w:val="24"/>
        </w:rPr>
        <w:t>Use</w:t>
      </w:r>
    </w:p>
    <w:p w14:paraId="7DD0BAF8" w14:textId="497F9111" w:rsidR="00910F13" w:rsidRDefault="00910F13" w:rsidP="0060735B">
      <w:pPr>
        <w:wordWrap w:val="0"/>
      </w:pPr>
      <w:r>
        <w:tab/>
        <w:t>User can collect the results they like and those images can be viewed in collection.</w:t>
      </w:r>
    </w:p>
    <w:p w14:paraId="4DC2724F" w14:textId="1B8D7A95" w:rsidR="00910F13" w:rsidRDefault="00910F13" w:rsidP="0060735B">
      <w:pPr>
        <w:wordWrap w:val="0"/>
      </w:pPr>
      <w:r w:rsidRPr="00910F13">
        <w:drawing>
          <wp:inline distT="0" distB="0" distL="0" distR="0" wp14:anchorId="1DA46AFE" wp14:editId="6C4DC2AB">
            <wp:extent cx="5274310" cy="2442845"/>
            <wp:effectExtent l="0" t="0" r="2540" b="0"/>
            <wp:docPr id="2018438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825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5FDE" w14:textId="70CBA008" w:rsidR="00910F13" w:rsidRDefault="0037665B" w:rsidP="0060735B">
      <w:pPr>
        <w:wordWrap w:val="0"/>
        <w:rPr>
          <w:rFonts w:hint="eastAsia"/>
        </w:rPr>
      </w:pPr>
      <w:r w:rsidRPr="0037665B">
        <w:drawing>
          <wp:inline distT="0" distB="0" distL="0" distR="0" wp14:anchorId="4EC75641" wp14:editId="61DF4D8D">
            <wp:extent cx="5274310" cy="2453005"/>
            <wp:effectExtent l="0" t="0" r="2540" b="4445"/>
            <wp:docPr id="1416465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651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FEE0" w14:textId="433CACBD" w:rsidR="0060735B" w:rsidRPr="00AC41E5" w:rsidRDefault="0060735B" w:rsidP="0060735B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AC41E5">
        <w:rPr>
          <w:rFonts w:asciiTheme="minorHAnsi" w:eastAsiaTheme="minorHAnsi" w:hAnsiTheme="minorHAnsi" w:hint="eastAsia"/>
          <w:sz w:val="28"/>
          <w:szCs w:val="28"/>
        </w:rPr>
        <w:lastRenderedPageBreak/>
        <w:t>3</w:t>
      </w:r>
      <w:r w:rsidRPr="00AC41E5">
        <w:rPr>
          <w:rFonts w:asciiTheme="minorHAnsi" w:eastAsiaTheme="minorHAnsi" w:hAnsiTheme="minorHAnsi"/>
          <w:sz w:val="28"/>
          <w:szCs w:val="28"/>
        </w:rPr>
        <w:t xml:space="preserve">. </w:t>
      </w:r>
      <w:r w:rsidR="00E2412F">
        <w:rPr>
          <w:rFonts w:asciiTheme="minorHAnsi" w:eastAsiaTheme="minorHAnsi" w:hAnsiTheme="minorHAnsi"/>
          <w:sz w:val="28"/>
          <w:szCs w:val="28"/>
        </w:rPr>
        <w:t>Brief description on implementation</w:t>
      </w:r>
    </w:p>
    <w:p w14:paraId="1A9D1E68" w14:textId="086DA587" w:rsidR="00D7487C" w:rsidRDefault="00E2412F" w:rsidP="00E2412F">
      <w:pPr>
        <w:ind w:firstLine="420"/>
      </w:pPr>
      <w:r>
        <w:t>In this project, I used Vue as frontend framework, and the Flask framework in Python is used to collaborate with frontend.</w:t>
      </w:r>
    </w:p>
    <w:p w14:paraId="08272267" w14:textId="2CAEAAA5" w:rsidR="00E2412F" w:rsidRDefault="00E2412F" w:rsidP="00E2412F">
      <w:pPr>
        <w:ind w:firstLine="420"/>
      </w:pPr>
      <w:r>
        <w:t xml:space="preserve">For the backend, Flask has to recognize a folder in which frontend resources are kept, and in this </w:t>
      </w:r>
      <w:proofErr w:type="gramStart"/>
      <w:r>
        <w:t>project</w:t>
      </w:r>
      <w:proofErr w:type="gramEnd"/>
      <w:r>
        <w:t xml:space="preserve"> it is assigned to “</w:t>
      </w:r>
      <w:r w:rsidRPr="00E2412F">
        <w:t>./frontend/</w:t>
      </w:r>
      <w:proofErr w:type="spellStart"/>
      <w:r w:rsidRPr="00E2412F">
        <w:t>dist</w:t>
      </w:r>
      <w:proofErr w:type="spellEnd"/>
      <w:r>
        <w:t>”, which contains the results of running the command “</w:t>
      </w:r>
      <w:proofErr w:type="spellStart"/>
      <w:r>
        <w:t>npm</w:t>
      </w:r>
      <w:proofErr w:type="spellEnd"/>
      <w:r>
        <w:t xml:space="preserve"> run build” in frontend.</w:t>
      </w:r>
    </w:p>
    <w:p w14:paraId="65EA7DA2" w14:textId="20637BEE" w:rsidR="00E2412F" w:rsidRDefault="00E2412F" w:rsidP="00E2412F">
      <w:pPr>
        <w:jc w:val="center"/>
      </w:pPr>
      <w:r w:rsidRPr="00E2412F">
        <w:drawing>
          <wp:inline distT="0" distB="0" distL="0" distR="0" wp14:anchorId="23961F39" wp14:editId="50C36DC3">
            <wp:extent cx="3871295" cy="2270957"/>
            <wp:effectExtent l="0" t="0" r="0" b="0"/>
            <wp:docPr id="73552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334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B8C" w14:textId="5ED8D8CC" w:rsidR="00020817" w:rsidRDefault="00020817" w:rsidP="00020817">
      <w:r>
        <w:tab/>
        <w:t xml:space="preserve">There are two ways of running this project: one is to directly visit </w:t>
      </w:r>
      <w:hyperlink r:id="rId13" w:history="1">
        <w:r w:rsidRPr="007F5E74">
          <w:rPr>
            <w:rStyle w:val="a5"/>
          </w:rPr>
          <w:t>http://127.0.0.1:5000/</w:t>
        </w:r>
      </w:hyperlink>
      <w:r>
        <w:t xml:space="preserve">, this is where backend is deployed, and since we have created a connection through folder </w:t>
      </w:r>
      <w:r>
        <w:t>“</w:t>
      </w:r>
      <w:r w:rsidRPr="00E2412F">
        <w:t>./frontend/</w:t>
      </w:r>
      <w:proofErr w:type="spellStart"/>
      <w:r w:rsidRPr="00E2412F">
        <w:t>dist</w:t>
      </w:r>
      <w:proofErr w:type="spellEnd"/>
      <w:r>
        <w:t>”</w:t>
      </w:r>
      <w:r>
        <w:t>, it is ok to visit backend website directly; another is to start the backend server, then move into frontend folder and run the command “</w:t>
      </w:r>
      <w:proofErr w:type="spellStart"/>
      <w:r>
        <w:t>npm</w:t>
      </w:r>
      <w:proofErr w:type="spellEnd"/>
      <w:r>
        <w:t xml:space="preserve"> run dev”, which directs to </w:t>
      </w:r>
      <w:hyperlink r:id="rId14" w:history="1">
        <w:r w:rsidRPr="007F5E74">
          <w:rPr>
            <w:rStyle w:val="a5"/>
          </w:rPr>
          <w:t>http://localhost:8080/</w:t>
        </w:r>
      </w:hyperlink>
      <w:r>
        <w:t>, this is where frontend is deployed.</w:t>
      </w:r>
    </w:p>
    <w:p w14:paraId="79715CAD" w14:textId="39D1FA4F" w:rsidR="00C80529" w:rsidRDefault="00C80529" w:rsidP="00020817">
      <w:r>
        <w:tab/>
        <w:t xml:space="preserve">In the frontend, I encapsulated </w:t>
      </w:r>
      <w:proofErr w:type="spellStart"/>
      <w:r>
        <w:t>axios</w:t>
      </w:r>
      <w:proofErr w:type="spellEnd"/>
      <w:r>
        <w:t xml:space="preserve"> into a request service, and it provides a unified approach to access </w:t>
      </w:r>
      <w:proofErr w:type="spellStart"/>
      <w:r>
        <w:t>apis</w:t>
      </w:r>
      <w:proofErr w:type="spellEnd"/>
      <w:r>
        <w:t>.</w:t>
      </w:r>
      <w:r w:rsidR="001E0B20">
        <w:t xml:space="preserve"> The request service is in util folder, and unified </w:t>
      </w:r>
      <w:proofErr w:type="spellStart"/>
      <w:r w:rsidR="001E0B20">
        <w:t>apis</w:t>
      </w:r>
      <w:proofErr w:type="spellEnd"/>
      <w:r w:rsidR="001E0B20">
        <w:t xml:space="preserve"> are in </w:t>
      </w:r>
      <w:proofErr w:type="spellStart"/>
      <w:r w:rsidR="001E0B20">
        <w:t>api</w:t>
      </w:r>
      <w:proofErr w:type="spellEnd"/>
      <w:r w:rsidR="001E0B20">
        <w:t xml:space="preserve"> folder.</w:t>
      </w:r>
    </w:p>
    <w:p w14:paraId="0B5B9FD4" w14:textId="0EC764A8" w:rsidR="001E0B20" w:rsidRDefault="001E0B20" w:rsidP="001E0B20">
      <w:pPr>
        <w:jc w:val="center"/>
      </w:pPr>
      <w:r w:rsidRPr="001E0B20">
        <w:drawing>
          <wp:inline distT="0" distB="0" distL="0" distR="0" wp14:anchorId="126D2E4B" wp14:editId="50BCD14F">
            <wp:extent cx="2537680" cy="3162574"/>
            <wp:effectExtent l="0" t="0" r="0" b="0"/>
            <wp:docPr id="1837336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666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012" w14:textId="7FCD2C0A" w:rsidR="00C80529" w:rsidRDefault="001E0B20" w:rsidP="001E0B20">
      <w:pPr>
        <w:jc w:val="center"/>
      </w:pPr>
      <w:r w:rsidRPr="001E0B20">
        <w:lastRenderedPageBreak/>
        <w:drawing>
          <wp:inline distT="0" distB="0" distL="0" distR="0" wp14:anchorId="7D1F6B33" wp14:editId="0C079388">
            <wp:extent cx="3337849" cy="5273497"/>
            <wp:effectExtent l="0" t="0" r="0" b="3810"/>
            <wp:docPr id="1185304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042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477" w14:textId="4AB32DD3" w:rsidR="001E0B20" w:rsidRDefault="001E0B20" w:rsidP="001E0B20">
      <w:r>
        <w:tab/>
        <w:t xml:space="preserve">Those </w:t>
      </w:r>
      <w:proofErr w:type="spellStart"/>
      <w:r>
        <w:t>apis</w:t>
      </w:r>
      <w:proofErr w:type="spellEnd"/>
      <w:r>
        <w:t xml:space="preserve"> are connected respectively to backend, where Flask provides a standard to create </w:t>
      </w:r>
      <w:proofErr w:type="spellStart"/>
      <w:r>
        <w:t>apis</w:t>
      </w:r>
      <w:proofErr w:type="spellEnd"/>
      <w:r>
        <w:t>.</w:t>
      </w:r>
    </w:p>
    <w:p w14:paraId="166BDB89" w14:textId="361EC944" w:rsidR="001E0B20" w:rsidRDefault="001E0B20" w:rsidP="001E0B20">
      <w:pPr>
        <w:jc w:val="center"/>
      </w:pPr>
      <w:r w:rsidRPr="001E0B20">
        <w:lastRenderedPageBreak/>
        <w:drawing>
          <wp:inline distT="0" distB="0" distL="0" distR="0" wp14:anchorId="561C07C0" wp14:editId="6D6E8C3A">
            <wp:extent cx="4778154" cy="5235394"/>
            <wp:effectExtent l="0" t="0" r="3810" b="3810"/>
            <wp:docPr id="47393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269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3E7F" w14:textId="77695183" w:rsidR="001E0B20" w:rsidRDefault="009A43F8" w:rsidP="001E0B20">
      <w:r>
        <w:tab/>
        <w:t xml:space="preserve">Back to frontend, the main page displayed to users is </w:t>
      </w:r>
      <w:proofErr w:type="spellStart"/>
      <w:r>
        <w:t>Home.vue</w:t>
      </w:r>
      <w:proofErr w:type="spellEnd"/>
      <w:r>
        <w:t xml:space="preserve">, and it contains two components which are created by me: </w:t>
      </w:r>
      <w:proofErr w:type="spellStart"/>
      <w:r>
        <w:t>ImageCard</w:t>
      </w:r>
      <w:proofErr w:type="spellEnd"/>
      <w:r>
        <w:t xml:space="preserve"> and </w:t>
      </w:r>
      <w:proofErr w:type="spellStart"/>
      <w:r>
        <w:t>UploadImage</w:t>
      </w:r>
      <w:proofErr w:type="spellEnd"/>
      <w:r>
        <w:t xml:space="preserve">. </w:t>
      </w:r>
      <w:proofErr w:type="spellStart"/>
      <w:r>
        <w:t>ImageCard</w:t>
      </w:r>
      <w:proofErr w:type="spellEnd"/>
      <w:r>
        <w:t xml:space="preserve"> defines how each image is displayed, it includes an image, the name of the image, collect button and zoom-in button. </w:t>
      </w:r>
      <w:proofErr w:type="spellStart"/>
      <w:r>
        <w:t>UploadImage</w:t>
      </w:r>
      <w:proofErr w:type="spellEnd"/>
      <w:r>
        <w:t xml:space="preserve"> provides input box for users as well as the function of previewing the searching image.</w:t>
      </w:r>
    </w:p>
    <w:p w14:paraId="3F97516D" w14:textId="6E8C14D2" w:rsidR="009A43F8" w:rsidRPr="001E0B20" w:rsidRDefault="009A43F8" w:rsidP="009A43F8">
      <w:pPr>
        <w:jc w:val="center"/>
        <w:rPr>
          <w:rFonts w:hint="eastAsia"/>
        </w:rPr>
      </w:pPr>
      <w:r w:rsidRPr="009A43F8">
        <w:lastRenderedPageBreak/>
        <w:drawing>
          <wp:inline distT="0" distB="0" distL="0" distR="0" wp14:anchorId="0F07A917" wp14:editId="1A3B358C">
            <wp:extent cx="5274310" cy="5537200"/>
            <wp:effectExtent l="0" t="0" r="2540" b="6350"/>
            <wp:docPr id="173181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101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3F8" w:rsidRPr="001E0B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BA"/>
    <w:rsid w:val="00020817"/>
    <w:rsid w:val="00131F34"/>
    <w:rsid w:val="001E0B20"/>
    <w:rsid w:val="0037665B"/>
    <w:rsid w:val="0060735B"/>
    <w:rsid w:val="00910F13"/>
    <w:rsid w:val="009A43F8"/>
    <w:rsid w:val="00A46FBA"/>
    <w:rsid w:val="00B058BF"/>
    <w:rsid w:val="00C80529"/>
    <w:rsid w:val="00D50DCE"/>
    <w:rsid w:val="00E2412F"/>
    <w:rsid w:val="00E3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444EB"/>
  <w15:chartTrackingRefBased/>
  <w15:docId w15:val="{E52AF063-75B4-4E60-9383-F7EC74398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35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07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73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073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0735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073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60735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073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2081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208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27.0.0.1:5000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光磊</dc:creator>
  <cp:keywords/>
  <dc:description/>
  <cp:lastModifiedBy>邱 光磊</cp:lastModifiedBy>
  <cp:revision>6</cp:revision>
  <cp:lastPrinted>2023-05-05T08:42:00Z</cp:lastPrinted>
  <dcterms:created xsi:type="dcterms:W3CDTF">2023-05-05T07:45:00Z</dcterms:created>
  <dcterms:modified xsi:type="dcterms:W3CDTF">2023-05-05T08:43:00Z</dcterms:modified>
</cp:coreProperties>
</file>