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83776" w14:textId="77777777" w:rsidR="00DA79A1" w:rsidRDefault="00DA79A1">
      <w:pPr>
        <w:spacing w:before="240" w:after="240"/>
      </w:pPr>
    </w:p>
    <w:p w14:paraId="3474788B" w14:textId="77777777" w:rsidR="00DA79A1" w:rsidRDefault="00000000">
      <w:pPr>
        <w:spacing w:before="240" w:after="240"/>
      </w:pPr>
      <w:r>
        <w:t xml:space="preserve"> </w:t>
      </w:r>
    </w:p>
    <w:p w14:paraId="73413BB1" w14:textId="77777777" w:rsidR="00DA79A1" w:rsidRDefault="00000000">
      <w:pPr>
        <w:spacing w:before="240" w:after="240"/>
      </w:pPr>
      <w:r>
        <w:t xml:space="preserve"> </w:t>
      </w:r>
    </w:p>
    <w:p w14:paraId="289BF548" w14:textId="77777777" w:rsidR="00DA79A1" w:rsidRDefault="00000000">
      <w:pPr>
        <w:spacing w:before="240" w:after="240"/>
        <w:jc w:val="right"/>
        <w:rPr>
          <w:sz w:val="42"/>
          <w:szCs w:val="42"/>
        </w:rPr>
      </w:pPr>
      <w:r>
        <w:rPr>
          <w:sz w:val="42"/>
          <w:szCs w:val="42"/>
        </w:rPr>
        <w:t xml:space="preserve"> </w:t>
      </w:r>
    </w:p>
    <w:p w14:paraId="021D87ED" w14:textId="77777777" w:rsidR="00DA79A1" w:rsidRDefault="00000000">
      <w:pPr>
        <w:spacing w:before="240" w:after="240"/>
      </w:pPr>
      <w:r>
        <w:t>______________________________________________________________________________</w:t>
      </w:r>
    </w:p>
    <w:p w14:paraId="41F44E7D" w14:textId="77777777" w:rsidR="00DA79A1" w:rsidRDefault="00000000">
      <w:pPr>
        <w:pStyle w:val="Ttulo2"/>
        <w:keepNext w:val="0"/>
        <w:keepLines w:val="0"/>
        <w:jc w:val="center"/>
        <w:rPr>
          <w:rFonts w:ascii="Verdana" w:eastAsia="Verdana" w:hAnsi="Verdana" w:cs="Verdana"/>
          <w:sz w:val="52"/>
          <w:szCs w:val="52"/>
        </w:rPr>
      </w:pPr>
      <w:bookmarkStart w:id="0" w:name="_97fdzs5lnn2" w:colFirst="0" w:colLast="0"/>
      <w:bookmarkEnd w:id="0"/>
      <w:r>
        <w:rPr>
          <w:rFonts w:ascii="Verdana" w:eastAsia="Verdana" w:hAnsi="Verdana" w:cs="Verdana"/>
          <w:sz w:val="52"/>
          <w:szCs w:val="52"/>
        </w:rPr>
        <w:t>Documento de Especificação de Requisitos</w:t>
      </w:r>
    </w:p>
    <w:p w14:paraId="5473DE83" w14:textId="77777777" w:rsidR="00DA79A1" w:rsidRDefault="00000000">
      <w:pPr>
        <w:spacing w:before="240" w:after="240"/>
      </w:pPr>
      <w:r>
        <w:t xml:space="preserve"> _____________________________________________________________________________</w:t>
      </w:r>
    </w:p>
    <w:p w14:paraId="7C2C34E8" w14:textId="77777777" w:rsidR="00DA79A1" w:rsidRDefault="00DA79A1">
      <w:pPr>
        <w:spacing w:before="240" w:after="240"/>
        <w:jc w:val="right"/>
        <w:rPr>
          <w:sz w:val="42"/>
          <w:szCs w:val="42"/>
        </w:rPr>
      </w:pPr>
    </w:p>
    <w:p w14:paraId="46F6A902" w14:textId="77777777" w:rsidR="00DA79A1" w:rsidRDefault="00DA79A1">
      <w:pPr>
        <w:spacing w:before="240" w:after="240"/>
      </w:pPr>
    </w:p>
    <w:p w14:paraId="7FBE8DF6" w14:textId="77777777" w:rsidR="00DA79A1" w:rsidRDefault="00DA79A1">
      <w:pPr>
        <w:spacing w:before="240" w:after="240"/>
      </w:pPr>
    </w:p>
    <w:p w14:paraId="4C590735" w14:textId="77777777" w:rsidR="00DA79A1" w:rsidRDefault="00DA79A1">
      <w:pPr>
        <w:spacing w:before="240" w:after="240"/>
      </w:pPr>
    </w:p>
    <w:p w14:paraId="0E766B60" w14:textId="36BB75DD" w:rsidR="00DA79A1" w:rsidRDefault="00000000">
      <w:pPr>
        <w:spacing w:before="240" w:after="240"/>
        <w:jc w:val="right"/>
        <w:rPr>
          <w:sz w:val="38"/>
          <w:szCs w:val="38"/>
        </w:rPr>
      </w:pPr>
      <w:r>
        <w:rPr>
          <w:sz w:val="40"/>
          <w:szCs w:val="40"/>
        </w:rPr>
        <w:t xml:space="preserve"> </w:t>
      </w:r>
      <w:r>
        <w:rPr>
          <w:sz w:val="38"/>
          <w:szCs w:val="38"/>
        </w:rPr>
        <w:t xml:space="preserve">Gerenciador de </w:t>
      </w:r>
      <w:r w:rsidR="00E36168">
        <w:rPr>
          <w:sz w:val="38"/>
          <w:szCs w:val="38"/>
        </w:rPr>
        <w:t>Lanchonete</w:t>
      </w:r>
      <w:r>
        <w:rPr>
          <w:sz w:val="38"/>
          <w:szCs w:val="38"/>
        </w:rPr>
        <w:t xml:space="preserve"> para </w:t>
      </w:r>
      <w:r w:rsidR="00031470">
        <w:rPr>
          <w:sz w:val="38"/>
          <w:szCs w:val="38"/>
        </w:rPr>
        <w:t>SmartCanteen</w:t>
      </w:r>
    </w:p>
    <w:p w14:paraId="700203A9" w14:textId="77777777" w:rsidR="00DA79A1" w:rsidRDefault="00000000">
      <w:pPr>
        <w:spacing w:before="240" w:after="240"/>
        <w:jc w:val="right"/>
      </w:pPr>
      <w:r>
        <w:t xml:space="preserve"> </w:t>
      </w:r>
    </w:p>
    <w:p w14:paraId="185356AB" w14:textId="77777777" w:rsidR="00DA79A1" w:rsidRDefault="00DA79A1">
      <w:pPr>
        <w:spacing w:before="240" w:after="240"/>
        <w:jc w:val="right"/>
      </w:pPr>
    </w:p>
    <w:p w14:paraId="5030A3BB" w14:textId="77777777" w:rsidR="00DA79A1" w:rsidRDefault="00DA79A1">
      <w:pPr>
        <w:spacing w:before="240" w:after="240"/>
      </w:pPr>
    </w:p>
    <w:p w14:paraId="75060CF4" w14:textId="77777777" w:rsidR="00DA79A1" w:rsidRDefault="00DA79A1">
      <w:pPr>
        <w:spacing w:before="240" w:after="240"/>
      </w:pPr>
    </w:p>
    <w:p w14:paraId="042BEC8C" w14:textId="77777777" w:rsidR="00DA79A1" w:rsidRDefault="00DA79A1">
      <w:pPr>
        <w:spacing w:before="240" w:after="240"/>
      </w:pPr>
    </w:p>
    <w:p w14:paraId="516DC426" w14:textId="77777777" w:rsidR="00651B19" w:rsidRDefault="00651B19">
      <w:pPr>
        <w:spacing w:before="240" w:after="240"/>
      </w:pPr>
    </w:p>
    <w:p w14:paraId="275E6F18" w14:textId="61159978" w:rsidR="00651B19" w:rsidRPr="00651B19" w:rsidRDefault="00000000" w:rsidP="00651B19">
      <w:pPr>
        <w:spacing w:before="240" w:after="240"/>
        <w:jc w:val="right"/>
      </w:pPr>
      <w:r>
        <w:rPr>
          <w:b/>
          <w:bCs/>
        </w:rPr>
        <w:t>versão 1.</w:t>
      </w:r>
      <w:r w:rsidR="00B31513">
        <w:rPr>
          <w:b/>
          <w:bCs/>
        </w:rPr>
        <w:t>3</w:t>
      </w:r>
      <w:r>
        <w:rPr>
          <w:b/>
          <w:bCs/>
        </w:rPr>
        <w:br/>
      </w:r>
      <w:r>
        <w:t>2025</w:t>
      </w:r>
    </w:p>
    <w:p w14:paraId="3E3E32C7" w14:textId="77777777" w:rsidR="00DA79A1" w:rsidRDefault="00000000">
      <w:pPr>
        <w:pStyle w:val="Ttulo2"/>
        <w:keepNext w:val="0"/>
        <w:keepLines w:val="0"/>
        <w:ind w:left="2160" w:firstLine="720"/>
        <w:rPr>
          <w:rFonts w:ascii="Verdana" w:eastAsia="Verdana" w:hAnsi="Verdana" w:cs="Verdana"/>
          <w:sz w:val="28"/>
          <w:szCs w:val="28"/>
        </w:rPr>
      </w:pPr>
      <w:bookmarkStart w:id="1" w:name="_z8w1jtbo1vwp" w:colFirst="0" w:colLast="0"/>
      <w:bookmarkEnd w:id="1"/>
      <w:r>
        <w:rPr>
          <w:rFonts w:ascii="Verdana" w:eastAsia="Verdana" w:hAnsi="Verdana" w:cs="Verdana"/>
          <w:sz w:val="28"/>
          <w:szCs w:val="28"/>
        </w:rPr>
        <w:lastRenderedPageBreak/>
        <w:t>Histórico de Versões</w:t>
      </w:r>
    </w:p>
    <w:tbl>
      <w:tblPr>
        <w:tblStyle w:val="a"/>
        <w:tblW w:w="935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17"/>
        <w:gridCol w:w="1256"/>
        <w:gridCol w:w="4391"/>
        <w:gridCol w:w="2195"/>
      </w:tblGrid>
      <w:tr w:rsidR="00DA79A1" w14:paraId="12774F97" w14:textId="77777777" w:rsidTr="00651B19">
        <w:trPr>
          <w:trHeight w:val="270"/>
        </w:trPr>
        <w:tc>
          <w:tcPr>
            <w:tcW w:w="15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1D1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2EC4E5" w14:textId="77777777" w:rsidR="00DA79A1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Data</w:t>
            </w:r>
          </w:p>
        </w:tc>
        <w:tc>
          <w:tcPr>
            <w:tcW w:w="1256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1D1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4485C4" w14:textId="77777777" w:rsidR="00DA79A1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Versão</w:t>
            </w:r>
          </w:p>
        </w:tc>
        <w:tc>
          <w:tcPr>
            <w:tcW w:w="4391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1D1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CCA4B8" w14:textId="77777777" w:rsidR="00DA79A1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21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1D1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D7EBA1" w14:textId="77777777" w:rsidR="00DA79A1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Autores</w:t>
            </w:r>
          </w:p>
        </w:tc>
      </w:tr>
      <w:tr w:rsidR="00DA79A1" w14:paraId="629D5DEE" w14:textId="77777777" w:rsidTr="00653A35">
        <w:trPr>
          <w:trHeight w:val="255"/>
        </w:trPr>
        <w:tc>
          <w:tcPr>
            <w:tcW w:w="1517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350E01" w14:textId="06D45D45" w:rsidR="00DA79A1" w:rsidRDefault="00000000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  <w:r w:rsidR="00653A35">
              <w:rPr>
                <w:rFonts w:ascii="Arial" w:eastAsia="Arial" w:hAnsi="Arial" w:cs="Arial"/>
                <w:sz w:val="20"/>
                <w:szCs w:val="20"/>
              </w:rPr>
              <w:t>8</w:t>
            </w:r>
            <w:r>
              <w:rPr>
                <w:rFonts w:ascii="Arial" w:eastAsia="Arial" w:hAnsi="Arial" w:cs="Arial"/>
                <w:sz w:val="20"/>
                <w:szCs w:val="20"/>
              </w:rPr>
              <w:t>/</w:t>
            </w:r>
            <w:r w:rsidR="00653A35">
              <w:rPr>
                <w:rFonts w:ascii="Arial" w:eastAsia="Arial" w:hAnsi="Arial" w:cs="Arial"/>
                <w:sz w:val="20"/>
                <w:szCs w:val="20"/>
              </w:rPr>
              <w:t>12</w:t>
            </w:r>
            <w:r>
              <w:rPr>
                <w:rFonts w:ascii="Arial" w:eastAsia="Arial" w:hAnsi="Arial" w:cs="Arial"/>
                <w:sz w:val="20"/>
                <w:szCs w:val="20"/>
              </w:rPr>
              <w:t>/2025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66EE0B" w14:textId="77777777" w:rsidR="00DA79A1" w:rsidRDefault="00000000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1.0</w:t>
            </w:r>
          </w:p>
        </w:tc>
        <w:tc>
          <w:tcPr>
            <w:tcW w:w="4391" w:type="dxa"/>
            <w:tcBorders>
              <w:top w:val="nil"/>
              <w:left w:val="nil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C6DFE1" w14:textId="77777777" w:rsidR="00DA79A1" w:rsidRDefault="00000000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Elaboração do Documento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87AA4F" w14:textId="37915BC8" w:rsidR="00DA79A1" w:rsidRDefault="00987152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Vinicius Gabriel Monteiro e Ian Alvares Freitas</w:t>
            </w:r>
          </w:p>
        </w:tc>
      </w:tr>
      <w:tr w:rsidR="00653A35" w14:paraId="3F4B054C" w14:textId="77777777" w:rsidTr="003A2751">
        <w:trPr>
          <w:trHeight w:val="255"/>
        </w:trPr>
        <w:tc>
          <w:tcPr>
            <w:tcW w:w="1517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6B53B0" w14:textId="77777777" w:rsidR="00653A35" w:rsidRDefault="00653A35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12/12/2025</w:t>
            </w:r>
          </w:p>
          <w:p w14:paraId="25622A3D" w14:textId="6F140EA2" w:rsidR="003A2751" w:rsidRDefault="003A2751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FB37C2" w14:textId="761E2983" w:rsidR="00653A35" w:rsidRDefault="00653A35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1.1</w:t>
            </w:r>
          </w:p>
        </w:tc>
        <w:tc>
          <w:tcPr>
            <w:tcW w:w="4391" w:type="dxa"/>
            <w:tcBorders>
              <w:top w:val="nil"/>
              <w:left w:val="nil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96DFE5" w14:textId="613CEF02" w:rsidR="00653A35" w:rsidRDefault="00653A35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Atualização dos tópicos Definição de problema e requisitos não funcionais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184CE8" w14:textId="36D33FA2" w:rsidR="00653A35" w:rsidRDefault="00653A35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Vinicius Gabriel Monteiro</w:t>
            </w:r>
          </w:p>
        </w:tc>
      </w:tr>
      <w:tr w:rsidR="003A2751" w14:paraId="784A350D" w14:textId="77777777" w:rsidTr="007A0FF9">
        <w:trPr>
          <w:trHeight w:val="255"/>
        </w:trPr>
        <w:tc>
          <w:tcPr>
            <w:tcW w:w="1517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4FB445" w14:textId="63B4AB53" w:rsidR="003A2751" w:rsidRDefault="003A2751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12/12/2025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C377AF" w14:textId="78C335A1" w:rsidR="003A2751" w:rsidRDefault="003A2751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1.2</w:t>
            </w:r>
          </w:p>
        </w:tc>
        <w:tc>
          <w:tcPr>
            <w:tcW w:w="4391" w:type="dxa"/>
            <w:tcBorders>
              <w:top w:val="nil"/>
              <w:left w:val="nil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D34C64" w14:textId="3EBEDA5D" w:rsidR="003A2751" w:rsidRDefault="003A2751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Atualização dos Stakeholders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266DAC" w14:textId="4BD6FC0E" w:rsidR="003A2751" w:rsidRDefault="003A2751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José Miguel Oliveira Pinheiro Dias</w:t>
            </w:r>
          </w:p>
        </w:tc>
      </w:tr>
      <w:tr w:rsidR="007A0FF9" w14:paraId="5FDAB36A" w14:textId="77777777" w:rsidTr="00651B19">
        <w:trPr>
          <w:trHeight w:val="255"/>
        </w:trPr>
        <w:tc>
          <w:tcPr>
            <w:tcW w:w="151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6A8C33" w14:textId="6F0F3658" w:rsidR="007A0FF9" w:rsidRDefault="007A0FF9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17/12/2025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914430" w14:textId="7CB9DE41" w:rsidR="007A0FF9" w:rsidRDefault="007A0FF9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1.3</w:t>
            </w:r>
          </w:p>
        </w:tc>
        <w:tc>
          <w:tcPr>
            <w:tcW w:w="439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F1C01A" w14:textId="19C2D40D" w:rsidR="007A0FF9" w:rsidRDefault="007A0FF9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Inserção da modelagem do banco de dados e módulos do código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63770C" w14:textId="2ADC0FBE" w:rsidR="007A0FF9" w:rsidRDefault="007A0FF9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Vinicius Gabriel Monteiro</w:t>
            </w:r>
          </w:p>
        </w:tc>
      </w:tr>
    </w:tbl>
    <w:p w14:paraId="5980C958" w14:textId="77777777" w:rsidR="00DA79A1" w:rsidRDefault="00DA79A1">
      <w:pPr>
        <w:spacing w:before="240" w:after="240"/>
      </w:pPr>
    </w:p>
    <w:p w14:paraId="1B9182C5" w14:textId="77777777" w:rsidR="00651B19" w:rsidRDefault="00651B19">
      <w:pPr>
        <w:spacing w:before="240" w:after="240"/>
      </w:pPr>
    </w:p>
    <w:p w14:paraId="4EBDD70A" w14:textId="77777777" w:rsidR="00651B19" w:rsidRDefault="00651B19">
      <w:pPr>
        <w:spacing w:before="240" w:after="240"/>
      </w:pPr>
    </w:p>
    <w:p w14:paraId="72518EC7" w14:textId="77777777" w:rsidR="00651B19" w:rsidRDefault="00651B19">
      <w:pPr>
        <w:spacing w:before="240" w:after="240"/>
      </w:pPr>
    </w:p>
    <w:p w14:paraId="3A37F5D2" w14:textId="77777777" w:rsidR="00651B19" w:rsidRDefault="00651B19">
      <w:pPr>
        <w:spacing w:before="240" w:after="240"/>
      </w:pPr>
    </w:p>
    <w:p w14:paraId="5BDDB08D" w14:textId="77777777" w:rsidR="00651B19" w:rsidRDefault="00651B19">
      <w:pPr>
        <w:spacing w:before="240" w:after="240"/>
      </w:pPr>
    </w:p>
    <w:p w14:paraId="2051D7D6" w14:textId="77777777" w:rsidR="00651B19" w:rsidRDefault="00651B19">
      <w:pPr>
        <w:spacing w:before="240" w:after="240"/>
      </w:pPr>
    </w:p>
    <w:p w14:paraId="579E92F8" w14:textId="77777777" w:rsidR="00651B19" w:rsidRDefault="00651B19">
      <w:pPr>
        <w:spacing w:before="240" w:after="240"/>
      </w:pPr>
    </w:p>
    <w:p w14:paraId="33662384" w14:textId="77777777" w:rsidR="00651B19" w:rsidRDefault="00651B19">
      <w:pPr>
        <w:spacing w:before="240" w:after="240"/>
      </w:pPr>
    </w:p>
    <w:p w14:paraId="2BEECCB3" w14:textId="77777777" w:rsidR="00651B19" w:rsidRDefault="00651B19">
      <w:pPr>
        <w:spacing w:before="240" w:after="240"/>
      </w:pPr>
    </w:p>
    <w:p w14:paraId="575CEACF" w14:textId="77777777" w:rsidR="00651B19" w:rsidRDefault="00651B19">
      <w:pPr>
        <w:spacing w:before="240" w:after="240"/>
      </w:pPr>
    </w:p>
    <w:p w14:paraId="4377E930" w14:textId="77777777" w:rsidR="00651B19" w:rsidRDefault="00651B19">
      <w:pPr>
        <w:spacing w:before="240" w:after="240"/>
      </w:pPr>
    </w:p>
    <w:p w14:paraId="42070725" w14:textId="77777777" w:rsidR="00651B19" w:rsidRDefault="00651B19">
      <w:pPr>
        <w:spacing w:before="240" w:after="240"/>
      </w:pPr>
    </w:p>
    <w:p w14:paraId="03AEACB5" w14:textId="77777777" w:rsidR="00DA79A1" w:rsidRDefault="00DA79A1">
      <w:pPr>
        <w:spacing w:before="240" w:after="240"/>
      </w:pPr>
    </w:p>
    <w:p w14:paraId="50EAECC5" w14:textId="77777777" w:rsidR="003A2751" w:rsidRDefault="003A2751">
      <w:pPr>
        <w:spacing w:before="240" w:after="240"/>
      </w:pPr>
    </w:p>
    <w:p w14:paraId="5F245273" w14:textId="77777777" w:rsidR="00DA79A1" w:rsidRDefault="00000000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  <w:sectPr w:rsidR="00DA79A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Verdana" w:eastAsia="Verdana" w:hAnsi="Verdana" w:cs="Verdana"/>
          <w:b/>
          <w:bCs/>
          <w:sz w:val="28"/>
          <w:szCs w:val="28"/>
        </w:rPr>
        <w:lastRenderedPageBreak/>
        <w:t>Conteúdo</w:t>
      </w:r>
    </w:p>
    <w:p w14:paraId="0F7BF68C" w14:textId="77777777" w:rsidR="00DA79A1" w:rsidRDefault="00DA79A1">
      <w:pPr>
        <w:widowControl w:val="0"/>
        <w:spacing w:line="276" w:lineRule="auto"/>
        <w:rPr>
          <w:rFonts w:ascii="Arial" w:eastAsia="Arial" w:hAnsi="Arial" w:cs="Arial"/>
          <w:b/>
          <w:bCs/>
          <w:sz w:val="28"/>
          <w:szCs w:val="28"/>
        </w:rPr>
      </w:pPr>
    </w:p>
    <w:sdt>
      <w:sdtPr>
        <w:id w:val="149554775"/>
        <w:docPartObj>
          <w:docPartGallery w:val="Table of Contents"/>
          <w:docPartUnique/>
        </w:docPartObj>
      </w:sdtPr>
      <w:sdtContent>
        <w:p w14:paraId="21AE1A80" w14:textId="66769AAD" w:rsidR="00DA79A1" w:rsidRDefault="00AF3648">
          <w:pPr>
            <w:tabs>
              <w:tab w:val="left" w:pos="426"/>
              <w:tab w:val="left" w:pos="567"/>
              <w:tab w:val="right" w:pos="9060"/>
            </w:tabs>
            <w:spacing w:before="120" w:after="120"/>
          </w:pPr>
          <w:r>
            <w:fldChar w:fldCharType="begin"/>
          </w:r>
          <w:r w:rsidR="00000000">
            <w:instrText xml:space="preserve"> TOC \h \u \z \t "Heading 1,1,Heading 2,2,Heading 3,3,Heading 4,4,Heading 5,5,Heading 6,6,"</w:instrText>
          </w:r>
          <w:r>
            <w:fldChar w:fldCharType="separate"/>
          </w:r>
          <w:r w:rsidR="00000000">
            <w:rPr>
              <w:b/>
              <w:bCs/>
              <w:smallCaps/>
              <w:sz w:val="20"/>
              <w:szCs w:val="20"/>
            </w:rPr>
            <w:t>1. INTRODUÇÃO</w:t>
          </w:r>
          <w:r w:rsidR="00000000">
            <w:rPr>
              <w:b/>
              <w:bCs/>
              <w:smallCaps/>
              <w:sz w:val="20"/>
              <w:szCs w:val="20"/>
            </w:rPr>
            <w:tab/>
            <w:t>4</w:t>
          </w:r>
        </w:p>
        <w:p w14:paraId="2F3B5879" w14:textId="77777777" w:rsidR="00DA79A1" w:rsidRDefault="00000000">
          <w:pPr>
            <w:tabs>
              <w:tab w:val="right" w:pos="9059"/>
            </w:tabs>
            <w:ind w:left="240"/>
          </w:pPr>
          <w:r>
            <w:rPr>
              <w:smallCaps/>
              <w:sz w:val="20"/>
              <w:szCs w:val="20"/>
            </w:rPr>
            <w:t>1.1 Finalidade</w:t>
          </w:r>
          <w:r>
            <w:rPr>
              <w:smallCaps/>
              <w:sz w:val="20"/>
              <w:szCs w:val="20"/>
            </w:rPr>
            <w:tab/>
            <w:t>4</w:t>
          </w:r>
        </w:p>
        <w:p w14:paraId="12BDE7BC" w14:textId="77777777" w:rsidR="00DA79A1" w:rsidRDefault="00000000">
          <w:pPr>
            <w:tabs>
              <w:tab w:val="right" w:pos="9059"/>
            </w:tabs>
            <w:ind w:left="240"/>
          </w:pPr>
          <w:r>
            <w:rPr>
              <w:smallCaps/>
              <w:sz w:val="20"/>
              <w:szCs w:val="20"/>
            </w:rPr>
            <w:t>1.2 Contexto</w:t>
          </w:r>
          <w:r>
            <w:rPr>
              <w:smallCaps/>
              <w:sz w:val="20"/>
              <w:szCs w:val="20"/>
            </w:rPr>
            <w:tab/>
            <w:t>4</w:t>
          </w:r>
        </w:p>
        <w:p w14:paraId="1A6FDF9B" w14:textId="77777777" w:rsidR="00DA79A1" w:rsidRDefault="00000000">
          <w:pPr>
            <w:tabs>
              <w:tab w:val="left" w:pos="426"/>
              <w:tab w:val="left" w:pos="567"/>
              <w:tab w:val="right" w:pos="9060"/>
            </w:tabs>
            <w:spacing w:before="120" w:after="120"/>
          </w:pPr>
          <w:r>
            <w:rPr>
              <w:b/>
              <w:bCs/>
              <w:smallCaps/>
              <w:sz w:val="20"/>
              <w:szCs w:val="20"/>
            </w:rPr>
            <w:t>2. DESCRIÇÃO GERAL</w:t>
          </w:r>
          <w:r>
            <w:rPr>
              <w:b/>
              <w:bCs/>
              <w:smallCaps/>
              <w:sz w:val="20"/>
              <w:szCs w:val="20"/>
            </w:rPr>
            <w:tab/>
            <w:t>4</w:t>
          </w:r>
        </w:p>
        <w:p w14:paraId="50E1FBA6" w14:textId="77777777" w:rsidR="00DA79A1" w:rsidRDefault="00000000">
          <w:pPr>
            <w:tabs>
              <w:tab w:val="right" w:pos="9059"/>
            </w:tabs>
            <w:ind w:left="240"/>
          </w:pPr>
          <w:r>
            <w:rPr>
              <w:smallCaps/>
              <w:sz w:val="20"/>
              <w:szCs w:val="20"/>
            </w:rPr>
            <w:t>2.1 Definição do problema</w:t>
          </w:r>
          <w:r>
            <w:rPr>
              <w:smallCaps/>
              <w:sz w:val="20"/>
              <w:szCs w:val="20"/>
            </w:rPr>
            <w:tab/>
            <w:t>4</w:t>
          </w:r>
        </w:p>
        <w:p w14:paraId="087FEDF1" w14:textId="77777777" w:rsidR="00DA79A1" w:rsidRDefault="00000000">
          <w:pPr>
            <w:tabs>
              <w:tab w:val="right" w:pos="9059"/>
            </w:tabs>
            <w:ind w:left="240"/>
            <w:rPr>
              <w:smallCaps/>
              <w:sz w:val="20"/>
              <w:szCs w:val="20"/>
            </w:rPr>
          </w:pPr>
          <w:r>
            <w:rPr>
              <w:smallCaps/>
              <w:sz w:val="20"/>
              <w:szCs w:val="20"/>
            </w:rPr>
            <w:t>2.2 Principais Stakeholders</w:t>
          </w:r>
          <w:r>
            <w:rPr>
              <w:smallCaps/>
              <w:sz w:val="20"/>
              <w:szCs w:val="20"/>
            </w:rPr>
            <w:tab/>
            <w:t>5</w:t>
          </w:r>
        </w:p>
        <w:p w14:paraId="4C1F6C9D" w14:textId="2311C0E1" w:rsidR="00031470" w:rsidRDefault="00031470">
          <w:pPr>
            <w:tabs>
              <w:tab w:val="right" w:pos="9059"/>
            </w:tabs>
            <w:ind w:left="240"/>
          </w:pPr>
          <w:r>
            <w:rPr>
              <w:smallCaps/>
              <w:sz w:val="20"/>
              <w:szCs w:val="20"/>
            </w:rPr>
            <w:t>2.3 Logo do sistema</w:t>
          </w:r>
          <w:r>
            <w:rPr>
              <w:smallCaps/>
              <w:sz w:val="20"/>
              <w:szCs w:val="20"/>
            </w:rPr>
            <w:tab/>
            <w:t>5</w:t>
          </w:r>
        </w:p>
        <w:p w14:paraId="2ED7F9D6" w14:textId="77777777" w:rsidR="00DA79A1" w:rsidRDefault="00000000">
          <w:pPr>
            <w:tabs>
              <w:tab w:val="left" w:pos="426"/>
              <w:tab w:val="left" w:pos="567"/>
              <w:tab w:val="right" w:pos="9060"/>
            </w:tabs>
            <w:spacing w:before="120" w:after="120"/>
          </w:pPr>
          <w:r>
            <w:rPr>
              <w:b/>
              <w:bCs/>
              <w:smallCaps/>
              <w:sz w:val="20"/>
              <w:szCs w:val="20"/>
            </w:rPr>
            <w:t>3. REQUISITOS FUNCIONAIS</w:t>
          </w:r>
          <w:r>
            <w:rPr>
              <w:b/>
              <w:bCs/>
              <w:smallCaps/>
              <w:sz w:val="20"/>
              <w:szCs w:val="20"/>
            </w:rPr>
            <w:tab/>
            <w:t>6</w:t>
          </w:r>
        </w:p>
        <w:p w14:paraId="2E9864EE" w14:textId="77777777" w:rsidR="00DA79A1" w:rsidRDefault="00000000">
          <w:pPr>
            <w:tabs>
              <w:tab w:val="right" w:pos="9059"/>
            </w:tabs>
            <w:ind w:left="240"/>
          </w:pPr>
          <w:r>
            <w:rPr>
              <w:smallCaps/>
              <w:sz w:val="20"/>
              <w:szCs w:val="20"/>
            </w:rPr>
            <w:t>3.1 Requisitos gerais</w:t>
          </w:r>
          <w:r>
            <w:rPr>
              <w:smallCaps/>
              <w:sz w:val="20"/>
              <w:szCs w:val="20"/>
            </w:rPr>
            <w:tab/>
            <w:t>6</w:t>
          </w:r>
        </w:p>
        <w:p w14:paraId="2764BE4D" w14:textId="77777777" w:rsidR="00DA79A1" w:rsidRDefault="00000000">
          <w:pPr>
            <w:tabs>
              <w:tab w:val="left" w:pos="426"/>
              <w:tab w:val="left" w:pos="567"/>
              <w:tab w:val="right" w:pos="9060"/>
            </w:tabs>
            <w:spacing w:before="120" w:after="120"/>
          </w:pPr>
          <w:r>
            <w:rPr>
              <w:b/>
              <w:bCs/>
              <w:smallCaps/>
              <w:sz w:val="20"/>
              <w:szCs w:val="20"/>
            </w:rPr>
            <w:t>4. REQUISITOS NÃO FUNCIONAIS</w:t>
          </w:r>
          <w:r>
            <w:rPr>
              <w:b/>
              <w:bCs/>
              <w:smallCaps/>
              <w:sz w:val="20"/>
              <w:szCs w:val="20"/>
            </w:rPr>
            <w:tab/>
            <w:t>7</w:t>
          </w:r>
        </w:p>
        <w:p w14:paraId="30A4944B" w14:textId="2BF1E0E4" w:rsidR="00156463" w:rsidRDefault="00000000" w:rsidP="00156463">
          <w:pPr>
            <w:tabs>
              <w:tab w:val="right" w:pos="9059"/>
            </w:tabs>
            <w:spacing w:line="360" w:lineRule="auto"/>
            <w:ind w:left="240"/>
            <w:rPr>
              <w:smallCaps/>
              <w:sz w:val="20"/>
              <w:szCs w:val="20"/>
            </w:rPr>
          </w:pPr>
          <w:r>
            <w:rPr>
              <w:smallCaps/>
              <w:sz w:val="20"/>
              <w:szCs w:val="20"/>
            </w:rPr>
            <w:t>4.1 Requisitos Gerais</w:t>
          </w:r>
        </w:p>
        <w:p w14:paraId="29596E1C" w14:textId="67792DBC" w:rsidR="00156463" w:rsidRDefault="00156463" w:rsidP="00156463">
          <w:pPr>
            <w:tabs>
              <w:tab w:val="right" w:pos="9059"/>
            </w:tabs>
            <w:spacing w:line="360" w:lineRule="auto"/>
            <w:rPr>
              <w:b/>
              <w:bCs/>
              <w:smallCaps/>
              <w:sz w:val="20"/>
              <w:szCs w:val="20"/>
            </w:rPr>
          </w:pPr>
          <w:r>
            <w:rPr>
              <w:b/>
              <w:bCs/>
              <w:smallCaps/>
              <w:sz w:val="20"/>
              <w:szCs w:val="20"/>
            </w:rPr>
            <w:t>5. Modelagem do banco de dados</w:t>
          </w:r>
          <w:r w:rsidR="00AF3648">
            <w:rPr>
              <w:b/>
              <w:bCs/>
              <w:smallCaps/>
              <w:sz w:val="20"/>
              <w:szCs w:val="20"/>
            </w:rPr>
            <w:tab/>
            <w:t>9</w:t>
          </w:r>
        </w:p>
        <w:p w14:paraId="5A330AA1" w14:textId="5A7FBE83" w:rsidR="00156463" w:rsidRDefault="00AF3648" w:rsidP="00156463">
          <w:pPr>
            <w:tabs>
              <w:tab w:val="right" w:pos="9059"/>
            </w:tabs>
            <w:spacing w:line="360" w:lineRule="auto"/>
            <w:ind w:left="240"/>
            <w:rPr>
              <w:smallCaps/>
              <w:sz w:val="20"/>
              <w:szCs w:val="20"/>
            </w:rPr>
          </w:pPr>
          <w:r>
            <w:rPr>
              <w:smallCaps/>
              <w:sz w:val="20"/>
              <w:szCs w:val="20"/>
            </w:rPr>
            <w:t>5</w:t>
          </w:r>
          <w:r w:rsidR="00156463">
            <w:rPr>
              <w:smallCaps/>
              <w:sz w:val="20"/>
              <w:szCs w:val="20"/>
            </w:rPr>
            <w:t xml:space="preserve">.1 </w:t>
          </w:r>
          <w:r>
            <w:rPr>
              <w:smallCaps/>
              <w:sz w:val="20"/>
              <w:szCs w:val="20"/>
            </w:rPr>
            <w:t xml:space="preserve">modelo de entidade relacionamento </w:t>
          </w:r>
          <w:r>
            <w:rPr>
              <w:smallCaps/>
              <w:sz w:val="20"/>
              <w:szCs w:val="20"/>
            </w:rPr>
            <w:tab/>
            <w:t>9</w:t>
          </w:r>
        </w:p>
        <w:p w14:paraId="182A57A4" w14:textId="4FE6C5BC" w:rsidR="00156463" w:rsidRDefault="00AF3648" w:rsidP="00156463">
          <w:pPr>
            <w:tabs>
              <w:tab w:val="right" w:pos="9059"/>
            </w:tabs>
            <w:spacing w:line="360" w:lineRule="auto"/>
            <w:ind w:left="240"/>
            <w:rPr>
              <w:smallCaps/>
              <w:sz w:val="20"/>
              <w:szCs w:val="20"/>
            </w:rPr>
          </w:pPr>
          <w:r>
            <w:rPr>
              <w:smallCaps/>
              <w:sz w:val="20"/>
              <w:szCs w:val="20"/>
            </w:rPr>
            <w:t>5.2 modelo de entidade relacionamento melhorado</w:t>
          </w:r>
          <w:r>
            <w:rPr>
              <w:smallCaps/>
              <w:sz w:val="20"/>
              <w:szCs w:val="20"/>
            </w:rPr>
            <w:tab/>
            <w:t>10</w:t>
          </w:r>
        </w:p>
        <w:p w14:paraId="5BAB113A" w14:textId="33A156DF" w:rsidR="00156463" w:rsidRDefault="00AF3648" w:rsidP="00156463">
          <w:pPr>
            <w:tabs>
              <w:tab w:val="right" w:pos="9059"/>
            </w:tabs>
            <w:spacing w:line="360" w:lineRule="auto"/>
            <w:ind w:left="240"/>
            <w:rPr>
              <w:smallCaps/>
              <w:sz w:val="20"/>
              <w:szCs w:val="20"/>
            </w:rPr>
          </w:pPr>
          <w:r>
            <w:rPr>
              <w:smallCaps/>
              <w:sz w:val="20"/>
              <w:szCs w:val="20"/>
            </w:rPr>
            <w:t xml:space="preserve">5.3 Resumo das Entidades </w:t>
          </w:r>
          <w:r>
            <w:rPr>
              <w:smallCaps/>
              <w:sz w:val="20"/>
              <w:szCs w:val="20"/>
            </w:rPr>
            <w:tab/>
            <w:t>11</w:t>
          </w:r>
        </w:p>
        <w:p w14:paraId="7A6EEB97" w14:textId="790F14D1" w:rsidR="00AF3648" w:rsidRDefault="00BF6FC9" w:rsidP="00156463">
          <w:pPr>
            <w:tabs>
              <w:tab w:val="right" w:pos="9059"/>
            </w:tabs>
            <w:spacing w:line="360" w:lineRule="auto"/>
            <w:rPr>
              <w:b/>
              <w:bCs/>
              <w:smallCaps/>
              <w:sz w:val="20"/>
              <w:szCs w:val="20"/>
            </w:rPr>
          </w:pPr>
          <w:r w:rsidRPr="00AF3648">
            <w:rPr>
              <w:b/>
              <w:bCs/>
              <w:smallCaps/>
              <w:sz w:val="20"/>
              <w:szCs w:val="20"/>
            </w:rPr>
            <w:t xml:space="preserve">6. </w:t>
          </w:r>
          <w:r w:rsidR="00AF3648" w:rsidRPr="00AF3648">
            <w:rPr>
              <w:b/>
              <w:bCs/>
              <w:smallCaps/>
              <w:sz w:val="20"/>
              <w:szCs w:val="20"/>
            </w:rPr>
            <w:t>MÓDULOS</w:t>
          </w:r>
          <w:r w:rsidR="00AF3648">
            <w:rPr>
              <w:b/>
              <w:bCs/>
              <w:smallCaps/>
              <w:sz w:val="20"/>
              <w:szCs w:val="20"/>
            </w:rPr>
            <w:tab/>
            <w:t>12</w:t>
          </w:r>
        </w:p>
        <w:p w14:paraId="43A78C78" w14:textId="5C000242" w:rsidR="00AF3648" w:rsidRDefault="00AF3648" w:rsidP="00AF3648">
          <w:pPr>
            <w:tabs>
              <w:tab w:val="right" w:pos="9059"/>
            </w:tabs>
            <w:spacing w:line="360" w:lineRule="auto"/>
            <w:ind w:left="240"/>
            <w:rPr>
              <w:smallCaps/>
              <w:sz w:val="20"/>
              <w:szCs w:val="20"/>
            </w:rPr>
          </w:pPr>
          <w:r>
            <w:rPr>
              <w:smallCaps/>
              <w:sz w:val="20"/>
              <w:szCs w:val="20"/>
            </w:rPr>
            <w:t>6.1 INTERFACE</w:t>
          </w:r>
          <w:r>
            <w:rPr>
              <w:smallCaps/>
              <w:sz w:val="20"/>
              <w:szCs w:val="20"/>
            </w:rPr>
            <w:tab/>
            <w:t>12</w:t>
          </w:r>
        </w:p>
        <w:p w14:paraId="02B52A6D" w14:textId="073022F2" w:rsidR="00AF3648" w:rsidRDefault="00AF3648" w:rsidP="00AF3648">
          <w:pPr>
            <w:tabs>
              <w:tab w:val="right" w:pos="9059"/>
            </w:tabs>
            <w:spacing w:line="360" w:lineRule="auto"/>
            <w:ind w:left="240"/>
            <w:rPr>
              <w:smallCaps/>
              <w:sz w:val="20"/>
              <w:szCs w:val="20"/>
            </w:rPr>
          </w:pPr>
          <w:r>
            <w:rPr>
              <w:smallCaps/>
              <w:sz w:val="20"/>
              <w:szCs w:val="20"/>
            </w:rPr>
            <w:t>6.2 Módulo DE CADASTRO</w:t>
          </w:r>
          <w:r>
            <w:rPr>
              <w:smallCaps/>
              <w:sz w:val="20"/>
              <w:szCs w:val="20"/>
            </w:rPr>
            <w:tab/>
            <w:t>13</w:t>
          </w:r>
        </w:p>
        <w:p w14:paraId="573F254F" w14:textId="313C9EEB" w:rsidR="00AF3648" w:rsidRDefault="00AF3648" w:rsidP="00AF3648">
          <w:pPr>
            <w:tabs>
              <w:tab w:val="right" w:pos="9059"/>
            </w:tabs>
            <w:spacing w:line="360" w:lineRule="auto"/>
            <w:ind w:left="240"/>
            <w:rPr>
              <w:smallCaps/>
              <w:sz w:val="20"/>
              <w:szCs w:val="20"/>
            </w:rPr>
          </w:pPr>
          <w:r>
            <w:rPr>
              <w:smallCaps/>
              <w:sz w:val="20"/>
              <w:szCs w:val="20"/>
            </w:rPr>
            <w:t xml:space="preserve">6.3 módulo DE VENDAS </w:t>
          </w:r>
          <w:r>
            <w:rPr>
              <w:smallCaps/>
              <w:sz w:val="20"/>
              <w:szCs w:val="20"/>
            </w:rPr>
            <w:tab/>
            <w:t>14</w:t>
          </w:r>
        </w:p>
        <w:p w14:paraId="5EE56085" w14:textId="7926F704" w:rsidR="00DA79A1" w:rsidRPr="00AF3648" w:rsidRDefault="00AF3648" w:rsidP="00AF3648">
          <w:pPr>
            <w:tabs>
              <w:tab w:val="right" w:pos="9059"/>
            </w:tabs>
            <w:spacing w:line="360" w:lineRule="auto"/>
            <w:ind w:left="240"/>
            <w:rPr>
              <w:smallCaps/>
              <w:sz w:val="20"/>
              <w:szCs w:val="20"/>
            </w:rPr>
          </w:pPr>
          <w:r>
            <w:rPr>
              <w:smallCaps/>
              <w:sz w:val="20"/>
              <w:szCs w:val="20"/>
            </w:rPr>
            <w:t>6.4 módulo DE RELATÓRIOS</w:t>
          </w:r>
          <w:r>
            <w:rPr>
              <w:smallCaps/>
              <w:sz w:val="20"/>
              <w:szCs w:val="20"/>
            </w:rPr>
            <w:tab/>
            <w:t>15</w:t>
          </w:r>
          <w:r>
            <w:fldChar w:fldCharType="end"/>
          </w:r>
        </w:p>
      </w:sdtContent>
    </w:sdt>
    <w:p w14:paraId="20B4B246" w14:textId="77777777" w:rsidR="00DA79A1" w:rsidRDefault="00DA79A1">
      <w:pPr>
        <w:tabs>
          <w:tab w:val="left" w:pos="426"/>
          <w:tab w:val="left" w:pos="567"/>
          <w:tab w:val="right" w:pos="9060"/>
          <w:tab w:val="right" w:pos="9069"/>
        </w:tabs>
        <w:spacing w:before="120" w:after="120"/>
        <w:rPr>
          <w:b/>
          <w:bCs/>
          <w:smallCaps/>
          <w:sz w:val="20"/>
          <w:szCs w:val="20"/>
        </w:rPr>
      </w:pPr>
    </w:p>
    <w:p w14:paraId="4F27E6BE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  <w:sectPr w:rsidR="00DA79A1">
          <w:type w:val="continuous"/>
          <w:pgSz w:w="12240" w:h="15840"/>
          <w:pgMar w:top="1418" w:right="1418" w:bottom="1418" w:left="1418" w:header="680" w:footer="680" w:gutter="0"/>
          <w:cols w:space="720"/>
        </w:sectPr>
      </w:pPr>
    </w:p>
    <w:p w14:paraId="48CBF385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</w:p>
    <w:p w14:paraId="534A0FC1" w14:textId="66DF4EF5" w:rsidR="00DA79A1" w:rsidRDefault="00AF3648" w:rsidP="00AF3648">
      <w:pPr>
        <w:tabs>
          <w:tab w:val="left" w:pos="3975"/>
        </w:tabs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ab/>
      </w:r>
    </w:p>
    <w:p w14:paraId="5B4B422B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</w:p>
    <w:p w14:paraId="71364A67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</w:p>
    <w:p w14:paraId="4AD14901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</w:p>
    <w:p w14:paraId="23831AB0" w14:textId="77777777" w:rsidR="00AF3648" w:rsidRDefault="00AF3648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</w:p>
    <w:p w14:paraId="5CBB7F1C" w14:textId="77777777" w:rsidR="00AF3648" w:rsidRDefault="00AF3648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</w:p>
    <w:p w14:paraId="59EA814E" w14:textId="77777777" w:rsidR="00DA79A1" w:rsidRDefault="00000000">
      <w:pPr>
        <w:spacing w:before="240" w:after="240"/>
        <w:jc w:val="center"/>
        <w:rPr>
          <w:rFonts w:ascii="Verdana" w:eastAsia="Verdana" w:hAnsi="Verdana" w:cs="Verdana"/>
          <w:b/>
          <w:bCs/>
          <w:sz w:val="36"/>
          <w:szCs w:val="36"/>
        </w:rPr>
      </w:pPr>
      <w:r>
        <w:rPr>
          <w:rFonts w:ascii="Verdana" w:eastAsia="Verdana" w:hAnsi="Verdana" w:cs="Verdana"/>
          <w:b/>
          <w:bCs/>
          <w:sz w:val="36"/>
          <w:szCs w:val="36"/>
        </w:rPr>
        <w:lastRenderedPageBreak/>
        <w:t>Documento de Especificação de Requisitos</w:t>
      </w:r>
    </w:p>
    <w:p w14:paraId="146F744A" w14:textId="77777777" w:rsidR="00DA79A1" w:rsidRDefault="00000000">
      <w:pPr>
        <w:keepNext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0"/>
        </w:tabs>
        <w:spacing w:before="100" w:after="120"/>
        <w:jc w:val="both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1. Introdução</w:t>
      </w:r>
    </w:p>
    <w:p w14:paraId="12CD0464" w14:textId="77777777" w:rsidR="00DA79A1" w:rsidRDefault="00000000">
      <w:pPr>
        <w:spacing w:before="240" w:after="240"/>
        <w:ind w:firstLine="720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1.1Finalidade</w:t>
      </w:r>
    </w:p>
    <w:p w14:paraId="5E2E2B12" w14:textId="13CD250A" w:rsidR="00DA79A1" w:rsidRDefault="00000000" w:rsidP="00987152">
      <w:pPr>
        <w:spacing w:before="240" w:after="240"/>
        <w:ind w:firstLine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O documento tem como objetivo descrever os requisitos de um sistema voltado para a gestão de uma </w:t>
      </w:r>
      <w:r w:rsidR="00987152">
        <w:rPr>
          <w:rFonts w:ascii="Arial" w:eastAsia="Arial" w:hAnsi="Arial" w:cs="Arial"/>
          <w:sz w:val="20"/>
          <w:szCs w:val="20"/>
        </w:rPr>
        <w:t>cantina</w:t>
      </w:r>
      <w:r>
        <w:rPr>
          <w:rFonts w:ascii="Arial" w:eastAsia="Arial" w:hAnsi="Arial" w:cs="Arial"/>
          <w:sz w:val="20"/>
          <w:szCs w:val="20"/>
        </w:rPr>
        <w:t xml:space="preserve"> de pequen</w:t>
      </w:r>
      <w:r w:rsidR="00987152">
        <w:rPr>
          <w:rFonts w:ascii="Arial" w:eastAsia="Arial" w:hAnsi="Arial" w:cs="Arial"/>
          <w:sz w:val="20"/>
          <w:szCs w:val="20"/>
        </w:rPr>
        <w:t>o</w:t>
      </w:r>
      <w:r>
        <w:rPr>
          <w:rFonts w:ascii="Arial" w:eastAsia="Arial" w:hAnsi="Arial" w:cs="Arial"/>
          <w:sz w:val="20"/>
          <w:szCs w:val="20"/>
        </w:rPr>
        <w:t xml:space="preserve"> porte.</w:t>
      </w:r>
    </w:p>
    <w:p w14:paraId="2C373AF7" w14:textId="77777777" w:rsidR="00DA79A1" w:rsidRDefault="00000000">
      <w:pPr>
        <w:spacing w:before="240" w:after="240"/>
        <w:ind w:firstLine="720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1.2 Contexto</w:t>
      </w:r>
    </w:p>
    <w:p w14:paraId="5DDDDF02" w14:textId="1D996B48" w:rsidR="00DA79A1" w:rsidRDefault="00000000" w:rsidP="00987152">
      <w:pPr>
        <w:spacing w:before="240" w:after="240"/>
        <w:ind w:firstLine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Atualmente, o solicitante </w:t>
      </w:r>
      <w:r w:rsidR="00987152">
        <w:rPr>
          <w:rFonts w:ascii="Arial" w:eastAsia="Arial" w:hAnsi="Arial" w:cs="Arial"/>
          <w:sz w:val="20"/>
          <w:szCs w:val="20"/>
        </w:rPr>
        <w:t xml:space="preserve">não </w:t>
      </w:r>
      <w:r>
        <w:rPr>
          <w:rFonts w:ascii="Arial" w:eastAsia="Arial" w:hAnsi="Arial" w:cs="Arial"/>
          <w:sz w:val="20"/>
          <w:szCs w:val="20"/>
        </w:rPr>
        <w:t xml:space="preserve">realiza os processos administrativos da </w:t>
      </w:r>
      <w:r w:rsidR="00987152">
        <w:rPr>
          <w:rFonts w:ascii="Arial" w:eastAsia="Arial" w:hAnsi="Arial" w:cs="Arial"/>
          <w:sz w:val="20"/>
          <w:szCs w:val="20"/>
        </w:rPr>
        <w:t>cantina</w:t>
      </w:r>
      <w:r>
        <w:rPr>
          <w:rFonts w:ascii="Arial" w:eastAsia="Arial" w:hAnsi="Arial" w:cs="Arial"/>
          <w:sz w:val="20"/>
          <w:szCs w:val="20"/>
        </w:rPr>
        <w:t xml:space="preserve">, </w:t>
      </w:r>
      <w:r w:rsidR="00987152">
        <w:rPr>
          <w:rFonts w:ascii="Arial" w:eastAsia="Arial" w:hAnsi="Arial" w:cs="Arial"/>
          <w:sz w:val="20"/>
          <w:szCs w:val="20"/>
        </w:rPr>
        <w:t>e deseja ter um controle maior e mais preciso sobre as vendas de lanches e demais processos. Sendo que os</w:t>
      </w:r>
      <w:r>
        <w:rPr>
          <w:rFonts w:ascii="Arial" w:eastAsia="Arial" w:hAnsi="Arial" w:cs="Arial"/>
          <w:sz w:val="20"/>
          <w:szCs w:val="20"/>
        </w:rPr>
        <w:t xml:space="preserve"> método</w:t>
      </w:r>
      <w:r w:rsidR="00987152">
        <w:rPr>
          <w:rFonts w:ascii="Arial" w:eastAsia="Arial" w:hAnsi="Arial" w:cs="Arial"/>
          <w:sz w:val="20"/>
          <w:szCs w:val="20"/>
        </w:rPr>
        <w:t>s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="00987152">
        <w:rPr>
          <w:rFonts w:ascii="Arial" w:eastAsia="Arial" w:hAnsi="Arial" w:cs="Arial"/>
          <w:sz w:val="20"/>
          <w:szCs w:val="20"/>
        </w:rPr>
        <w:t xml:space="preserve">manuais </w:t>
      </w:r>
      <w:r>
        <w:rPr>
          <w:rFonts w:ascii="Arial" w:eastAsia="Arial" w:hAnsi="Arial" w:cs="Arial"/>
          <w:sz w:val="20"/>
          <w:szCs w:val="20"/>
        </w:rPr>
        <w:t>est</w:t>
      </w:r>
      <w:r w:rsidR="00987152">
        <w:rPr>
          <w:rFonts w:ascii="Arial" w:eastAsia="Arial" w:hAnsi="Arial" w:cs="Arial"/>
          <w:sz w:val="20"/>
          <w:szCs w:val="20"/>
        </w:rPr>
        <w:t>ão</w:t>
      </w:r>
      <w:r>
        <w:rPr>
          <w:rFonts w:ascii="Arial" w:eastAsia="Arial" w:hAnsi="Arial" w:cs="Arial"/>
          <w:sz w:val="20"/>
          <w:szCs w:val="20"/>
        </w:rPr>
        <w:t xml:space="preserve"> sujeito</w:t>
      </w:r>
      <w:r w:rsidR="00987152">
        <w:rPr>
          <w:rFonts w:ascii="Arial" w:eastAsia="Arial" w:hAnsi="Arial" w:cs="Arial"/>
          <w:sz w:val="20"/>
          <w:szCs w:val="20"/>
        </w:rPr>
        <w:t>s</w:t>
      </w:r>
      <w:r>
        <w:rPr>
          <w:rFonts w:ascii="Arial" w:eastAsia="Arial" w:hAnsi="Arial" w:cs="Arial"/>
          <w:sz w:val="20"/>
          <w:szCs w:val="20"/>
        </w:rPr>
        <w:t xml:space="preserve"> a esquecimentos, erros e retrabalho, além de demandar </w:t>
      </w:r>
      <w:r w:rsidR="00987152">
        <w:rPr>
          <w:rFonts w:ascii="Arial" w:eastAsia="Arial" w:hAnsi="Arial" w:cs="Arial"/>
          <w:sz w:val="20"/>
          <w:szCs w:val="20"/>
        </w:rPr>
        <w:t>maior</w:t>
      </w:r>
      <w:r>
        <w:rPr>
          <w:rFonts w:ascii="Arial" w:eastAsia="Arial" w:hAnsi="Arial" w:cs="Arial"/>
          <w:sz w:val="20"/>
          <w:szCs w:val="20"/>
        </w:rPr>
        <w:t xml:space="preserve"> tempo.</w:t>
      </w:r>
    </w:p>
    <w:p w14:paraId="23C1424B" w14:textId="77777777" w:rsidR="00DA79A1" w:rsidRDefault="00000000">
      <w:pPr>
        <w:keepNext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0"/>
        </w:tabs>
        <w:spacing w:before="100" w:after="120"/>
        <w:jc w:val="both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2. Descrição geral</w:t>
      </w:r>
    </w:p>
    <w:p w14:paraId="481906AB" w14:textId="078B2691" w:rsidR="00DA79A1" w:rsidRDefault="00000000" w:rsidP="00987152">
      <w:pPr>
        <w:spacing w:before="240" w:after="240"/>
        <w:ind w:firstLine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O sistema proposto visa informatizar o </w:t>
      </w:r>
      <w:r w:rsidR="00987152">
        <w:rPr>
          <w:rFonts w:ascii="Arial" w:eastAsia="Arial" w:hAnsi="Arial" w:cs="Arial"/>
          <w:sz w:val="20"/>
          <w:szCs w:val="20"/>
        </w:rPr>
        <w:t>controle de vendas de lanches do estabelecimento formalizado como lanchonete</w:t>
      </w:r>
      <w:r>
        <w:rPr>
          <w:rFonts w:ascii="Arial" w:eastAsia="Arial" w:hAnsi="Arial" w:cs="Arial"/>
          <w:sz w:val="20"/>
          <w:szCs w:val="20"/>
        </w:rPr>
        <w:t xml:space="preserve">, permitindo o registro </w:t>
      </w:r>
      <w:r w:rsidR="00987152">
        <w:rPr>
          <w:rFonts w:ascii="Arial" w:eastAsia="Arial" w:hAnsi="Arial" w:cs="Arial"/>
          <w:sz w:val="20"/>
          <w:szCs w:val="20"/>
        </w:rPr>
        <w:t>digital dos produtos, clientes e vendas realizadas.</w:t>
      </w:r>
      <w:r>
        <w:rPr>
          <w:rFonts w:ascii="Arial" w:eastAsia="Arial" w:hAnsi="Arial" w:cs="Arial"/>
          <w:sz w:val="20"/>
          <w:szCs w:val="20"/>
        </w:rPr>
        <w:t xml:space="preserve"> O objetivo é modernizar a rotina do profissional, tornando os processos mais rápidos, organizados e confiáveis.</w:t>
      </w:r>
    </w:p>
    <w:p w14:paraId="0321BCA5" w14:textId="77777777" w:rsidR="00DA79A1" w:rsidRDefault="00000000">
      <w:pPr>
        <w:spacing w:before="240" w:after="240"/>
        <w:ind w:firstLine="720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2.1Definição do Problema</w:t>
      </w:r>
    </w:p>
    <w:p w14:paraId="404EB658" w14:textId="5E8B83EB" w:rsidR="00DA79A1" w:rsidRDefault="00987152">
      <w:pPr>
        <w:spacing w:before="240" w:after="240"/>
        <w:ind w:firstLine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Não existe controle de nenhum processo administrativo.</w:t>
      </w:r>
    </w:p>
    <w:tbl>
      <w:tblPr>
        <w:tblStyle w:val="a0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0"/>
        <w:gridCol w:w="5835"/>
      </w:tblGrid>
      <w:tr w:rsidR="00DA79A1" w14:paraId="66C23A5B" w14:textId="77777777">
        <w:trPr>
          <w:trHeight w:val="810"/>
          <w:tblHeader/>
        </w:trPr>
        <w:tc>
          <w:tcPr>
            <w:tcW w:w="30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B634D9" w14:textId="77777777" w:rsidR="00DA79A1" w:rsidRDefault="00000000">
            <w:pPr>
              <w:spacing w:before="24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O Problema de</w:t>
            </w:r>
          </w:p>
          <w:p w14:paraId="3716425F" w14:textId="77777777" w:rsidR="00DA79A1" w:rsidRDefault="00000000">
            <w:pPr>
              <w:spacing w:before="24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</w:p>
        </w:tc>
        <w:tc>
          <w:tcPr>
            <w:tcW w:w="5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FD12AC" w14:textId="2607D150" w:rsidR="00DA79A1" w:rsidRDefault="00987152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Falta de controle de vendas do estabelecimento</w:t>
            </w:r>
          </w:p>
        </w:tc>
      </w:tr>
      <w:tr w:rsidR="00DA79A1" w14:paraId="6D809AA0" w14:textId="77777777">
        <w:trPr>
          <w:trHeight w:val="810"/>
          <w:tblHeader/>
        </w:trPr>
        <w:tc>
          <w:tcPr>
            <w:tcW w:w="306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45A839" w14:textId="77777777" w:rsidR="00DA79A1" w:rsidRDefault="00000000">
            <w:pPr>
              <w:spacing w:before="24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Afeta</w:t>
            </w:r>
          </w:p>
          <w:p w14:paraId="3F537384" w14:textId="77777777" w:rsidR="00DA79A1" w:rsidRDefault="00000000">
            <w:pPr>
              <w:spacing w:before="24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</w:p>
        </w:tc>
        <w:tc>
          <w:tcPr>
            <w:tcW w:w="58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835C80" w14:textId="2A9EC74B" w:rsidR="00DA79A1" w:rsidRDefault="0000000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Proprietário.</w:t>
            </w:r>
          </w:p>
        </w:tc>
      </w:tr>
      <w:tr w:rsidR="00DA79A1" w14:paraId="43521A73" w14:textId="77777777">
        <w:trPr>
          <w:trHeight w:val="810"/>
          <w:tblHeader/>
        </w:trPr>
        <w:tc>
          <w:tcPr>
            <w:tcW w:w="306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B8DD57" w14:textId="77777777" w:rsidR="00DA79A1" w:rsidRDefault="00000000">
            <w:pPr>
              <w:spacing w:before="24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Resultando em</w:t>
            </w:r>
          </w:p>
          <w:p w14:paraId="44103E21" w14:textId="77777777" w:rsidR="00DA79A1" w:rsidRDefault="00000000">
            <w:pPr>
              <w:spacing w:before="24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</w:p>
        </w:tc>
        <w:tc>
          <w:tcPr>
            <w:tcW w:w="58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C44A4" w14:textId="6679BF49" w:rsidR="00DA79A1" w:rsidRDefault="00653A35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Escassez dos processos administrativos e controle da lanchonete.</w:t>
            </w:r>
          </w:p>
        </w:tc>
      </w:tr>
      <w:tr w:rsidR="00DA79A1" w14:paraId="2D5B57D6" w14:textId="77777777">
        <w:trPr>
          <w:trHeight w:val="570"/>
          <w:tblHeader/>
        </w:trPr>
        <w:tc>
          <w:tcPr>
            <w:tcW w:w="306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CD8392" w14:textId="77777777" w:rsidR="00DA79A1" w:rsidRDefault="00000000">
            <w:pPr>
              <w:spacing w:before="24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Benefícios</w:t>
            </w:r>
          </w:p>
        </w:tc>
        <w:tc>
          <w:tcPr>
            <w:tcW w:w="58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3D510E" w14:textId="0BEC9B95" w:rsidR="00DA79A1" w:rsidRDefault="0000000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Maior agilidade</w:t>
            </w:r>
            <w:r w:rsidR="00653A35">
              <w:rPr>
                <w:rFonts w:ascii="Arial" w:eastAsia="Arial" w:hAnsi="Arial" w:cs="Arial"/>
              </w:rPr>
              <w:t xml:space="preserve"> na administração das vendas do estabelecimento</w:t>
            </w:r>
            <w:r>
              <w:rPr>
                <w:rFonts w:ascii="Arial" w:eastAsia="Arial" w:hAnsi="Arial" w:cs="Arial"/>
              </w:rPr>
              <w:t>,</w:t>
            </w:r>
            <w:r w:rsidR="00653A35">
              <w:rPr>
                <w:rFonts w:ascii="Arial" w:eastAsia="Arial" w:hAnsi="Arial" w:cs="Arial"/>
              </w:rPr>
              <w:t xml:space="preserve"> tomada de decisão baseada em dados </w:t>
            </w:r>
            <w:r>
              <w:rPr>
                <w:rFonts w:ascii="Arial" w:eastAsia="Arial" w:hAnsi="Arial" w:cs="Arial"/>
              </w:rPr>
              <w:t xml:space="preserve"> precisão nos registros </w:t>
            </w:r>
            <w:r w:rsidR="00653A35">
              <w:rPr>
                <w:rFonts w:ascii="Arial" w:eastAsia="Arial" w:hAnsi="Arial" w:cs="Arial"/>
              </w:rPr>
              <w:t>da lanchonete,</w:t>
            </w:r>
            <w:r>
              <w:rPr>
                <w:rFonts w:ascii="Arial" w:eastAsia="Arial" w:hAnsi="Arial" w:cs="Arial"/>
              </w:rPr>
              <w:t xml:space="preserve"> redução de falhas.</w:t>
            </w:r>
          </w:p>
        </w:tc>
      </w:tr>
    </w:tbl>
    <w:p w14:paraId="244566BD" w14:textId="77777777" w:rsidR="00DA79A1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</w:t>
      </w:r>
    </w:p>
    <w:p w14:paraId="15832AC4" w14:textId="77777777" w:rsidR="00DA79A1" w:rsidRDefault="00000000">
      <w:pPr>
        <w:spacing w:before="240" w:after="240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lastRenderedPageBreak/>
        <w:t>2.2 Principais Stakeholders</w:t>
      </w:r>
    </w:p>
    <w:tbl>
      <w:tblPr>
        <w:tblStyle w:val="a1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65"/>
        <w:gridCol w:w="4530"/>
      </w:tblGrid>
      <w:tr w:rsidR="00DA79A1" w14:paraId="4A579585" w14:textId="77777777">
        <w:trPr>
          <w:trHeight w:val="285"/>
        </w:trPr>
        <w:tc>
          <w:tcPr>
            <w:tcW w:w="43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0C6D54" w14:textId="77777777" w:rsidR="00DA79A1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Nome</w:t>
            </w:r>
          </w:p>
        </w:tc>
        <w:tc>
          <w:tcPr>
            <w:tcW w:w="45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CB1E56" w14:textId="77777777" w:rsidR="00DA79A1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Responsabilidade no Projeto</w:t>
            </w:r>
          </w:p>
        </w:tc>
      </w:tr>
      <w:tr w:rsidR="00DA79A1" w14:paraId="52A61E4F" w14:textId="77777777">
        <w:trPr>
          <w:trHeight w:val="285"/>
        </w:trPr>
        <w:tc>
          <w:tcPr>
            <w:tcW w:w="43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0FE5B6" w14:textId="63D42FEA" w:rsidR="00DA79A1" w:rsidRDefault="00987152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Vinicius Gabriel da Silva Monteiro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EC3B28" w14:textId="529BCDBC" w:rsidR="00DA79A1" w:rsidRDefault="0000000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Desenvolv</w:t>
            </w:r>
            <w:r w:rsidR="00987152">
              <w:rPr>
                <w:rFonts w:ascii="Arial" w:eastAsia="Arial" w:hAnsi="Arial" w:cs="Arial"/>
              </w:rPr>
              <w:t xml:space="preserve">er o sistema e banco de dados </w:t>
            </w:r>
          </w:p>
        </w:tc>
      </w:tr>
      <w:tr w:rsidR="00DA79A1" w14:paraId="13202958" w14:textId="77777777">
        <w:trPr>
          <w:trHeight w:val="285"/>
        </w:trPr>
        <w:tc>
          <w:tcPr>
            <w:tcW w:w="43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E5A00E" w14:textId="3904A037" w:rsidR="00DA79A1" w:rsidRDefault="00987152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Ian Alvares Freitas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3A0D62" w14:textId="11908539" w:rsidR="00DA79A1" w:rsidRDefault="00987152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Desenvolver o sistema e banco de dados</w:t>
            </w:r>
          </w:p>
        </w:tc>
      </w:tr>
      <w:tr w:rsidR="003A2751" w14:paraId="04CC9677" w14:textId="77777777">
        <w:trPr>
          <w:trHeight w:val="285"/>
        </w:trPr>
        <w:tc>
          <w:tcPr>
            <w:tcW w:w="43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A30EF0" w14:textId="213396AF" w:rsidR="003A2751" w:rsidRDefault="003A275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José Miguel Oliveira Pinheiro Dias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80F1E5" w14:textId="44A09E96" w:rsidR="003A2751" w:rsidRDefault="003A275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Desenvolver o sistema e banco de dados</w:t>
            </w:r>
          </w:p>
        </w:tc>
      </w:tr>
      <w:tr w:rsidR="00DA79A1" w14:paraId="4082E18A" w14:textId="77777777">
        <w:trPr>
          <w:trHeight w:val="285"/>
        </w:trPr>
        <w:tc>
          <w:tcPr>
            <w:tcW w:w="43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8C2F57" w14:textId="17BE2229" w:rsidR="00DA79A1" w:rsidRDefault="00987152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Tárcio Ribeiro Cavalcante 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00E5F5" w14:textId="5BF2F478" w:rsidR="00DA79A1" w:rsidRDefault="00987152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Representante do estabelecimento</w:t>
            </w:r>
          </w:p>
        </w:tc>
      </w:tr>
    </w:tbl>
    <w:p w14:paraId="7813366F" w14:textId="77777777" w:rsidR="00DA79A1" w:rsidRDefault="00DA79A1">
      <w:pPr>
        <w:spacing w:before="240" w:after="240"/>
        <w:rPr>
          <w:rFonts w:ascii="Verdana" w:eastAsia="Verdana" w:hAnsi="Verdana" w:cs="Verdana"/>
          <w:b/>
          <w:bCs/>
          <w:sz w:val="28"/>
          <w:szCs w:val="28"/>
        </w:rPr>
      </w:pPr>
    </w:p>
    <w:p w14:paraId="05ECEC9E" w14:textId="3B4B505B" w:rsidR="00031470" w:rsidRPr="00031470" w:rsidRDefault="00031470">
      <w:pPr>
        <w:spacing w:before="240" w:after="240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2.3 Logo do Sistema</w:t>
      </w:r>
    </w:p>
    <w:p w14:paraId="18419B93" w14:textId="5CECF69A" w:rsidR="00DA79A1" w:rsidRDefault="00031470">
      <w:pPr>
        <w:spacing w:before="240" w:after="240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B5B479F" wp14:editId="34BB0AD3">
            <wp:extent cx="5943600" cy="3239135"/>
            <wp:effectExtent l="0" t="0" r="0" b="0"/>
            <wp:docPr id="167506756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67561" name="Imagem 1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4DCCF" w14:textId="77777777" w:rsidR="00031470" w:rsidRDefault="00031470">
      <w:pPr>
        <w:spacing w:before="240" w:after="240"/>
        <w:rPr>
          <w:rFonts w:ascii="Verdana" w:eastAsia="Verdana" w:hAnsi="Verdana" w:cs="Verdana"/>
          <w:b/>
          <w:bCs/>
          <w:sz w:val="28"/>
          <w:szCs w:val="28"/>
        </w:rPr>
      </w:pPr>
    </w:p>
    <w:p w14:paraId="27FA283A" w14:textId="3B98D785" w:rsidR="00DA79A1" w:rsidRDefault="00031470">
      <w:pPr>
        <w:keepNext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0"/>
        </w:tabs>
        <w:spacing w:before="100" w:after="120"/>
        <w:jc w:val="both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lastRenderedPageBreak/>
        <w:t>3. Requisitos Funcionais</w:t>
      </w:r>
    </w:p>
    <w:p w14:paraId="42E5FA09" w14:textId="332B7F0E" w:rsidR="00DA79A1" w:rsidRDefault="00000000">
      <w:p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Neste tópico é abordado os requisitos funcionais que estão presentes no sistema de </w:t>
      </w:r>
      <w:r w:rsidR="00987152">
        <w:rPr>
          <w:rFonts w:ascii="Arial" w:eastAsia="Arial" w:hAnsi="Arial" w:cs="Arial"/>
          <w:sz w:val="20"/>
          <w:szCs w:val="20"/>
        </w:rPr>
        <w:t>gestão de lanchonete.</w:t>
      </w:r>
    </w:p>
    <w:p w14:paraId="0BB5F142" w14:textId="5C1CE196" w:rsidR="00DA79A1" w:rsidRPr="007F2FC6" w:rsidRDefault="00031470">
      <w:pPr>
        <w:keepNext/>
        <w:pBdr>
          <w:top w:val="single" w:sz="4" w:space="1" w:color="808080"/>
          <w:left w:val="single" w:sz="4" w:space="4" w:color="808080"/>
          <w:bottom w:val="single" w:sz="4" w:space="1" w:color="808080"/>
          <w:right w:val="single" w:sz="4" w:space="4" w:color="808080"/>
        </w:pBdr>
        <w:shd w:val="clear" w:color="auto" w:fill="DFDFDF"/>
        <w:spacing w:before="240" w:after="120"/>
        <w:jc w:val="both"/>
        <w:rPr>
          <w:rFonts w:ascii="Verdana" w:eastAsia="Verdana" w:hAnsi="Verdana" w:cs="Verdana"/>
          <w:sz w:val="18"/>
          <w:szCs w:val="18"/>
        </w:rPr>
      </w:pPr>
      <w:r w:rsidRPr="007F2FC6">
        <w:rPr>
          <w:rFonts w:ascii="Verdana" w:eastAsia="Verdana" w:hAnsi="Verdana" w:cs="Verdana"/>
          <w:b/>
          <w:bCs/>
        </w:rPr>
        <w:t>3.1 Requisitos Gerais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7800"/>
      </w:tblGrid>
      <w:tr w:rsidR="00DA79A1" w14:paraId="60CE2F6A" w14:textId="77777777">
        <w:tc>
          <w:tcPr>
            <w:tcW w:w="156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5171D" w14:textId="77777777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CÓDIGO</w:t>
            </w:r>
          </w:p>
        </w:tc>
        <w:tc>
          <w:tcPr>
            <w:tcW w:w="780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49ED6" w14:textId="77777777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DESCRIÇÃO</w:t>
            </w:r>
          </w:p>
        </w:tc>
      </w:tr>
      <w:tr w:rsidR="00DA79A1" w14:paraId="43D15F0D" w14:textId="77777777"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DCDC6" w14:textId="77777777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RFG-01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BFDB9" w14:textId="109AD157" w:rsidR="00DA79A1" w:rsidRDefault="009871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 sistema deve permitir o registro de clientes.</w:t>
            </w:r>
          </w:p>
        </w:tc>
      </w:tr>
      <w:tr w:rsidR="00DA79A1" w14:paraId="23B4C95E" w14:textId="77777777"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83C14" w14:textId="77777777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RFG-02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5BA9C" w14:textId="7B769E10" w:rsidR="00DA79A1" w:rsidRDefault="009871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 sistema deve permitir o registro de produtos.</w:t>
            </w:r>
          </w:p>
        </w:tc>
      </w:tr>
      <w:tr w:rsidR="00DA79A1" w14:paraId="71EF69A4" w14:textId="77777777"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DD4B1" w14:textId="77777777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RFG-03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57752" w14:textId="69EAC977" w:rsidR="00DA79A1" w:rsidRDefault="009871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 sistema deve permitir o registro de vendas.</w:t>
            </w:r>
          </w:p>
        </w:tc>
      </w:tr>
      <w:tr w:rsidR="00DA79A1" w14:paraId="014FCA6D" w14:textId="77777777"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4A527" w14:textId="77777777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RFG-04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0844A" w14:textId="68559FB3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 sistema deve </w:t>
            </w:r>
            <w:r w:rsidR="00987152">
              <w:rPr>
                <w:rFonts w:ascii="Arial" w:eastAsia="Arial" w:hAnsi="Arial" w:cs="Arial"/>
                <w:sz w:val="20"/>
                <w:szCs w:val="20"/>
              </w:rPr>
              <w:t>exibir os clientes e produtos registrados durante o cadastro das vendas.</w:t>
            </w:r>
          </w:p>
        </w:tc>
      </w:tr>
      <w:tr w:rsidR="00DA79A1" w14:paraId="72464F94" w14:textId="77777777"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56C45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RFG-05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78781" w14:textId="518976B1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 sistema deve </w:t>
            </w:r>
            <w:r w:rsidR="00987152">
              <w:rPr>
                <w:rFonts w:ascii="Arial" w:eastAsia="Arial" w:hAnsi="Arial" w:cs="Arial"/>
                <w:sz w:val="20"/>
                <w:szCs w:val="20"/>
              </w:rPr>
              <w:t>fornecer um histórico de vendas</w:t>
            </w:r>
            <w:r w:rsidR="001B4F8A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DA79A1" w14:paraId="310E3711" w14:textId="77777777"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7DA4D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RFG-06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E876D" w14:textId="7FC689E5" w:rsidR="00DA79A1" w:rsidRDefault="009871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 sistema deve fornecer </w:t>
            </w:r>
            <w:r w:rsidR="001B4F8A">
              <w:rPr>
                <w:rFonts w:ascii="Arial" w:eastAsia="Arial" w:hAnsi="Arial" w:cs="Arial"/>
                <w:sz w:val="20"/>
                <w:szCs w:val="20"/>
              </w:rPr>
              <w:t>um relatório de desempenho de vendas dos produtos</w:t>
            </w:r>
          </w:p>
        </w:tc>
      </w:tr>
      <w:tr w:rsidR="00DA79A1" w14:paraId="3F01C6AA" w14:textId="77777777"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3522F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RFG-07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481BB" w14:textId="340DCDE2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 </w:t>
            </w:r>
            <w:r w:rsidR="001B4F8A">
              <w:rPr>
                <w:rFonts w:ascii="Arial" w:eastAsia="Arial" w:hAnsi="Arial" w:cs="Arial"/>
                <w:sz w:val="20"/>
                <w:szCs w:val="20"/>
              </w:rPr>
              <w:t>sistema deve fornecer um relatório da quantidade de pedidos dos clientes</w:t>
            </w:r>
          </w:p>
        </w:tc>
      </w:tr>
      <w:tr w:rsidR="00DA79A1" w14:paraId="7F3BF63B" w14:textId="77777777"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F3888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RFG-08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88BE7" w14:textId="09424E85" w:rsidR="00DA79A1" w:rsidRDefault="001B4F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 sistema deve permitir a ordenação do relatório de vendas dos produtos por quantidade vendida(ascendente e descendente) para identificar os itens mais vendidos e menos vendidos</w:t>
            </w:r>
          </w:p>
        </w:tc>
      </w:tr>
      <w:tr w:rsidR="00DA79A1" w14:paraId="0DF34BD8" w14:textId="77777777"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2230E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RFG-09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7A008" w14:textId="011AA917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 </w:t>
            </w:r>
            <w:r w:rsidR="001B4F8A">
              <w:rPr>
                <w:rFonts w:ascii="Arial" w:eastAsia="Arial" w:hAnsi="Arial" w:cs="Arial"/>
                <w:sz w:val="20"/>
                <w:szCs w:val="20"/>
              </w:rPr>
              <w:t xml:space="preserve">sistema deve permitir a ordenação do relatório de pedidos dos clientes por </w:t>
            </w:r>
            <w:r w:rsidR="00E36168">
              <w:rPr>
                <w:rFonts w:ascii="Arial" w:eastAsia="Arial" w:hAnsi="Arial" w:cs="Arial"/>
                <w:sz w:val="20"/>
                <w:szCs w:val="20"/>
              </w:rPr>
              <w:t>quantidade de venda</w:t>
            </w:r>
            <w:r w:rsidR="001B4F8A">
              <w:rPr>
                <w:rFonts w:ascii="Arial" w:eastAsia="Arial" w:hAnsi="Arial" w:cs="Arial"/>
                <w:sz w:val="20"/>
                <w:szCs w:val="20"/>
              </w:rPr>
              <w:t xml:space="preserve"> (ascendente e descendente)</w:t>
            </w:r>
            <w:r w:rsidR="00E36168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</w:tbl>
    <w:p w14:paraId="78F9D1C3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</w:rPr>
      </w:pPr>
    </w:p>
    <w:p w14:paraId="22F11C01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</w:rPr>
      </w:pPr>
    </w:p>
    <w:p w14:paraId="16CC1713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</w:rPr>
      </w:pPr>
    </w:p>
    <w:p w14:paraId="2E9DFD09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</w:rPr>
      </w:pPr>
    </w:p>
    <w:p w14:paraId="7E010088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</w:rPr>
      </w:pPr>
    </w:p>
    <w:p w14:paraId="1EAE7E4F" w14:textId="77777777" w:rsidR="00156463" w:rsidRDefault="00156463">
      <w:pPr>
        <w:spacing w:before="240" w:after="240"/>
        <w:rPr>
          <w:rFonts w:ascii="Arial" w:eastAsia="Arial" w:hAnsi="Arial" w:cs="Arial"/>
          <w:b/>
          <w:bCs/>
        </w:rPr>
      </w:pPr>
    </w:p>
    <w:p w14:paraId="6AED902C" w14:textId="77777777" w:rsidR="00E36168" w:rsidRDefault="00E36168">
      <w:pPr>
        <w:spacing w:before="240" w:after="240"/>
        <w:rPr>
          <w:rFonts w:ascii="Arial" w:eastAsia="Arial" w:hAnsi="Arial" w:cs="Arial"/>
          <w:b/>
          <w:bCs/>
        </w:rPr>
      </w:pPr>
    </w:p>
    <w:p w14:paraId="1D1A7EEB" w14:textId="77777777" w:rsidR="00E36168" w:rsidRDefault="00E36168">
      <w:pPr>
        <w:spacing w:before="240" w:after="240"/>
        <w:rPr>
          <w:rFonts w:ascii="Arial" w:eastAsia="Arial" w:hAnsi="Arial" w:cs="Arial"/>
          <w:b/>
          <w:bCs/>
        </w:rPr>
      </w:pPr>
    </w:p>
    <w:p w14:paraId="077E5F70" w14:textId="38A6C1C2" w:rsidR="00DA79A1" w:rsidRDefault="00031470">
      <w:pPr>
        <w:keepNext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0"/>
        </w:tabs>
        <w:spacing w:before="100" w:after="120"/>
        <w:jc w:val="both"/>
        <w:rPr>
          <w:rFonts w:ascii="Verdana" w:eastAsia="Verdana" w:hAnsi="Verdana" w:cs="Verdana"/>
          <w:b/>
          <w:bCs/>
          <w:sz w:val="28"/>
          <w:szCs w:val="28"/>
        </w:rPr>
      </w:pPr>
      <w:bookmarkStart w:id="2" w:name="_otrzw87vx75u" w:colFirst="0" w:colLast="0"/>
      <w:bookmarkEnd w:id="2"/>
      <w:r>
        <w:rPr>
          <w:rFonts w:ascii="Verdana" w:eastAsia="Verdana" w:hAnsi="Verdana" w:cs="Verdana"/>
          <w:b/>
          <w:bCs/>
          <w:sz w:val="28"/>
          <w:szCs w:val="28"/>
        </w:rPr>
        <w:lastRenderedPageBreak/>
        <w:t>4. Requisitos Não Funcionais</w:t>
      </w:r>
    </w:p>
    <w:p w14:paraId="1620133F" w14:textId="5A9D81CC" w:rsidR="00DA79A1" w:rsidRDefault="00000000">
      <w:p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Neste tópico é abordado os requisitos funcionais que estão presentes no sistema de gestão de </w:t>
      </w:r>
      <w:r w:rsidR="00031470">
        <w:rPr>
          <w:rFonts w:ascii="Arial" w:eastAsia="Arial" w:hAnsi="Arial" w:cs="Arial"/>
          <w:sz w:val="20"/>
          <w:szCs w:val="20"/>
        </w:rPr>
        <w:t>lanchonetes.</w:t>
      </w:r>
    </w:p>
    <w:p w14:paraId="678F1D45" w14:textId="499AF087" w:rsidR="00DA79A1" w:rsidRPr="007F2FC6" w:rsidRDefault="00031470">
      <w:pPr>
        <w:keepNext/>
        <w:pBdr>
          <w:top w:val="single" w:sz="4" w:space="1" w:color="808080"/>
          <w:left w:val="single" w:sz="4" w:space="4" w:color="808080"/>
          <w:bottom w:val="single" w:sz="4" w:space="1" w:color="808080"/>
          <w:right w:val="single" w:sz="4" w:space="4" w:color="808080"/>
        </w:pBdr>
        <w:shd w:val="clear" w:color="auto" w:fill="DFDFDF"/>
        <w:spacing w:before="240" w:after="120"/>
        <w:jc w:val="both"/>
        <w:rPr>
          <w:rFonts w:ascii="Verdana" w:eastAsia="Verdana" w:hAnsi="Verdana" w:cs="Verdana"/>
          <w:sz w:val="18"/>
          <w:szCs w:val="18"/>
        </w:rPr>
      </w:pPr>
      <w:r w:rsidRPr="007F2FC6">
        <w:rPr>
          <w:rFonts w:ascii="Verdana" w:eastAsia="Verdana" w:hAnsi="Verdana" w:cs="Verdana"/>
          <w:b/>
          <w:bCs/>
        </w:rPr>
        <w:t>4.1 Requisitos Gerais</w:t>
      </w: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7800"/>
      </w:tblGrid>
      <w:tr w:rsidR="00DA79A1" w14:paraId="6ABEFCE0" w14:textId="77777777">
        <w:tc>
          <w:tcPr>
            <w:tcW w:w="156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2C18C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CÓDIGO</w:t>
            </w:r>
          </w:p>
        </w:tc>
        <w:tc>
          <w:tcPr>
            <w:tcW w:w="780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7FDC2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DESCRIÇÃO</w:t>
            </w:r>
          </w:p>
        </w:tc>
      </w:tr>
      <w:tr w:rsidR="00DA79A1" w14:paraId="5BFD8322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811E4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RNF-01</w:t>
            </w:r>
          </w:p>
        </w:tc>
        <w:tc>
          <w:tcPr>
            <w:tcW w:w="7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31C9D" w14:textId="7E2A42D2" w:rsidR="00DA79A1" w:rsidRDefault="00653A35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Responsividade do terminal do sistema inferior a 15 segundos para demonstração dos resultados.  </w:t>
            </w:r>
          </w:p>
        </w:tc>
      </w:tr>
      <w:tr w:rsidR="00DA79A1" w14:paraId="280F419E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C8FDC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RNF-02</w:t>
            </w:r>
          </w:p>
        </w:tc>
        <w:tc>
          <w:tcPr>
            <w:tcW w:w="7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7C2F7" w14:textId="77777777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Performance: Tempo de resposta inferior a 10 segundos para abertura de telas e cálculos, Banco de Dados leve e rápido (SQLite, por exemplo).</w:t>
            </w:r>
          </w:p>
        </w:tc>
      </w:tr>
      <w:tr w:rsidR="00DA79A1" w14:paraId="59E2360A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5139A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RNF-03</w:t>
            </w:r>
          </w:p>
        </w:tc>
        <w:tc>
          <w:tcPr>
            <w:tcW w:w="7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DE68C" w14:textId="044DE2AE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Segurança: Armazenamento seguro dos dados do cliente e dos registros</w:t>
            </w:r>
            <w:r w:rsidR="00653A35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00DA79A1" w14:paraId="04934840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00BC7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RNF-04</w:t>
            </w:r>
          </w:p>
        </w:tc>
        <w:tc>
          <w:tcPr>
            <w:tcW w:w="7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0AB94" w14:textId="747A91EB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Usabilidade: Interface amigável e intuitiva, para usuários com baixo nível de instrução tecnológica e uma navegação fluída com poucos </w:t>
            </w:r>
            <w:r w:rsidR="00653A35">
              <w:rPr>
                <w:rFonts w:ascii="Arial" w:eastAsia="Arial" w:hAnsi="Arial" w:cs="Arial"/>
                <w:sz w:val="16"/>
                <w:szCs w:val="16"/>
              </w:rPr>
              <w:t>cliques</w:t>
            </w:r>
            <w:r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00DA79A1" w14:paraId="41CFBFAB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77FEA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RNF-05</w:t>
            </w:r>
          </w:p>
        </w:tc>
        <w:tc>
          <w:tcPr>
            <w:tcW w:w="7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3047B" w14:textId="77777777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Padronizar ícones, palavras, aparências e ações que possuam o mesmo significado, de acordo com as convenções da plataforma em uso.</w:t>
            </w:r>
          </w:p>
        </w:tc>
      </w:tr>
      <w:tr w:rsidR="00DA79A1" w14:paraId="1F7BC2BC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8ECEB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RNF-06</w:t>
            </w:r>
          </w:p>
        </w:tc>
        <w:tc>
          <w:tcPr>
            <w:tcW w:w="7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5DF7E" w14:textId="77777777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Manutenibilidade: Código modular para facilitar futuras atualizações ou correções. </w:t>
            </w:r>
          </w:p>
        </w:tc>
      </w:tr>
      <w:tr w:rsidR="00DA79A1" w14:paraId="4D4ED7D1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A7798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RNF-07</w:t>
            </w:r>
          </w:p>
        </w:tc>
        <w:tc>
          <w:tcPr>
            <w:tcW w:w="7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ADF21" w14:textId="77777777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Adotar uma identidade visual padronizada para o sistema de gerenciamento</w:t>
            </w:r>
          </w:p>
        </w:tc>
      </w:tr>
      <w:tr w:rsidR="00DA79A1" w14:paraId="5ECE7E12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A5D2B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RNF-08</w:t>
            </w:r>
          </w:p>
        </w:tc>
        <w:tc>
          <w:tcPr>
            <w:tcW w:w="7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51835" w14:textId="77777777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Adotar linguagem em concordância com o mundo real do usuário, empregando palavras, frases, conceitos e convenções familiares ao mesmo.</w:t>
            </w:r>
          </w:p>
        </w:tc>
      </w:tr>
      <w:tr w:rsidR="00DA79A1" w14:paraId="566F8D7C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76A0E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RNF-9</w:t>
            </w:r>
          </w:p>
        </w:tc>
        <w:tc>
          <w:tcPr>
            <w:tcW w:w="7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C7C0C" w14:textId="77777777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Prevenir a ocorrência de erros e, caso aconteçam, emitir mensagens que possibilitem ao usuário reconhecer, diagnosticar e se recuperar dos mesmos. As mensagens de erro devem ser expressas em linguagem direta (sem códigos), indicando precisamente o problema e construtivamente sugerir uma solução.</w:t>
            </w:r>
          </w:p>
        </w:tc>
      </w:tr>
      <w:tr w:rsidR="00DA79A1" w14:paraId="3D8B0B3E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39F92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RNF-10</w:t>
            </w:r>
          </w:p>
        </w:tc>
        <w:tc>
          <w:tcPr>
            <w:tcW w:w="7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D6F7F" w14:textId="77777777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Fornecer explicitamente ao usuário a opção de confirmação e cancelamento no final de todas as tarefas operacionais, evitando que surjam dúvidas, para o usuário, sobre a efetiva gravação ou aborto de cada transção. </w:t>
            </w:r>
          </w:p>
        </w:tc>
      </w:tr>
      <w:tr w:rsidR="00DA79A1" w14:paraId="004C138C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B1487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RNF-11</w:t>
            </w:r>
          </w:p>
        </w:tc>
        <w:tc>
          <w:tcPr>
            <w:tcW w:w="7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F5210" w14:textId="77777777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Não permitir a introdução, por parte do usuário, de dados inconsistentes ou que violem a integridade daqueles armazenados de maneira a requer intervenções através de ferramentas não próprias do ambiente do usuário final ou do administrador do sistema.</w:t>
            </w:r>
          </w:p>
        </w:tc>
      </w:tr>
      <w:tr w:rsidR="00DA79A1" w14:paraId="3B324D00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68C46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RNF-12</w:t>
            </w:r>
          </w:p>
        </w:tc>
        <w:tc>
          <w:tcPr>
            <w:tcW w:w="7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00591" w14:textId="77777777" w:rsidR="00DA79A1" w:rsidRDefault="00000000">
            <w:pPr>
              <w:widowControl w:val="0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Privacidade e LGPD: Termo de consentimento para coleta de dados pessoais, se armazenar dados sensíveis de clientes e opção de exclusão dos dados do cliente, caso solicitado.</w:t>
            </w:r>
          </w:p>
        </w:tc>
      </w:tr>
    </w:tbl>
    <w:p w14:paraId="13C0D670" w14:textId="77777777" w:rsidR="00DA79A1" w:rsidRDefault="00DA79A1">
      <w:pPr>
        <w:spacing w:before="240" w:after="240"/>
      </w:pPr>
    </w:p>
    <w:p w14:paraId="67EF4D91" w14:textId="77777777" w:rsidR="00DA79A1" w:rsidRDefault="00DA79A1">
      <w:pPr>
        <w:spacing w:before="60" w:after="60"/>
        <w:jc w:val="both"/>
      </w:pPr>
      <w:bookmarkStart w:id="3" w:name="_a9mye8hul9wr" w:colFirst="0" w:colLast="0"/>
      <w:bookmarkEnd w:id="3"/>
    </w:p>
    <w:p w14:paraId="627FAD6F" w14:textId="77777777" w:rsidR="00DA79A1" w:rsidRDefault="00DA79A1">
      <w:pPr>
        <w:spacing w:before="60" w:after="60"/>
        <w:jc w:val="both"/>
      </w:pPr>
      <w:bookmarkStart w:id="4" w:name="_f2p2jjbu2rwp" w:colFirst="0" w:colLast="0"/>
      <w:bookmarkEnd w:id="4"/>
    </w:p>
    <w:p w14:paraId="2FA59BFA" w14:textId="77777777" w:rsidR="00156463" w:rsidRDefault="00156463">
      <w:pPr>
        <w:spacing w:before="60" w:after="60"/>
        <w:jc w:val="both"/>
      </w:pPr>
    </w:p>
    <w:p w14:paraId="46A8DDB8" w14:textId="77777777" w:rsidR="00156463" w:rsidRDefault="00156463">
      <w:pPr>
        <w:spacing w:before="60" w:after="60"/>
        <w:jc w:val="both"/>
      </w:pPr>
    </w:p>
    <w:p w14:paraId="3A03958F" w14:textId="77777777" w:rsidR="00DA79A1" w:rsidRDefault="00000000">
      <w:pPr>
        <w:keepNext/>
        <w:pBdr>
          <w:top w:val="single" w:sz="4" w:space="1" w:color="808080"/>
          <w:left w:val="single" w:sz="4" w:space="4" w:color="808080"/>
          <w:bottom w:val="single" w:sz="4" w:space="1" w:color="808080"/>
          <w:right w:val="single" w:sz="4" w:space="4" w:color="808080"/>
        </w:pBdr>
        <w:shd w:val="clear" w:color="auto" w:fill="E6E6E6"/>
        <w:spacing w:before="240" w:after="120"/>
        <w:jc w:val="center"/>
        <w:rPr>
          <w:rFonts w:ascii="Verdana" w:eastAsia="Verdana" w:hAnsi="Verdana" w:cs="Verdana"/>
          <w:b/>
          <w:bCs/>
          <w:smallCaps/>
          <w:sz w:val="28"/>
          <w:szCs w:val="28"/>
        </w:rPr>
      </w:pPr>
      <w:r>
        <w:rPr>
          <w:rFonts w:ascii="Verdana" w:eastAsia="Verdana" w:hAnsi="Verdana" w:cs="Verdana"/>
          <w:b/>
          <w:bCs/>
          <w:smallCaps/>
          <w:sz w:val="28"/>
          <w:szCs w:val="28"/>
        </w:rPr>
        <w:lastRenderedPageBreak/>
        <w:t>Legenda</w:t>
      </w:r>
    </w:p>
    <w:p w14:paraId="368D56A9" w14:textId="77777777" w:rsidR="00DA79A1" w:rsidRDefault="00000000">
      <w:pPr>
        <w:spacing w:after="12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Codificação dos Requisitos:</w:t>
      </w:r>
    </w:p>
    <w:p w14:paraId="6742555A" w14:textId="77777777" w:rsidR="00DA79A1" w:rsidRDefault="00000000">
      <w:pPr>
        <w:spacing w:after="12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Os requisitos estão codificados de acordo o módulo e a temática aos quais pertencem, conforme formato a seguir:</w:t>
      </w:r>
    </w:p>
    <w:p w14:paraId="76D1543B" w14:textId="77777777" w:rsidR="00DA79A1" w:rsidRDefault="00000000">
      <w:pPr>
        <w:spacing w:after="120"/>
        <w:jc w:val="center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MOD-NNN</w:t>
      </w:r>
    </w:p>
    <w:p w14:paraId="579942E9" w14:textId="77777777" w:rsidR="00DA79A1" w:rsidRDefault="00000000">
      <w:pPr>
        <w:spacing w:after="120"/>
        <w:ind w:left="709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Onde:</w:t>
      </w:r>
    </w:p>
    <w:p w14:paraId="2DA8B8A4" w14:textId="77777777" w:rsidR="00DA79A1" w:rsidRDefault="00000000">
      <w:pPr>
        <w:spacing w:after="120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MOD</w:t>
      </w:r>
      <w:r>
        <w:rPr>
          <w:rFonts w:ascii="Verdana" w:eastAsia="Verdana" w:hAnsi="Verdana" w:cs="Verdana"/>
          <w:sz w:val="18"/>
          <w:szCs w:val="18"/>
        </w:rPr>
        <w:t xml:space="preserve"> = código do módulo referente ao requisito, podendo ser: </w:t>
      </w:r>
      <w:r>
        <w:rPr>
          <w:rFonts w:ascii="Verdana" w:eastAsia="Verdana" w:hAnsi="Verdana" w:cs="Verdana"/>
          <w:i/>
          <w:iCs/>
          <w:sz w:val="18"/>
          <w:szCs w:val="18"/>
        </w:rPr>
        <w:t>RNF</w:t>
      </w:r>
      <w:r>
        <w:rPr>
          <w:rFonts w:ascii="Verdana" w:eastAsia="Verdana" w:hAnsi="Verdana" w:cs="Verdana"/>
          <w:sz w:val="18"/>
          <w:szCs w:val="18"/>
        </w:rPr>
        <w:t xml:space="preserve"> - Requisitos não Funcionais; RFN - Requisitos Funcionais</w:t>
      </w:r>
    </w:p>
    <w:p w14:paraId="3CC036CF" w14:textId="77777777" w:rsidR="00DA79A1" w:rsidRDefault="00000000">
      <w:pPr>
        <w:spacing w:after="120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NNN</w:t>
      </w:r>
      <w:r>
        <w:rPr>
          <w:rFonts w:ascii="Verdana" w:eastAsia="Verdana" w:hAnsi="Verdana" w:cs="Verdana"/>
          <w:sz w:val="18"/>
          <w:szCs w:val="18"/>
        </w:rPr>
        <w:t xml:space="preserve"> = sequência numérica de três algarismos.</w:t>
      </w:r>
    </w:p>
    <w:p w14:paraId="350364C3" w14:textId="77777777" w:rsidR="00DA79A1" w:rsidRDefault="00DA79A1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4DB410C4" w14:textId="77777777" w:rsidR="00D1797E" w:rsidRDefault="00D1797E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22F15B4E" w14:textId="77777777" w:rsidR="00D1797E" w:rsidRDefault="00D1797E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17FBD522" w14:textId="77777777" w:rsidR="00D1797E" w:rsidRDefault="00D1797E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4075D60D" w14:textId="77777777" w:rsidR="00D1797E" w:rsidRDefault="00D1797E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660B9678" w14:textId="77777777" w:rsidR="00D1797E" w:rsidRDefault="00D1797E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1FE259B5" w14:textId="77777777" w:rsidR="00D1797E" w:rsidRDefault="00D1797E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6CCDB6CB" w14:textId="77777777" w:rsidR="00D1797E" w:rsidRDefault="00D1797E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011753E9" w14:textId="77777777" w:rsidR="00D1797E" w:rsidRDefault="00D1797E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0C9171A3" w14:textId="77777777" w:rsidR="00D1797E" w:rsidRDefault="00D1797E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0A0259F5" w14:textId="77777777" w:rsidR="00D1797E" w:rsidRDefault="00D1797E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4F982C26" w14:textId="77777777" w:rsidR="00D1797E" w:rsidRDefault="00D1797E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5E29C336" w14:textId="77777777" w:rsidR="00D1797E" w:rsidRDefault="00D1797E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5348C83D" w14:textId="77777777" w:rsidR="00D1797E" w:rsidRDefault="00D1797E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0CC1FFBB" w14:textId="77777777" w:rsidR="00D1797E" w:rsidRDefault="00D1797E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048187D8" w14:textId="77777777" w:rsidR="00D1797E" w:rsidRDefault="00D1797E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767583B7" w14:textId="77777777" w:rsidR="007F2FC6" w:rsidRDefault="007F2FC6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0EC79DD7" w14:textId="77777777" w:rsidR="00D1797E" w:rsidRDefault="00D1797E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034FF10A" w14:textId="7ABFF27F" w:rsidR="007A0FF9" w:rsidRDefault="007A0FF9" w:rsidP="007A0FF9">
      <w:pPr>
        <w:keepNext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0"/>
        </w:tabs>
        <w:spacing w:before="100" w:after="120"/>
        <w:jc w:val="both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lastRenderedPageBreak/>
        <w:t>5. Modelagem do Banco de Dados</w:t>
      </w:r>
    </w:p>
    <w:p w14:paraId="20303C86" w14:textId="0A55F425" w:rsidR="00D1797E" w:rsidRDefault="00D1797E">
      <w:p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 processo de modelagem de dados seguiu uma evolução interativa para garantir as regras de negócio de vendas e clientes fossem atendidas com precisão e normalização técnica.</w:t>
      </w:r>
    </w:p>
    <w:p w14:paraId="42CDB841" w14:textId="05321098" w:rsidR="00D1797E" w:rsidRPr="007F2FC6" w:rsidRDefault="00D1797E" w:rsidP="00D1797E">
      <w:pPr>
        <w:keepNext/>
        <w:pBdr>
          <w:top w:val="single" w:sz="4" w:space="1" w:color="808080"/>
          <w:left w:val="single" w:sz="4" w:space="4" w:color="808080"/>
          <w:bottom w:val="single" w:sz="4" w:space="1" w:color="808080"/>
          <w:right w:val="single" w:sz="4" w:space="4" w:color="808080"/>
        </w:pBdr>
        <w:shd w:val="clear" w:color="auto" w:fill="DFDFDF"/>
        <w:spacing w:before="240" w:after="120"/>
        <w:jc w:val="both"/>
        <w:rPr>
          <w:rFonts w:ascii="Verdana" w:eastAsia="Verdana" w:hAnsi="Verdana" w:cs="Verdana"/>
          <w:sz w:val="18"/>
          <w:szCs w:val="18"/>
        </w:rPr>
      </w:pPr>
      <w:r w:rsidRPr="007F2FC6">
        <w:rPr>
          <w:rFonts w:ascii="Verdana" w:eastAsia="Verdana" w:hAnsi="Verdana" w:cs="Verdana"/>
          <w:b/>
          <w:bCs/>
        </w:rPr>
        <w:t>5.1 Modelo de Entidade Relacionamento (versão inicial)</w:t>
      </w:r>
    </w:p>
    <w:p w14:paraId="6909AE89" w14:textId="5D9C4446" w:rsidR="007A0FF9" w:rsidRDefault="007A0FF9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Diagrama Entidade-Relacionamento (ERD)</w:t>
      </w:r>
    </w:p>
    <w:p w14:paraId="5E023287" w14:textId="6E83FD11" w:rsidR="007A0FF9" w:rsidRDefault="007A0FF9" w:rsidP="00D1797E">
      <w:pPr>
        <w:spacing w:before="240" w:after="240"/>
        <w:rPr>
          <w:rFonts w:ascii="Arial" w:eastAsia="Arial" w:hAnsi="Arial" w:cs="Arial"/>
          <w:sz w:val="20"/>
          <w:szCs w:val="20"/>
        </w:rPr>
      </w:pPr>
      <w:r w:rsidRPr="007A0FF9">
        <w:rPr>
          <w:rFonts w:ascii="Arial" w:eastAsia="Arial" w:hAnsi="Arial" w:cs="Arial"/>
          <w:noProof/>
          <w:sz w:val="20"/>
          <w:szCs w:val="20"/>
        </w:rPr>
        <w:drawing>
          <wp:inline distT="0" distB="0" distL="0" distR="0" wp14:anchorId="1E97C2DE" wp14:editId="3AFB2B08">
            <wp:extent cx="5943600" cy="4121785"/>
            <wp:effectExtent l="0" t="0" r="0" b="0"/>
            <wp:docPr id="128673113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31130" name="Imagem 1" descr="Diagrama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br/>
      </w:r>
      <w:r w:rsidR="00D1797E">
        <w:rPr>
          <w:rFonts w:ascii="Arial" w:eastAsia="Arial" w:hAnsi="Arial" w:cs="Arial"/>
          <w:sz w:val="20"/>
          <w:szCs w:val="20"/>
        </w:rPr>
        <w:t>A primeira versão do modelo (segunda imagem) estabeleceu a estrutura básica do banco de dados, focando na identificação das tabelas principais e seus atributos técnicos primários.</w:t>
      </w:r>
    </w:p>
    <w:p w14:paraId="391C1A2D" w14:textId="4866D804" w:rsidR="00D1797E" w:rsidRDefault="00D1797E" w:rsidP="00D1797E">
      <w:pPr>
        <w:pStyle w:val="PargrafodaLista"/>
        <w:numPr>
          <w:ilvl w:val="0"/>
          <w:numId w:val="1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007F2FC6">
        <w:rPr>
          <w:rFonts w:ascii="Arial" w:eastAsia="Arial" w:hAnsi="Arial" w:cs="Arial"/>
          <w:b/>
          <w:bCs/>
          <w:sz w:val="20"/>
          <w:szCs w:val="20"/>
        </w:rPr>
        <w:t>Tabelas definidas:</w:t>
      </w:r>
      <w:r>
        <w:rPr>
          <w:rFonts w:ascii="Arial" w:eastAsia="Arial" w:hAnsi="Arial" w:cs="Arial"/>
          <w:sz w:val="20"/>
          <w:szCs w:val="20"/>
        </w:rPr>
        <w:t xml:space="preserve"> clientes, vendas, itens_da_venda, e produtos.</w:t>
      </w:r>
    </w:p>
    <w:p w14:paraId="5DC87C75" w14:textId="4FC37499" w:rsidR="00D1797E" w:rsidRDefault="00D1797E" w:rsidP="00D1797E">
      <w:pPr>
        <w:pStyle w:val="PargrafodaLista"/>
        <w:numPr>
          <w:ilvl w:val="0"/>
          <w:numId w:val="1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007F2FC6">
        <w:rPr>
          <w:rFonts w:ascii="Arial" w:eastAsia="Arial" w:hAnsi="Arial" w:cs="Arial"/>
          <w:b/>
          <w:bCs/>
          <w:sz w:val="20"/>
          <w:szCs w:val="20"/>
        </w:rPr>
        <w:t>Características</w:t>
      </w:r>
      <w:r>
        <w:rPr>
          <w:rFonts w:ascii="Arial" w:eastAsia="Arial" w:hAnsi="Arial" w:cs="Arial"/>
          <w:sz w:val="20"/>
          <w:szCs w:val="20"/>
        </w:rPr>
        <w:t xml:space="preserve">: Esta versão já apresenta a estrutura de relacionamentos </w:t>
      </w:r>
      <w:r w:rsidR="007F2FC6">
        <w:rPr>
          <w:rFonts w:ascii="Arial" w:eastAsia="Arial" w:hAnsi="Arial" w:cs="Arial"/>
          <w:sz w:val="20"/>
          <w:szCs w:val="20"/>
        </w:rPr>
        <w:t>muitos-para-muitos (N:N) entre produtos e vendas, resolvida através da tabela associativa itens_da_venda.</w:t>
      </w:r>
    </w:p>
    <w:p w14:paraId="40F2B530" w14:textId="7D8542DE" w:rsidR="007F2FC6" w:rsidRDefault="007F2FC6" w:rsidP="007F2FC6">
      <w:pPr>
        <w:pStyle w:val="PargrafodaLista"/>
        <w:numPr>
          <w:ilvl w:val="0"/>
          <w:numId w:val="1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007F2FC6">
        <w:rPr>
          <w:rFonts w:ascii="Arial" w:eastAsia="Arial" w:hAnsi="Arial" w:cs="Arial"/>
          <w:b/>
          <w:bCs/>
          <w:sz w:val="20"/>
          <w:szCs w:val="20"/>
        </w:rPr>
        <w:t>Observações de Melhoria:</w:t>
      </w:r>
      <w:r w:rsidRPr="007F2FC6">
        <w:rPr>
          <w:rFonts w:ascii="Arial" w:eastAsia="Arial" w:hAnsi="Arial" w:cs="Arial"/>
          <w:sz w:val="20"/>
          <w:szCs w:val="20"/>
        </w:rPr>
        <w:t xml:space="preserve"> Nesta etapa, o foco foi a definição física (tipagem). Notou-se a necessidade de refinar a semântica das relações e a cardinalidade para melhor leitura do fluxo de negócio.</w:t>
      </w:r>
    </w:p>
    <w:p w14:paraId="05720E54" w14:textId="77777777" w:rsidR="007F2FC6" w:rsidRDefault="007F2FC6" w:rsidP="007F2FC6">
      <w:pPr>
        <w:pStyle w:val="PargrafodaLista"/>
        <w:spacing w:before="240" w:after="240"/>
        <w:rPr>
          <w:rFonts w:ascii="Arial" w:eastAsia="Arial" w:hAnsi="Arial" w:cs="Arial"/>
          <w:b/>
          <w:bCs/>
          <w:sz w:val="20"/>
          <w:szCs w:val="20"/>
        </w:rPr>
      </w:pPr>
    </w:p>
    <w:p w14:paraId="1EF37DC7" w14:textId="77777777" w:rsidR="007F2FC6" w:rsidRDefault="007F2FC6" w:rsidP="007F2FC6">
      <w:pPr>
        <w:pStyle w:val="PargrafodaLista"/>
        <w:spacing w:before="240" w:after="240"/>
        <w:rPr>
          <w:rFonts w:ascii="Arial" w:eastAsia="Arial" w:hAnsi="Arial" w:cs="Arial"/>
          <w:b/>
          <w:bCs/>
          <w:sz w:val="20"/>
          <w:szCs w:val="20"/>
        </w:rPr>
      </w:pPr>
    </w:p>
    <w:p w14:paraId="205764A2" w14:textId="77777777" w:rsidR="007F2FC6" w:rsidRDefault="007F2FC6" w:rsidP="007F2FC6">
      <w:pPr>
        <w:pStyle w:val="PargrafodaLista"/>
        <w:spacing w:before="240" w:after="240"/>
        <w:rPr>
          <w:rFonts w:ascii="Arial" w:eastAsia="Arial" w:hAnsi="Arial" w:cs="Arial"/>
          <w:b/>
          <w:bCs/>
          <w:sz w:val="20"/>
          <w:szCs w:val="20"/>
        </w:rPr>
      </w:pPr>
    </w:p>
    <w:p w14:paraId="7B912D1D" w14:textId="77777777" w:rsidR="007F2FC6" w:rsidRDefault="007F2FC6" w:rsidP="007F2FC6">
      <w:pPr>
        <w:pStyle w:val="PargrafodaLista"/>
        <w:spacing w:before="240" w:after="240"/>
        <w:rPr>
          <w:rFonts w:ascii="Arial" w:eastAsia="Arial" w:hAnsi="Arial" w:cs="Arial"/>
          <w:b/>
          <w:bCs/>
          <w:sz w:val="20"/>
          <w:szCs w:val="20"/>
        </w:rPr>
      </w:pPr>
    </w:p>
    <w:p w14:paraId="7EFA9C81" w14:textId="77777777" w:rsidR="007F2FC6" w:rsidRPr="007F2FC6" w:rsidRDefault="007F2FC6" w:rsidP="007F2FC6">
      <w:pPr>
        <w:pStyle w:val="PargrafodaLista"/>
        <w:spacing w:before="240" w:after="240"/>
        <w:rPr>
          <w:rFonts w:ascii="Arial" w:eastAsia="Arial" w:hAnsi="Arial" w:cs="Arial"/>
          <w:sz w:val="20"/>
          <w:szCs w:val="20"/>
        </w:rPr>
      </w:pPr>
    </w:p>
    <w:p w14:paraId="2FD335C8" w14:textId="58887D64" w:rsidR="007F2FC6" w:rsidRPr="007F2FC6" w:rsidRDefault="007F2FC6" w:rsidP="007F2FC6">
      <w:pPr>
        <w:keepNext/>
        <w:pBdr>
          <w:top w:val="single" w:sz="4" w:space="1" w:color="808080"/>
          <w:left w:val="single" w:sz="4" w:space="4" w:color="808080"/>
          <w:bottom w:val="single" w:sz="4" w:space="1" w:color="808080"/>
          <w:right w:val="single" w:sz="4" w:space="4" w:color="808080"/>
        </w:pBdr>
        <w:shd w:val="clear" w:color="auto" w:fill="DFDFDF"/>
        <w:spacing w:before="240" w:after="120"/>
        <w:jc w:val="both"/>
        <w:rPr>
          <w:rFonts w:ascii="Verdana" w:eastAsia="Verdana" w:hAnsi="Verdana" w:cs="Verdana"/>
          <w:sz w:val="18"/>
          <w:szCs w:val="18"/>
        </w:rPr>
      </w:pPr>
      <w:r w:rsidRPr="007F2FC6">
        <w:rPr>
          <w:rFonts w:ascii="Verdana" w:eastAsia="Verdana" w:hAnsi="Verdana" w:cs="Verdana"/>
          <w:b/>
          <w:bCs/>
        </w:rPr>
        <w:lastRenderedPageBreak/>
        <w:t>5.2 Modelo de Entidade Relacionamento Melhorado  (Versão atual)</w:t>
      </w:r>
    </w:p>
    <w:p w14:paraId="058747F5" w14:textId="7C49C7E8" w:rsidR="007A0FF9" w:rsidRDefault="007A0FF9">
      <w:p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Diagrama de Entidade-Relação Melhorado (EER)</w:t>
      </w:r>
    </w:p>
    <w:p w14:paraId="290112DB" w14:textId="1F9CFD6F" w:rsidR="007F2FC6" w:rsidRDefault="007F2FC6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  <w:r w:rsidRPr="007F2FC6">
        <w:rPr>
          <w:rFonts w:ascii="Arial" w:eastAsia="Arial" w:hAnsi="Arial" w:cs="Arial"/>
          <w:noProof/>
          <w:sz w:val="20"/>
          <w:szCs w:val="20"/>
        </w:rPr>
        <w:drawing>
          <wp:inline distT="0" distB="0" distL="0" distR="0" wp14:anchorId="64B3483D" wp14:editId="35124DBA">
            <wp:extent cx="5943600" cy="2687955"/>
            <wp:effectExtent l="0" t="0" r="0" b="0"/>
            <wp:docPr id="102021421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1421" name="Imagem 1" descr="Interface gráfica do usuári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03E1" w14:textId="42C56002" w:rsidR="007F2FC6" w:rsidRPr="007F2FC6" w:rsidRDefault="007F2FC6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  <w:r w:rsidRPr="007F2FC6">
        <w:rPr>
          <w:rFonts w:ascii="Arial" w:eastAsia="Arial" w:hAnsi="Arial" w:cs="Arial"/>
          <w:sz w:val="20"/>
          <w:szCs w:val="20"/>
        </w:rPr>
        <w:t>O modelo melhorado (primeira imagem) refina a abstração do sistema, focando na lógica de negócio e na clareza das associações (utilizando a notação de "Pé de Galinha" e verbos de ligação).</w:t>
      </w:r>
    </w:p>
    <w:p w14:paraId="0A51B877" w14:textId="77777777" w:rsidR="007F2FC6" w:rsidRPr="007F2FC6" w:rsidRDefault="007F2FC6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  <w:r w:rsidRPr="007F2FC6">
        <w:rPr>
          <w:rFonts w:ascii="Arial" w:eastAsia="Arial" w:hAnsi="Arial" w:cs="Arial"/>
          <w:b/>
          <w:bCs/>
          <w:sz w:val="20"/>
          <w:szCs w:val="20"/>
        </w:rPr>
        <w:t>Principais Melhorias e Regras de Negócio:</w:t>
      </w:r>
    </w:p>
    <w:p w14:paraId="7C1E6C04" w14:textId="7B1764FF" w:rsidR="007F2FC6" w:rsidRPr="007F2FC6" w:rsidRDefault="007F2FC6" w:rsidP="007F2FC6">
      <w:pPr>
        <w:numPr>
          <w:ilvl w:val="0"/>
          <w:numId w:val="2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007F2FC6">
        <w:rPr>
          <w:rFonts w:ascii="Arial" w:eastAsia="Arial" w:hAnsi="Arial" w:cs="Arial"/>
          <w:b/>
          <w:bCs/>
          <w:sz w:val="20"/>
          <w:szCs w:val="20"/>
        </w:rPr>
        <w:t>Relação Cliente-Venda:</w:t>
      </w:r>
      <w:r w:rsidRPr="007F2FC6">
        <w:rPr>
          <w:rFonts w:ascii="Arial" w:eastAsia="Arial" w:hAnsi="Arial" w:cs="Arial"/>
          <w:sz w:val="20"/>
          <w:szCs w:val="20"/>
        </w:rPr>
        <w:t xml:space="preserve"> Um </w:t>
      </w:r>
      <w:r w:rsidRPr="007F2FC6">
        <w:rPr>
          <w:rFonts w:ascii="Arial" w:eastAsia="Arial" w:hAnsi="Arial" w:cs="Arial"/>
          <w:b/>
          <w:bCs/>
          <w:sz w:val="20"/>
          <w:szCs w:val="20"/>
        </w:rPr>
        <w:t>Cliente</w:t>
      </w:r>
      <w:r w:rsidRPr="007F2FC6">
        <w:rPr>
          <w:rFonts w:ascii="Arial" w:eastAsia="Arial" w:hAnsi="Arial" w:cs="Arial"/>
          <w:sz w:val="20"/>
          <w:szCs w:val="20"/>
        </w:rPr>
        <w:t xml:space="preserve"> "Faz" (ou realiza) uma ou várias </w:t>
      </w:r>
      <w:r w:rsidRPr="007F2FC6">
        <w:rPr>
          <w:rFonts w:ascii="Arial" w:eastAsia="Arial" w:hAnsi="Arial" w:cs="Arial"/>
          <w:b/>
          <w:bCs/>
          <w:sz w:val="20"/>
          <w:szCs w:val="20"/>
        </w:rPr>
        <w:t>Vendas</w:t>
      </w:r>
      <w:r w:rsidRPr="007F2FC6">
        <w:rPr>
          <w:rFonts w:ascii="Arial" w:eastAsia="Arial" w:hAnsi="Arial" w:cs="Arial"/>
          <w:sz w:val="20"/>
          <w:szCs w:val="20"/>
        </w:rPr>
        <w:t xml:space="preserve"> (1:N). A entidade Venda agora carrega a semântica de "</w:t>
      </w:r>
      <w:r>
        <w:rPr>
          <w:rFonts w:ascii="Arial" w:eastAsia="Arial" w:hAnsi="Arial" w:cs="Arial"/>
          <w:sz w:val="20"/>
          <w:szCs w:val="20"/>
        </w:rPr>
        <w:t>id_cliente</w:t>
      </w:r>
      <w:r w:rsidRPr="007F2FC6">
        <w:rPr>
          <w:rFonts w:ascii="Arial" w:eastAsia="Arial" w:hAnsi="Arial" w:cs="Arial"/>
          <w:sz w:val="20"/>
          <w:szCs w:val="20"/>
        </w:rPr>
        <w:t>" ou registro histórico do vínculo com o cliente.</w:t>
      </w:r>
    </w:p>
    <w:p w14:paraId="3622DDE6" w14:textId="77777777" w:rsidR="007F2FC6" w:rsidRPr="007F2FC6" w:rsidRDefault="007F2FC6" w:rsidP="007F2FC6">
      <w:pPr>
        <w:numPr>
          <w:ilvl w:val="0"/>
          <w:numId w:val="2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007F2FC6">
        <w:rPr>
          <w:rFonts w:ascii="Arial" w:eastAsia="Arial" w:hAnsi="Arial" w:cs="Arial"/>
          <w:b/>
          <w:bCs/>
          <w:sz w:val="20"/>
          <w:szCs w:val="20"/>
        </w:rPr>
        <w:t>Relação Venda-Itens:</w:t>
      </w:r>
      <w:r w:rsidRPr="007F2FC6">
        <w:rPr>
          <w:rFonts w:ascii="Arial" w:eastAsia="Arial" w:hAnsi="Arial" w:cs="Arial"/>
          <w:sz w:val="20"/>
          <w:szCs w:val="20"/>
        </w:rPr>
        <w:t xml:space="preserve"> Uma </w:t>
      </w:r>
      <w:r w:rsidRPr="007F2FC6">
        <w:rPr>
          <w:rFonts w:ascii="Arial" w:eastAsia="Arial" w:hAnsi="Arial" w:cs="Arial"/>
          <w:b/>
          <w:bCs/>
          <w:sz w:val="20"/>
          <w:szCs w:val="20"/>
        </w:rPr>
        <w:t>Venda</w:t>
      </w:r>
      <w:r w:rsidRPr="007F2FC6">
        <w:rPr>
          <w:rFonts w:ascii="Arial" w:eastAsia="Arial" w:hAnsi="Arial" w:cs="Arial"/>
          <w:sz w:val="20"/>
          <w:szCs w:val="20"/>
        </w:rPr>
        <w:t xml:space="preserve"> "Possui" N itens. Isso garante que uma única transação possa conter múltiplos produtos distintos com suas respectivas quantidades.</w:t>
      </w:r>
    </w:p>
    <w:p w14:paraId="72A7918D" w14:textId="77777777" w:rsidR="007F2FC6" w:rsidRPr="007F2FC6" w:rsidRDefault="007F2FC6" w:rsidP="007F2FC6">
      <w:pPr>
        <w:numPr>
          <w:ilvl w:val="0"/>
          <w:numId w:val="2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007F2FC6">
        <w:rPr>
          <w:rFonts w:ascii="Arial" w:eastAsia="Arial" w:hAnsi="Arial" w:cs="Arial"/>
          <w:b/>
          <w:bCs/>
          <w:sz w:val="20"/>
          <w:szCs w:val="20"/>
        </w:rPr>
        <w:t>Relação Produto-Itens:</w:t>
      </w:r>
      <w:r w:rsidRPr="007F2FC6">
        <w:rPr>
          <w:rFonts w:ascii="Arial" w:eastAsia="Arial" w:hAnsi="Arial" w:cs="Arial"/>
          <w:sz w:val="20"/>
          <w:szCs w:val="20"/>
        </w:rPr>
        <w:t xml:space="preserve"> Um </w:t>
      </w:r>
      <w:r w:rsidRPr="007F2FC6">
        <w:rPr>
          <w:rFonts w:ascii="Arial" w:eastAsia="Arial" w:hAnsi="Arial" w:cs="Arial"/>
          <w:b/>
          <w:bCs/>
          <w:sz w:val="20"/>
          <w:szCs w:val="20"/>
        </w:rPr>
        <w:t>Produto</w:t>
      </w:r>
      <w:r w:rsidRPr="007F2FC6">
        <w:rPr>
          <w:rFonts w:ascii="Arial" w:eastAsia="Arial" w:hAnsi="Arial" w:cs="Arial"/>
          <w:sz w:val="20"/>
          <w:szCs w:val="20"/>
        </w:rPr>
        <w:t xml:space="preserve"> "Pertence" a N itens de venda. Isso permite que o mesmo produto seja vendido em diferentes transações ao longo do tempo.</w:t>
      </w:r>
    </w:p>
    <w:p w14:paraId="2187B5A0" w14:textId="4EC10308" w:rsidR="007F2FC6" w:rsidRDefault="007F2FC6" w:rsidP="007F2FC6">
      <w:pPr>
        <w:numPr>
          <w:ilvl w:val="0"/>
          <w:numId w:val="2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007F2FC6">
        <w:rPr>
          <w:rFonts w:ascii="Arial" w:eastAsia="Arial" w:hAnsi="Arial" w:cs="Arial"/>
          <w:b/>
          <w:bCs/>
          <w:sz w:val="20"/>
          <w:szCs w:val="20"/>
        </w:rPr>
        <w:t>Consistência de Atributos:</w:t>
      </w:r>
      <w:r w:rsidRPr="007F2FC6">
        <w:rPr>
          <w:rFonts w:ascii="Arial" w:eastAsia="Arial" w:hAnsi="Arial" w:cs="Arial"/>
          <w:sz w:val="20"/>
          <w:szCs w:val="20"/>
        </w:rPr>
        <w:t xml:space="preserve"> Foram validados os campos essenciais como Preço e Tipo em </w:t>
      </w:r>
      <w:r w:rsidRPr="007F2FC6">
        <w:rPr>
          <w:rFonts w:ascii="Arial" w:eastAsia="Arial" w:hAnsi="Arial" w:cs="Arial"/>
          <w:b/>
          <w:bCs/>
          <w:sz w:val="20"/>
          <w:szCs w:val="20"/>
        </w:rPr>
        <w:t>Produtos</w:t>
      </w:r>
      <w:r w:rsidRPr="007F2FC6">
        <w:rPr>
          <w:rFonts w:ascii="Arial" w:eastAsia="Arial" w:hAnsi="Arial" w:cs="Arial"/>
          <w:sz w:val="20"/>
          <w:szCs w:val="20"/>
        </w:rPr>
        <w:t xml:space="preserve">, e a Data da compra em </w:t>
      </w:r>
      <w:r w:rsidRPr="007F2FC6">
        <w:rPr>
          <w:rFonts w:ascii="Arial" w:eastAsia="Arial" w:hAnsi="Arial" w:cs="Arial"/>
          <w:b/>
          <w:bCs/>
          <w:sz w:val="20"/>
          <w:szCs w:val="20"/>
        </w:rPr>
        <w:t>Vendas</w:t>
      </w:r>
      <w:r w:rsidRPr="007F2FC6">
        <w:rPr>
          <w:rFonts w:ascii="Arial" w:eastAsia="Arial" w:hAnsi="Arial" w:cs="Arial"/>
          <w:sz w:val="20"/>
          <w:szCs w:val="20"/>
        </w:rPr>
        <w:t>, fundamentais para relatórios gerenciais</w:t>
      </w:r>
      <w:r>
        <w:rPr>
          <w:rFonts w:ascii="Arial" w:eastAsia="Arial" w:hAnsi="Arial" w:cs="Arial"/>
          <w:sz w:val="20"/>
          <w:szCs w:val="20"/>
        </w:rPr>
        <w:t>.</w:t>
      </w:r>
    </w:p>
    <w:p w14:paraId="608781E3" w14:textId="77777777" w:rsidR="007F2FC6" w:rsidRDefault="007F2FC6" w:rsidP="007F2FC6">
      <w:pPr>
        <w:spacing w:before="240" w:after="240"/>
        <w:ind w:left="720"/>
        <w:rPr>
          <w:rFonts w:ascii="Arial" w:eastAsia="Arial" w:hAnsi="Arial" w:cs="Arial"/>
          <w:b/>
          <w:bCs/>
          <w:sz w:val="20"/>
          <w:szCs w:val="20"/>
        </w:rPr>
      </w:pPr>
    </w:p>
    <w:p w14:paraId="052FDFF1" w14:textId="77777777" w:rsidR="007F2FC6" w:rsidRDefault="007F2FC6" w:rsidP="007F2FC6">
      <w:pPr>
        <w:spacing w:before="240" w:after="240"/>
        <w:ind w:left="720"/>
        <w:rPr>
          <w:rFonts w:ascii="Arial" w:eastAsia="Arial" w:hAnsi="Arial" w:cs="Arial"/>
          <w:b/>
          <w:bCs/>
          <w:sz w:val="20"/>
          <w:szCs w:val="20"/>
        </w:rPr>
      </w:pPr>
    </w:p>
    <w:p w14:paraId="04EF2EE5" w14:textId="77777777" w:rsidR="007F2FC6" w:rsidRDefault="007F2FC6" w:rsidP="007F2FC6">
      <w:pPr>
        <w:spacing w:before="240" w:after="240"/>
        <w:ind w:left="720"/>
        <w:rPr>
          <w:rFonts w:ascii="Arial" w:eastAsia="Arial" w:hAnsi="Arial" w:cs="Arial"/>
          <w:b/>
          <w:bCs/>
          <w:sz w:val="20"/>
          <w:szCs w:val="20"/>
        </w:rPr>
      </w:pPr>
    </w:p>
    <w:p w14:paraId="39CB23DE" w14:textId="77777777" w:rsidR="007F2FC6" w:rsidRDefault="007F2FC6" w:rsidP="007F2FC6">
      <w:pPr>
        <w:spacing w:before="240" w:after="240"/>
        <w:ind w:left="720"/>
        <w:rPr>
          <w:rFonts w:ascii="Arial" w:eastAsia="Arial" w:hAnsi="Arial" w:cs="Arial"/>
          <w:sz w:val="20"/>
          <w:szCs w:val="20"/>
        </w:rPr>
      </w:pPr>
    </w:p>
    <w:p w14:paraId="7F2241F2" w14:textId="2FF9337A" w:rsidR="007F2FC6" w:rsidRPr="00EB4345" w:rsidRDefault="007F2FC6" w:rsidP="007F2FC6">
      <w:pPr>
        <w:keepNext/>
        <w:pBdr>
          <w:top w:val="single" w:sz="4" w:space="1" w:color="808080"/>
          <w:left w:val="single" w:sz="4" w:space="4" w:color="808080"/>
          <w:bottom w:val="single" w:sz="4" w:space="1" w:color="808080"/>
          <w:right w:val="single" w:sz="4" w:space="4" w:color="808080"/>
        </w:pBdr>
        <w:shd w:val="clear" w:color="auto" w:fill="DFDFDF"/>
        <w:spacing w:before="240" w:after="120"/>
        <w:jc w:val="both"/>
        <w:rPr>
          <w:rFonts w:ascii="Verdana" w:eastAsia="Verdana" w:hAnsi="Verdana" w:cs="Verdana"/>
          <w:sz w:val="18"/>
          <w:szCs w:val="18"/>
        </w:rPr>
      </w:pPr>
      <w:r w:rsidRPr="00EB4345">
        <w:rPr>
          <w:rFonts w:ascii="Verdana" w:eastAsia="Verdana" w:hAnsi="Verdana" w:cs="Verdana"/>
          <w:b/>
          <w:bCs/>
        </w:rPr>
        <w:lastRenderedPageBreak/>
        <w:t>5.3 Resumo das Entidades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F2FC6" w14:paraId="3E1B1AA0" w14:textId="77777777" w:rsidTr="007F2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A77B560" w14:textId="6EF26F75" w:rsidR="007F2FC6" w:rsidRDefault="007F2FC6" w:rsidP="007F2FC6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Cliente</w:t>
            </w:r>
          </w:p>
        </w:tc>
        <w:tc>
          <w:tcPr>
            <w:tcW w:w="4675" w:type="dxa"/>
          </w:tcPr>
          <w:p w14:paraId="4D75DFE4" w14:textId="617C3F69" w:rsidR="007F2FC6" w:rsidRDefault="007F2FC6" w:rsidP="007F2FC6">
            <w:pPr>
              <w:spacing w:before="240"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Armazena dados de identificação do comprador.</w:t>
            </w:r>
          </w:p>
        </w:tc>
      </w:tr>
      <w:tr w:rsidR="007F2FC6" w14:paraId="430E3D3D" w14:textId="77777777" w:rsidTr="007F2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0D93C13" w14:textId="5B570981" w:rsidR="007F2FC6" w:rsidRDefault="007F2FC6" w:rsidP="007F2FC6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Vendas</w:t>
            </w:r>
          </w:p>
        </w:tc>
        <w:tc>
          <w:tcPr>
            <w:tcW w:w="4675" w:type="dxa"/>
          </w:tcPr>
          <w:p w14:paraId="18E2777A" w14:textId="4395B637" w:rsidR="007F2FC6" w:rsidRDefault="007F2FC6" w:rsidP="007F2FC6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Registro cabeçalho da transação (data e cliente).</w:t>
            </w:r>
          </w:p>
        </w:tc>
      </w:tr>
      <w:tr w:rsidR="007F2FC6" w14:paraId="2A79295A" w14:textId="77777777" w:rsidTr="007F2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D80D369" w14:textId="7F7FA833" w:rsidR="007F2FC6" w:rsidRDefault="007F2FC6" w:rsidP="007F2FC6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Produtos</w:t>
            </w:r>
          </w:p>
        </w:tc>
        <w:tc>
          <w:tcPr>
            <w:tcW w:w="4675" w:type="dxa"/>
          </w:tcPr>
          <w:p w14:paraId="323B5D5B" w14:textId="76997A67" w:rsidR="007F2FC6" w:rsidRDefault="007F2FC6" w:rsidP="007F2FC6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Catálogo de itens disponíveis com preço e categoria.</w:t>
            </w:r>
          </w:p>
        </w:tc>
      </w:tr>
      <w:tr w:rsidR="007F2FC6" w14:paraId="0754C98D" w14:textId="77777777" w:rsidTr="007F2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9D8276B" w14:textId="3598BAD3" w:rsidR="007F2FC6" w:rsidRDefault="007F2FC6" w:rsidP="007F2FC6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Itens_da_venda</w:t>
            </w:r>
          </w:p>
        </w:tc>
        <w:tc>
          <w:tcPr>
            <w:tcW w:w="4675" w:type="dxa"/>
          </w:tcPr>
          <w:p w14:paraId="246D11E8" w14:textId="78F9CAC2" w:rsidR="007F2FC6" w:rsidRDefault="007F2FC6" w:rsidP="007F2FC6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Detalhamento da venda, especificando quais produtos e em que quantidades foram adquiridos.</w:t>
            </w:r>
          </w:p>
        </w:tc>
      </w:tr>
    </w:tbl>
    <w:p w14:paraId="6A98B345" w14:textId="07704CA2" w:rsidR="007F2FC6" w:rsidRDefault="007F2FC6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7D4FDF14" w14:textId="77777777" w:rsidR="001A418B" w:rsidRDefault="001A418B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0DF8F222" w14:textId="77777777" w:rsidR="001A418B" w:rsidRDefault="001A418B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6915B2F5" w14:textId="77777777" w:rsidR="001A418B" w:rsidRDefault="001A418B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2EC46254" w14:textId="77777777" w:rsidR="001A418B" w:rsidRDefault="001A418B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09FF3F34" w14:textId="77777777" w:rsidR="001A418B" w:rsidRDefault="001A418B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4AA7683D" w14:textId="77777777" w:rsidR="001A418B" w:rsidRDefault="001A418B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0463CF40" w14:textId="77777777" w:rsidR="001A418B" w:rsidRDefault="001A418B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566AE35A" w14:textId="77777777" w:rsidR="001A418B" w:rsidRDefault="001A418B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7CD4741F" w14:textId="77777777" w:rsidR="001A418B" w:rsidRDefault="001A418B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73EF34A3" w14:textId="77777777" w:rsidR="001A418B" w:rsidRDefault="001A418B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711A52FF" w14:textId="77777777" w:rsidR="001A418B" w:rsidRDefault="001A418B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7ED542E2" w14:textId="77777777" w:rsidR="001A418B" w:rsidRDefault="001A418B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35B99499" w14:textId="77777777" w:rsidR="001A418B" w:rsidRDefault="001A418B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6215B19F" w14:textId="77777777" w:rsidR="001A418B" w:rsidRDefault="001A418B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02E768EF" w14:textId="77777777" w:rsidR="001A418B" w:rsidRPr="007F2FC6" w:rsidRDefault="001A418B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2F63C900" w14:textId="728C05AB" w:rsidR="007F2FC6" w:rsidRDefault="007F2FC6" w:rsidP="007F2FC6">
      <w:pPr>
        <w:keepNext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0"/>
        </w:tabs>
        <w:spacing w:before="100" w:after="120"/>
        <w:jc w:val="both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lastRenderedPageBreak/>
        <w:t>6. Módulos</w:t>
      </w:r>
    </w:p>
    <w:p w14:paraId="1F4C06CA" w14:textId="659DD5A6" w:rsidR="00EB4345" w:rsidRPr="00EB4345" w:rsidRDefault="00EB4345" w:rsidP="00EB4345">
      <w:pPr>
        <w:keepNext/>
        <w:pBdr>
          <w:top w:val="single" w:sz="4" w:space="1" w:color="808080"/>
          <w:left w:val="single" w:sz="4" w:space="4" w:color="808080"/>
          <w:bottom w:val="single" w:sz="4" w:space="1" w:color="808080"/>
          <w:right w:val="single" w:sz="4" w:space="4" w:color="808080"/>
        </w:pBdr>
        <w:shd w:val="clear" w:color="auto" w:fill="DFDFDF"/>
        <w:spacing w:before="240" w:after="12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bCs/>
        </w:rPr>
        <w:t>6.1</w:t>
      </w:r>
      <w:r w:rsidRPr="00EB4345">
        <w:rPr>
          <w:rFonts w:ascii="Verdana" w:eastAsia="Verdana" w:hAnsi="Verdana" w:cs="Verdana"/>
          <w:b/>
          <w:bCs/>
        </w:rPr>
        <w:t xml:space="preserve"> </w:t>
      </w:r>
      <w:r>
        <w:rPr>
          <w:rFonts w:ascii="Verdana" w:eastAsia="Verdana" w:hAnsi="Verdana" w:cs="Verdana"/>
          <w:b/>
          <w:bCs/>
        </w:rPr>
        <w:t xml:space="preserve">Interface </w:t>
      </w:r>
    </w:p>
    <w:p w14:paraId="227265C3" w14:textId="4F16255E" w:rsidR="007F2FC6" w:rsidRDefault="00EB4345">
      <w:p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Menu de opções do sistema:</w:t>
      </w:r>
    </w:p>
    <w:p w14:paraId="00631900" w14:textId="49D29887" w:rsidR="00EB4345" w:rsidRDefault="00EB4345" w:rsidP="00EB4345">
      <w:pPr>
        <w:pStyle w:val="PargrafodaLista"/>
        <w:numPr>
          <w:ilvl w:val="0"/>
          <w:numId w:val="3"/>
        </w:num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Cadastrar novo produto</w:t>
      </w:r>
    </w:p>
    <w:p w14:paraId="39883715" w14:textId="4FD2D940" w:rsidR="00EB4345" w:rsidRDefault="00EB4345" w:rsidP="00EB4345">
      <w:pPr>
        <w:pStyle w:val="PargrafodaLista"/>
        <w:numPr>
          <w:ilvl w:val="0"/>
          <w:numId w:val="3"/>
        </w:num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Cadastrar novo cliente</w:t>
      </w:r>
    </w:p>
    <w:p w14:paraId="6CE12CD3" w14:textId="1F22E998" w:rsidR="00EB4345" w:rsidRDefault="00EB4345" w:rsidP="00EB4345">
      <w:pPr>
        <w:pStyle w:val="PargrafodaLista"/>
        <w:numPr>
          <w:ilvl w:val="0"/>
          <w:numId w:val="3"/>
        </w:num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Registrar venda</w:t>
      </w:r>
    </w:p>
    <w:p w14:paraId="4F772914" w14:textId="77F23D57" w:rsidR="00EB4345" w:rsidRDefault="00EB4345" w:rsidP="00EB4345">
      <w:pPr>
        <w:pStyle w:val="PargrafodaLista"/>
        <w:numPr>
          <w:ilvl w:val="0"/>
          <w:numId w:val="3"/>
        </w:num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Relatórios</w:t>
      </w:r>
    </w:p>
    <w:p w14:paraId="5890DC9A" w14:textId="7C47CB07" w:rsidR="00EB4345" w:rsidRDefault="00EB4345" w:rsidP="00EB4345">
      <w:pPr>
        <w:pStyle w:val="PargrafodaLista"/>
        <w:numPr>
          <w:ilvl w:val="1"/>
          <w:numId w:val="3"/>
        </w:num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Listar todos os clientes</w:t>
      </w:r>
    </w:p>
    <w:p w14:paraId="28D0F573" w14:textId="11FE87EF" w:rsidR="00EB4345" w:rsidRDefault="00EB4345" w:rsidP="00EB4345">
      <w:pPr>
        <w:pStyle w:val="PargrafodaLista"/>
        <w:numPr>
          <w:ilvl w:val="1"/>
          <w:numId w:val="3"/>
        </w:num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Listar todos os produtos</w:t>
      </w:r>
    </w:p>
    <w:p w14:paraId="72F00D59" w14:textId="5A788F6C" w:rsidR="00EB4345" w:rsidRDefault="00EB4345" w:rsidP="00EB4345">
      <w:pPr>
        <w:pStyle w:val="PargrafodaLista"/>
        <w:numPr>
          <w:ilvl w:val="1"/>
          <w:numId w:val="3"/>
        </w:num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Listar todas as vendas</w:t>
      </w:r>
    </w:p>
    <w:p w14:paraId="00E222EC" w14:textId="6B73273E" w:rsidR="00EB4345" w:rsidRDefault="00EB4345" w:rsidP="00EB4345">
      <w:pPr>
        <w:pStyle w:val="PargrafodaLista"/>
        <w:numPr>
          <w:ilvl w:val="1"/>
          <w:numId w:val="3"/>
        </w:num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Apresentar o total do valor vendido em um dia específico</w:t>
      </w:r>
    </w:p>
    <w:p w14:paraId="3810F952" w14:textId="3025C0C0" w:rsidR="00EB4345" w:rsidRDefault="00EB4345" w:rsidP="00EB4345">
      <w:pPr>
        <w:pStyle w:val="PargrafodaLista"/>
        <w:numPr>
          <w:ilvl w:val="1"/>
          <w:numId w:val="3"/>
        </w:num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Apresentar qual produto é mais vendido</w:t>
      </w:r>
    </w:p>
    <w:p w14:paraId="36293F8D" w14:textId="375EC5D4" w:rsidR="00EB4345" w:rsidRPr="001A418B" w:rsidRDefault="00EB4345" w:rsidP="00EB4345">
      <w:pPr>
        <w:pStyle w:val="PargrafodaLista"/>
        <w:numPr>
          <w:ilvl w:val="0"/>
          <w:numId w:val="3"/>
        </w:num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Sair do sistema</w:t>
      </w:r>
    </w:p>
    <w:p w14:paraId="7A361883" w14:textId="77777777" w:rsidR="00EB4345" w:rsidRDefault="00EB4345" w:rsidP="00EB4345">
      <w:pPr>
        <w:spacing w:before="240" w:after="240"/>
        <w:rPr>
          <w:noProof/>
        </w:rPr>
      </w:pPr>
    </w:p>
    <w:p w14:paraId="16E3978A" w14:textId="4B5E963A" w:rsidR="00EB4345" w:rsidRDefault="00EB4345" w:rsidP="00EB4345">
      <w:pPr>
        <w:spacing w:before="240" w:after="240"/>
        <w:rPr>
          <w:noProof/>
        </w:rPr>
      </w:pPr>
      <w:r w:rsidRPr="00EB4345">
        <w:rPr>
          <w:rFonts w:ascii="Arial" w:eastAsia="Arial" w:hAnsi="Arial" w:cs="Arial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70F0A0E3" wp14:editId="42A648D0">
            <wp:simplePos x="0" y="0"/>
            <wp:positionH relativeFrom="column">
              <wp:posOffset>281940</wp:posOffset>
            </wp:positionH>
            <wp:positionV relativeFrom="paragraph">
              <wp:posOffset>-247650</wp:posOffset>
            </wp:positionV>
            <wp:extent cx="2804108" cy="3990975"/>
            <wp:effectExtent l="0" t="0" r="0" b="0"/>
            <wp:wrapNone/>
            <wp:docPr id="32201581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15812" name="Imagem 1" descr="Texto&#10;&#10;O conteúdo gerado por IA pode estar incorre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08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4345">
        <w:rPr>
          <w:rFonts w:ascii="Arial" w:eastAsia="Arial" w:hAnsi="Arial" w:cs="Arial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2A49EA26" wp14:editId="52562B1A">
            <wp:simplePos x="0" y="0"/>
            <wp:positionH relativeFrom="column">
              <wp:posOffset>3209925</wp:posOffset>
            </wp:positionH>
            <wp:positionV relativeFrom="paragraph">
              <wp:posOffset>-418465</wp:posOffset>
            </wp:positionV>
            <wp:extent cx="2703830" cy="4541590"/>
            <wp:effectExtent l="0" t="0" r="1270" b="0"/>
            <wp:wrapNone/>
            <wp:docPr id="111980437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04370" name="Imagem 1" descr="Texto&#10;&#10;O conteúdo gerado por IA pode estar incorreto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3" r="4136"/>
                    <a:stretch/>
                  </pic:blipFill>
                  <pic:spPr bwMode="auto">
                    <a:xfrm>
                      <a:off x="0" y="0"/>
                      <a:ext cx="2703830" cy="4541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CBAA60" w14:textId="19049EF5" w:rsidR="00EB4345" w:rsidRDefault="00EB4345" w:rsidP="00EB4345">
      <w:pPr>
        <w:spacing w:before="240" w:after="240"/>
        <w:rPr>
          <w:noProof/>
        </w:rPr>
      </w:pPr>
    </w:p>
    <w:p w14:paraId="248027CB" w14:textId="5DBC0C30" w:rsidR="00EB4345" w:rsidRDefault="00EB4345" w:rsidP="00EB4345">
      <w:pPr>
        <w:spacing w:before="240" w:after="240"/>
        <w:rPr>
          <w:noProof/>
        </w:rPr>
      </w:pPr>
    </w:p>
    <w:p w14:paraId="078585CA" w14:textId="77777777" w:rsidR="00EB4345" w:rsidRDefault="00EB4345" w:rsidP="00EB4345">
      <w:pPr>
        <w:spacing w:before="240" w:after="240"/>
        <w:rPr>
          <w:noProof/>
        </w:rPr>
      </w:pPr>
    </w:p>
    <w:p w14:paraId="10331383" w14:textId="51F027FF" w:rsidR="00EB4345" w:rsidRDefault="00EB4345" w:rsidP="00EB4345">
      <w:pPr>
        <w:spacing w:before="240" w:after="240"/>
        <w:rPr>
          <w:noProof/>
        </w:rPr>
      </w:pPr>
    </w:p>
    <w:p w14:paraId="5CF4A531" w14:textId="77777777" w:rsidR="00EB4345" w:rsidRDefault="00EB4345" w:rsidP="00EB4345">
      <w:pPr>
        <w:spacing w:before="240" w:after="240"/>
        <w:rPr>
          <w:noProof/>
        </w:rPr>
      </w:pPr>
    </w:p>
    <w:p w14:paraId="2659F73C" w14:textId="36D41C36" w:rsidR="00EB4345" w:rsidRDefault="00EB4345" w:rsidP="00EB4345">
      <w:pPr>
        <w:spacing w:before="240" w:after="240"/>
        <w:rPr>
          <w:noProof/>
        </w:rPr>
      </w:pPr>
    </w:p>
    <w:p w14:paraId="7D1F755F" w14:textId="77777777" w:rsidR="00EB4345" w:rsidRDefault="00EB4345" w:rsidP="00EB4345">
      <w:pPr>
        <w:spacing w:before="240" w:after="240"/>
        <w:rPr>
          <w:noProof/>
        </w:rPr>
      </w:pPr>
    </w:p>
    <w:p w14:paraId="40B2AB1B" w14:textId="77777777" w:rsidR="00EB4345" w:rsidRDefault="00EB4345" w:rsidP="00EB4345">
      <w:pPr>
        <w:spacing w:before="240" w:after="240"/>
        <w:rPr>
          <w:noProof/>
        </w:rPr>
      </w:pPr>
    </w:p>
    <w:p w14:paraId="3E0FEBFC" w14:textId="77777777" w:rsidR="00EB4345" w:rsidRDefault="00EB4345" w:rsidP="00EB4345">
      <w:pPr>
        <w:spacing w:before="240" w:after="240"/>
        <w:rPr>
          <w:noProof/>
        </w:rPr>
      </w:pPr>
    </w:p>
    <w:p w14:paraId="4C52FB99" w14:textId="5DAF2C08" w:rsidR="00EB4345" w:rsidRDefault="00EB4345" w:rsidP="00EB4345">
      <w:pPr>
        <w:spacing w:before="240" w:after="240"/>
        <w:rPr>
          <w:noProof/>
        </w:rPr>
      </w:pPr>
    </w:p>
    <w:p w14:paraId="3D27B2E1" w14:textId="77777777" w:rsidR="00EB4345" w:rsidRDefault="00EB4345" w:rsidP="00EB4345">
      <w:pPr>
        <w:spacing w:before="240" w:after="240"/>
        <w:rPr>
          <w:noProof/>
        </w:rPr>
      </w:pPr>
    </w:p>
    <w:p w14:paraId="05258E92" w14:textId="77777777" w:rsidR="00EB4345" w:rsidRDefault="00EB4345" w:rsidP="00EB4345">
      <w:pPr>
        <w:spacing w:before="240" w:after="240"/>
        <w:rPr>
          <w:noProof/>
        </w:rPr>
      </w:pPr>
    </w:p>
    <w:p w14:paraId="4565B7EF" w14:textId="7528E441" w:rsidR="00EB4345" w:rsidRDefault="00EB4345" w:rsidP="00EB4345">
      <w:pPr>
        <w:spacing w:before="240" w:after="240"/>
        <w:rPr>
          <w:noProof/>
        </w:rPr>
      </w:pPr>
    </w:p>
    <w:p w14:paraId="039CE0B0" w14:textId="32E5D685" w:rsidR="00EB4345" w:rsidRPr="00EB4345" w:rsidRDefault="00EB4345" w:rsidP="00EB4345">
      <w:pPr>
        <w:keepNext/>
        <w:pBdr>
          <w:top w:val="single" w:sz="4" w:space="1" w:color="808080"/>
          <w:left w:val="single" w:sz="4" w:space="4" w:color="808080"/>
          <w:bottom w:val="single" w:sz="4" w:space="1" w:color="808080"/>
          <w:right w:val="single" w:sz="4" w:space="4" w:color="808080"/>
        </w:pBdr>
        <w:shd w:val="clear" w:color="auto" w:fill="DFDFDF"/>
        <w:spacing w:before="240" w:after="12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bCs/>
        </w:rPr>
        <w:lastRenderedPageBreak/>
        <w:t>6.2</w:t>
      </w:r>
      <w:r w:rsidRPr="00EB4345">
        <w:rPr>
          <w:rFonts w:ascii="Verdana" w:eastAsia="Verdana" w:hAnsi="Verdana" w:cs="Verdana"/>
          <w:b/>
          <w:bCs/>
        </w:rPr>
        <w:t xml:space="preserve"> </w:t>
      </w:r>
      <w:r>
        <w:rPr>
          <w:rFonts w:ascii="Verdana" w:eastAsia="Verdana" w:hAnsi="Verdana" w:cs="Verdana"/>
          <w:b/>
          <w:bCs/>
        </w:rPr>
        <w:t xml:space="preserve">Módulo de cadastro </w:t>
      </w:r>
    </w:p>
    <w:p w14:paraId="7CC60F9F" w14:textId="38747233" w:rsidR="00EB4345" w:rsidRDefault="009E2B88" w:rsidP="00EB4345">
      <w:pPr>
        <w:spacing w:before="240" w:after="240"/>
        <w:rPr>
          <w:noProof/>
        </w:rPr>
      </w:pPr>
      <w:r w:rsidRPr="009E2B88">
        <w:rPr>
          <w:noProof/>
        </w:rPr>
        <w:drawing>
          <wp:anchor distT="0" distB="0" distL="114300" distR="114300" simplePos="0" relativeHeight="251660288" behindDoc="0" locked="0" layoutInCell="1" allowOverlap="1" wp14:anchorId="0A756C77" wp14:editId="1B0DBCAB">
            <wp:simplePos x="0" y="0"/>
            <wp:positionH relativeFrom="column">
              <wp:posOffset>2771775</wp:posOffset>
            </wp:positionH>
            <wp:positionV relativeFrom="paragraph">
              <wp:posOffset>28575</wp:posOffset>
            </wp:positionV>
            <wp:extent cx="3228975" cy="2776855"/>
            <wp:effectExtent l="0" t="0" r="9525" b="4445"/>
            <wp:wrapNone/>
            <wp:docPr id="44165350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53506" name="Imagem 1" descr="Texto&#10;&#10;O conteúdo gerado por IA pode estar incorre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17" cy="2777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4345">
        <w:rPr>
          <w:noProof/>
        </w:rPr>
        <w:t xml:space="preserve">Permite a inserção de clientes </w:t>
      </w:r>
      <w:r>
        <w:rPr>
          <w:noProof/>
        </w:rPr>
        <w:t xml:space="preserve">e produtos </w:t>
      </w:r>
      <w:r w:rsidR="00EB4345">
        <w:rPr>
          <w:noProof/>
        </w:rPr>
        <w:t xml:space="preserve">da </w:t>
      </w:r>
      <w:r>
        <w:rPr>
          <w:noProof/>
        </w:rPr>
        <w:br/>
      </w:r>
      <w:r w:rsidR="00EB4345">
        <w:rPr>
          <w:noProof/>
        </w:rPr>
        <w:t>cantina na</w:t>
      </w:r>
      <w:r>
        <w:rPr>
          <w:noProof/>
        </w:rPr>
        <w:t xml:space="preserve"> </w:t>
      </w:r>
      <w:r w:rsidR="00EB4345">
        <w:rPr>
          <w:noProof/>
        </w:rPr>
        <w:t>base de dados</w:t>
      </w:r>
    </w:p>
    <w:p w14:paraId="4E097F9E" w14:textId="0CF54D39" w:rsidR="00EB4345" w:rsidRDefault="00EB4345" w:rsidP="00EB4345">
      <w:pPr>
        <w:spacing w:before="240" w:after="240"/>
        <w:rPr>
          <w:noProof/>
        </w:rPr>
      </w:pPr>
    </w:p>
    <w:p w14:paraId="681A03B6" w14:textId="77777777" w:rsidR="00EB4345" w:rsidRDefault="00EB4345" w:rsidP="00EB4345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4D8F06E9" w14:textId="77777777" w:rsidR="009E2B88" w:rsidRDefault="009E2B88" w:rsidP="00EB4345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087C5A09" w14:textId="77777777" w:rsidR="009E2B88" w:rsidRDefault="009E2B88" w:rsidP="00EB4345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2188606B" w14:textId="77777777" w:rsidR="009E2B88" w:rsidRDefault="009E2B88" w:rsidP="00EB4345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18322755" w14:textId="77777777" w:rsidR="009E2B88" w:rsidRDefault="009E2B88" w:rsidP="00EB4345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58A5496B" w14:textId="77777777" w:rsidR="009E2B88" w:rsidRDefault="009E2B88" w:rsidP="00EB4345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68619C57" w14:textId="57FE8322" w:rsidR="009E2B88" w:rsidRDefault="009E2B88" w:rsidP="009E2B88">
      <w:pPr>
        <w:spacing w:before="240" w:after="240"/>
        <w:ind w:left="720" w:firstLine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Função de cadastro de Clientes</w:t>
      </w:r>
    </w:p>
    <w:p w14:paraId="35A1E798" w14:textId="11A84A75" w:rsidR="009E2B88" w:rsidRDefault="009E2B88" w:rsidP="009E2B88">
      <w:pPr>
        <w:spacing w:before="240" w:after="240"/>
        <w:jc w:val="center"/>
        <w:rPr>
          <w:rFonts w:ascii="Arial" w:eastAsia="Arial" w:hAnsi="Arial" w:cs="Arial"/>
          <w:sz w:val="20"/>
          <w:szCs w:val="20"/>
        </w:rPr>
      </w:pPr>
      <w:r w:rsidRPr="009E2B88">
        <w:rPr>
          <w:rFonts w:ascii="Arial" w:eastAsia="Arial" w:hAnsi="Arial" w:cs="Arial"/>
          <w:noProof/>
          <w:sz w:val="20"/>
          <w:szCs w:val="20"/>
        </w:rPr>
        <w:drawing>
          <wp:inline distT="0" distB="0" distL="0" distR="0" wp14:anchorId="68E00928" wp14:editId="492DD371">
            <wp:extent cx="5943600" cy="3983355"/>
            <wp:effectExtent l="0" t="0" r="0" b="0"/>
            <wp:docPr id="188010974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09747" name="Imagem 1" descr="Text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br/>
        <w:t>Função de cadastro de Produtos</w:t>
      </w:r>
    </w:p>
    <w:p w14:paraId="425B0760" w14:textId="77777777" w:rsidR="009E2B88" w:rsidRDefault="009E2B88" w:rsidP="009E2B88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2E8582BE" w14:textId="6386A4AF" w:rsidR="001A418B" w:rsidRPr="00EB4345" w:rsidRDefault="001A418B" w:rsidP="001A418B">
      <w:pPr>
        <w:keepNext/>
        <w:pBdr>
          <w:top w:val="single" w:sz="4" w:space="1" w:color="808080"/>
          <w:left w:val="single" w:sz="4" w:space="4" w:color="808080"/>
          <w:bottom w:val="single" w:sz="4" w:space="1" w:color="808080"/>
          <w:right w:val="single" w:sz="4" w:space="4" w:color="808080"/>
        </w:pBdr>
        <w:shd w:val="clear" w:color="auto" w:fill="DFDFDF"/>
        <w:spacing w:before="240" w:after="12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bCs/>
        </w:rPr>
        <w:lastRenderedPageBreak/>
        <w:t>6.3</w:t>
      </w:r>
      <w:r w:rsidRPr="00EB4345">
        <w:rPr>
          <w:rFonts w:ascii="Verdana" w:eastAsia="Verdana" w:hAnsi="Verdana" w:cs="Verdana"/>
          <w:b/>
          <w:bCs/>
        </w:rPr>
        <w:t xml:space="preserve"> </w:t>
      </w:r>
      <w:r>
        <w:rPr>
          <w:rFonts w:ascii="Verdana" w:eastAsia="Verdana" w:hAnsi="Verdana" w:cs="Verdana"/>
          <w:b/>
          <w:bCs/>
        </w:rPr>
        <w:t xml:space="preserve">Módulo de vendas </w:t>
      </w:r>
    </w:p>
    <w:p w14:paraId="04E65F90" w14:textId="3DF61F7C" w:rsidR="009E2B88" w:rsidRDefault="001A418B" w:rsidP="009E2B88">
      <w:p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Responsável por registar e controlar as vendas realizadas:</w:t>
      </w:r>
    </w:p>
    <w:p w14:paraId="0C25433F" w14:textId="62AA86FE" w:rsidR="001A418B" w:rsidRDefault="001A418B" w:rsidP="009E2B88">
      <w:pPr>
        <w:spacing w:before="240" w:after="240"/>
        <w:rPr>
          <w:rFonts w:ascii="Arial" w:eastAsia="Arial" w:hAnsi="Arial" w:cs="Arial"/>
          <w:sz w:val="20"/>
          <w:szCs w:val="20"/>
        </w:rPr>
      </w:pPr>
      <w:r w:rsidRPr="001A418B">
        <w:rPr>
          <w:rFonts w:ascii="Arial" w:eastAsia="Arial" w:hAnsi="Arial" w:cs="Arial"/>
          <w:noProof/>
          <w:sz w:val="20"/>
          <w:szCs w:val="20"/>
        </w:rPr>
        <w:drawing>
          <wp:anchor distT="0" distB="0" distL="114300" distR="114300" simplePos="0" relativeHeight="251661312" behindDoc="1" locked="0" layoutInCell="1" allowOverlap="1" wp14:anchorId="0D191AF2" wp14:editId="7929E5B2">
            <wp:simplePos x="0" y="0"/>
            <wp:positionH relativeFrom="column">
              <wp:posOffset>3220720</wp:posOffset>
            </wp:positionH>
            <wp:positionV relativeFrom="paragraph">
              <wp:posOffset>3954780</wp:posOffset>
            </wp:positionV>
            <wp:extent cx="3220720" cy="3257550"/>
            <wp:effectExtent l="0" t="0" r="0" b="0"/>
            <wp:wrapNone/>
            <wp:docPr id="6306946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9463" name="Imagem 1" descr="Texto&#10;&#10;O conteúdo gerado por IA pode estar incorre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72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A418B">
        <w:rPr>
          <w:rFonts w:ascii="Arial" w:eastAsia="Arial" w:hAnsi="Arial" w:cs="Arial"/>
          <w:noProof/>
          <w:sz w:val="20"/>
          <w:szCs w:val="20"/>
        </w:rPr>
        <w:drawing>
          <wp:inline distT="0" distB="0" distL="0" distR="0" wp14:anchorId="42A32CEB" wp14:editId="715BD5A9">
            <wp:extent cx="3162300" cy="4440785"/>
            <wp:effectExtent l="0" t="0" r="0" b="0"/>
            <wp:docPr id="19670621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6214" name="Imagem 1" descr="Text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0643" cy="445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4125" w14:textId="77777777" w:rsidR="001A418B" w:rsidRDefault="001A418B" w:rsidP="009E2B88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643F85C1" w14:textId="77777777" w:rsidR="001A418B" w:rsidRDefault="001A418B" w:rsidP="009E2B88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081E8198" w14:textId="77777777" w:rsidR="001A418B" w:rsidRDefault="001A418B" w:rsidP="009E2B88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5EB62094" w14:textId="77777777" w:rsidR="001A418B" w:rsidRDefault="001A418B" w:rsidP="009E2B88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5C8C76B8" w14:textId="77777777" w:rsidR="001A418B" w:rsidRDefault="001A418B" w:rsidP="009E2B88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64B73A08" w14:textId="77777777" w:rsidR="001A418B" w:rsidRDefault="001A418B" w:rsidP="009E2B88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274F7951" w14:textId="77777777" w:rsidR="001A418B" w:rsidRDefault="001A418B" w:rsidP="009E2B88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75521BF7" w14:textId="77777777" w:rsidR="001A418B" w:rsidRDefault="001A418B" w:rsidP="009E2B88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4670CC63" w14:textId="77777777" w:rsidR="001A418B" w:rsidRDefault="001A418B" w:rsidP="009E2B88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6F1DCF58" w14:textId="30AD4EBB" w:rsidR="001A418B" w:rsidRPr="00EB4345" w:rsidRDefault="001A418B" w:rsidP="001A418B">
      <w:pPr>
        <w:keepNext/>
        <w:pBdr>
          <w:top w:val="single" w:sz="4" w:space="1" w:color="808080"/>
          <w:left w:val="single" w:sz="4" w:space="4" w:color="808080"/>
          <w:bottom w:val="single" w:sz="4" w:space="1" w:color="808080"/>
          <w:right w:val="single" w:sz="4" w:space="4" w:color="808080"/>
        </w:pBdr>
        <w:shd w:val="clear" w:color="auto" w:fill="DFDFDF"/>
        <w:spacing w:before="240" w:after="12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bCs/>
        </w:rPr>
        <w:lastRenderedPageBreak/>
        <w:t>6.4</w:t>
      </w:r>
      <w:r w:rsidRPr="00EB4345">
        <w:rPr>
          <w:rFonts w:ascii="Verdana" w:eastAsia="Verdana" w:hAnsi="Verdana" w:cs="Verdana"/>
          <w:b/>
          <w:bCs/>
        </w:rPr>
        <w:t xml:space="preserve"> </w:t>
      </w:r>
      <w:r>
        <w:rPr>
          <w:rFonts w:ascii="Verdana" w:eastAsia="Verdana" w:hAnsi="Verdana" w:cs="Verdana"/>
          <w:b/>
          <w:bCs/>
        </w:rPr>
        <w:t xml:space="preserve">Módulo de Relatórios </w:t>
      </w:r>
    </w:p>
    <w:p w14:paraId="12FD7CC6" w14:textId="73CF0551" w:rsidR="001A418B" w:rsidRDefault="001A418B" w:rsidP="001A418B">
      <w:pPr>
        <w:spacing w:before="240" w:after="240"/>
        <w:jc w:val="center"/>
        <w:rPr>
          <w:rFonts w:ascii="Arial" w:eastAsia="Arial" w:hAnsi="Arial" w:cs="Arial"/>
          <w:sz w:val="20"/>
          <w:szCs w:val="20"/>
        </w:rPr>
      </w:pPr>
      <w:r w:rsidRPr="001A418B">
        <w:rPr>
          <w:rFonts w:ascii="Arial" w:eastAsia="Arial" w:hAnsi="Arial" w:cs="Arial"/>
          <w:noProof/>
          <w:sz w:val="20"/>
          <w:szCs w:val="20"/>
        </w:rPr>
        <w:drawing>
          <wp:inline distT="0" distB="0" distL="0" distR="0" wp14:anchorId="0B769C8A" wp14:editId="5E088196">
            <wp:extent cx="5029902" cy="3277057"/>
            <wp:effectExtent l="0" t="0" r="0" b="0"/>
            <wp:docPr id="183717929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79290" name="Imagem 1" descr="Text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br/>
        <w:t>Função responsável por listar os clientes cadastrados na base de dados.</w:t>
      </w:r>
    </w:p>
    <w:p w14:paraId="12978271" w14:textId="439FA4C5" w:rsidR="001A418B" w:rsidRDefault="001A418B" w:rsidP="001A418B">
      <w:pPr>
        <w:spacing w:before="240" w:after="240"/>
        <w:jc w:val="center"/>
        <w:rPr>
          <w:rFonts w:ascii="Arial" w:eastAsia="Arial" w:hAnsi="Arial" w:cs="Arial"/>
          <w:sz w:val="20"/>
          <w:szCs w:val="20"/>
        </w:rPr>
      </w:pPr>
      <w:r w:rsidRPr="001A418B">
        <w:rPr>
          <w:rFonts w:ascii="Arial" w:eastAsia="Arial" w:hAnsi="Arial" w:cs="Arial"/>
          <w:noProof/>
          <w:sz w:val="20"/>
          <w:szCs w:val="20"/>
        </w:rPr>
        <w:drawing>
          <wp:inline distT="0" distB="0" distL="0" distR="0" wp14:anchorId="3CCD4D1E" wp14:editId="2C6C739C">
            <wp:extent cx="4896533" cy="3315163"/>
            <wp:effectExtent l="0" t="0" r="0" b="0"/>
            <wp:docPr id="93748544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85447" name="Imagem 1" descr="Text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br/>
        <w:t>Função responsável por listar os produtos cadastrados na base de dados.</w:t>
      </w:r>
    </w:p>
    <w:p w14:paraId="096D4720" w14:textId="77777777" w:rsidR="001A418B" w:rsidRPr="00EB4345" w:rsidRDefault="001A418B" w:rsidP="001A418B">
      <w:pPr>
        <w:spacing w:before="240" w:after="240"/>
        <w:jc w:val="center"/>
        <w:rPr>
          <w:rFonts w:ascii="Arial" w:eastAsia="Arial" w:hAnsi="Arial" w:cs="Arial"/>
          <w:sz w:val="20"/>
          <w:szCs w:val="20"/>
        </w:rPr>
      </w:pPr>
    </w:p>
    <w:sectPr w:rsidR="001A418B" w:rsidRPr="00EB4345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2C664" w14:textId="77777777" w:rsidR="000C0478" w:rsidRDefault="000C0478">
      <w:r>
        <w:separator/>
      </w:r>
    </w:p>
  </w:endnote>
  <w:endnote w:type="continuationSeparator" w:id="0">
    <w:p w14:paraId="006261A5" w14:textId="77777777" w:rsidR="000C0478" w:rsidRDefault="000C0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E7A9E46-E329-4E8C-84AF-F2517D2F2858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2" w:fontKey="{02170F9C-27B8-4DFC-A168-4A945F387D09}"/>
    <w:embedBold r:id="rId3" w:fontKey="{5985FC1E-F675-42BE-B54C-0063AA1E0ECF}"/>
    <w:embedItalic r:id="rId4" w:fontKey="{796A1645-3E52-4156-8DA2-6C7B2BA24F1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D7C1042-1701-471E-8549-D1F4635298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662B019-8FE2-48A4-B923-46AF61DDC9F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A7A58" w14:textId="77777777" w:rsidR="00E36168" w:rsidRDefault="00E3616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FDD1A" w14:textId="77777777" w:rsidR="00DA79A1" w:rsidRDefault="00DA79A1">
    <w:pPr>
      <w:widowControl w:val="0"/>
      <w:spacing w:line="276" w:lineRule="auto"/>
    </w:pPr>
  </w:p>
  <w:tbl>
    <w:tblPr>
      <w:tblStyle w:val="a4"/>
      <w:tblW w:w="9286" w:type="dxa"/>
      <w:tblInd w:w="-108" w:type="dxa"/>
      <w:tblLayout w:type="fixed"/>
      <w:tblLook w:val="0000" w:firstRow="0" w:lastRow="0" w:firstColumn="0" w:lastColumn="0" w:noHBand="0" w:noVBand="0"/>
    </w:tblPr>
    <w:tblGrid>
      <w:gridCol w:w="4503"/>
      <w:gridCol w:w="4783"/>
    </w:tblGrid>
    <w:tr w:rsidR="00DA79A1" w14:paraId="62066650" w14:textId="77777777">
      <w:trPr>
        <w:cantSplit/>
        <w:trHeight w:val="368"/>
      </w:trPr>
      <w:tc>
        <w:tcPr>
          <w:tcW w:w="4503" w:type="dxa"/>
          <w:vMerge w:val="restart"/>
          <w:tcBorders>
            <w:top w:val="single" w:sz="4" w:space="0" w:color="000000"/>
          </w:tcBorders>
        </w:tcPr>
        <w:p w14:paraId="05F21F71" w14:textId="77777777" w:rsidR="00DA79A1" w:rsidRDefault="00000000">
          <w:pPr>
            <w:tabs>
              <w:tab w:val="center" w:pos="4153"/>
              <w:tab w:val="right" w:pos="8306"/>
            </w:tabs>
            <w:spacing w:before="60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 xml:space="preserve">Documento de Requisitos / </w:t>
          </w:r>
        </w:p>
        <w:p w14:paraId="34ACE23B" w14:textId="21BE064A" w:rsidR="00DA79A1" w:rsidRDefault="00000000">
          <w:pPr>
            <w:tabs>
              <w:tab w:val="center" w:pos="4153"/>
              <w:tab w:val="right" w:pos="8306"/>
            </w:tabs>
            <w:spacing w:before="60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Arquivo:Documento_Gerenciador-de-</w:t>
          </w:r>
          <w:r w:rsidR="00E36168">
            <w:rPr>
              <w:rFonts w:ascii="Arial" w:eastAsia="Arial" w:hAnsi="Arial" w:cs="Arial"/>
              <w:sz w:val="16"/>
              <w:szCs w:val="16"/>
            </w:rPr>
            <w:t>Lanchonente</w:t>
          </w:r>
          <w:r>
            <w:rPr>
              <w:rFonts w:ascii="Arial" w:eastAsia="Arial" w:hAnsi="Arial" w:cs="Arial"/>
              <w:sz w:val="16"/>
              <w:szCs w:val="16"/>
            </w:rPr>
            <w:t>_25</w:t>
          </w:r>
        </w:p>
        <w:p w14:paraId="676FC367" w14:textId="77777777" w:rsidR="00DA79A1" w:rsidRDefault="00DA79A1">
          <w:pPr>
            <w:tabs>
              <w:tab w:val="center" w:pos="4153"/>
              <w:tab w:val="right" w:pos="8306"/>
            </w:tabs>
            <w:spacing w:before="60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4783" w:type="dxa"/>
          <w:tcBorders>
            <w:top w:val="single" w:sz="4" w:space="0" w:color="000000"/>
          </w:tcBorders>
        </w:tcPr>
        <w:p w14:paraId="45A83BAE" w14:textId="77777777" w:rsidR="00DA79A1" w:rsidRDefault="00000000">
          <w:pPr>
            <w:tabs>
              <w:tab w:val="center" w:pos="4153"/>
              <w:tab w:val="right" w:pos="8306"/>
            </w:tabs>
            <w:spacing w:before="60"/>
            <w:jc w:val="right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 xml:space="preserve">Página </w:t>
          </w:r>
          <w:r>
            <w:rPr>
              <w:rFonts w:ascii="Arial" w:eastAsia="Arial" w:hAnsi="Arial" w:cs="Arial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sz w:val="16"/>
              <w:szCs w:val="16"/>
            </w:rPr>
            <w:instrText>PAGE</w:instrText>
          </w:r>
          <w:r>
            <w:rPr>
              <w:rFonts w:ascii="Arial" w:eastAsia="Arial" w:hAnsi="Arial" w:cs="Arial"/>
              <w:sz w:val="16"/>
              <w:szCs w:val="16"/>
            </w:rPr>
            <w:fldChar w:fldCharType="separate"/>
          </w:r>
          <w:r w:rsidR="00651B19">
            <w:rPr>
              <w:rFonts w:ascii="Arial" w:eastAsia="Arial" w:hAnsi="Arial" w:cs="Arial"/>
              <w:noProof/>
              <w:sz w:val="16"/>
              <w:szCs w:val="16"/>
            </w:rPr>
            <w:t>1</w:t>
          </w:r>
          <w:r>
            <w:rPr>
              <w:rFonts w:ascii="Arial" w:eastAsia="Arial" w:hAnsi="Arial" w:cs="Arial"/>
              <w:sz w:val="16"/>
              <w:szCs w:val="16"/>
            </w:rPr>
            <w:fldChar w:fldCharType="end"/>
          </w:r>
          <w:r>
            <w:rPr>
              <w:rFonts w:ascii="Arial" w:eastAsia="Arial" w:hAnsi="Arial" w:cs="Arial"/>
              <w:sz w:val="16"/>
              <w:szCs w:val="16"/>
            </w:rPr>
            <w:t xml:space="preserve"> de </w:t>
          </w:r>
          <w:r>
            <w:rPr>
              <w:rFonts w:ascii="Arial" w:eastAsia="Arial" w:hAnsi="Arial" w:cs="Arial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sz w:val="16"/>
              <w:szCs w:val="16"/>
            </w:rPr>
            <w:instrText>NUMPAGES</w:instrText>
          </w:r>
          <w:r>
            <w:rPr>
              <w:rFonts w:ascii="Arial" w:eastAsia="Arial" w:hAnsi="Arial" w:cs="Arial"/>
              <w:sz w:val="16"/>
              <w:szCs w:val="16"/>
            </w:rPr>
            <w:fldChar w:fldCharType="separate"/>
          </w:r>
          <w:r w:rsidR="00651B19">
            <w:rPr>
              <w:rFonts w:ascii="Arial" w:eastAsia="Arial" w:hAnsi="Arial" w:cs="Arial"/>
              <w:noProof/>
              <w:sz w:val="16"/>
              <w:szCs w:val="16"/>
            </w:rPr>
            <w:t>2</w:t>
          </w:r>
          <w:r>
            <w:rPr>
              <w:rFonts w:ascii="Arial" w:eastAsia="Arial" w:hAnsi="Arial" w:cs="Arial"/>
              <w:sz w:val="16"/>
              <w:szCs w:val="16"/>
            </w:rPr>
            <w:fldChar w:fldCharType="end"/>
          </w:r>
        </w:p>
      </w:tc>
    </w:tr>
    <w:tr w:rsidR="00DA79A1" w14:paraId="76C51BA1" w14:textId="77777777">
      <w:trPr>
        <w:cantSplit/>
      </w:trPr>
      <w:tc>
        <w:tcPr>
          <w:tcW w:w="4503" w:type="dxa"/>
          <w:vMerge/>
          <w:tcBorders>
            <w:top w:val="single" w:sz="4" w:space="0" w:color="000000"/>
          </w:tcBorders>
        </w:tcPr>
        <w:p w14:paraId="2A8FFEAE" w14:textId="77777777" w:rsidR="00DA79A1" w:rsidRDefault="00DA79A1">
          <w:pPr>
            <w:widowControl w:val="0"/>
            <w:spacing w:line="276" w:lineRule="auto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4783" w:type="dxa"/>
        </w:tcPr>
        <w:p w14:paraId="712A1719" w14:textId="1D7E16A5" w:rsidR="00DA79A1" w:rsidRDefault="00DA79A1">
          <w:pPr>
            <w:tabs>
              <w:tab w:val="center" w:pos="4153"/>
              <w:tab w:val="right" w:pos="8306"/>
            </w:tabs>
            <w:spacing w:before="60"/>
            <w:jc w:val="right"/>
            <w:rPr>
              <w:rFonts w:ascii="Arial" w:eastAsia="Arial" w:hAnsi="Arial" w:cs="Arial"/>
              <w:sz w:val="16"/>
              <w:szCs w:val="16"/>
            </w:rPr>
          </w:pPr>
        </w:p>
      </w:tc>
    </w:tr>
  </w:tbl>
  <w:p w14:paraId="656B672A" w14:textId="77777777" w:rsidR="00DA79A1" w:rsidRDefault="00DA79A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1EF3C" w14:textId="77777777" w:rsidR="00E36168" w:rsidRDefault="00E3616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B35C" w14:textId="77777777" w:rsidR="000C0478" w:rsidRDefault="000C0478">
      <w:r>
        <w:separator/>
      </w:r>
    </w:p>
  </w:footnote>
  <w:footnote w:type="continuationSeparator" w:id="0">
    <w:p w14:paraId="1F125B93" w14:textId="77777777" w:rsidR="000C0478" w:rsidRDefault="000C04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C45E" w14:textId="77777777" w:rsidR="00E36168" w:rsidRDefault="00E3616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08535" w14:textId="77777777" w:rsidR="00E36168" w:rsidRDefault="00E3616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86FB3" w14:textId="77777777" w:rsidR="00E36168" w:rsidRDefault="00E3616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C1C61"/>
    <w:multiLevelType w:val="hybridMultilevel"/>
    <w:tmpl w:val="FDE6F83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CE154F"/>
    <w:multiLevelType w:val="multilevel"/>
    <w:tmpl w:val="46D61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2F1448"/>
    <w:multiLevelType w:val="hybridMultilevel"/>
    <w:tmpl w:val="6BA8AE5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927247">
    <w:abstractNumId w:val="2"/>
  </w:num>
  <w:num w:numId="2" w16cid:durableId="100027974">
    <w:abstractNumId w:val="1"/>
  </w:num>
  <w:num w:numId="3" w16cid:durableId="596669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9A1"/>
    <w:rsid w:val="00031470"/>
    <w:rsid w:val="000C0478"/>
    <w:rsid w:val="00156463"/>
    <w:rsid w:val="001A418B"/>
    <w:rsid w:val="001B4F8A"/>
    <w:rsid w:val="003A2751"/>
    <w:rsid w:val="00465672"/>
    <w:rsid w:val="004F07A6"/>
    <w:rsid w:val="00651B19"/>
    <w:rsid w:val="00653A35"/>
    <w:rsid w:val="0078436C"/>
    <w:rsid w:val="007A0FF9"/>
    <w:rsid w:val="007F2FC6"/>
    <w:rsid w:val="008D69C7"/>
    <w:rsid w:val="00922E01"/>
    <w:rsid w:val="00987152"/>
    <w:rsid w:val="009E2B88"/>
    <w:rsid w:val="00A4232D"/>
    <w:rsid w:val="00A82B6D"/>
    <w:rsid w:val="00AF3648"/>
    <w:rsid w:val="00B31513"/>
    <w:rsid w:val="00BC652A"/>
    <w:rsid w:val="00BF6FC9"/>
    <w:rsid w:val="00C14098"/>
    <w:rsid w:val="00D1797E"/>
    <w:rsid w:val="00DA79A1"/>
    <w:rsid w:val="00E36168"/>
    <w:rsid w:val="00EB4345"/>
    <w:rsid w:val="00FB30B0"/>
    <w:rsid w:val="00FE7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882DC"/>
  <w15:docId w15:val="{1AEE8A38-9916-4A20-9C82-5877118C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64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E3616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36168"/>
  </w:style>
  <w:style w:type="paragraph" w:styleId="Rodap">
    <w:name w:val="footer"/>
    <w:basedOn w:val="Normal"/>
    <w:link w:val="RodapChar"/>
    <w:uiPriority w:val="99"/>
    <w:unhideWhenUsed/>
    <w:rsid w:val="00E3616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36168"/>
  </w:style>
  <w:style w:type="table" w:styleId="Tabelacomgrade">
    <w:name w:val="Table Grid"/>
    <w:basedOn w:val="Tabelanormal"/>
    <w:uiPriority w:val="39"/>
    <w:rsid w:val="007A0F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1797E"/>
    <w:pPr>
      <w:ind w:left="720"/>
      <w:contextualSpacing/>
    </w:pPr>
  </w:style>
  <w:style w:type="table" w:styleId="SimplesTabela1">
    <w:name w:val="Plain Table 1"/>
    <w:basedOn w:val="Tabelanormal"/>
    <w:uiPriority w:val="41"/>
    <w:rsid w:val="007F2FC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5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15</Pages>
  <Words>1468</Words>
  <Characters>7930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Vinicius Gabriel Monteiro</dc:creator>
  <cp:lastModifiedBy>Vinicius Gabriel Monteiro</cp:lastModifiedBy>
  <cp:revision>7</cp:revision>
  <cp:lastPrinted>2025-12-12T18:55:00Z</cp:lastPrinted>
  <dcterms:created xsi:type="dcterms:W3CDTF">2025-12-12T18:56:00Z</dcterms:created>
  <dcterms:modified xsi:type="dcterms:W3CDTF">2025-12-19T17:40:00Z</dcterms:modified>
</cp:coreProperties>
</file>