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AA6C2" w14:textId="77777777" w:rsidR="00E016AC" w:rsidRDefault="00F41D5D">
      <w:pPr>
        <w:spacing w:after="0" w:line="259" w:lineRule="auto"/>
        <w:ind w:left="0" w:right="6"/>
        <w:jc w:val="center"/>
      </w:pPr>
      <w:r>
        <w:rPr>
          <w:rFonts w:ascii="Century Gothic" w:eastAsia="Century Gothic" w:hAnsi="Century Gothic" w:cs="Century Gothic"/>
          <w:sz w:val="43"/>
          <w:szCs w:val="43"/>
        </w:rPr>
        <w:t>CHRISTOPHER ELLIS</w:t>
      </w:r>
    </w:p>
    <w:p w14:paraId="1E6C5C7C" w14:textId="77777777" w:rsidR="00E016AC" w:rsidRDefault="00F41D5D">
      <w:pPr>
        <w:spacing w:after="0" w:line="259" w:lineRule="auto"/>
        <w:ind w:left="0" w:right="1"/>
        <w:jc w:val="center"/>
      </w:pPr>
      <w:r>
        <w:rPr>
          <w:sz w:val="22"/>
          <w:szCs w:val="22"/>
        </w:rPr>
        <w:t xml:space="preserve">18C Calvary Road | Huntsville, TX 77320 | (936) 900-0356 | cje015@shsu.edu </w:t>
      </w:r>
    </w:p>
    <w:p w14:paraId="3E24CC20" w14:textId="77777777" w:rsidR="00E016AC" w:rsidRDefault="00F41D5D">
      <w:pPr>
        <w:spacing w:after="222" w:line="259" w:lineRule="auto"/>
        <w:ind w:left="304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13715C13" wp14:editId="7EE5FEF8">
                <wp:extent cx="6472619" cy="12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2619" cy="12700"/>
                          <a:chOff x="2109691" y="3773650"/>
                          <a:chExt cx="6472619" cy="127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109691" y="3773650"/>
                            <a:ext cx="6472619" cy="12700"/>
                            <a:chOff x="0" y="0"/>
                            <a:chExt cx="6472619" cy="127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472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736787" w14:textId="77777777" w:rsidR="00E016AC" w:rsidRDefault="00E016AC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0"/>
                              <a:ext cx="647261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72619" h="120000" extrusionOk="0">
                                  <a:moveTo>
                                    <a:pt x="0" y="0"/>
                                  </a:moveTo>
                                  <a:lnTo>
                                    <a:pt x="6472619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715C13" id="Group 1" o:spid="_x0000_s1026" style="width:509.65pt;height:1pt;mso-position-horizontal-relative:char;mso-position-vertical-relative:line" coordorigin="21096,37736" coordsize="647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">
                <v:group id="Group 2" o:spid="_x0000_s1027" style="position:absolute;left:21096;top:37736;width:64727;height:127" coordsize="6472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4726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8736787" w14:textId="77777777" w:rsidR="00E016AC" w:rsidRDefault="00E016AC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29" style="position:absolute;width:64726;height:0;visibility:visible;mso-wrap-style:square;v-text-anchor:middle" coordsize="6472619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" path="m,l6472619,e" filled="f" strokeweight="1pt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24B7C19E" w14:textId="77777777" w:rsidR="00E016AC" w:rsidRDefault="00F41D5D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tbl>
      <w:tblPr>
        <w:tblStyle w:val="a"/>
        <w:tblW w:w="10861" w:type="dxa"/>
        <w:tblLayout w:type="fixed"/>
        <w:tblLook w:val="0400" w:firstRow="0" w:lastRow="0" w:firstColumn="0" w:lastColumn="0" w:noHBand="0" w:noVBand="1"/>
      </w:tblPr>
      <w:tblGrid>
        <w:gridCol w:w="6683"/>
        <w:gridCol w:w="4178"/>
      </w:tblGrid>
      <w:tr w:rsidR="00E016AC" w14:paraId="2C969B55" w14:textId="77777777">
        <w:trPr>
          <w:trHeight w:val="22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</w:tcPr>
          <w:p w14:paraId="388B83A5" w14:textId="77777777" w:rsidR="00E016AC" w:rsidRDefault="00F41D5D">
            <w:pPr>
              <w:spacing w:line="259" w:lineRule="auto"/>
              <w:ind w:left="0"/>
            </w:pPr>
            <w:r>
              <w:rPr>
                <w:rFonts w:ascii="Century Gothic" w:eastAsia="Century Gothic" w:hAnsi="Century Gothic" w:cs="Century Gothic"/>
                <w:b/>
              </w:rPr>
              <w:t>Sam Houston State University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5B462216" w14:textId="77777777" w:rsidR="00E016AC" w:rsidRDefault="00F41D5D">
            <w:pPr>
              <w:spacing w:line="259" w:lineRule="auto"/>
              <w:ind w:left="0" w:right="58"/>
              <w:jc w:val="right"/>
            </w:pPr>
            <w:r>
              <w:rPr>
                <w:rFonts w:ascii="Century Gothic" w:eastAsia="Century Gothic" w:hAnsi="Century Gothic" w:cs="Century Gothic"/>
                <w:b/>
              </w:rPr>
              <w:t>Huntsville, TX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  <w:tr w:rsidR="00E016AC" w14:paraId="6CF0A3DB" w14:textId="77777777">
        <w:trPr>
          <w:trHeight w:val="9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</w:tcPr>
          <w:p w14:paraId="28D1D097" w14:textId="449EA0FC" w:rsidR="00E016AC" w:rsidRDefault="00F41D5D">
            <w:pPr>
              <w:ind w:left="0" w:right="2311"/>
            </w:pPr>
            <w:r>
              <w:t xml:space="preserve">Bachelor of Computer Science  </w:t>
            </w:r>
            <w:r w:rsidR="00A27925">
              <w:t>(ABET Accredited</w:t>
            </w:r>
            <w:bookmarkStart w:id="0" w:name="_GoBack"/>
            <w:bookmarkEnd w:id="0"/>
            <w:r w:rsidR="00A27925">
              <w:t xml:space="preserve">) </w:t>
            </w:r>
          </w:p>
          <w:p w14:paraId="143BF9FD" w14:textId="77777777" w:rsidR="00E016AC" w:rsidRDefault="00F41D5D">
            <w:pPr>
              <w:spacing w:after="86" w:line="259" w:lineRule="auto"/>
              <w:ind w:left="0"/>
            </w:pPr>
            <w:r>
              <w:rPr>
                <w:sz w:val="14"/>
                <w:szCs w:val="14"/>
              </w:rPr>
              <w:t xml:space="preserve"> </w:t>
            </w:r>
          </w:p>
          <w:p w14:paraId="5BF21D2D" w14:textId="77777777" w:rsidR="00E016AC" w:rsidRDefault="00F41D5D">
            <w:pPr>
              <w:spacing w:line="259" w:lineRule="auto"/>
              <w:ind w:left="0"/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  <w:u w:val="single"/>
              </w:rPr>
              <w:t>RELEVANT EXPERIENCE</w:t>
            </w:r>
            <w:r>
              <w:rPr>
                <w:rFonts w:ascii="Century Gothic" w:eastAsia="Century Gothic" w:hAnsi="Century Gothic" w:cs="Century Gothic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72561F03" w14:textId="77777777" w:rsidR="00E016AC" w:rsidRDefault="00F41D5D">
            <w:pPr>
              <w:spacing w:line="259" w:lineRule="auto"/>
              <w:ind w:left="0" w:right="60"/>
              <w:jc w:val="right"/>
            </w:pPr>
            <w:r>
              <w:t xml:space="preserve">Anticipated May 2019 </w:t>
            </w:r>
          </w:p>
        </w:tc>
      </w:tr>
    </w:tbl>
    <w:p w14:paraId="66CB0CCE" w14:textId="77777777" w:rsidR="00E016AC" w:rsidRDefault="00F41D5D">
      <w:pPr>
        <w:numPr>
          <w:ilvl w:val="0"/>
          <w:numId w:val="1"/>
        </w:numPr>
      </w:pPr>
      <w:r>
        <w:t>Created GUI program with C# and SQL used to store and edit data pertaining to research of high school esports students in a camp.</w:t>
      </w:r>
    </w:p>
    <w:p w14:paraId="16B72B9B" w14:textId="77777777" w:rsidR="00E016AC" w:rsidRDefault="00F41D5D">
      <w:pPr>
        <w:numPr>
          <w:ilvl w:val="0"/>
          <w:numId w:val="1"/>
        </w:numPr>
      </w:pPr>
      <w:bookmarkStart w:id="1" w:name="_gjdgxs" w:colFirst="0" w:colLast="0"/>
      <w:bookmarkEnd w:id="1"/>
      <w:r>
        <w:t>Created program using the Riot API and C# to pull data from esports students to research how those students improved after the camp.</w:t>
      </w:r>
    </w:p>
    <w:p w14:paraId="0C109AF3" w14:textId="77777777" w:rsidR="00E016AC" w:rsidRDefault="00F41D5D">
      <w:pPr>
        <w:numPr>
          <w:ilvl w:val="0"/>
          <w:numId w:val="1"/>
        </w:numPr>
      </w:pPr>
      <w:r>
        <w:t>3 years of experience in Visual Studio 2015.</w:t>
      </w:r>
    </w:p>
    <w:p w14:paraId="7415143F" w14:textId="77777777" w:rsidR="00E016AC" w:rsidRDefault="00E016AC"/>
    <w:p w14:paraId="67B6A906" w14:textId="77777777" w:rsidR="00E016AC" w:rsidRDefault="00F41D5D">
      <w:pPr>
        <w:pStyle w:val="Heading1"/>
        <w:ind w:left="-5"/>
        <w:rPr>
          <w:u w:val="none"/>
        </w:rPr>
      </w:pPr>
      <w:r>
        <w:t>OTHER EXPERIENCE</w:t>
      </w:r>
      <w:r>
        <w:rPr>
          <w:u w:val="none"/>
        </w:rPr>
        <w:t xml:space="preserve"> </w:t>
      </w:r>
    </w:p>
    <w:tbl>
      <w:tblPr>
        <w:tblStyle w:val="a0"/>
        <w:tblW w:w="10861" w:type="dxa"/>
        <w:tblLayout w:type="fixed"/>
        <w:tblLook w:val="0400" w:firstRow="0" w:lastRow="0" w:firstColumn="0" w:lastColumn="0" w:noHBand="0" w:noVBand="1"/>
      </w:tblPr>
      <w:tblGrid>
        <w:gridCol w:w="6683"/>
        <w:gridCol w:w="4178"/>
      </w:tblGrid>
      <w:tr w:rsidR="00E016AC" w14:paraId="39BC2030" w14:textId="77777777">
        <w:trPr>
          <w:trHeight w:val="24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</w:tcPr>
          <w:p w14:paraId="657F39FF" w14:textId="77777777" w:rsidR="00E016AC" w:rsidRDefault="00F41D5D">
            <w:pPr>
              <w:spacing w:line="259" w:lineRule="auto"/>
              <w:ind w:left="0"/>
            </w:pPr>
            <w:r>
              <w:rPr>
                <w:rFonts w:ascii="Century Gothic" w:eastAsia="Century Gothic" w:hAnsi="Century Gothic" w:cs="Century Gothic"/>
                <w:b/>
              </w:rPr>
              <w:t>Vice President, Member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5CE0DE47" w14:textId="77777777" w:rsidR="00E016AC" w:rsidRDefault="00F41D5D">
            <w:pPr>
              <w:spacing w:line="259" w:lineRule="auto"/>
              <w:ind w:left="0" w:right="58"/>
              <w:jc w:val="right"/>
            </w:pPr>
            <w:r>
              <w:rPr>
                <w:rFonts w:ascii="Century Gothic" w:eastAsia="Century Gothic" w:hAnsi="Century Gothic" w:cs="Century Gothic"/>
                <w:b/>
              </w:rPr>
              <w:t xml:space="preserve">Huntsville, TX </w:t>
            </w:r>
          </w:p>
        </w:tc>
      </w:tr>
      <w:tr w:rsidR="00E016AC" w14:paraId="51801470" w14:textId="77777777">
        <w:trPr>
          <w:trHeight w:val="200"/>
        </w:trPr>
        <w:tc>
          <w:tcPr>
            <w:tcW w:w="6683" w:type="dxa"/>
            <w:tcBorders>
              <w:top w:val="nil"/>
              <w:left w:val="nil"/>
              <w:bottom w:val="nil"/>
              <w:right w:val="nil"/>
            </w:tcBorders>
          </w:tcPr>
          <w:p w14:paraId="012B957A" w14:textId="77777777" w:rsidR="00E016AC" w:rsidRDefault="00F41D5D">
            <w:pPr>
              <w:spacing w:line="259" w:lineRule="auto"/>
              <w:ind w:left="0"/>
            </w:pPr>
            <w:r>
              <w:t xml:space="preserve">Sam Houston State University Esports </w:t>
            </w:r>
          </w:p>
        </w:tc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</w:tcPr>
          <w:p w14:paraId="00121A1A" w14:textId="77777777" w:rsidR="00E016AC" w:rsidRDefault="00F41D5D">
            <w:pPr>
              <w:spacing w:line="259" w:lineRule="auto"/>
              <w:ind w:left="0" w:right="59"/>
              <w:jc w:val="right"/>
            </w:pPr>
            <w:r>
              <w:t xml:space="preserve">September 2016 – Present </w:t>
            </w:r>
          </w:p>
        </w:tc>
      </w:tr>
    </w:tbl>
    <w:p w14:paraId="399CEC7B" w14:textId="77777777" w:rsidR="00E016AC" w:rsidRDefault="00F41D5D">
      <w:pPr>
        <w:numPr>
          <w:ilvl w:val="0"/>
          <w:numId w:val="1"/>
        </w:numPr>
      </w:pPr>
      <w:r>
        <w:t>Increase membership size, present at local schools, conduct over 50 meetings, and possess the award for Outstanding Recreational Organization.</w:t>
      </w:r>
    </w:p>
    <w:p w14:paraId="54290B91" w14:textId="77777777" w:rsidR="00E016AC" w:rsidRDefault="00F41D5D">
      <w:pPr>
        <w:numPr>
          <w:ilvl w:val="0"/>
          <w:numId w:val="1"/>
        </w:numPr>
      </w:pPr>
      <w:r>
        <w:t>Assist and advise transitioned officers on key skills, such as communication, perseverance, flexibility, and provide guidance on the continuation of the organization</w:t>
      </w:r>
      <w:r>
        <w:rPr>
          <w:rFonts w:ascii="Calibri" w:eastAsia="Calibri" w:hAnsi="Calibri" w:cs="Calibri"/>
        </w:rPr>
        <w:t>.</w:t>
      </w:r>
    </w:p>
    <w:p w14:paraId="45AD8E32" w14:textId="77777777" w:rsidR="00E016AC" w:rsidRDefault="00F41D5D">
      <w:pPr>
        <w:numPr>
          <w:ilvl w:val="0"/>
          <w:numId w:val="1"/>
        </w:numPr>
      </w:pPr>
      <w:r>
        <w:t>Informing the STEM-ACEM-ICEM international conference of Naples, Italy about creating esports teams in local high schools</w:t>
      </w:r>
      <w:r>
        <w:rPr>
          <w:rFonts w:ascii="Calibri" w:eastAsia="Calibri" w:hAnsi="Calibri" w:cs="Calibri"/>
        </w:rPr>
        <w:t xml:space="preserve"> </w:t>
      </w:r>
    </w:p>
    <w:p w14:paraId="2E34E9CF" w14:textId="77777777" w:rsidR="00E016AC" w:rsidRDefault="00F41D5D">
      <w:pPr>
        <w:numPr>
          <w:ilvl w:val="0"/>
          <w:numId w:val="1"/>
        </w:numPr>
        <w:spacing w:after="9"/>
      </w:pPr>
      <w:r>
        <w:t>Approved a grant in 2017 to host a high school esports camp and conduct research over coaching players</w:t>
      </w:r>
      <w:r>
        <w:rPr>
          <w:rFonts w:ascii="Calibri" w:eastAsia="Calibri" w:hAnsi="Calibri" w:cs="Calibri"/>
        </w:rPr>
        <w:t>.</w:t>
      </w:r>
    </w:p>
    <w:p w14:paraId="3EFA7547" w14:textId="77777777" w:rsidR="00E016AC" w:rsidRDefault="00E016AC">
      <w:pPr>
        <w:spacing w:after="91" w:line="259" w:lineRule="auto"/>
        <w:ind w:left="0"/>
      </w:pPr>
    </w:p>
    <w:p w14:paraId="2971FEC9" w14:textId="3D474355" w:rsidR="00E016AC" w:rsidRDefault="00F41D5D" w:rsidP="00F41D5D">
      <w:pPr>
        <w:spacing w:after="45" w:line="261" w:lineRule="auto"/>
        <w:ind w:left="-5" w:right="-14"/>
        <w:jc w:val="right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 xml:space="preserve">Merchandise                                                                                                                                                 Austin, TX </w:t>
      </w:r>
    </w:p>
    <w:p w14:paraId="15481E45" w14:textId="77777777" w:rsidR="00E016AC" w:rsidRDefault="00F41D5D">
      <w:pPr>
        <w:spacing w:after="45" w:line="261" w:lineRule="auto"/>
        <w:ind w:left="-5" w:right="-14"/>
      </w:pPr>
      <w:proofErr w:type="spellStart"/>
      <w:r>
        <w:t>DreamHack</w:t>
      </w:r>
      <w:proofErr w:type="spellEnd"/>
      <w:r>
        <w:t xml:space="preserve"> </w:t>
      </w:r>
      <w:r>
        <w:tab/>
        <w:t xml:space="preserve">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June 2016 – June 2018</w:t>
      </w:r>
    </w:p>
    <w:p w14:paraId="0ABDE7DB" w14:textId="77777777" w:rsidR="00E016AC" w:rsidRDefault="00F41D5D">
      <w:pPr>
        <w:numPr>
          <w:ilvl w:val="0"/>
          <w:numId w:val="1"/>
        </w:numPr>
        <w:spacing w:after="0"/>
      </w:pPr>
      <w:r>
        <w:t>Set up merchandise booths, provided service to over 10,000 attendees, recorded proper inventory of esports merchandise, and closed the booths.</w:t>
      </w:r>
      <w:r>
        <w:rPr>
          <w:rFonts w:ascii="Calibri" w:eastAsia="Calibri" w:hAnsi="Calibri" w:cs="Calibri"/>
        </w:rPr>
        <w:t xml:space="preserve"> </w:t>
      </w:r>
    </w:p>
    <w:p w14:paraId="3274652C" w14:textId="77777777" w:rsidR="00E016AC" w:rsidRDefault="00F41D5D">
      <w:pPr>
        <w:spacing w:after="86" w:line="259" w:lineRule="auto"/>
        <w:ind w:left="0"/>
      </w:pPr>
      <w:r>
        <w:rPr>
          <w:sz w:val="14"/>
          <w:szCs w:val="14"/>
        </w:rPr>
        <w:t xml:space="preserve"> </w:t>
      </w:r>
    </w:p>
    <w:p w14:paraId="365A0DB2" w14:textId="77777777" w:rsidR="00E016AC" w:rsidRDefault="00F41D5D">
      <w:pPr>
        <w:pStyle w:val="Heading1"/>
        <w:ind w:left="-5"/>
      </w:pPr>
      <w:r>
        <w:t>SKILLS</w:t>
      </w:r>
      <w:r>
        <w:rPr>
          <w:u w:val="none"/>
        </w:rPr>
        <w:t xml:space="preserve"> </w:t>
      </w:r>
    </w:p>
    <w:p w14:paraId="37CC2ECB" w14:textId="77777777" w:rsidR="00E016AC" w:rsidRDefault="00F41D5D">
      <w:pPr>
        <w:numPr>
          <w:ilvl w:val="0"/>
          <w:numId w:val="2"/>
        </w:numPr>
      </w:pPr>
      <w:r>
        <w:t xml:space="preserve">3 </w:t>
      </w:r>
      <w:proofErr w:type="spellStart"/>
      <w:r>
        <w:t>years experience</w:t>
      </w:r>
      <w:proofErr w:type="spellEnd"/>
      <w:r>
        <w:t xml:space="preserve"> in C#, Java, SQL, </w:t>
      </w:r>
      <w:proofErr w:type="spellStart"/>
      <w:r>
        <w:t>SQlite</w:t>
      </w:r>
      <w:proofErr w:type="spellEnd"/>
      <w:r>
        <w:t xml:space="preserve">, 2 </w:t>
      </w:r>
      <w:proofErr w:type="spellStart"/>
      <w:r>
        <w:t>years experience</w:t>
      </w:r>
      <w:proofErr w:type="spellEnd"/>
      <w:r>
        <w:t xml:space="preserve"> with Python.</w:t>
      </w:r>
    </w:p>
    <w:p w14:paraId="2F2C0660" w14:textId="77777777" w:rsidR="00E016AC" w:rsidRDefault="00F41D5D">
      <w:pPr>
        <w:numPr>
          <w:ilvl w:val="0"/>
          <w:numId w:val="2"/>
        </w:numPr>
      </w:pPr>
      <w:r>
        <w:t>Experienced with MS PowerPoint, Access, Word, and Excel</w:t>
      </w:r>
      <w:r>
        <w:rPr>
          <w:rFonts w:ascii="Calibri" w:eastAsia="Calibri" w:hAnsi="Calibri" w:cs="Calibri"/>
        </w:rPr>
        <w:t>.</w:t>
      </w:r>
    </w:p>
    <w:p w14:paraId="46FD688A" w14:textId="77777777" w:rsidR="00E016AC" w:rsidRDefault="00E016AC"/>
    <w:p w14:paraId="02A063E8" w14:textId="77777777" w:rsidR="00E016AC" w:rsidRDefault="00F41D5D">
      <w:pPr>
        <w:pStyle w:val="Heading1"/>
        <w:ind w:left="-5"/>
      </w:pPr>
      <w:r>
        <w:t>LEADERSHIP EXPERIENCE</w:t>
      </w:r>
    </w:p>
    <w:p w14:paraId="5E2572BA" w14:textId="77777777" w:rsidR="00E016AC" w:rsidRDefault="00F41D5D">
      <w:pPr>
        <w:spacing w:after="0" w:line="259" w:lineRule="auto"/>
        <w:ind w:left="0"/>
        <w:jc w:val="right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Specialist, E4</w:t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  <w:t xml:space="preserve">               Houston, TX </w:t>
      </w:r>
      <w:r>
        <w:rPr>
          <w:rFonts w:ascii="Century Gothic" w:eastAsia="Century Gothic" w:hAnsi="Century Gothic" w:cs="Century Gothic"/>
          <w:b/>
        </w:rPr>
        <w:tab/>
      </w:r>
    </w:p>
    <w:p w14:paraId="5DAF334C" w14:textId="77777777" w:rsidR="00E016AC" w:rsidRDefault="00F41D5D">
      <w:pPr>
        <w:spacing w:after="0" w:line="259" w:lineRule="auto"/>
        <w:ind w:left="0"/>
      </w:pPr>
      <w:r>
        <w:t>C Co 136</w:t>
      </w:r>
      <w:r>
        <w:rPr>
          <w:vertAlign w:val="superscript"/>
        </w:rPr>
        <w:t>th</w:t>
      </w:r>
      <w:r>
        <w:t xml:space="preserve"> ESB Army National Guard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March 2012 – March 2018</w:t>
      </w:r>
    </w:p>
    <w:p w14:paraId="254FC067" w14:textId="77777777" w:rsidR="00E016AC" w:rsidRDefault="00F41D5D">
      <w:pPr>
        <w:numPr>
          <w:ilvl w:val="0"/>
          <w:numId w:val="2"/>
        </w:numPr>
      </w:pPr>
      <w:r>
        <w:t>Maintained assigned equipment, vehicles, security devices and power generators.</w:t>
      </w:r>
    </w:p>
    <w:p w14:paraId="7F95086E" w14:textId="77777777" w:rsidR="00E016AC" w:rsidRDefault="00F41D5D">
      <w:pPr>
        <w:numPr>
          <w:ilvl w:val="0"/>
          <w:numId w:val="2"/>
        </w:numPr>
      </w:pPr>
      <w:r>
        <w:t xml:space="preserve">Analyzed BIT/BITE diagnostics to isolate faults in the Line Replaceable Units.     </w:t>
      </w:r>
    </w:p>
    <w:sectPr w:rsidR="00E016AC">
      <w:pgSz w:w="12240" w:h="15840"/>
      <w:pgMar w:top="1440" w:right="715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A3AC5"/>
    <w:multiLevelType w:val="multilevel"/>
    <w:tmpl w:val="9B7C752E"/>
    <w:lvl w:ilvl="0">
      <w:start w:val="1"/>
      <w:numFmt w:val="bullet"/>
      <w:lvlText w:val="●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</w:abstractNum>
  <w:abstractNum w:abstractNumId="1" w15:restartNumberingAfterBreak="0">
    <w:nsid w:val="6ACF4DFA"/>
    <w:multiLevelType w:val="multilevel"/>
    <w:tmpl w:val="761C6ED0"/>
    <w:lvl w:ilvl="0">
      <w:start w:val="1"/>
      <w:numFmt w:val="bullet"/>
      <w:lvlText w:val="●"/>
      <w:lvlJc w:val="left"/>
      <w:pPr>
        <w:ind w:left="360" w:hanging="360"/>
      </w:pPr>
      <w:rPr>
        <w:rFonts w:ascii="Garamond" w:eastAsia="Garamond" w:hAnsi="Garamond" w:cs="Garamond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Garamond" w:eastAsia="Garamond" w:hAnsi="Garamond" w:cs="Garamond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Garamond" w:eastAsia="Garamond" w:hAnsi="Garamond" w:cs="Garamond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Garamond" w:eastAsia="Garamond" w:hAnsi="Garamond" w:cs="Garamond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Garamond" w:eastAsia="Garamond" w:hAnsi="Garamond" w:cs="Garamond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Garamond" w:eastAsia="Garamond" w:hAnsi="Garamond" w:cs="Garamond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Garamond" w:eastAsia="Garamond" w:hAnsi="Garamond" w:cs="Garamond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Garamond" w:eastAsia="Garamond" w:hAnsi="Garamond" w:cs="Garamond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Garamond" w:eastAsia="Garamond" w:hAnsi="Garamond" w:cs="Garamond"/>
        <w:b w:val="0"/>
        <w:i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16AC"/>
    <w:rsid w:val="00A27925"/>
    <w:rsid w:val="00E016AC"/>
    <w:rsid w:val="00F4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C2FB"/>
  <w15:docId w15:val="{BB20029E-5A14-4F30-95CC-AF503470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sz w:val="21"/>
        <w:szCs w:val="21"/>
        <w:lang w:val="en-US" w:eastAsia="en-US" w:bidi="ar-SA"/>
      </w:rPr>
    </w:rPrDefault>
    <w:pPrDefault>
      <w:pPr>
        <w:spacing w:after="41" w:line="249" w:lineRule="auto"/>
        <w:ind w:left="1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59" w:lineRule="auto"/>
      <w:ind w:hanging="10"/>
      <w:outlineLvl w:val="0"/>
    </w:pPr>
    <w:rPr>
      <w:rFonts w:ascii="Century Gothic" w:eastAsia="Century Gothic" w:hAnsi="Century Gothic" w:cs="Century Gothic"/>
      <w:b/>
      <w:color w:val="000000"/>
      <w:sz w:val="22"/>
      <w:szCs w:val="2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Ellis</cp:lastModifiedBy>
  <cp:revision>3</cp:revision>
  <dcterms:created xsi:type="dcterms:W3CDTF">2018-11-05T00:36:00Z</dcterms:created>
  <dcterms:modified xsi:type="dcterms:W3CDTF">2018-11-25T19:15:00Z</dcterms:modified>
</cp:coreProperties>
</file>