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767E" w14:textId="37DD991E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r w:rsidR="00D161CC" w:rsidRPr="000443E4">
        <w:rPr>
          <w:rFonts w:ascii="Times New Roman" w:hAnsi="Times New Roman" w:cs="Times New Roman"/>
          <w:bCs/>
          <w:sz w:val="24"/>
          <w:szCs w:val="24"/>
          <w:lang w:val="ro-RO"/>
        </w:rPr>
        <w:t>Educației</w:t>
      </w: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68BD7C2A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48514088" w14:textId="61E15639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r w:rsidR="00175806" w:rsidRPr="000443E4">
        <w:rPr>
          <w:rFonts w:ascii="Times New Roman" w:hAnsi="Times New Roman" w:cs="Times New Roman"/>
          <w:bCs/>
          <w:sz w:val="24"/>
          <w:szCs w:val="24"/>
          <w:lang w:val="ro-RO"/>
        </w:rPr>
        <w:t>și</w:t>
      </w: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7025831C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6A23C3FA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2242EE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6EA0FE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305EA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FA6D373" w14:textId="77777777" w:rsidR="00DA62AF" w:rsidRPr="000443E4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0ABCC5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0443E4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6CF88ACF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>Disciplina: Analiza specificațiilor cerințelor software.</w:t>
      </w:r>
    </w:p>
    <w:p w14:paraId="15F21EB6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90FB2C" w14:textId="46A6A9F1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Lucrarea de laborator nr. </w:t>
      </w:r>
      <w:r w:rsidR="00133EC6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1C6B66DC" w14:textId="5635F33F" w:rsidR="00DA62AF" w:rsidRPr="000443E4" w:rsidRDefault="00DA62AF" w:rsidP="00DA62AF">
      <w:pPr>
        <w:jc w:val="center"/>
        <w:rPr>
          <w:i/>
          <w:iCs/>
          <w:lang w:val="ro-RO"/>
        </w:rPr>
      </w:pPr>
      <w:r w:rsidRPr="000443E4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D77588">
        <w:rPr>
          <w:rFonts w:ascii="Times New Roman" w:hAnsi="Times New Roman" w:cs="Times New Roman"/>
          <w:sz w:val="24"/>
          <w:szCs w:val="23"/>
          <w:lang w:val="ro-RO"/>
        </w:rPr>
        <w:t>Editarea si optimizarea imaginilor</w:t>
      </w:r>
    </w:p>
    <w:p w14:paraId="30478AFC" w14:textId="5F55D86B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43ABA430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AC69995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FEC24C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096EF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B0093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331F89F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0EC" w14:textId="77777777" w:rsidR="00DA62AF" w:rsidRPr="000443E4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F1A51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813AF7" w14:textId="77777777" w:rsidR="00DA62AF" w:rsidRPr="000443E4" w:rsidRDefault="00DA62AF" w:rsidP="00DA62AF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BBFEFA5" w14:textId="13475408" w:rsidR="00DA62AF" w:rsidRPr="000443E4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efectuat: </w:t>
      </w:r>
      <w:r w:rsidR="00D77588">
        <w:rPr>
          <w:rFonts w:ascii="Times New Roman" w:hAnsi="Times New Roman" w:cs="Times New Roman"/>
          <w:bCs/>
          <w:sz w:val="24"/>
          <w:szCs w:val="24"/>
          <w:lang w:val="ro-RO"/>
        </w:rPr>
        <w:t>Ceban Vitalie</w:t>
      </w:r>
      <w:r w:rsidR="0067258A"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st.gr.TI-194</w:t>
      </w: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7D596594" w14:textId="20A9C849" w:rsidR="00DA62AF" w:rsidRPr="003E32B4" w:rsidRDefault="00DA62AF" w:rsidP="006E340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3E32B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verificat: </w:t>
      </w:r>
      <w:proofErr w:type="spellStart"/>
      <w:r w:rsidRPr="003E32B4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proofErr w:type="spellEnd"/>
      <w:r w:rsidRPr="003E32B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. univ. </w:t>
      </w:r>
      <w:proofErr w:type="spellStart"/>
      <w:r w:rsidR="0067258A" w:rsidRPr="003E32B4">
        <w:rPr>
          <w:rFonts w:ascii="Times New Roman" w:hAnsi="Times New Roman" w:cs="Times New Roman"/>
          <w:bCs/>
          <w:sz w:val="24"/>
          <w:szCs w:val="24"/>
          <w:lang w:val="ro-RO"/>
        </w:rPr>
        <w:t>Crîjanovschi</w:t>
      </w:r>
      <w:proofErr w:type="spellEnd"/>
      <w:r w:rsidR="0067258A" w:rsidRPr="003E32B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</w:t>
      </w:r>
      <w:r w:rsidR="001B6DAD" w:rsidRPr="003E32B4">
        <w:rPr>
          <w:rFonts w:ascii="Times New Roman" w:hAnsi="Times New Roman" w:cs="Times New Roman"/>
          <w:bCs/>
          <w:sz w:val="24"/>
          <w:szCs w:val="24"/>
          <w:lang w:val="ro-RO"/>
        </w:rPr>
        <w:t>driana</w:t>
      </w:r>
    </w:p>
    <w:p w14:paraId="699ADA65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B949CD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3513A02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2B0E01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C52DCF" w14:textId="77777777" w:rsidR="00DA62AF" w:rsidRPr="000443E4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B28D5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72CF297" w14:textId="20FF82C4" w:rsidR="004E5E92" w:rsidRPr="000443E4" w:rsidRDefault="00D161CC" w:rsidP="004E5E9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>Chișinău</w:t>
      </w:r>
      <w:r w:rsidR="00DA62AF"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202</w:t>
      </w:r>
      <w:r w:rsidR="004103DC" w:rsidRPr="000443E4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5676B571" w14:textId="5AD66D75" w:rsidR="00451046" w:rsidRDefault="0044502B" w:rsidP="0044502B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502B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Introducere</w:t>
      </w:r>
    </w:p>
    <w:p w14:paraId="6F3204A2" w14:textId="6E6BFF1F" w:rsidR="0044502B" w:rsidRDefault="0044502B" w:rsidP="0044502B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502B">
        <w:rPr>
          <w:rFonts w:ascii="Times New Roman" w:hAnsi="Times New Roman" w:cs="Times New Roman"/>
          <w:b/>
          <w:bCs/>
          <w:sz w:val="28"/>
          <w:szCs w:val="28"/>
          <w:lang w:val="ro-RO"/>
        </w:rPr>
        <w:t>Scop</w:t>
      </w:r>
    </w:p>
    <w:p w14:paraId="402732F6" w14:textId="52870F88" w:rsidR="00214B70" w:rsidRPr="003A35A9" w:rsidRDefault="00214B70" w:rsidP="003A35A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  <w:lang w:val="ro-RO"/>
        </w:rPr>
      </w:pPr>
      <w:r w:rsidRPr="003A35A9">
        <w:rPr>
          <w:rFonts w:ascii="Times New Roman" w:hAnsi="Times New Roman" w:cs="Times New Roman"/>
          <w:sz w:val="24"/>
          <w:szCs w:val="24"/>
          <w:lang w:val="ro-RO"/>
        </w:rPr>
        <w:t xml:space="preserve">Scopul sistemului de </w:t>
      </w:r>
      <w:r w:rsidR="003A1EB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3A1EB9">
        <w:rPr>
          <w:rFonts w:ascii="Times New Roman" w:hAnsi="Times New Roman" w:cs="Times New Roman"/>
          <w:sz w:val="24"/>
          <w:szCs w:val="23"/>
          <w:lang w:val="ro-RO"/>
        </w:rPr>
        <w:t>ditare</w:t>
      </w:r>
      <w:r w:rsidR="003A1EB9">
        <w:rPr>
          <w:rFonts w:ascii="Times New Roman" w:hAnsi="Times New Roman" w:cs="Times New Roman"/>
          <w:sz w:val="24"/>
          <w:szCs w:val="23"/>
          <w:lang w:val="ro-RO"/>
        </w:rPr>
        <w:t xml:space="preserve"> si optimizare</w:t>
      </w:r>
      <w:r w:rsidR="003A1EB9">
        <w:rPr>
          <w:rFonts w:ascii="Times New Roman" w:hAnsi="Times New Roman" w:cs="Times New Roman"/>
          <w:sz w:val="24"/>
          <w:szCs w:val="23"/>
          <w:lang w:val="ro-RO"/>
        </w:rPr>
        <w:t xml:space="preserve"> </w:t>
      </w:r>
      <w:r w:rsidR="003A1EB9">
        <w:rPr>
          <w:rFonts w:ascii="Times New Roman" w:hAnsi="Times New Roman" w:cs="Times New Roman"/>
          <w:sz w:val="24"/>
          <w:szCs w:val="23"/>
          <w:lang w:val="ro-RO"/>
        </w:rPr>
        <w:t>a imaginilor</w:t>
      </w:r>
      <w:r w:rsidR="003A1EB9">
        <w:rPr>
          <w:rFonts w:ascii="Times New Roman" w:hAnsi="Times New Roman" w:cs="Times New Roman"/>
          <w:sz w:val="24"/>
          <w:szCs w:val="23"/>
          <w:lang w:val="ro-RO"/>
        </w:rPr>
        <w:t xml:space="preserve"> </w:t>
      </w:r>
      <w:r w:rsidRPr="003A35A9">
        <w:rPr>
          <w:rFonts w:ascii="Times New Roman" w:hAnsi="Times New Roman" w:cs="Times New Roman"/>
          <w:sz w:val="24"/>
          <w:szCs w:val="24"/>
          <w:lang w:val="ro-RO"/>
        </w:rPr>
        <w:t xml:space="preserve">este de a ușura gestionarea datelor cu caracter multimedia, in special </w:t>
      </w:r>
      <w:r w:rsidR="003A1EB9">
        <w:rPr>
          <w:rFonts w:ascii="Times New Roman" w:hAnsi="Times New Roman" w:cs="Times New Roman"/>
          <w:sz w:val="24"/>
          <w:szCs w:val="24"/>
          <w:lang w:val="ro-RO"/>
        </w:rPr>
        <w:t>imaginile</w:t>
      </w:r>
      <w:r w:rsidRPr="003A35A9">
        <w:rPr>
          <w:rFonts w:ascii="Times New Roman" w:hAnsi="Times New Roman" w:cs="Times New Roman"/>
          <w:sz w:val="24"/>
          <w:szCs w:val="24"/>
          <w:lang w:val="ro-RO"/>
        </w:rPr>
        <w:t xml:space="preserve"> si de a crea o aplicație convenabila si ușor de utilizat pentru utilizatorii care </w:t>
      </w:r>
      <w:r w:rsidR="003A1EB9">
        <w:rPr>
          <w:rFonts w:ascii="Times New Roman" w:hAnsi="Times New Roman" w:cs="Times New Roman"/>
          <w:sz w:val="24"/>
          <w:szCs w:val="24"/>
          <w:lang w:val="ro-RO"/>
        </w:rPr>
        <w:t>doresc sa modifice o poza prin redimensionarea ei sau sa o optimizeze prin reducerea dimensiunii ei</w:t>
      </w:r>
      <w:r w:rsidRPr="003A35A9">
        <w:rPr>
          <w:rFonts w:ascii="Times New Roman" w:hAnsi="Times New Roman" w:cs="Times New Roman"/>
          <w:sz w:val="24"/>
          <w:szCs w:val="24"/>
          <w:lang w:val="ro-RO"/>
        </w:rPr>
        <w:t xml:space="preserve">. Sistemul se bazează pe o </w:t>
      </w:r>
      <w:r w:rsidR="009E7302">
        <w:rPr>
          <w:rFonts w:ascii="Times New Roman" w:hAnsi="Times New Roman" w:cs="Times New Roman"/>
          <w:sz w:val="24"/>
          <w:szCs w:val="24"/>
          <w:lang w:val="ro-RO"/>
        </w:rPr>
        <w:t>aplicație de tip desktop care permite selectarea unui fișier si modificarea lui in concordanță cu modul dorit de utilizator</w:t>
      </w:r>
      <w:r w:rsidRPr="003A35A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9E7302" w:rsidRPr="009E7302">
        <w:rPr>
          <w:rFonts w:ascii="Times New Roman" w:hAnsi="Times New Roman" w:cs="Times New Roman"/>
          <w:sz w:val="24"/>
          <w:szCs w:val="24"/>
          <w:lang w:val="ro-RO"/>
        </w:rPr>
        <w:t>Mai presus de toate, dorim să oferim utilizatorilor noștri o experiență plăcută cu majoritatea funcțiilor disponibile pentru a gestiona datele încărcate.</w:t>
      </w:r>
    </w:p>
    <w:p w14:paraId="37A11052" w14:textId="77777777" w:rsidR="00B75A43" w:rsidRPr="009D60EF" w:rsidRDefault="00B75A43" w:rsidP="009D60EF">
      <w:pPr>
        <w:pStyle w:val="Listparagraf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ro-RO"/>
        </w:rPr>
      </w:pPr>
    </w:p>
    <w:p w14:paraId="2F8C1CDB" w14:textId="164CEC8F" w:rsidR="00B75A43" w:rsidRDefault="00B75A43" w:rsidP="00B75A43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Convențiile documentului</w:t>
      </w:r>
    </w:p>
    <w:p w14:paraId="34EB8BD7" w14:textId="59092F84" w:rsidR="00B75A43" w:rsidRPr="00B75A43" w:rsidRDefault="00B75A43" w:rsidP="00B75A43">
      <w:pPr>
        <w:spacing w:line="360" w:lineRule="auto"/>
        <w:ind w:left="780"/>
        <w:rPr>
          <w:rFonts w:ascii="Times New Roman" w:hAnsi="Times New Roman" w:cs="Times New Roman"/>
          <w:sz w:val="24"/>
          <w:szCs w:val="24"/>
          <w:lang w:val="ro-RO"/>
        </w:rPr>
      </w:pPr>
      <w:r w:rsidRPr="00B75A43">
        <w:rPr>
          <w:rFonts w:ascii="Times New Roman" w:hAnsi="Times New Roman" w:cs="Times New Roman"/>
          <w:sz w:val="24"/>
          <w:szCs w:val="24"/>
          <w:lang w:val="ro-RO"/>
        </w:rPr>
        <w:t>Acest document folosește următoarele convenții:</w:t>
      </w:r>
    </w:p>
    <w:tbl>
      <w:tblPr>
        <w:tblStyle w:val="Tabelsimplu1"/>
        <w:tblW w:w="0" w:type="auto"/>
        <w:tblInd w:w="779" w:type="dxa"/>
        <w:tblLook w:val="04A0" w:firstRow="1" w:lastRow="0" w:firstColumn="1" w:lastColumn="0" w:noHBand="0" w:noVBand="1"/>
      </w:tblPr>
      <w:tblGrid>
        <w:gridCol w:w="2759"/>
        <w:gridCol w:w="6656"/>
      </w:tblGrid>
      <w:tr w:rsidR="00B75A43" w14:paraId="60600F9C" w14:textId="77777777" w:rsidTr="0095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1A3721CF" w14:textId="7F0C6D7E" w:rsidR="00B75A43" w:rsidRPr="00956212" w:rsidRDefault="00B75A43" w:rsidP="00B75A4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9562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DB</w:t>
            </w:r>
          </w:p>
        </w:tc>
        <w:tc>
          <w:tcPr>
            <w:tcW w:w="6656" w:type="dxa"/>
          </w:tcPr>
          <w:p w14:paraId="5018BEE4" w14:textId="0CCAAF01" w:rsidR="00B75A43" w:rsidRPr="00956212" w:rsidRDefault="00B75A43" w:rsidP="00B75A4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562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Database</w:t>
            </w:r>
            <w:proofErr w:type="spellEnd"/>
            <w:r w:rsidRPr="009562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 xml:space="preserve"> (Baza de date)</w:t>
            </w:r>
          </w:p>
        </w:tc>
      </w:tr>
      <w:tr w:rsidR="00B75A43" w14:paraId="637D3CD2" w14:textId="77777777" w:rsidTr="0095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E64DF55" w14:textId="72CF683F" w:rsidR="00B75A43" w:rsidRPr="00956212" w:rsidRDefault="009C7AAC" w:rsidP="00B75A4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SQL</w:t>
            </w:r>
          </w:p>
        </w:tc>
        <w:tc>
          <w:tcPr>
            <w:tcW w:w="6656" w:type="dxa"/>
          </w:tcPr>
          <w:p w14:paraId="4ED88543" w14:textId="06FEB3EB" w:rsidR="00B75A43" w:rsidRPr="00956212" w:rsidRDefault="009C7AAC" w:rsidP="00B75A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C7A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Structured</w:t>
            </w:r>
            <w:proofErr w:type="spellEnd"/>
            <w:r w:rsidRPr="009C7A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C7A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Query</w:t>
            </w:r>
            <w:proofErr w:type="spellEnd"/>
            <w:r w:rsidRPr="009C7A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C7A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Language</w:t>
            </w:r>
            <w:proofErr w:type="spellEnd"/>
          </w:p>
        </w:tc>
      </w:tr>
      <w:tr w:rsidR="00956212" w14:paraId="3E4C3C88" w14:textId="77777777" w:rsidTr="0095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2E1E3395" w14:textId="08B1F854" w:rsidR="00956212" w:rsidRPr="00956212" w:rsidRDefault="00956212" w:rsidP="00B75A4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9562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SO</w:t>
            </w:r>
          </w:p>
        </w:tc>
        <w:tc>
          <w:tcPr>
            <w:tcW w:w="6656" w:type="dxa"/>
          </w:tcPr>
          <w:p w14:paraId="57ADB6D7" w14:textId="75F007E3" w:rsidR="00956212" w:rsidRPr="00956212" w:rsidRDefault="00956212" w:rsidP="00B75A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5621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Sistem de operare</w:t>
            </w:r>
          </w:p>
        </w:tc>
      </w:tr>
      <w:tr w:rsidR="00956212" w14:paraId="19A9DD65" w14:textId="77777777" w:rsidTr="0095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DBB12DD" w14:textId="359B2FF1" w:rsidR="00956212" w:rsidRPr="00956212" w:rsidRDefault="006F7066" w:rsidP="00B75A4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IDEA</w:t>
            </w:r>
          </w:p>
        </w:tc>
        <w:tc>
          <w:tcPr>
            <w:tcW w:w="6656" w:type="dxa"/>
          </w:tcPr>
          <w:p w14:paraId="5CCF5983" w14:textId="7ACAB6BB" w:rsidR="006F7066" w:rsidRPr="00956212" w:rsidRDefault="006F7066" w:rsidP="00B75A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F70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International Data </w:t>
            </w:r>
            <w:proofErr w:type="spellStart"/>
            <w:r w:rsidRPr="006F70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Encryption</w:t>
            </w:r>
            <w:proofErr w:type="spellEnd"/>
            <w:r w:rsidRPr="006F70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6F70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Algorithm</w:t>
            </w:r>
            <w:proofErr w:type="spellEnd"/>
          </w:p>
        </w:tc>
      </w:tr>
    </w:tbl>
    <w:p w14:paraId="5070B4DE" w14:textId="77777777" w:rsidR="00B75A43" w:rsidRPr="00B75A43" w:rsidRDefault="00B75A43" w:rsidP="00B75A43">
      <w:pPr>
        <w:spacing w:line="36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6196D36" w14:textId="4348AD65" w:rsidR="006F7066" w:rsidRDefault="006F7066" w:rsidP="006F7066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Publicul vizat</w:t>
      </w:r>
    </w:p>
    <w:p w14:paraId="64E7057E" w14:textId="53906A4F" w:rsidR="006F7066" w:rsidRDefault="006F7066" w:rsidP="003A35A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 proiect este prevăzut pentru utilizatorii care folosesc SO Windows. </w:t>
      </w:r>
      <w:r w:rsidR="009C7AAC" w:rsidRPr="009C7AAC">
        <w:rPr>
          <w:rFonts w:ascii="Times New Roman" w:hAnsi="Times New Roman" w:cs="Times New Roman"/>
          <w:sz w:val="24"/>
          <w:szCs w:val="24"/>
          <w:lang w:val="ro-RO"/>
        </w:rPr>
        <w:t>De asemenea, deoarece această aplicație este un proiect open</w:t>
      </w:r>
      <w:r w:rsidR="009C7AAC"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Start"/>
      <w:r w:rsidR="009C7AAC" w:rsidRPr="009C7AAC">
        <w:rPr>
          <w:rFonts w:ascii="Times New Roman" w:hAnsi="Times New Roman" w:cs="Times New Roman"/>
          <w:sz w:val="24"/>
          <w:szCs w:val="24"/>
          <w:lang w:val="ro-RO"/>
        </w:rPr>
        <w:t>source</w:t>
      </w:r>
      <w:proofErr w:type="spellEnd"/>
      <w:r w:rsidR="009C7AAC" w:rsidRPr="009C7AAC">
        <w:rPr>
          <w:rFonts w:ascii="Times New Roman" w:hAnsi="Times New Roman" w:cs="Times New Roman"/>
          <w:sz w:val="24"/>
          <w:szCs w:val="24"/>
          <w:lang w:val="ro-RO"/>
        </w:rPr>
        <w:t xml:space="preserve">, poate fi folosită în mod liber de oricine dorește să proceseze și să gestioneze fișiere </w:t>
      </w:r>
      <w:r w:rsidR="00871F6A">
        <w:rPr>
          <w:rFonts w:ascii="Times New Roman" w:hAnsi="Times New Roman" w:cs="Times New Roman"/>
          <w:sz w:val="24"/>
          <w:szCs w:val="24"/>
          <w:lang w:val="ro-RO"/>
        </w:rPr>
        <w:t>de tip imagine</w:t>
      </w:r>
      <w:r w:rsidR="009C7AAC" w:rsidRPr="009C7AAC">
        <w:rPr>
          <w:rFonts w:ascii="Times New Roman" w:hAnsi="Times New Roman" w:cs="Times New Roman"/>
          <w:sz w:val="24"/>
          <w:szCs w:val="24"/>
          <w:lang w:val="ro-RO"/>
        </w:rPr>
        <w:t xml:space="preserve"> pe computerul local. </w:t>
      </w:r>
      <w:r w:rsidR="00871F6A">
        <w:rPr>
          <w:rFonts w:ascii="Times New Roman" w:hAnsi="Times New Roman" w:cs="Times New Roman"/>
          <w:sz w:val="24"/>
          <w:szCs w:val="24"/>
          <w:lang w:val="ro-RO"/>
        </w:rPr>
        <w:t>Publicul vizat este utilizatorul simplu care nu necesita soft special.</w:t>
      </w:r>
    </w:p>
    <w:p w14:paraId="615AA02B" w14:textId="44B6E4DA" w:rsidR="004E6961" w:rsidRDefault="004E6961" w:rsidP="004E6961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Informații suplimentare</w:t>
      </w:r>
    </w:p>
    <w:p w14:paraId="0A15BFD6" w14:textId="51AC3DC2" w:rsidR="003E32B4" w:rsidRPr="004E6961" w:rsidRDefault="00871F6A" w:rsidP="008A5321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Azi ii vineri,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ideie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va fi soare dar nu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132045C" w14:textId="322D6A19" w:rsidR="004E6961" w:rsidRDefault="004E6961" w:rsidP="004E6961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Informații de contact/membrii echipei SRS</w:t>
      </w:r>
    </w:p>
    <w:p w14:paraId="134C153B" w14:textId="6158CB14" w:rsidR="004E6961" w:rsidRDefault="00871F6A" w:rsidP="00AE2EF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Ceban Vitalie</w:t>
      </w:r>
      <w:r w:rsidR="004E6961" w:rsidRPr="00AE2EF8">
        <w:rPr>
          <w:rFonts w:ascii="Times New Roman" w:hAnsi="Times New Roman" w:cs="Times New Roman"/>
          <w:sz w:val="24"/>
          <w:szCs w:val="24"/>
          <w:lang w:val="ro-RO"/>
        </w:rPr>
        <w:t xml:space="preserve">, studentul grupei TI-194, </w:t>
      </w:r>
      <w:r w:rsidR="002D6B98" w:rsidRPr="00AE2EF8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E6961" w:rsidRPr="00AE2EF8">
        <w:rPr>
          <w:rFonts w:ascii="Times New Roman" w:hAnsi="Times New Roman" w:cs="Times New Roman"/>
          <w:sz w:val="24"/>
          <w:szCs w:val="24"/>
          <w:lang w:val="ro-RO"/>
        </w:rPr>
        <w:t>pecialitatea Tehnologia informației, Universitatea Tehnica a Moldovei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bookmarkStart w:id="0" w:name="_GoBack"/>
      <w:bookmarkEnd w:id="0"/>
    </w:p>
    <w:p w14:paraId="35052311" w14:textId="77777777" w:rsidR="008A5321" w:rsidRDefault="008A5321" w:rsidP="00AE2EF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  <w:lang w:val="ro-RO"/>
        </w:rPr>
      </w:pPr>
    </w:p>
    <w:p w14:paraId="26739B1B" w14:textId="77777777" w:rsidR="00871F6A" w:rsidRPr="00AE2EF8" w:rsidRDefault="00871F6A" w:rsidP="00AE2EF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  <w:lang w:val="ro-RO"/>
        </w:rPr>
      </w:pPr>
    </w:p>
    <w:p w14:paraId="3F47F532" w14:textId="1DF7D910" w:rsidR="008A5321" w:rsidRDefault="004E6961" w:rsidP="008A5321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Referințe</w:t>
      </w:r>
    </w:p>
    <w:p w14:paraId="435837BB" w14:textId="2A5EE2DE" w:rsidR="009F187C" w:rsidRPr="009F187C" w:rsidRDefault="009F187C" w:rsidP="009F187C">
      <w:pPr>
        <w:spacing w:line="360" w:lineRule="auto"/>
        <w:ind w:firstLine="708"/>
        <w:jc w:val="both"/>
        <w:rPr>
          <w:rStyle w:val="Hyperlink"/>
          <w:lang w:val="ro-RO"/>
        </w:rPr>
      </w:pPr>
      <w:hyperlink r:id="rId5" w:history="1">
        <w:r w:rsidRPr="009F187C">
          <w:rPr>
            <w:rStyle w:val="Hyperlink"/>
            <w:lang w:val="ro-RO"/>
          </w:rPr>
          <w:t>http://www.historica-cluj.ro/anuare/AnuarHistorica2014/24.pdf</w:t>
        </w:r>
      </w:hyperlink>
    </w:p>
    <w:p w14:paraId="48DD30E5" w14:textId="68A99B1A" w:rsidR="009F187C" w:rsidRPr="009F187C" w:rsidRDefault="009F187C" w:rsidP="009F187C">
      <w:pPr>
        <w:spacing w:line="360" w:lineRule="auto"/>
        <w:ind w:firstLine="708"/>
        <w:jc w:val="both"/>
        <w:rPr>
          <w:rStyle w:val="Hyperlink"/>
          <w:lang w:val="ro-RO"/>
        </w:rPr>
      </w:pPr>
      <w:hyperlink r:id="rId6" w:history="1">
        <w:r w:rsidRPr="009F187C">
          <w:rPr>
            <w:rStyle w:val="Hyperlink"/>
            <w:lang w:val="ro-RO"/>
          </w:rPr>
          <w:t>https://ro.wikipedia.org/wiki/Grafic%C4%83_digital%C4%83</w:t>
        </w:r>
      </w:hyperlink>
    </w:p>
    <w:p w14:paraId="7BCCEFAB" w14:textId="74A3C41A" w:rsidR="009F187C" w:rsidRPr="002D2315" w:rsidRDefault="002D2315" w:rsidP="002D2315">
      <w:pPr>
        <w:ind w:left="708"/>
        <w:jc w:val="both"/>
        <w:rPr>
          <w:rStyle w:val="Hyperlink"/>
          <w:lang w:val="ro-RO"/>
        </w:rPr>
      </w:pPr>
      <w:hyperlink r:id="rId7" w:history="1">
        <w:r w:rsidRPr="002D2315">
          <w:rPr>
            <w:rStyle w:val="Hyperlink"/>
            <w:lang w:val="ro-RO"/>
          </w:rPr>
          <w:t>https://www.streetdirectory.com/travel_guide/114448/programming/desktop_applications_vs_web_applications.html</w:t>
        </w:r>
      </w:hyperlink>
    </w:p>
    <w:p w14:paraId="06DCD613" w14:textId="77777777" w:rsidR="009F187C" w:rsidRDefault="009F187C" w:rsidP="009F187C">
      <w:pPr>
        <w:ind w:firstLine="708"/>
        <w:jc w:val="both"/>
      </w:pPr>
      <w:hyperlink r:id="rId8" w:history="1">
        <w:r w:rsidRPr="00A9044A">
          <w:rPr>
            <w:rStyle w:val="Hyperlink"/>
          </w:rPr>
          <w:t>https://outsourcenz.com/pros-and-cons-of-web-apps-and-desktop-apps/</w:t>
        </w:r>
      </w:hyperlink>
    </w:p>
    <w:p w14:paraId="0D7FD2F6" w14:textId="77777777" w:rsidR="009F187C" w:rsidRPr="009F187C" w:rsidRDefault="009F187C" w:rsidP="009F187C">
      <w:pPr>
        <w:pStyle w:val="Listparagraf"/>
        <w:spacing w:line="360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EB771" w14:textId="488B9B95" w:rsidR="005A0AAF" w:rsidRDefault="005A0AAF" w:rsidP="005A0AAF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Descrierea generala</w:t>
      </w:r>
    </w:p>
    <w:p w14:paraId="2EDC9146" w14:textId="38FB97C2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Perspectiva produsului</w:t>
      </w:r>
    </w:p>
    <w:p w14:paraId="7C91C693" w14:textId="3909AFD7" w:rsidR="005A0AAF" w:rsidRPr="00295AB9" w:rsidRDefault="00C05E35" w:rsidP="00295AB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lang w:val="ro-RO"/>
        </w:rPr>
      </w:pPr>
      <w:r w:rsidRPr="00295AB9">
        <w:rPr>
          <w:rFonts w:ascii="Times New Roman" w:hAnsi="Times New Roman" w:cs="Times New Roman"/>
          <w:sz w:val="24"/>
          <w:szCs w:val="24"/>
          <w:lang w:val="ro-RO"/>
        </w:rPr>
        <w:t xml:space="preserve">Un sistem de </w:t>
      </w:r>
      <w:r w:rsidR="002D2315" w:rsidRPr="00295AB9">
        <w:rPr>
          <w:rFonts w:ascii="Times New Roman" w:hAnsi="Times New Roman" w:cs="Times New Roman"/>
          <w:sz w:val="24"/>
          <w:lang w:val="ro-RO"/>
        </w:rPr>
        <w:t>editare si optimizare a</w:t>
      </w:r>
      <w:r w:rsidR="002D2315" w:rsidRPr="00295AB9">
        <w:rPr>
          <w:rFonts w:ascii="Times New Roman" w:hAnsi="Times New Roman" w:cs="Times New Roman"/>
          <w:sz w:val="24"/>
          <w:lang w:val="ro-RO"/>
        </w:rPr>
        <w:t xml:space="preserve"> imaginilor</w:t>
      </w:r>
      <w:r w:rsidR="002D2315" w:rsidRPr="00295AB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2D2315" w:rsidRPr="00295AB9">
        <w:rPr>
          <w:rFonts w:ascii="Times New Roman" w:hAnsi="Times New Roman" w:cs="Times New Roman"/>
          <w:sz w:val="24"/>
          <w:lang w:val="ro-RO"/>
        </w:rPr>
        <w:t xml:space="preserve">presupune </w:t>
      </w:r>
      <w:r w:rsidR="00295AB9" w:rsidRPr="00295AB9">
        <w:rPr>
          <w:rFonts w:ascii="Times New Roman" w:hAnsi="Times New Roman" w:cs="Times New Roman"/>
          <w:sz w:val="24"/>
          <w:lang w:val="ro-RO"/>
        </w:rPr>
        <w:t>următoarele</w:t>
      </w:r>
      <w:r w:rsidR="002D2315" w:rsidRPr="00295AB9">
        <w:rPr>
          <w:rFonts w:ascii="Times New Roman" w:hAnsi="Times New Roman" w:cs="Times New Roman"/>
          <w:sz w:val="24"/>
          <w:lang w:val="ro-RO"/>
        </w:rPr>
        <w:t xml:space="preserve"> </w:t>
      </w:r>
      <w:r w:rsidR="00295AB9" w:rsidRPr="00295AB9">
        <w:rPr>
          <w:rFonts w:ascii="Times New Roman" w:hAnsi="Times New Roman" w:cs="Times New Roman"/>
          <w:sz w:val="24"/>
          <w:lang w:val="ro-RO"/>
        </w:rPr>
        <w:t>funcționalități</w:t>
      </w:r>
      <w:r w:rsidR="002D2315" w:rsidRPr="00295AB9">
        <w:rPr>
          <w:rFonts w:ascii="Times New Roman" w:hAnsi="Times New Roman" w:cs="Times New Roman"/>
          <w:sz w:val="24"/>
          <w:lang w:val="ro-RO"/>
        </w:rPr>
        <w:t>:</w:t>
      </w:r>
    </w:p>
    <w:p w14:paraId="3A0A9320" w14:textId="272F1444" w:rsidR="00295AB9" w:rsidRPr="00295AB9" w:rsidRDefault="00295AB9" w:rsidP="00295AB9">
      <w:pPr>
        <w:pStyle w:val="List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295AB9">
        <w:rPr>
          <w:rFonts w:ascii="Times New Roman" w:hAnsi="Times New Roman" w:cs="Times New Roman"/>
          <w:lang w:val="ro-RO"/>
        </w:rPr>
        <w:t>Adăugarea</w:t>
      </w:r>
      <w:r w:rsidR="002D2315" w:rsidRPr="00295AB9">
        <w:rPr>
          <w:rFonts w:ascii="Times New Roman" w:hAnsi="Times New Roman" w:cs="Times New Roman"/>
          <w:lang w:val="ro-RO"/>
        </w:rPr>
        <w:t xml:space="preserve"> unui </w:t>
      </w:r>
      <w:r w:rsidRPr="00295AB9">
        <w:rPr>
          <w:rFonts w:ascii="Times New Roman" w:hAnsi="Times New Roman" w:cs="Times New Roman"/>
          <w:lang w:val="ro-RO"/>
        </w:rPr>
        <w:t>fișier</w:t>
      </w:r>
      <w:r w:rsidR="002D2315" w:rsidRPr="00295AB9">
        <w:rPr>
          <w:rFonts w:ascii="Times New Roman" w:hAnsi="Times New Roman" w:cs="Times New Roman"/>
          <w:lang w:val="ro-RO"/>
        </w:rPr>
        <w:t xml:space="preserve"> nou </w:t>
      </w:r>
      <w:r w:rsidRPr="00295AB9">
        <w:rPr>
          <w:rFonts w:ascii="Times New Roman" w:hAnsi="Times New Roman" w:cs="Times New Roman"/>
          <w:lang w:val="ro-RO"/>
        </w:rPr>
        <w:t>care nu are o extensie specifica, aplicația permite lucrul cu majoritatea extensiilor;</w:t>
      </w:r>
    </w:p>
    <w:p w14:paraId="7794C804" w14:textId="711AEC11" w:rsidR="00295AB9" w:rsidRPr="00295AB9" w:rsidRDefault="00295AB9" w:rsidP="00295AB9">
      <w:pPr>
        <w:pStyle w:val="List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295AB9">
        <w:rPr>
          <w:rFonts w:ascii="Times New Roman" w:hAnsi="Times New Roman" w:cs="Times New Roman"/>
          <w:lang w:val="ro-RO"/>
        </w:rPr>
        <w:t>Optimizarea unei imagini. Reducerea mărimii unei imagini si a memoriei pe care aceasta o ocupa;</w:t>
      </w:r>
    </w:p>
    <w:p w14:paraId="5BE75C3E" w14:textId="4B0F21EB" w:rsidR="002D2315" w:rsidRPr="00295AB9" w:rsidRDefault="00295AB9" w:rsidP="00295AB9">
      <w:pPr>
        <w:pStyle w:val="List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295AB9">
        <w:rPr>
          <w:rFonts w:ascii="Times New Roman" w:hAnsi="Times New Roman" w:cs="Times New Roman"/>
          <w:lang w:val="ro-RO"/>
        </w:rPr>
        <w:t xml:space="preserve">Adăugarea unui filtru asupra unei imagini deja existente; </w:t>
      </w:r>
      <w:r w:rsidR="002D2315" w:rsidRPr="00295AB9">
        <w:rPr>
          <w:rFonts w:ascii="Times New Roman" w:hAnsi="Times New Roman" w:cs="Times New Roman"/>
          <w:lang w:val="ro-RO"/>
        </w:rPr>
        <w:t xml:space="preserve"> </w:t>
      </w:r>
    </w:p>
    <w:p w14:paraId="5C056275" w14:textId="65D09021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Clasele si caracteristicile utilizatorului</w:t>
      </w:r>
    </w:p>
    <w:p w14:paraId="0D3632AF" w14:textId="258C2146" w:rsidR="005A0AAF" w:rsidRPr="0042238A" w:rsidRDefault="0042238A" w:rsidP="00F35835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Utilizatorii sistemului ar trebui sa </w:t>
      </w:r>
      <w:r w:rsidR="00B36526">
        <w:rPr>
          <w:rFonts w:ascii="Times New Roman" w:hAnsi="Times New Roman" w:cs="Times New Roman"/>
          <w:sz w:val="24"/>
          <w:szCs w:val="24"/>
          <w:lang w:val="ro-RO"/>
        </w:rPr>
        <w:t>poată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adaugă un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36526">
        <w:rPr>
          <w:rFonts w:ascii="Times New Roman" w:hAnsi="Times New Roman" w:cs="Times New Roman"/>
          <w:sz w:val="24"/>
          <w:szCs w:val="24"/>
          <w:lang w:val="ro-RO"/>
        </w:rPr>
        <w:t>fișier</w:t>
      </w:r>
      <w:r w:rsidR="00295AB9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format imagine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orice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directori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 xml:space="preserve">local </w:t>
      </w:r>
      <w:r>
        <w:rPr>
          <w:rFonts w:ascii="Times New Roman" w:hAnsi="Times New Roman" w:cs="Times New Roman"/>
          <w:sz w:val="24"/>
          <w:szCs w:val="24"/>
          <w:lang w:val="ro-RO"/>
        </w:rPr>
        <w:t>care ulterior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 xml:space="preserve"> va fi preluat de către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36526">
        <w:rPr>
          <w:rFonts w:ascii="Times New Roman" w:hAnsi="Times New Roman" w:cs="Times New Roman"/>
          <w:sz w:val="24"/>
          <w:szCs w:val="24"/>
          <w:lang w:val="ro-RO"/>
        </w:rPr>
        <w:t>aplicați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si modificat in dependenta de modul in care același utilizator lucrează cu el</w:t>
      </w:r>
      <w:r w:rsidR="00304165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304165" w:rsidRPr="00304165">
        <w:rPr>
          <w:rFonts w:ascii="Times New Roman" w:hAnsi="Times New Roman" w:cs="Times New Roman"/>
          <w:sz w:val="24"/>
          <w:szCs w:val="24"/>
          <w:lang w:val="ro-RO"/>
        </w:rPr>
        <w:t>Prin urmare utilizatorul va avea acces imediat la prelucrarea fișier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ului selectat</w:t>
      </w:r>
      <w:r w:rsidR="00304165" w:rsidRPr="00304165">
        <w:rPr>
          <w:rFonts w:ascii="Times New Roman" w:hAnsi="Times New Roman" w:cs="Times New Roman"/>
          <w:sz w:val="24"/>
          <w:szCs w:val="24"/>
          <w:lang w:val="ro-RO"/>
        </w:rPr>
        <w:t xml:space="preserve"> cu ajutorul aplicației. </w:t>
      </w:r>
    </w:p>
    <w:p w14:paraId="72366AEF" w14:textId="6A73F95A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Mediu de operare</w:t>
      </w:r>
    </w:p>
    <w:p w14:paraId="5B5C4A45" w14:textId="60038539" w:rsidR="005A0AAF" w:rsidRDefault="00813457" w:rsidP="00DA548F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DB </w:t>
      </w:r>
      <w:proofErr w:type="spellStart"/>
      <w:r w:rsidR="00CB4A16">
        <w:rPr>
          <w:rFonts w:ascii="Times New Roman" w:hAnsi="Times New Roman" w:cs="Times New Roman"/>
          <w:sz w:val="24"/>
          <w:szCs w:val="24"/>
          <w:lang w:val="ro-RO"/>
        </w:rPr>
        <w:t>relationala</w:t>
      </w:r>
      <w:proofErr w:type="spellEnd"/>
    </w:p>
    <w:p w14:paraId="79157910" w14:textId="70E75DC1" w:rsidR="00DA548F" w:rsidRDefault="00DA548F" w:rsidP="00DA548F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SO Windows</w:t>
      </w:r>
      <w:r w:rsidR="002D231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71EBE">
        <w:rPr>
          <w:rFonts w:ascii="Times New Roman" w:hAnsi="Times New Roman" w:cs="Times New Roman"/>
          <w:sz w:val="24"/>
          <w:szCs w:val="24"/>
          <w:lang w:val="ro-RO"/>
        </w:rPr>
        <w:t>⸙</w:t>
      </w:r>
    </w:p>
    <w:p w14:paraId="6FB72586" w14:textId="0F049874" w:rsidR="00DA548F" w:rsidRDefault="002D2315" w:rsidP="00DA548F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Platforma: </w:t>
      </w:r>
      <w:r w:rsidR="00CB4A16">
        <w:rPr>
          <w:rFonts w:ascii="Times New Roman" w:hAnsi="Times New Roman" w:cs="Times New Roman"/>
          <w:sz w:val="24"/>
          <w:szCs w:val="24"/>
          <w:lang w:val="ro-RO"/>
        </w:rPr>
        <w:t>Java</w:t>
      </w:r>
    </w:p>
    <w:p w14:paraId="4030F2D7" w14:textId="33F60153" w:rsidR="00B921BF" w:rsidRDefault="00813457" w:rsidP="00B921BF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DB: </w:t>
      </w:r>
      <w:proofErr w:type="spellStart"/>
      <w:r w:rsidR="00CB4A16">
        <w:rPr>
          <w:rFonts w:ascii="Times New Roman" w:hAnsi="Times New Roman" w:cs="Times New Roman"/>
          <w:sz w:val="24"/>
          <w:szCs w:val="24"/>
          <w:lang w:val="ro-RO"/>
        </w:rPr>
        <w:t>Oracle</w:t>
      </w:r>
      <w:r w:rsidR="00071EBE">
        <w:rPr>
          <w:rFonts w:ascii="Times New Roman" w:hAnsi="Times New Roman" w:cs="Times New Roman"/>
          <w:sz w:val="24"/>
          <w:szCs w:val="24"/>
          <w:lang w:val="ro-RO"/>
        </w:rPr>
        <w:t>DB</w:t>
      </w:r>
      <w:proofErr w:type="spellEnd"/>
    </w:p>
    <w:p w14:paraId="0A6F2CF2" w14:textId="77777777" w:rsidR="00B36526" w:rsidRPr="00B36526" w:rsidRDefault="00B36526" w:rsidP="00B3652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7E8045B" w14:textId="511AC686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Mediu utilizatorului</w:t>
      </w:r>
    </w:p>
    <w:p w14:paraId="1D0099CC" w14:textId="1F61D9BF" w:rsidR="00E76B44" w:rsidRPr="00E76B44" w:rsidRDefault="00E76B44" w:rsidP="00CB4A1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740D6053" w14:textId="707AB500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Constrângeri de proiectare/implementare</w:t>
      </w:r>
    </w:p>
    <w:p w14:paraId="2E7EAF5F" w14:textId="27A21AAF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6DEEFA0E" w14:textId="154B11A9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Ipoteze si dependente</w:t>
      </w:r>
    </w:p>
    <w:p w14:paraId="1D408EEB" w14:textId="4C7B7CC9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65C8BB16" w14:textId="3958A037" w:rsidR="005A0AAF" w:rsidRDefault="005A0AAF" w:rsidP="005A0AAF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Cerințe de interfața externa</w:t>
      </w:r>
    </w:p>
    <w:p w14:paraId="5818DA6E" w14:textId="50B78EC8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Interfețe cu utilizatorul</w:t>
      </w:r>
    </w:p>
    <w:p w14:paraId="2CED7E73" w14:textId="6F578C13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57AEAEA4" w14:textId="50A459E7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Interfețe hardware</w:t>
      </w:r>
    </w:p>
    <w:p w14:paraId="4C19DB71" w14:textId="5B1EF370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49F6BDAE" w14:textId="083379A6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Interfețe software</w:t>
      </w:r>
    </w:p>
    <w:p w14:paraId="39CE797F" w14:textId="670716CD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501C1DAB" w14:textId="7B7FC444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Protocoale si interfețe de comunicare</w:t>
      </w:r>
    </w:p>
    <w:p w14:paraId="6F99517F" w14:textId="12907097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0377F60B" w14:textId="172A2AB8" w:rsidR="005A0AAF" w:rsidRDefault="005A0AAF" w:rsidP="005A0AAF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Caracteristici ale sistemului</w:t>
      </w:r>
    </w:p>
    <w:p w14:paraId="4BF43C44" w14:textId="2EC31E03" w:rsidR="005A0AAF" w:rsidRP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Caracteristica sistemului A</w:t>
      </w:r>
    </w:p>
    <w:p w14:paraId="2B9C1087" w14:textId="0E6314F6" w:rsidR="005A0AAF" w:rsidRDefault="005A0AAF" w:rsidP="005A0AAF">
      <w:pPr>
        <w:pStyle w:val="Listparagraf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Descriere si prioritate</w:t>
      </w:r>
    </w:p>
    <w:p w14:paraId="0A27D9DE" w14:textId="2449C0FB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05E4A7EB" w14:textId="714C9BC3" w:rsidR="005A0AAF" w:rsidRDefault="005A0AAF" w:rsidP="005A0AAF">
      <w:pPr>
        <w:pStyle w:val="Listparagraf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Acțiune/rezultat</w:t>
      </w:r>
    </w:p>
    <w:p w14:paraId="23006CEC" w14:textId="5F192224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60DAB5A1" w14:textId="28A5BBAA" w:rsidR="005A0AAF" w:rsidRDefault="005A0AAF" w:rsidP="005A0AAF">
      <w:pPr>
        <w:pStyle w:val="Listparagraf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Cerințe funcționale</w:t>
      </w:r>
    </w:p>
    <w:p w14:paraId="791D4238" w14:textId="40CAEAB1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2228FC67" w14:textId="06E886A7" w:rsidR="005A0AAF" w:rsidRP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Caracteristica sistemului B</w:t>
      </w:r>
    </w:p>
    <w:p w14:paraId="67438C74" w14:textId="47B61376" w:rsidR="00694F79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5B292944" w14:textId="5520EC65" w:rsidR="00694F79" w:rsidRPr="000443E4" w:rsidRDefault="00694F79" w:rsidP="00204A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741"/>
          <w:tab w:val="left" w:pos="6803"/>
          <w:tab w:val="left" w:pos="9855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4"/>
          <w:szCs w:val="24"/>
          <w:lang w:val="ro-RO"/>
        </w:rPr>
      </w:pPr>
    </w:p>
    <w:p w14:paraId="6B19BE99" w14:textId="77777777" w:rsidR="00694F79" w:rsidRPr="000443E4" w:rsidRDefault="00694F79" w:rsidP="00204A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741"/>
          <w:tab w:val="left" w:pos="6803"/>
          <w:tab w:val="left" w:pos="9855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4"/>
          <w:szCs w:val="24"/>
          <w:lang w:val="ro-RO"/>
        </w:rPr>
      </w:pPr>
    </w:p>
    <w:p w14:paraId="3BEA2936" w14:textId="77777777" w:rsidR="004E5E92" w:rsidRPr="000443E4" w:rsidRDefault="004E5E92" w:rsidP="004E5E92">
      <w:pPr>
        <w:rPr>
          <w:lang w:val="ro-RO"/>
        </w:rPr>
      </w:pPr>
    </w:p>
    <w:p w14:paraId="17AF4F84" w14:textId="289B916F" w:rsidR="00193A5C" w:rsidRPr="000443E4" w:rsidRDefault="00193A5C" w:rsidP="004E5E92">
      <w:pPr>
        <w:pStyle w:val="Listparagraf"/>
        <w:rPr>
          <w:lang w:val="ro-RO"/>
        </w:rPr>
      </w:pPr>
    </w:p>
    <w:sectPr w:rsidR="00193A5C" w:rsidRPr="000443E4" w:rsidSect="0043108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555B"/>
    <w:multiLevelType w:val="hybridMultilevel"/>
    <w:tmpl w:val="45B8FE5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1DEE"/>
    <w:multiLevelType w:val="hybridMultilevel"/>
    <w:tmpl w:val="D5DE419E"/>
    <w:lvl w:ilvl="0" w:tplc="2D4063A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sz w:val="24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693389"/>
    <w:multiLevelType w:val="hybridMultilevel"/>
    <w:tmpl w:val="B8FAC4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4F51"/>
    <w:multiLevelType w:val="hybridMultilevel"/>
    <w:tmpl w:val="3CB0AC5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B41C7"/>
    <w:multiLevelType w:val="multilevel"/>
    <w:tmpl w:val="301C2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ABD1BDC"/>
    <w:multiLevelType w:val="hybridMultilevel"/>
    <w:tmpl w:val="CBC61CA0"/>
    <w:lvl w:ilvl="0" w:tplc="99B8BE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62DEF"/>
    <w:multiLevelType w:val="hybridMultilevel"/>
    <w:tmpl w:val="DBF027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F5DDF"/>
    <w:multiLevelType w:val="hybridMultilevel"/>
    <w:tmpl w:val="993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B5F30"/>
    <w:multiLevelType w:val="hybridMultilevel"/>
    <w:tmpl w:val="C30C562A"/>
    <w:lvl w:ilvl="0" w:tplc="29EA6FA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87C5543"/>
    <w:multiLevelType w:val="multilevel"/>
    <w:tmpl w:val="301C2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A07194F"/>
    <w:multiLevelType w:val="hybridMultilevel"/>
    <w:tmpl w:val="271EF664"/>
    <w:lvl w:ilvl="0" w:tplc="0C0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428DD"/>
    <w:multiLevelType w:val="multilevel"/>
    <w:tmpl w:val="B2F263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4649B2"/>
    <w:multiLevelType w:val="hybridMultilevel"/>
    <w:tmpl w:val="CB4A5B1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674342"/>
    <w:multiLevelType w:val="hybridMultilevel"/>
    <w:tmpl w:val="EBACEC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E4CCD"/>
    <w:multiLevelType w:val="hybridMultilevel"/>
    <w:tmpl w:val="FDA41C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14"/>
  </w:num>
  <w:num w:numId="10">
    <w:abstractNumId w:val="9"/>
  </w:num>
  <w:num w:numId="11">
    <w:abstractNumId w:val="4"/>
  </w:num>
  <w:num w:numId="12">
    <w:abstractNumId w:val="3"/>
  </w:num>
  <w:num w:numId="13">
    <w:abstractNumId w:val="1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73"/>
    <w:rsid w:val="00032EF3"/>
    <w:rsid w:val="000443E4"/>
    <w:rsid w:val="00066B28"/>
    <w:rsid w:val="00071EBE"/>
    <w:rsid w:val="000B250F"/>
    <w:rsid w:val="000C0506"/>
    <w:rsid w:val="000C44BE"/>
    <w:rsid w:val="00124083"/>
    <w:rsid w:val="00133EC6"/>
    <w:rsid w:val="00134DA8"/>
    <w:rsid w:val="00175806"/>
    <w:rsid w:val="00193A5C"/>
    <w:rsid w:val="001B6DAD"/>
    <w:rsid w:val="00204A7C"/>
    <w:rsid w:val="002138A4"/>
    <w:rsid w:val="00214B70"/>
    <w:rsid w:val="0028429A"/>
    <w:rsid w:val="00295AB9"/>
    <w:rsid w:val="002D2315"/>
    <w:rsid w:val="002D6B98"/>
    <w:rsid w:val="00304165"/>
    <w:rsid w:val="00353C8A"/>
    <w:rsid w:val="003A1EB9"/>
    <w:rsid w:val="003A35A9"/>
    <w:rsid w:val="003E191F"/>
    <w:rsid w:val="003E32B4"/>
    <w:rsid w:val="003E34FC"/>
    <w:rsid w:val="004103DC"/>
    <w:rsid w:val="004154D3"/>
    <w:rsid w:val="0042238A"/>
    <w:rsid w:val="00431081"/>
    <w:rsid w:val="0044502B"/>
    <w:rsid w:val="00451046"/>
    <w:rsid w:val="004D6F25"/>
    <w:rsid w:val="004E5E92"/>
    <w:rsid w:val="004E6961"/>
    <w:rsid w:val="00504D39"/>
    <w:rsid w:val="005134E9"/>
    <w:rsid w:val="00521473"/>
    <w:rsid w:val="005609A5"/>
    <w:rsid w:val="00592194"/>
    <w:rsid w:val="005A0AAF"/>
    <w:rsid w:val="005D5E9F"/>
    <w:rsid w:val="00605D46"/>
    <w:rsid w:val="0064788A"/>
    <w:rsid w:val="0067258A"/>
    <w:rsid w:val="00694F79"/>
    <w:rsid w:val="00697050"/>
    <w:rsid w:val="006A79B5"/>
    <w:rsid w:val="006E340F"/>
    <w:rsid w:val="006F2C00"/>
    <w:rsid w:val="006F7066"/>
    <w:rsid w:val="007B1963"/>
    <w:rsid w:val="00813457"/>
    <w:rsid w:val="0085768C"/>
    <w:rsid w:val="00871F6A"/>
    <w:rsid w:val="00894073"/>
    <w:rsid w:val="008A5321"/>
    <w:rsid w:val="008D2EA6"/>
    <w:rsid w:val="00956212"/>
    <w:rsid w:val="00956A49"/>
    <w:rsid w:val="009C7AAC"/>
    <w:rsid w:val="009D60EF"/>
    <w:rsid w:val="009E7302"/>
    <w:rsid w:val="009F187C"/>
    <w:rsid w:val="00A9434C"/>
    <w:rsid w:val="00AD27D4"/>
    <w:rsid w:val="00AE2EF8"/>
    <w:rsid w:val="00AE5A27"/>
    <w:rsid w:val="00B0619D"/>
    <w:rsid w:val="00B36526"/>
    <w:rsid w:val="00B7540B"/>
    <w:rsid w:val="00B75A43"/>
    <w:rsid w:val="00B921BF"/>
    <w:rsid w:val="00BA471E"/>
    <w:rsid w:val="00C05E35"/>
    <w:rsid w:val="00CA5EE4"/>
    <w:rsid w:val="00CB4A16"/>
    <w:rsid w:val="00CF02F1"/>
    <w:rsid w:val="00D161CC"/>
    <w:rsid w:val="00D66B69"/>
    <w:rsid w:val="00D719CC"/>
    <w:rsid w:val="00D77588"/>
    <w:rsid w:val="00DA548F"/>
    <w:rsid w:val="00DA62AF"/>
    <w:rsid w:val="00DB181B"/>
    <w:rsid w:val="00E744B4"/>
    <w:rsid w:val="00E76B44"/>
    <w:rsid w:val="00EA23E4"/>
    <w:rsid w:val="00ED43DB"/>
    <w:rsid w:val="00F35835"/>
    <w:rsid w:val="00F76C2E"/>
    <w:rsid w:val="00F97FD6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A118"/>
  <w15:chartTrackingRefBased/>
  <w15:docId w15:val="{957A6489-7BED-4191-9765-7FABF28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AF"/>
    <w:pPr>
      <w:spacing w:line="240" w:lineRule="auto"/>
    </w:pPr>
    <w:rPr>
      <w:lang w:val="ru-RU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4E5E92"/>
    <w:pPr>
      <w:keepNext/>
      <w:keepLines/>
      <w:spacing w:before="600" w:after="120" w:line="256" w:lineRule="auto"/>
      <w:outlineLvl w:val="0"/>
    </w:pPr>
    <w:rPr>
      <w:rFonts w:ascii="Times New Roman" w:eastAsiaTheme="majorEastAsia" w:hAnsi="Times New Roman" w:cstheme="majorBidi"/>
      <w:sz w:val="28"/>
      <w:szCs w:val="28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E5E92"/>
    <w:pPr>
      <w:ind w:left="720"/>
      <w:contextualSpacing/>
    </w:pPr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4E5E92"/>
    <w:rPr>
      <w:rFonts w:ascii="Times New Roman" w:eastAsiaTheme="majorEastAsia" w:hAnsi="Times New Roman" w:cstheme="majorBidi"/>
      <w:sz w:val="28"/>
      <w:szCs w:val="28"/>
      <w:lang w:val="ro-RO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4E5E92"/>
    <w:pPr>
      <w:spacing w:after="0"/>
    </w:pPr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4E5E92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Referincomentariu">
    <w:name w:val="annotation reference"/>
    <w:basedOn w:val="Fontdeparagrafimplicit"/>
    <w:uiPriority w:val="99"/>
    <w:semiHidden/>
    <w:unhideWhenUsed/>
    <w:rsid w:val="004E5E92"/>
    <w:rPr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AE5A27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AE5A27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D66B69"/>
    <w:rPr>
      <w:color w:val="954F72" w:themeColor="followedHyperlink"/>
      <w:u w:val="single"/>
    </w:rPr>
  </w:style>
  <w:style w:type="character" w:customStyle="1" w:styleId="googielink">
    <w:name w:val="googie_link"/>
    <w:basedOn w:val="Fontdeparagrafimplicit"/>
    <w:rsid w:val="00134DA8"/>
  </w:style>
  <w:style w:type="table" w:styleId="Tabelgril">
    <w:name w:val="Table Grid"/>
    <w:basedOn w:val="TabelNormal"/>
    <w:uiPriority w:val="39"/>
    <w:rsid w:val="00B7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3">
    <w:name w:val="Grid Table 3"/>
    <w:basedOn w:val="TabelNormal"/>
    <w:uiPriority w:val="48"/>
    <w:rsid w:val="00B75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simplu1">
    <w:name w:val="Plain Table 1"/>
    <w:basedOn w:val="TabelNormal"/>
    <w:uiPriority w:val="41"/>
    <w:rsid w:val="00B75A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915">
                  <w:marLeft w:val="75"/>
                  <w:marRight w:val="0"/>
                  <w:marTop w:val="0"/>
                  <w:marBottom w:val="45"/>
                  <w:divBdr>
                    <w:top w:val="single" w:sz="6" w:space="5" w:color="auto"/>
                    <w:left w:val="single" w:sz="6" w:space="5" w:color="auto"/>
                    <w:bottom w:val="single" w:sz="6" w:space="5" w:color="auto"/>
                    <w:right w:val="single" w:sz="6" w:space="5" w:color="auto"/>
                  </w:divBdr>
                </w:div>
                <w:div w:id="13230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7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6" w:color="B5380A"/>
                    <w:right w:val="none" w:sz="0" w:space="0" w:color="auto"/>
                  </w:divBdr>
                </w:div>
              </w:divsChild>
            </w:div>
            <w:div w:id="1628243262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sourcenz.com/pros-and-cons-of-web-apps-and-desktop-ap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eetdirectory.com/travel_guide/114448/programming/desktop_applications_vs_web_applic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Grafic%C4%83_digital%C4%83" TargetMode="External"/><Relationship Id="rId5" Type="http://schemas.openxmlformats.org/officeDocument/2006/relationships/hyperlink" Target="http://www.historica-cluj.ro/anuare/AnuarHistorica2014/24.pdf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556</Words>
  <Characters>3227</Characters>
  <Application>Microsoft Office Word</Application>
  <DocSecurity>0</DocSecurity>
  <Lines>26</Lines>
  <Paragraphs>7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Учетная запись Майкрософт</cp:lastModifiedBy>
  <cp:revision>59</cp:revision>
  <dcterms:created xsi:type="dcterms:W3CDTF">2022-09-22T16:29:00Z</dcterms:created>
  <dcterms:modified xsi:type="dcterms:W3CDTF">2022-10-06T15:25:00Z</dcterms:modified>
</cp:coreProperties>
</file>