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3F3A6" w14:textId="4DC8445F" w:rsidR="00F06A31" w:rsidRDefault="00F06A31" w:rsidP="00F06A31">
      <w:pPr>
        <w:jc w:val="center"/>
        <w:rPr>
          <w:b/>
          <w:bCs/>
          <w:sz w:val="40"/>
          <w:szCs w:val="40"/>
        </w:rPr>
      </w:pPr>
      <w:r w:rsidRPr="00F06A31">
        <w:rPr>
          <w:b/>
          <w:bCs/>
          <w:sz w:val="40"/>
          <w:szCs w:val="40"/>
        </w:rPr>
        <w:t>Zoho Commerce Documentation</w:t>
      </w:r>
    </w:p>
    <w:p w14:paraId="342A36BF" w14:textId="77777777" w:rsidR="00F06A31" w:rsidRDefault="00F06A31" w:rsidP="00F06A31">
      <w:pPr>
        <w:jc w:val="center"/>
        <w:rPr>
          <w:b/>
          <w:bCs/>
          <w:sz w:val="40"/>
          <w:szCs w:val="40"/>
        </w:rPr>
      </w:pPr>
    </w:p>
    <w:p w14:paraId="09E84034" w14:textId="77777777" w:rsidR="00F06A31" w:rsidRPr="00F06A31" w:rsidRDefault="00F06A31" w:rsidP="00F06A31">
      <w:pPr>
        <w:jc w:val="center"/>
        <w:rPr>
          <w:sz w:val="44"/>
          <w:szCs w:val="44"/>
        </w:rPr>
      </w:pPr>
    </w:p>
    <w:p w14:paraId="69390BF0" w14:textId="77777777" w:rsidR="00F06A31" w:rsidRDefault="00F06A31" w:rsidP="00F06A31">
      <w:pPr>
        <w:jc w:val="center"/>
        <w:rPr>
          <w:sz w:val="44"/>
          <w:szCs w:val="44"/>
        </w:rPr>
      </w:pPr>
      <w:r w:rsidRPr="00F06A31">
        <w:rPr>
          <w:sz w:val="44"/>
          <w:szCs w:val="44"/>
        </w:rPr>
        <w:t>This documentation is intended to help with implementing new customers in Zoho Commerce.</w:t>
      </w:r>
    </w:p>
    <w:p w14:paraId="2EF41D76" w14:textId="77777777" w:rsidR="00F06A31" w:rsidRDefault="00F06A31" w:rsidP="00F06A31">
      <w:pPr>
        <w:jc w:val="center"/>
        <w:rPr>
          <w:sz w:val="44"/>
          <w:szCs w:val="44"/>
        </w:rPr>
      </w:pPr>
    </w:p>
    <w:p w14:paraId="3494E02E" w14:textId="77777777" w:rsidR="00F06A31" w:rsidRDefault="00F06A31" w:rsidP="00F06A31">
      <w:pPr>
        <w:jc w:val="center"/>
        <w:rPr>
          <w:sz w:val="44"/>
          <w:szCs w:val="44"/>
        </w:rPr>
      </w:pPr>
    </w:p>
    <w:p w14:paraId="31EB3737" w14:textId="77777777" w:rsidR="00F06A31" w:rsidRDefault="00F06A31" w:rsidP="00F06A31">
      <w:pPr>
        <w:jc w:val="center"/>
        <w:rPr>
          <w:sz w:val="44"/>
          <w:szCs w:val="44"/>
        </w:rPr>
      </w:pPr>
    </w:p>
    <w:p w14:paraId="73300EFD" w14:textId="77777777" w:rsidR="00F06A31" w:rsidRDefault="00F06A31" w:rsidP="00F06A31">
      <w:pPr>
        <w:jc w:val="center"/>
        <w:rPr>
          <w:sz w:val="44"/>
          <w:szCs w:val="44"/>
        </w:rPr>
      </w:pPr>
    </w:p>
    <w:p w14:paraId="65242F52" w14:textId="77777777" w:rsidR="00F06A31" w:rsidRDefault="00F06A31" w:rsidP="00F06A31">
      <w:pPr>
        <w:jc w:val="center"/>
        <w:rPr>
          <w:sz w:val="44"/>
          <w:szCs w:val="44"/>
        </w:rPr>
      </w:pPr>
    </w:p>
    <w:p w14:paraId="6448F9F8" w14:textId="77777777" w:rsidR="00F06A31" w:rsidRDefault="00F06A31" w:rsidP="00F06A31">
      <w:pPr>
        <w:jc w:val="center"/>
        <w:rPr>
          <w:sz w:val="44"/>
          <w:szCs w:val="44"/>
        </w:rPr>
      </w:pPr>
    </w:p>
    <w:p w14:paraId="528E59B4" w14:textId="77777777" w:rsidR="00F06A31" w:rsidRDefault="00F06A31" w:rsidP="00F06A31">
      <w:pPr>
        <w:jc w:val="center"/>
        <w:rPr>
          <w:sz w:val="44"/>
          <w:szCs w:val="44"/>
        </w:rPr>
      </w:pPr>
    </w:p>
    <w:p w14:paraId="335245DB" w14:textId="77777777" w:rsidR="00F06A31" w:rsidRDefault="00F06A31" w:rsidP="00F06A31">
      <w:pPr>
        <w:jc w:val="center"/>
        <w:rPr>
          <w:sz w:val="44"/>
          <w:szCs w:val="44"/>
        </w:rPr>
      </w:pPr>
    </w:p>
    <w:p w14:paraId="43905E65" w14:textId="77777777" w:rsidR="00F06A31" w:rsidRDefault="00F06A31" w:rsidP="00F06A31">
      <w:pPr>
        <w:jc w:val="center"/>
        <w:rPr>
          <w:sz w:val="44"/>
          <w:szCs w:val="44"/>
        </w:rPr>
      </w:pPr>
    </w:p>
    <w:p w14:paraId="5D6E245B" w14:textId="77777777" w:rsidR="00F06A31" w:rsidRDefault="00F06A31" w:rsidP="00F06A31">
      <w:pPr>
        <w:jc w:val="center"/>
        <w:rPr>
          <w:sz w:val="44"/>
          <w:szCs w:val="44"/>
        </w:rPr>
      </w:pPr>
    </w:p>
    <w:p w14:paraId="6C21C3C2" w14:textId="77777777" w:rsidR="00F06A31" w:rsidRDefault="00F06A31" w:rsidP="00F06A31">
      <w:pPr>
        <w:jc w:val="center"/>
        <w:rPr>
          <w:sz w:val="44"/>
          <w:szCs w:val="44"/>
        </w:rPr>
      </w:pPr>
    </w:p>
    <w:p w14:paraId="0536365B" w14:textId="6B3570B6" w:rsidR="00F06A31" w:rsidRDefault="00F06A31" w:rsidP="00F06A3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                                                  </w:t>
      </w:r>
      <w:r w:rsidRPr="00F06A31">
        <w:rPr>
          <w:b/>
          <w:bCs/>
          <w:sz w:val="28"/>
          <w:szCs w:val="28"/>
        </w:rPr>
        <w:t>Prepared by:</w:t>
      </w:r>
    </w:p>
    <w:p w14:paraId="03BAC1D5" w14:textId="0681B8DA" w:rsidR="00F06A31" w:rsidRPr="00F06A31" w:rsidRDefault="00F06A31" w:rsidP="00F06A31">
      <w:pPr>
        <w:jc w:val="center"/>
        <w:rPr>
          <w:sz w:val="44"/>
          <w:szCs w:val="44"/>
        </w:rPr>
      </w:pPr>
      <w:r w:rsidRPr="00F06A31">
        <w:rPr>
          <w:sz w:val="28"/>
          <w:szCs w:val="28"/>
        </w:rPr>
        <w:t xml:space="preserve">                                                                                                                   Adlin</w:t>
      </w:r>
    </w:p>
    <w:p w14:paraId="66946945" w14:textId="77777777" w:rsidR="00F06A31" w:rsidRDefault="00F06A31" w:rsidP="00F06A31">
      <w:pPr>
        <w:jc w:val="center"/>
        <w:rPr>
          <w:b/>
          <w:bCs/>
          <w:sz w:val="28"/>
          <w:szCs w:val="28"/>
        </w:rPr>
      </w:pPr>
    </w:p>
    <w:p w14:paraId="21F1B2A4" w14:textId="7F2E7E90" w:rsidR="00F06A31" w:rsidRDefault="00F06A31" w:rsidP="00F06A3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Table of Content</w:t>
      </w:r>
    </w:p>
    <w:p w14:paraId="497168CD" w14:textId="77777777" w:rsidR="00F06A31" w:rsidRDefault="00F06A31" w:rsidP="00F06A31">
      <w:pPr>
        <w:jc w:val="center"/>
        <w:rPr>
          <w:b/>
          <w:bCs/>
          <w:sz w:val="28"/>
          <w:szCs w:val="28"/>
        </w:rPr>
      </w:pPr>
    </w:p>
    <w:p w14:paraId="6CBC289F" w14:textId="77777777" w:rsidR="00F06A31" w:rsidRDefault="00F06A31" w:rsidP="00F06A31">
      <w:pPr>
        <w:jc w:val="center"/>
        <w:rPr>
          <w:b/>
          <w:bCs/>
          <w:sz w:val="28"/>
          <w:szCs w:val="28"/>
        </w:rPr>
      </w:pPr>
    </w:p>
    <w:p w14:paraId="0D8462CC" w14:textId="77777777" w:rsidR="00F06A31" w:rsidRDefault="00F06A31" w:rsidP="00F06A31">
      <w:pPr>
        <w:jc w:val="center"/>
        <w:rPr>
          <w:b/>
          <w:bCs/>
          <w:sz w:val="28"/>
          <w:szCs w:val="28"/>
        </w:rPr>
      </w:pPr>
    </w:p>
    <w:p w14:paraId="5EBA5FC6" w14:textId="77777777" w:rsidR="00F06A31" w:rsidRDefault="00F06A31" w:rsidP="00F06A31">
      <w:pPr>
        <w:jc w:val="center"/>
        <w:rPr>
          <w:b/>
          <w:bCs/>
          <w:sz w:val="28"/>
          <w:szCs w:val="28"/>
        </w:rPr>
      </w:pPr>
    </w:p>
    <w:p w14:paraId="240011A9" w14:textId="77777777" w:rsidR="00F06A31" w:rsidRDefault="00F06A31" w:rsidP="00F06A31">
      <w:pPr>
        <w:jc w:val="center"/>
        <w:rPr>
          <w:b/>
          <w:bCs/>
          <w:sz w:val="28"/>
          <w:szCs w:val="28"/>
        </w:rPr>
      </w:pPr>
    </w:p>
    <w:p w14:paraId="209034BE" w14:textId="77777777" w:rsidR="00F06A31" w:rsidRDefault="00F06A31" w:rsidP="00F06A31">
      <w:pPr>
        <w:jc w:val="center"/>
        <w:rPr>
          <w:b/>
          <w:bCs/>
          <w:sz w:val="28"/>
          <w:szCs w:val="28"/>
        </w:rPr>
      </w:pPr>
    </w:p>
    <w:p w14:paraId="6931308F" w14:textId="77777777" w:rsidR="00F06A31" w:rsidRDefault="00F06A31" w:rsidP="00F06A31">
      <w:pPr>
        <w:jc w:val="center"/>
        <w:rPr>
          <w:b/>
          <w:bCs/>
          <w:sz w:val="28"/>
          <w:szCs w:val="28"/>
        </w:rPr>
      </w:pPr>
    </w:p>
    <w:p w14:paraId="47009D7E" w14:textId="77777777" w:rsidR="00F06A31" w:rsidRDefault="00F06A31" w:rsidP="00F06A31">
      <w:pPr>
        <w:jc w:val="center"/>
        <w:rPr>
          <w:b/>
          <w:bCs/>
          <w:sz w:val="28"/>
          <w:szCs w:val="28"/>
        </w:rPr>
      </w:pPr>
    </w:p>
    <w:p w14:paraId="014A72CA" w14:textId="77777777" w:rsidR="00F06A31" w:rsidRDefault="00F06A31" w:rsidP="00F06A31">
      <w:pPr>
        <w:jc w:val="center"/>
        <w:rPr>
          <w:b/>
          <w:bCs/>
          <w:sz w:val="28"/>
          <w:szCs w:val="28"/>
        </w:rPr>
      </w:pPr>
    </w:p>
    <w:p w14:paraId="6270E102" w14:textId="77777777" w:rsidR="00F06A31" w:rsidRDefault="00F06A31" w:rsidP="00F06A31">
      <w:pPr>
        <w:jc w:val="center"/>
        <w:rPr>
          <w:b/>
          <w:bCs/>
          <w:sz w:val="28"/>
          <w:szCs w:val="28"/>
        </w:rPr>
      </w:pPr>
    </w:p>
    <w:p w14:paraId="63188A23" w14:textId="77777777" w:rsidR="00F06A31" w:rsidRDefault="00F06A31" w:rsidP="00F06A31">
      <w:pPr>
        <w:jc w:val="center"/>
        <w:rPr>
          <w:b/>
          <w:bCs/>
          <w:sz w:val="28"/>
          <w:szCs w:val="28"/>
        </w:rPr>
      </w:pPr>
    </w:p>
    <w:p w14:paraId="04B590E1" w14:textId="77777777" w:rsidR="00F06A31" w:rsidRDefault="00F06A31" w:rsidP="00F06A31">
      <w:pPr>
        <w:jc w:val="center"/>
        <w:rPr>
          <w:b/>
          <w:bCs/>
          <w:sz w:val="28"/>
          <w:szCs w:val="28"/>
        </w:rPr>
      </w:pPr>
    </w:p>
    <w:p w14:paraId="0D1F39BE" w14:textId="77777777" w:rsidR="00F06A31" w:rsidRDefault="00F06A31" w:rsidP="00F06A31">
      <w:pPr>
        <w:jc w:val="center"/>
        <w:rPr>
          <w:b/>
          <w:bCs/>
          <w:sz w:val="28"/>
          <w:szCs w:val="28"/>
        </w:rPr>
      </w:pPr>
    </w:p>
    <w:p w14:paraId="76ABC360" w14:textId="77777777" w:rsidR="00F06A31" w:rsidRDefault="00F06A31" w:rsidP="00F06A31">
      <w:pPr>
        <w:jc w:val="center"/>
        <w:rPr>
          <w:b/>
          <w:bCs/>
          <w:sz w:val="28"/>
          <w:szCs w:val="28"/>
        </w:rPr>
      </w:pPr>
    </w:p>
    <w:p w14:paraId="7E5CB05E" w14:textId="77777777" w:rsidR="00F06A31" w:rsidRDefault="00F06A31" w:rsidP="00F06A31">
      <w:pPr>
        <w:jc w:val="center"/>
        <w:rPr>
          <w:b/>
          <w:bCs/>
          <w:sz w:val="28"/>
          <w:szCs w:val="28"/>
        </w:rPr>
      </w:pPr>
    </w:p>
    <w:p w14:paraId="6CC92994" w14:textId="77777777" w:rsidR="00F06A31" w:rsidRDefault="00F06A31" w:rsidP="00F06A31">
      <w:pPr>
        <w:jc w:val="center"/>
        <w:rPr>
          <w:b/>
          <w:bCs/>
          <w:sz w:val="28"/>
          <w:szCs w:val="28"/>
        </w:rPr>
      </w:pPr>
    </w:p>
    <w:p w14:paraId="2F45DAD0" w14:textId="77777777" w:rsidR="00F06A31" w:rsidRDefault="00F06A31" w:rsidP="00F06A31">
      <w:pPr>
        <w:jc w:val="center"/>
        <w:rPr>
          <w:b/>
          <w:bCs/>
          <w:sz w:val="28"/>
          <w:szCs w:val="28"/>
        </w:rPr>
      </w:pPr>
    </w:p>
    <w:p w14:paraId="548BEB2A" w14:textId="77777777" w:rsidR="00F06A31" w:rsidRDefault="00F06A31" w:rsidP="00F06A31">
      <w:pPr>
        <w:jc w:val="center"/>
        <w:rPr>
          <w:b/>
          <w:bCs/>
          <w:sz w:val="28"/>
          <w:szCs w:val="28"/>
        </w:rPr>
      </w:pPr>
    </w:p>
    <w:p w14:paraId="4C61BECE" w14:textId="77777777" w:rsidR="00F06A31" w:rsidRDefault="00F06A31" w:rsidP="00F06A31">
      <w:pPr>
        <w:jc w:val="center"/>
        <w:rPr>
          <w:b/>
          <w:bCs/>
          <w:sz w:val="28"/>
          <w:szCs w:val="28"/>
        </w:rPr>
      </w:pPr>
    </w:p>
    <w:p w14:paraId="5BA1C16A" w14:textId="77777777" w:rsidR="00F06A31" w:rsidRDefault="00F06A31" w:rsidP="00F06A31">
      <w:pPr>
        <w:jc w:val="center"/>
        <w:rPr>
          <w:b/>
          <w:bCs/>
          <w:sz w:val="28"/>
          <w:szCs w:val="28"/>
        </w:rPr>
      </w:pPr>
    </w:p>
    <w:p w14:paraId="174BA1D9" w14:textId="77777777" w:rsidR="00F06A31" w:rsidRDefault="00F06A31" w:rsidP="00F06A31">
      <w:pPr>
        <w:jc w:val="center"/>
        <w:rPr>
          <w:b/>
          <w:bCs/>
          <w:sz w:val="28"/>
          <w:szCs w:val="28"/>
        </w:rPr>
      </w:pPr>
    </w:p>
    <w:p w14:paraId="61B3D36B" w14:textId="77777777" w:rsidR="00F06A31" w:rsidRDefault="00F06A31" w:rsidP="00F06A31">
      <w:pPr>
        <w:jc w:val="center"/>
        <w:rPr>
          <w:b/>
          <w:bCs/>
          <w:sz w:val="28"/>
          <w:szCs w:val="28"/>
        </w:rPr>
      </w:pPr>
    </w:p>
    <w:p w14:paraId="2806B04D" w14:textId="77777777" w:rsidR="00F06A31" w:rsidRDefault="00F06A31" w:rsidP="00F06A31">
      <w:pPr>
        <w:jc w:val="center"/>
        <w:rPr>
          <w:b/>
          <w:bCs/>
          <w:sz w:val="28"/>
          <w:szCs w:val="28"/>
        </w:rPr>
      </w:pPr>
    </w:p>
    <w:p w14:paraId="09B50251" w14:textId="77777777" w:rsidR="00F06A31" w:rsidRDefault="00F06A31" w:rsidP="00F06A31">
      <w:pPr>
        <w:jc w:val="center"/>
        <w:rPr>
          <w:b/>
          <w:bCs/>
          <w:sz w:val="28"/>
          <w:szCs w:val="28"/>
        </w:rPr>
      </w:pPr>
    </w:p>
    <w:p w14:paraId="148CB87F" w14:textId="4D04696A" w:rsidR="00E23A43" w:rsidRPr="00E23A43" w:rsidRDefault="00F06A31" w:rsidP="00E23A4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Zoho creator application.</w:t>
      </w:r>
      <w:r w:rsidR="00CE3A58">
        <w:rPr>
          <w:b/>
          <w:bCs/>
          <w:sz w:val="28"/>
          <w:szCs w:val="28"/>
        </w:rPr>
        <w:br/>
      </w:r>
      <w:r w:rsidR="00CE3A58" w:rsidRPr="000C2862">
        <w:rPr>
          <w:sz w:val="28"/>
          <w:szCs w:val="28"/>
        </w:rPr>
        <w:br/>
      </w:r>
      <w:r w:rsidR="00CE3A58" w:rsidRPr="000C2862">
        <w:rPr>
          <w:sz w:val="28"/>
          <w:szCs w:val="28"/>
        </w:rPr>
        <w:tab/>
      </w:r>
      <w:r w:rsidR="000C2862" w:rsidRPr="000C2862">
        <w:rPr>
          <w:sz w:val="28"/>
          <w:szCs w:val="28"/>
        </w:rPr>
        <w:t>Using this application, we can connect to Flourish Inventory, retrieve all products, and create those products in Zoho Commerce. The application details will be included in the document.</w:t>
      </w:r>
      <w:r w:rsidR="000C2862">
        <w:rPr>
          <w:sz w:val="28"/>
          <w:szCs w:val="28"/>
        </w:rPr>
        <w:t xml:space="preserve">   </w:t>
      </w:r>
      <w:r w:rsidR="000C2862">
        <w:rPr>
          <w:sz w:val="28"/>
          <w:szCs w:val="28"/>
        </w:rPr>
        <w:br/>
      </w:r>
      <w:r w:rsidR="000C2862">
        <w:rPr>
          <w:sz w:val="28"/>
          <w:szCs w:val="28"/>
        </w:rPr>
        <w:br/>
        <w:t>1.</w:t>
      </w:r>
      <w:r w:rsidR="00E23A43" w:rsidRPr="00E23A43">
        <w:rPr>
          <w:b/>
          <w:bCs/>
          <w:sz w:val="22"/>
          <w:szCs w:val="22"/>
        </w:rPr>
        <w:t xml:space="preserve"> </w:t>
      </w:r>
      <w:r w:rsidR="00E23A43" w:rsidRPr="00E23A43">
        <w:rPr>
          <w:b/>
          <w:bCs/>
          <w:sz w:val="28"/>
          <w:szCs w:val="28"/>
        </w:rPr>
        <w:t>How to Implement the Product Sync Logic</w:t>
      </w:r>
    </w:p>
    <w:p w14:paraId="758E9ABA" w14:textId="77777777" w:rsidR="00E23A43" w:rsidRPr="00E23A43" w:rsidRDefault="00E23A43" w:rsidP="00E23A43">
      <w:pPr>
        <w:rPr>
          <w:b/>
          <w:bCs/>
          <w:sz w:val="28"/>
          <w:szCs w:val="28"/>
        </w:rPr>
      </w:pPr>
      <w:r w:rsidRPr="00E23A43">
        <w:rPr>
          <w:b/>
          <w:bCs/>
          <w:sz w:val="28"/>
          <w:szCs w:val="28"/>
        </w:rPr>
        <w:t>Step 1: Create Custom Fields</w:t>
      </w:r>
    </w:p>
    <w:p w14:paraId="7AD2D36B" w14:textId="77777777" w:rsidR="00E23A43" w:rsidRPr="00E23A43" w:rsidRDefault="00E23A43" w:rsidP="00E23A43">
      <w:pPr>
        <w:rPr>
          <w:sz w:val="28"/>
          <w:szCs w:val="28"/>
        </w:rPr>
      </w:pPr>
      <w:r w:rsidRPr="00E23A43">
        <w:rPr>
          <w:sz w:val="28"/>
          <w:szCs w:val="28"/>
        </w:rPr>
        <w:t xml:space="preserve">In the </w:t>
      </w:r>
      <w:r w:rsidRPr="00E23A43">
        <w:rPr>
          <w:b/>
          <w:bCs/>
          <w:sz w:val="28"/>
          <w:szCs w:val="28"/>
        </w:rPr>
        <w:t>Item</w:t>
      </w:r>
      <w:r w:rsidRPr="00E23A43">
        <w:rPr>
          <w:sz w:val="28"/>
          <w:szCs w:val="28"/>
        </w:rPr>
        <w:t xml:space="preserve"> module, create the following custom fields:</w:t>
      </w:r>
    </w:p>
    <w:p w14:paraId="0505A7D6" w14:textId="77777777" w:rsidR="00E23A43" w:rsidRPr="00E23A43" w:rsidRDefault="00E23A43" w:rsidP="00E23A43">
      <w:pPr>
        <w:numPr>
          <w:ilvl w:val="0"/>
          <w:numId w:val="1"/>
        </w:numPr>
        <w:rPr>
          <w:sz w:val="28"/>
          <w:szCs w:val="28"/>
        </w:rPr>
      </w:pPr>
      <w:r w:rsidRPr="00E23A43">
        <w:rPr>
          <w:b/>
          <w:bCs/>
          <w:sz w:val="28"/>
          <w:szCs w:val="28"/>
        </w:rPr>
        <w:t>Commerce Item ID</w:t>
      </w:r>
    </w:p>
    <w:p w14:paraId="450468E0" w14:textId="77777777" w:rsidR="00E23A43" w:rsidRPr="00E23A43" w:rsidRDefault="00E23A43" w:rsidP="00E23A43">
      <w:pPr>
        <w:numPr>
          <w:ilvl w:val="0"/>
          <w:numId w:val="1"/>
        </w:numPr>
        <w:rPr>
          <w:sz w:val="28"/>
          <w:szCs w:val="28"/>
        </w:rPr>
      </w:pPr>
      <w:r w:rsidRPr="00E23A43">
        <w:rPr>
          <w:b/>
          <w:bCs/>
          <w:sz w:val="28"/>
          <w:szCs w:val="28"/>
        </w:rPr>
        <w:t>UMO Check</w:t>
      </w:r>
      <w:r w:rsidRPr="00E23A43">
        <w:rPr>
          <w:sz w:val="28"/>
          <w:szCs w:val="28"/>
        </w:rPr>
        <w:t xml:space="preserve"> (has required)</w:t>
      </w:r>
    </w:p>
    <w:p w14:paraId="553832B0" w14:textId="74F8931E" w:rsidR="00E23A43" w:rsidRPr="00E23A43" w:rsidRDefault="00E23A43" w:rsidP="00E23A4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F30DF5B" wp14:editId="10F590D6">
            <wp:extent cx="5410200" cy="1805940"/>
            <wp:effectExtent l="0" t="0" r="0" b="3810"/>
            <wp:docPr id="164223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39325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D778E" w14:textId="77777777" w:rsidR="00E23A43" w:rsidRPr="00E23A43" w:rsidRDefault="00E23A43" w:rsidP="00E23A43">
      <w:pPr>
        <w:rPr>
          <w:sz w:val="28"/>
          <w:szCs w:val="28"/>
        </w:rPr>
      </w:pPr>
      <w:r w:rsidRPr="00E23A43">
        <w:rPr>
          <w:sz w:val="28"/>
          <w:szCs w:val="28"/>
        </w:rPr>
        <w:pict w14:anchorId="1C6767EF">
          <v:rect id="_x0000_i1079" style="width:468pt;height:1pt" o:hralign="center" o:hrstd="t" o:hr="t" fillcolor="#a0a0a0" stroked="f"/>
        </w:pict>
      </w:r>
    </w:p>
    <w:p w14:paraId="01E078D4" w14:textId="77777777" w:rsidR="00E23A43" w:rsidRPr="00E23A43" w:rsidRDefault="00E23A43" w:rsidP="00E23A43">
      <w:pPr>
        <w:rPr>
          <w:b/>
          <w:bCs/>
          <w:sz w:val="28"/>
          <w:szCs w:val="28"/>
        </w:rPr>
      </w:pPr>
      <w:r w:rsidRPr="00E23A43">
        <w:rPr>
          <w:b/>
          <w:bCs/>
          <w:sz w:val="28"/>
          <w:szCs w:val="28"/>
        </w:rPr>
        <w:t>Step 2: Create a Connection in Zoho Commerce</w:t>
      </w:r>
    </w:p>
    <w:p w14:paraId="1B880242" w14:textId="77777777" w:rsidR="00E23A43" w:rsidRPr="00E23A43" w:rsidRDefault="00E23A43" w:rsidP="00E23A43">
      <w:pPr>
        <w:rPr>
          <w:sz w:val="28"/>
          <w:szCs w:val="28"/>
        </w:rPr>
      </w:pPr>
      <w:r w:rsidRPr="00E23A43">
        <w:rPr>
          <w:sz w:val="28"/>
          <w:szCs w:val="28"/>
        </w:rPr>
        <w:t xml:space="preserve">Create a </w:t>
      </w:r>
      <w:r w:rsidRPr="00E23A43">
        <w:rPr>
          <w:b/>
          <w:bCs/>
          <w:sz w:val="28"/>
          <w:szCs w:val="28"/>
        </w:rPr>
        <w:t>connection</w:t>
      </w:r>
      <w:r w:rsidRPr="00E23A43">
        <w:rPr>
          <w:sz w:val="28"/>
          <w:szCs w:val="28"/>
        </w:rPr>
        <w:t xml:space="preserve"> in Zoho Commerce within </w:t>
      </w:r>
      <w:r w:rsidRPr="00E23A43">
        <w:rPr>
          <w:b/>
          <w:bCs/>
          <w:sz w:val="28"/>
          <w:szCs w:val="28"/>
        </w:rPr>
        <w:t>Zoho Creator</w:t>
      </w:r>
      <w:r w:rsidRPr="00E23A43">
        <w:rPr>
          <w:sz w:val="28"/>
          <w:szCs w:val="28"/>
        </w:rPr>
        <w:t>.</w:t>
      </w:r>
    </w:p>
    <w:p w14:paraId="4BCB5C05" w14:textId="77777777" w:rsidR="00E23A43" w:rsidRPr="00E23A43" w:rsidRDefault="00E23A43" w:rsidP="00E23A43">
      <w:pPr>
        <w:rPr>
          <w:sz w:val="28"/>
          <w:szCs w:val="28"/>
        </w:rPr>
      </w:pPr>
      <w:r w:rsidRPr="00E23A43">
        <w:rPr>
          <w:sz w:val="28"/>
          <w:szCs w:val="28"/>
        </w:rPr>
        <w:t xml:space="preserve"> </w:t>
      </w:r>
      <w:r w:rsidRPr="00E23A43">
        <w:rPr>
          <w:b/>
          <w:bCs/>
          <w:sz w:val="28"/>
          <w:szCs w:val="28"/>
        </w:rPr>
        <w:t>Note:</w:t>
      </w:r>
      <w:r w:rsidRPr="00E23A43">
        <w:rPr>
          <w:sz w:val="28"/>
          <w:szCs w:val="28"/>
        </w:rPr>
        <w:br/>
        <w:t xml:space="preserve">If you change the connection name, make sure to update it in the </w:t>
      </w:r>
      <w:r w:rsidRPr="00E23A43">
        <w:rPr>
          <w:b/>
          <w:bCs/>
          <w:sz w:val="28"/>
          <w:szCs w:val="28"/>
        </w:rPr>
        <w:t>Product Sync Workflow</w:t>
      </w:r>
      <w:r w:rsidRPr="00E23A43">
        <w:rPr>
          <w:sz w:val="28"/>
          <w:szCs w:val="28"/>
        </w:rPr>
        <w:t>. Otherwise, you can use the existing workflow without change in Connection Name.</w:t>
      </w:r>
    </w:p>
    <w:p w14:paraId="53960594" w14:textId="47EAD242" w:rsidR="00E23A43" w:rsidRPr="00E23A43" w:rsidRDefault="00E23A43" w:rsidP="00E23A43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6910C50" wp14:editId="559226D6">
            <wp:extent cx="5299710" cy="2362200"/>
            <wp:effectExtent l="0" t="0" r="0" b="0"/>
            <wp:docPr id="40816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6116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97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0EFD5" w14:textId="77777777" w:rsidR="00E23A43" w:rsidRPr="00E23A43" w:rsidRDefault="00E23A43" w:rsidP="00E23A43">
      <w:pPr>
        <w:rPr>
          <w:sz w:val="28"/>
          <w:szCs w:val="28"/>
        </w:rPr>
      </w:pPr>
    </w:p>
    <w:p w14:paraId="4ADD9BE4" w14:textId="77777777" w:rsidR="00E23A43" w:rsidRPr="00E23A43" w:rsidRDefault="00E23A43" w:rsidP="00E23A43">
      <w:pPr>
        <w:rPr>
          <w:sz w:val="28"/>
          <w:szCs w:val="28"/>
        </w:rPr>
      </w:pPr>
      <w:r w:rsidRPr="00E23A43">
        <w:rPr>
          <w:sz w:val="28"/>
          <w:szCs w:val="28"/>
        </w:rPr>
        <w:pict w14:anchorId="2D294788">
          <v:rect id="_x0000_i1080" style="width:468pt;height:1pt" o:hralign="center" o:hrstd="t" o:hr="t" fillcolor="#a0a0a0" stroked="f"/>
        </w:pict>
      </w:r>
    </w:p>
    <w:p w14:paraId="0F455593" w14:textId="77777777" w:rsidR="00E23A43" w:rsidRPr="00E23A43" w:rsidRDefault="00E23A43" w:rsidP="00E23A43">
      <w:pPr>
        <w:rPr>
          <w:b/>
          <w:bCs/>
          <w:sz w:val="28"/>
          <w:szCs w:val="28"/>
        </w:rPr>
      </w:pPr>
      <w:r w:rsidRPr="00E23A43">
        <w:rPr>
          <w:b/>
          <w:bCs/>
          <w:sz w:val="28"/>
          <w:szCs w:val="28"/>
        </w:rPr>
        <w:t>Step 3: Update Zoho Commerce Org ID</w:t>
      </w:r>
    </w:p>
    <w:p w14:paraId="71F0AF22" w14:textId="77777777" w:rsidR="00E23A43" w:rsidRPr="00E23A43" w:rsidRDefault="00E23A43" w:rsidP="00E23A43">
      <w:pPr>
        <w:rPr>
          <w:sz w:val="28"/>
          <w:szCs w:val="28"/>
        </w:rPr>
      </w:pPr>
      <w:r w:rsidRPr="00E23A43">
        <w:rPr>
          <w:sz w:val="28"/>
          <w:szCs w:val="28"/>
        </w:rPr>
        <w:t xml:space="preserve">Update the </w:t>
      </w:r>
      <w:r w:rsidRPr="00E23A43">
        <w:rPr>
          <w:b/>
          <w:bCs/>
          <w:sz w:val="28"/>
          <w:szCs w:val="28"/>
        </w:rPr>
        <w:t>Zoho Commerce Organization ID</w:t>
      </w:r>
      <w:r w:rsidRPr="00E23A43">
        <w:rPr>
          <w:sz w:val="28"/>
          <w:szCs w:val="28"/>
        </w:rPr>
        <w:t xml:space="preserve"> in the </w:t>
      </w:r>
      <w:r w:rsidRPr="00E23A43">
        <w:rPr>
          <w:b/>
          <w:bCs/>
          <w:sz w:val="28"/>
          <w:szCs w:val="28"/>
        </w:rPr>
        <w:t>Product Sync</w:t>
      </w:r>
      <w:r w:rsidRPr="00E23A43">
        <w:rPr>
          <w:sz w:val="28"/>
          <w:szCs w:val="28"/>
        </w:rPr>
        <w:t xml:space="preserve"> code.</w:t>
      </w:r>
    </w:p>
    <w:p w14:paraId="397B972D" w14:textId="0013BDB7" w:rsidR="00E23A43" w:rsidRPr="00E23A43" w:rsidRDefault="00E23A43" w:rsidP="00E23A4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061CBE2" wp14:editId="12D74BA3">
            <wp:extent cx="3848100" cy="1130300"/>
            <wp:effectExtent l="0" t="0" r="0" b="0"/>
            <wp:docPr id="457092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9292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35B82" w14:textId="77777777" w:rsidR="00E23A43" w:rsidRPr="00E23A43" w:rsidRDefault="00E23A43" w:rsidP="00E23A43">
      <w:pPr>
        <w:rPr>
          <w:sz w:val="28"/>
          <w:szCs w:val="28"/>
        </w:rPr>
      </w:pPr>
    </w:p>
    <w:p w14:paraId="5FBA72FA" w14:textId="77777777" w:rsidR="00E23A43" w:rsidRPr="00E23A43" w:rsidRDefault="00E23A43" w:rsidP="00E23A43">
      <w:pPr>
        <w:rPr>
          <w:sz w:val="28"/>
          <w:szCs w:val="28"/>
        </w:rPr>
      </w:pPr>
      <w:r w:rsidRPr="00E23A43">
        <w:rPr>
          <w:sz w:val="28"/>
          <w:szCs w:val="28"/>
        </w:rPr>
        <w:pict w14:anchorId="4D344B41">
          <v:rect id="_x0000_i1081" style="width:468pt;height:1pt" o:hralign="center" o:hrstd="t" o:hr="t" fillcolor="#a0a0a0" stroked="f"/>
        </w:pict>
      </w:r>
    </w:p>
    <w:p w14:paraId="0ED9B81D" w14:textId="77777777" w:rsidR="00E23A43" w:rsidRPr="00E23A43" w:rsidRDefault="00E23A43" w:rsidP="00E23A43">
      <w:pPr>
        <w:rPr>
          <w:b/>
          <w:bCs/>
          <w:sz w:val="28"/>
          <w:szCs w:val="28"/>
        </w:rPr>
      </w:pPr>
      <w:r w:rsidRPr="00E23A43">
        <w:rPr>
          <w:b/>
          <w:bCs/>
          <w:sz w:val="28"/>
          <w:szCs w:val="28"/>
        </w:rPr>
        <w:t>Step 4: Update Custom Field IDs</w:t>
      </w:r>
    </w:p>
    <w:p w14:paraId="5178FB76" w14:textId="77777777" w:rsidR="00E23A43" w:rsidRPr="00E23A43" w:rsidRDefault="00E23A43" w:rsidP="00E23A43">
      <w:pPr>
        <w:rPr>
          <w:sz w:val="28"/>
          <w:szCs w:val="28"/>
        </w:rPr>
      </w:pPr>
      <w:r w:rsidRPr="00E23A43">
        <w:rPr>
          <w:sz w:val="28"/>
          <w:szCs w:val="28"/>
        </w:rPr>
        <w:t xml:space="preserve">Update the </w:t>
      </w:r>
      <w:r w:rsidRPr="00E23A43">
        <w:rPr>
          <w:b/>
          <w:bCs/>
          <w:sz w:val="28"/>
          <w:szCs w:val="28"/>
        </w:rPr>
        <w:t>custom field IDs</w:t>
      </w:r>
      <w:r w:rsidRPr="00E23A43">
        <w:rPr>
          <w:sz w:val="28"/>
          <w:szCs w:val="28"/>
        </w:rPr>
        <w:t xml:space="preserve"> in the </w:t>
      </w:r>
      <w:r w:rsidRPr="00E23A43">
        <w:rPr>
          <w:b/>
          <w:bCs/>
          <w:sz w:val="28"/>
          <w:szCs w:val="28"/>
        </w:rPr>
        <w:t>Product Sync</w:t>
      </w:r>
      <w:r w:rsidRPr="00E23A43">
        <w:rPr>
          <w:sz w:val="28"/>
          <w:szCs w:val="28"/>
        </w:rPr>
        <w:t xml:space="preserve"> code.</w:t>
      </w:r>
    </w:p>
    <w:p w14:paraId="2953D049" w14:textId="1924DE21" w:rsidR="00E23A43" w:rsidRPr="00E23A43" w:rsidRDefault="00E23A43" w:rsidP="00E23A4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66A550E" wp14:editId="132787CE">
            <wp:extent cx="5731510" cy="2017395"/>
            <wp:effectExtent l="0" t="0" r="2540" b="1905"/>
            <wp:docPr id="251655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5551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A4203" w14:textId="77777777" w:rsidR="00E23A43" w:rsidRPr="00E23A43" w:rsidRDefault="00E23A43" w:rsidP="00E23A43">
      <w:pPr>
        <w:rPr>
          <w:sz w:val="28"/>
          <w:szCs w:val="28"/>
        </w:rPr>
      </w:pPr>
      <w:r w:rsidRPr="00E23A43">
        <w:rPr>
          <w:sz w:val="28"/>
          <w:szCs w:val="28"/>
        </w:rPr>
        <w:lastRenderedPageBreak/>
        <w:pict w14:anchorId="7E866B24">
          <v:rect id="_x0000_i1082" style="width:468pt;height:1pt" o:hralign="center" o:hrstd="t" o:hr="t" fillcolor="#a0a0a0" stroked="f"/>
        </w:pict>
      </w:r>
    </w:p>
    <w:p w14:paraId="7A73171F" w14:textId="77777777" w:rsidR="00E23A43" w:rsidRPr="00E23A43" w:rsidRDefault="00E23A43" w:rsidP="00E23A43">
      <w:pPr>
        <w:rPr>
          <w:b/>
          <w:bCs/>
          <w:sz w:val="28"/>
          <w:szCs w:val="28"/>
        </w:rPr>
      </w:pPr>
      <w:r w:rsidRPr="00E23A43">
        <w:rPr>
          <w:b/>
          <w:bCs/>
          <w:sz w:val="28"/>
          <w:szCs w:val="28"/>
        </w:rPr>
        <w:t>Step 5: Configure Zoho Creator API</w:t>
      </w:r>
    </w:p>
    <w:p w14:paraId="2C4AFCA5" w14:textId="77777777" w:rsidR="00E23A43" w:rsidRPr="00E23A43" w:rsidRDefault="00E23A43" w:rsidP="00E23A43">
      <w:pPr>
        <w:numPr>
          <w:ilvl w:val="0"/>
          <w:numId w:val="2"/>
        </w:numPr>
        <w:rPr>
          <w:sz w:val="28"/>
          <w:szCs w:val="28"/>
        </w:rPr>
      </w:pPr>
      <w:r w:rsidRPr="00E23A43">
        <w:rPr>
          <w:sz w:val="28"/>
          <w:szCs w:val="28"/>
        </w:rPr>
        <w:t xml:space="preserve">Go to the </w:t>
      </w:r>
      <w:r w:rsidRPr="00E23A43">
        <w:rPr>
          <w:b/>
          <w:bCs/>
          <w:sz w:val="28"/>
          <w:szCs w:val="28"/>
        </w:rPr>
        <w:t>Zoho Creator API Configuration Form</w:t>
      </w:r>
      <w:r w:rsidRPr="00E23A43">
        <w:rPr>
          <w:sz w:val="28"/>
          <w:szCs w:val="28"/>
        </w:rPr>
        <w:t>.</w:t>
      </w:r>
    </w:p>
    <w:p w14:paraId="53CB0D7F" w14:textId="77777777" w:rsidR="00E23A43" w:rsidRPr="00E23A43" w:rsidRDefault="00E23A43" w:rsidP="00E23A43">
      <w:pPr>
        <w:numPr>
          <w:ilvl w:val="0"/>
          <w:numId w:val="2"/>
        </w:numPr>
        <w:rPr>
          <w:sz w:val="28"/>
          <w:szCs w:val="28"/>
        </w:rPr>
      </w:pPr>
      <w:r w:rsidRPr="00E23A43">
        <w:rPr>
          <w:sz w:val="28"/>
          <w:szCs w:val="28"/>
        </w:rPr>
        <w:t>Fill in the required details:</w:t>
      </w:r>
    </w:p>
    <w:p w14:paraId="2FD1ACE3" w14:textId="77777777" w:rsidR="00E23A43" w:rsidRPr="00E23A43" w:rsidRDefault="00E23A43" w:rsidP="00E23A43">
      <w:pPr>
        <w:numPr>
          <w:ilvl w:val="1"/>
          <w:numId w:val="2"/>
        </w:numPr>
        <w:rPr>
          <w:sz w:val="28"/>
          <w:szCs w:val="28"/>
        </w:rPr>
      </w:pPr>
      <w:r w:rsidRPr="00E23A43">
        <w:rPr>
          <w:b/>
          <w:bCs/>
          <w:sz w:val="28"/>
          <w:szCs w:val="28"/>
        </w:rPr>
        <w:t>Auth Header</w:t>
      </w:r>
    </w:p>
    <w:p w14:paraId="19E23B96" w14:textId="77777777" w:rsidR="00E23A43" w:rsidRPr="00E23A43" w:rsidRDefault="00E23A43" w:rsidP="00E23A43">
      <w:pPr>
        <w:numPr>
          <w:ilvl w:val="1"/>
          <w:numId w:val="2"/>
        </w:numPr>
        <w:rPr>
          <w:sz w:val="28"/>
          <w:szCs w:val="28"/>
        </w:rPr>
      </w:pPr>
      <w:r w:rsidRPr="00E23A43">
        <w:rPr>
          <w:b/>
          <w:bCs/>
          <w:sz w:val="28"/>
          <w:szCs w:val="28"/>
        </w:rPr>
        <w:t>API URL</w:t>
      </w:r>
    </w:p>
    <w:p w14:paraId="1714A909" w14:textId="77777777" w:rsidR="00E23A43" w:rsidRPr="00E23A43" w:rsidRDefault="00E23A43" w:rsidP="00E23A43">
      <w:pPr>
        <w:numPr>
          <w:ilvl w:val="0"/>
          <w:numId w:val="2"/>
        </w:numPr>
        <w:rPr>
          <w:sz w:val="28"/>
          <w:szCs w:val="28"/>
        </w:rPr>
      </w:pPr>
      <w:r w:rsidRPr="00E23A43">
        <w:rPr>
          <w:sz w:val="28"/>
          <w:szCs w:val="28"/>
        </w:rPr>
        <w:t xml:space="preserve">Add an </w:t>
      </w:r>
      <w:r w:rsidRPr="00E23A43">
        <w:rPr>
          <w:b/>
          <w:bCs/>
          <w:sz w:val="28"/>
          <w:szCs w:val="28"/>
        </w:rPr>
        <w:t>Initial Sync</w:t>
      </w:r>
      <w:r w:rsidRPr="00E23A43">
        <w:rPr>
          <w:sz w:val="28"/>
          <w:szCs w:val="28"/>
        </w:rPr>
        <w:t xml:space="preserve"> to ensure that products from </w:t>
      </w:r>
      <w:r w:rsidRPr="00E23A43">
        <w:rPr>
          <w:b/>
          <w:bCs/>
          <w:sz w:val="28"/>
          <w:szCs w:val="28"/>
        </w:rPr>
        <w:t>Flourish</w:t>
      </w:r>
      <w:r w:rsidRPr="00E23A43">
        <w:rPr>
          <w:sz w:val="28"/>
          <w:szCs w:val="28"/>
        </w:rPr>
        <w:t xml:space="preserve"> are added to the </w:t>
      </w:r>
      <w:r w:rsidRPr="00E23A43">
        <w:rPr>
          <w:b/>
          <w:bCs/>
          <w:sz w:val="28"/>
          <w:szCs w:val="28"/>
        </w:rPr>
        <w:t>Zoho Commerce Item Module</w:t>
      </w:r>
      <w:r w:rsidRPr="00E23A43">
        <w:rPr>
          <w:sz w:val="28"/>
          <w:szCs w:val="28"/>
        </w:rPr>
        <w:t>.</w:t>
      </w:r>
    </w:p>
    <w:p w14:paraId="0EA572F3" w14:textId="59320770" w:rsidR="00E23A43" w:rsidRPr="00E23A43" w:rsidRDefault="00E23A43" w:rsidP="00E23A4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F5440EE" wp14:editId="07AC6E90">
            <wp:extent cx="4425950" cy="4314184"/>
            <wp:effectExtent l="0" t="0" r="0" b="0"/>
            <wp:docPr id="17708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104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8349" cy="431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77BFC" w14:textId="77777777" w:rsidR="00E23A43" w:rsidRPr="00E23A43" w:rsidRDefault="00E23A43" w:rsidP="00E23A43">
      <w:pPr>
        <w:rPr>
          <w:sz w:val="28"/>
          <w:szCs w:val="28"/>
        </w:rPr>
      </w:pPr>
    </w:p>
    <w:p w14:paraId="1BBF895B" w14:textId="77777777" w:rsidR="00E23A43" w:rsidRDefault="00E23A43" w:rsidP="00E23A43">
      <w:pPr>
        <w:rPr>
          <w:b/>
          <w:bCs/>
        </w:rPr>
      </w:pPr>
    </w:p>
    <w:p w14:paraId="46D8731A" w14:textId="77777777" w:rsidR="00E23A43" w:rsidRDefault="00E23A43" w:rsidP="00E23A43">
      <w:pPr>
        <w:rPr>
          <w:b/>
          <w:bCs/>
        </w:rPr>
      </w:pPr>
    </w:p>
    <w:p w14:paraId="27E47EBC" w14:textId="77777777" w:rsidR="00E23A43" w:rsidRDefault="00E23A43" w:rsidP="00E23A43">
      <w:pPr>
        <w:rPr>
          <w:b/>
          <w:bCs/>
        </w:rPr>
      </w:pPr>
    </w:p>
    <w:p w14:paraId="12590E46" w14:textId="77777777" w:rsidR="00E23A43" w:rsidRDefault="00E23A43" w:rsidP="00E23A43">
      <w:pPr>
        <w:rPr>
          <w:b/>
          <w:bCs/>
        </w:rPr>
      </w:pPr>
    </w:p>
    <w:p w14:paraId="6D68CA54" w14:textId="7D854BFF" w:rsidR="00E23A43" w:rsidRPr="00E23A43" w:rsidRDefault="00E23A43" w:rsidP="00E23A43">
      <w:pPr>
        <w:rPr>
          <w:sz w:val="32"/>
          <w:szCs w:val="32"/>
        </w:rPr>
      </w:pPr>
      <w:r w:rsidRPr="00E23A43">
        <w:rPr>
          <w:b/>
          <w:bCs/>
          <w:sz w:val="32"/>
          <w:szCs w:val="32"/>
        </w:rPr>
        <w:lastRenderedPageBreak/>
        <w:t>2.</w:t>
      </w:r>
      <w:r w:rsidRPr="00E23A43">
        <w:rPr>
          <w:b/>
          <w:bCs/>
          <w:sz w:val="32"/>
          <w:szCs w:val="32"/>
        </w:rPr>
        <w:t>Register users are only allowed to access the Commerce account.</w:t>
      </w:r>
    </w:p>
    <w:p w14:paraId="6826E9E1" w14:textId="77777777" w:rsidR="00E23A43" w:rsidRPr="00A93AE5" w:rsidRDefault="00E23A43" w:rsidP="00E23A43">
      <w:r w:rsidRPr="00A93AE5">
        <w:rPr>
          <w:b/>
          <w:bCs/>
        </w:rPr>
        <w:t>Step 1:</w:t>
      </w:r>
      <w:r w:rsidRPr="00A93AE5">
        <w:br/>
        <w:t xml:space="preserve">Contact the Zoho team and ask them to enable the </w:t>
      </w:r>
      <w:r w:rsidRPr="00A93AE5">
        <w:rPr>
          <w:b/>
          <w:bCs/>
        </w:rPr>
        <w:t>Mandatory Sign-In</w:t>
      </w:r>
      <w:r w:rsidRPr="00A93AE5">
        <w:t xml:space="preserve"> feature.</w:t>
      </w:r>
      <w:r w:rsidRPr="00A93AE5">
        <w:br/>
        <w:t xml:space="preserve">This feature is available under the </w:t>
      </w:r>
      <w:r w:rsidRPr="00A93AE5">
        <w:rPr>
          <w:b/>
          <w:bCs/>
        </w:rPr>
        <w:t>Customer Portal</w:t>
      </w:r>
      <w:r w:rsidRPr="00A93AE5">
        <w:t>.</w:t>
      </w:r>
    </w:p>
    <w:p w14:paraId="37E75633" w14:textId="77777777" w:rsidR="00E23A43" w:rsidRDefault="00E23A43" w:rsidP="00E23A43">
      <w:r>
        <w:rPr>
          <w:noProof/>
        </w:rPr>
        <w:drawing>
          <wp:inline distT="0" distB="0" distL="0" distR="0" wp14:anchorId="2CDB3DC0" wp14:editId="71DCCAFC">
            <wp:extent cx="4252104" cy="1987550"/>
            <wp:effectExtent l="0" t="0" r="0" b="0"/>
            <wp:docPr id="41688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804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6967" cy="1989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A93AE5">
        <w:rPr>
          <w:b/>
          <w:bCs/>
        </w:rPr>
        <w:t>Step 2:</w:t>
      </w:r>
      <w:r w:rsidRPr="00A93AE5">
        <w:br/>
        <w:t xml:space="preserve">Create a </w:t>
      </w:r>
      <w:r w:rsidRPr="00A93AE5">
        <w:rPr>
          <w:b/>
          <w:bCs/>
        </w:rPr>
        <w:t>custom module</w:t>
      </w:r>
      <w:r w:rsidRPr="00A93AE5">
        <w:t xml:space="preserve"> and add the </w:t>
      </w:r>
      <w:r w:rsidRPr="00A93AE5">
        <w:rPr>
          <w:b/>
          <w:bCs/>
        </w:rPr>
        <w:t>required fields</w:t>
      </w:r>
      <w:r w:rsidRPr="00A93AE5">
        <w:t xml:space="preserve"> in the custom module.</w:t>
      </w:r>
    </w:p>
    <w:p w14:paraId="40E2A6DD" w14:textId="77777777" w:rsidR="00E23A43" w:rsidRDefault="00E23A43" w:rsidP="00E23A43">
      <w:r w:rsidRPr="00A93AE5">
        <w:rPr>
          <w:noProof/>
        </w:rPr>
        <w:drawing>
          <wp:inline distT="0" distB="0" distL="0" distR="0" wp14:anchorId="3E641664" wp14:editId="20BBC316">
            <wp:extent cx="3765966" cy="1651000"/>
            <wp:effectExtent l="0" t="0" r="6350" b="6350"/>
            <wp:docPr id="30179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7991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1694" cy="165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838F0" w14:textId="77777777" w:rsidR="00E23A43" w:rsidRDefault="00E23A43" w:rsidP="00E23A43"/>
    <w:p w14:paraId="6C1D220E" w14:textId="77777777" w:rsidR="00E23A43" w:rsidRDefault="00E23A43" w:rsidP="00E23A43">
      <w:r w:rsidRPr="00C76F69">
        <w:rPr>
          <w:b/>
          <w:bCs/>
        </w:rPr>
        <w:t>Step 3:</w:t>
      </w:r>
      <w:r w:rsidRPr="00C76F69">
        <w:br/>
        <w:t xml:space="preserve">Create a </w:t>
      </w:r>
      <w:r w:rsidRPr="00C76F69">
        <w:rPr>
          <w:b/>
          <w:bCs/>
        </w:rPr>
        <w:t>custom button</w:t>
      </w:r>
      <w:r w:rsidRPr="00C76F69">
        <w:t xml:space="preserve"> and write the logic so that when the admin clicks the button, a record is created in the </w:t>
      </w:r>
      <w:r w:rsidRPr="00C76F69">
        <w:rPr>
          <w:b/>
          <w:bCs/>
        </w:rPr>
        <w:t>Zoho Commerce Customer</w:t>
      </w:r>
      <w:r w:rsidRPr="00C76F69">
        <w:t xml:space="preserve"> module, and an </w:t>
      </w:r>
      <w:r w:rsidRPr="00C76F69">
        <w:rPr>
          <w:b/>
          <w:bCs/>
        </w:rPr>
        <w:t>invitation email</w:t>
      </w:r>
      <w:r w:rsidRPr="00C76F69">
        <w:t xml:space="preserve"> is sent to the user. Using the invitation email, the user will be able to create an account and log in to the store.</w:t>
      </w:r>
      <w:r>
        <w:br/>
      </w:r>
    </w:p>
    <w:p w14:paraId="34B06F3E" w14:textId="77777777" w:rsidR="00E23A43" w:rsidRPr="004E00F7" w:rsidRDefault="00E23A43" w:rsidP="00E23A43">
      <w:r w:rsidRPr="004E00F7">
        <w:rPr>
          <w:b/>
          <w:bCs/>
        </w:rPr>
        <w:t>Step 4:</w:t>
      </w:r>
      <w:r w:rsidRPr="004E00F7">
        <w:br/>
        <w:t xml:space="preserve">Create a </w:t>
      </w:r>
      <w:r w:rsidRPr="004E00F7">
        <w:rPr>
          <w:b/>
          <w:bCs/>
        </w:rPr>
        <w:t>web form</w:t>
      </w:r>
      <w:r w:rsidRPr="004E00F7">
        <w:t xml:space="preserve"> in </w:t>
      </w:r>
      <w:r w:rsidRPr="004E00F7">
        <w:rPr>
          <w:b/>
          <w:bCs/>
        </w:rPr>
        <w:t>Zoho Commerce</w:t>
      </w:r>
      <w:r w:rsidRPr="004E00F7">
        <w:t xml:space="preserve"> using the fields from your custom module.</w:t>
      </w:r>
    </w:p>
    <w:p w14:paraId="6FA8769C" w14:textId="77777777" w:rsidR="00E23A43" w:rsidRPr="004E00F7" w:rsidRDefault="00E23A43" w:rsidP="00E23A43">
      <w:r w:rsidRPr="004E00F7">
        <w:rPr>
          <w:b/>
          <w:bCs/>
        </w:rPr>
        <w:t>Step 5:</w:t>
      </w:r>
      <w:r w:rsidRPr="004E00F7">
        <w:br/>
        <w:t xml:space="preserve">Create a </w:t>
      </w:r>
      <w:r w:rsidRPr="004E00F7">
        <w:rPr>
          <w:b/>
          <w:bCs/>
        </w:rPr>
        <w:t>“Create Account”</w:t>
      </w:r>
      <w:r w:rsidRPr="004E00F7">
        <w:t xml:space="preserve"> button on the user login page, and use </w:t>
      </w:r>
      <w:r w:rsidRPr="004E00F7">
        <w:rPr>
          <w:b/>
          <w:bCs/>
        </w:rPr>
        <w:t>JavaScript</w:t>
      </w:r>
      <w:r w:rsidRPr="004E00F7">
        <w:t xml:space="preserve"> to link the button to your web form URL so that it redirects users to the web form when clicked.</w:t>
      </w:r>
    </w:p>
    <w:p w14:paraId="77AD0431" w14:textId="779C7D16" w:rsidR="00CE3A58" w:rsidRDefault="00CE3A58" w:rsidP="00F06A31">
      <w:pPr>
        <w:rPr>
          <w:b/>
          <w:bCs/>
          <w:sz w:val="28"/>
          <w:szCs w:val="28"/>
        </w:rPr>
      </w:pPr>
    </w:p>
    <w:p w14:paraId="7E389C22" w14:textId="3501AC4A" w:rsidR="00E23A43" w:rsidRPr="00E23A43" w:rsidRDefault="00E23A43" w:rsidP="00E23A43">
      <w:pPr>
        <w:rPr>
          <w:b/>
          <w:bCs/>
          <w:sz w:val="32"/>
          <w:szCs w:val="32"/>
        </w:rPr>
      </w:pPr>
      <w:r w:rsidRPr="00E23A43">
        <w:rPr>
          <w:b/>
          <w:bCs/>
          <w:sz w:val="32"/>
          <w:szCs w:val="32"/>
        </w:rPr>
        <w:t>3.</w:t>
      </w:r>
      <w:r w:rsidRPr="00E23A43">
        <w:rPr>
          <w:b/>
          <w:bCs/>
          <w:sz w:val="32"/>
          <w:szCs w:val="32"/>
        </w:rPr>
        <w:t>How to Implement the Destination Logic</w:t>
      </w:r>
    </w:p>
    <w:p w14:paraId="5CCAB019" w14:textId="77777777" w:rsidR="00E23A43" w:rsidRPr="001E1A85" w:rsidRDefault="00E23A43" w:rsidP="00E23A43">
      <w:r w:rsidRPr="001E1A85">
        <w:rPr>
          <w:b/>
          <w:bCs/>
        </w:rPr>
        <w:t>Step 1:</w:t>
      </w:r>
      <w:r w:rsidRPr="001E1A85">
        <w:rPr>
          <w:b/>
          <w:bCs/>
        </w:rPr>
        <w:br/>
      </w:r>
      <w:r w:rsidRPr="001E1A85">
        <w:t>Create two custom fields in the Sales Order module:</w:t>
      </w:r>
    </w:p>
    <w:p w14:paraId="66D290B6" w14:textId="77777777" w:rsidR="00E23A43" w:rsidRPr="001E1A85" w:rsidRDefault="00E23A43" w:rsidP="00E23A43">
      <w:pPr>
        <w:numPr>
          <w:ilvl w:val="0"/>
          <w:numId w:val="3"/>
        </w:numPr>
      </w:pPr>
      <w:r w:rsidRPr="001E1A85">
        <w:t>Destination ID</w:t>
      </w:r>
    </w:p>
    <w:p w14:paraId="370689F5" w14:textId="77777777" w:rsidR="00E23A43" w:rsidRDefault="00E23A43" w:rsidP="00E23A43">
      <w:pPr>
        <w:numPr>
          <w:ilvl w:val="0"/>
          <w:numId w:val="3"/>
        </w:numPr>
      </w:pPr>
      <w:r w:rsidRPr="001E1A85">
        <w:t>Destination Name</w:t>
      </w:r>
    </w:p>
    <w:p w14:paraId="10E74ECE" w14:textId="77777777" w:rsidR="00E23A43" w:rsidRPr="001E1A85" w:rsidRDefault="00E23A43" w:rsidP="00E23A43">
      <w:pPr>
        <w:ind w:left="360"/>
      </w:pPr>
      <w:r w:rsidRPr="001E1A85">
        <w:rPr>
          <w:noProof/>
        </w:rPr>
        <w:drawing>
          <wp:inline distT="0" distB="0" distL="0" distR="0" wp14:anchorId="3820CA4D" wp14:editId="5CFDC2F7">
            <wp:extent cx="2921000" cy="1352087"/>
            <wp:effectExtent l="0" t="0" r="0" b="635"/>
            <wp:docPr id="41657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750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4446" cy="135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6DD4D" w14:textId="77777777" w:rsidR="00E23A43" w:rsidRDefault="00E23A43" w:rsidP="00E23A43">
      <w:r w:rsidRPr="001E1A85">
        <w:rPr>
          <w:b/>
          <w:bCs/>
        </w:rPr>
        <w:t>Step 2:</w:t>
      </w:r>
      <w:r w:rsidRPr="001E1A85">
        <w:rPr>
          <w:b/>
          <w:bCs/>
        </w:rPr>
        <w:br/>
      </w:r>
      <w:r w:rsidRPr="001E1A85">
        <w:t>In the storefront, display these fields in the “</w:t>
      </w:r>
      <w:r>
        <w:t>Edit</w:t>
      </w:r>
      <w:r w:rsidRPr="001E1A85">
        <w:t xml:space="preserve"> Address” section of the checkout page using the checkout layout option.</w:t>
      </w:r>
    </w:p>
    <w:p w14:paraId="2C2489BF" w14:textId="77777777" w:rsidR="00E23A43" w:rsidRPr="001E1A85" w:rsidRDefault="00E23A43" w:rsidP="00E23A43">
      <w:pPr>
        <w:rPr>
          <w:b/>
          <w:bCs/>
        </w:rPr>
      </w:pPr>
      <w:r w:rsidRPr="001E1A85">
        <w:rPr>
          <w:b/>
          <w:bCs/>
          <w:noProof/>
        </w:rPr>
        <w:drawing>
          <wp:inline distT="0" distB="0" distL="0" distR="0" wp14:anchorId="0E2D5327" wp14:editId="7BDBB556">
            <wp:extent cx="3530600" cy="1432424"/>
            <wp:effectExtent l="0" t="0" r="0" b="0"/>
            <wp:docPr id="162467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740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4464" cy="143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35C3" w14:textId="77777777" w:rsidR="00E23A43" w:rsidRDefault="00E23A43" w:rsidP="00E23A43">
      <w:r w:rsidRPr="001E1A85">
        <w:rPr>
          <w:b/>
          <w:bCs/>
        </w:rPr>
        <w:t>Step 3:</w:t>
      </w:r>
      <w:r w:rsidRPr="001E1A85">
        <w:rPr>
          <w:b/>
          <w:bCs/>
        </w:rPr>
        <w:br/>
      </w:r>
      <w:r w:rsidRPr="001E1A85">
        <w:t>Create a folder named “destination” in the storefront file section. Inside this folder, create a JSON file.</w:t>
      </w:r>
    </w:p>
    <w:p w14:paraId="78AC375A" w14:textId="77777777" w:rsidR="00E23A43" w:rsidRPr="001E1A85" w:rsidRDefault="00E23A43" w:rsidP="00E23A43">
      <w:pPr>
        <w:rPr>
          <w:b/>
          <w:bCs/>
        </w:rPr>
      </w:pPr>
      <w:r w:rsidRPr="001E1A85">
        <w:rPr>
          <w:b/>
          <w:bCs/>
          <w:noProof/>
        </w:rPr>
        <w:drawing>
          <wp:inline distT="0" distB="0" distL="0" distR="0" wp14:anchorId="36C8B0F5" wp14:editId="4C3985A3">
            <wp:extent cx="3492500" cy="1614304"/>
            <wp:effectExtent l="0" t="0" r="0" b="5080"/>
            <wp:docPr id="53924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443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7269" cy="162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A96E1" w14:textId="77777777" w:rsidR="00E23A43" w:rsidRDefault="00E23A43" w:rsidP="00E23A43">
      <w:pPr>
        <w:rPr>
          <w:b/>
          <w:bCs/>
        </w:rPr>
      </w:pPr>
    </w:p>
    <w:p w14:paraId="16E881F6" w14:textId="77777777" w:rsidR="00E23A43" w:rsidRDefault="00E23A43" w:rsidP="00E23A43">
      <w:pPr>
        <w:rPr>
          <w:b/>
          <w:bCs/>
        </w:rPr>
      </w:pPr>
    </w:p>
    <w:p w14:paraId="01D47CC6" w14:textId="1A6B0697" w:rsidR="00E23A43" w:rsidRPr="001E1A85" w:rsidRDefault="00E23A43" w:rsidP="00E23A43">
      <w:r w:rsidRPr="001E1A85">
        <w:rPr>
          <w:b/>
          <w:bCs/>
        </w:rPr>
        <w:lastRenderedPageBreak/>
        <w:t>Step 4:</w:t>
      </w:r>
      <w:r w:rsidRPr="001E1A85">
        <w:rPr>
          <w:b/>
          <w:bCs/>
        </w:rPr>
        <w:br/>
      </w:r>
      <w:r w:rsidRPr="001E1A85">
        <w:t>Write a Deluge function in the scheduled workflow section that runs every hour.</w:t>
      </w:r>
      <w:r w:rsidRPr="001E1A85">
        <w:br/>
        <w:t>This function should:</w:t>
      </w:r>
    </w:p>
    <w:p w14:paraId="4FC35BD2" w14:textId="77777777" w:rsidR="00E23A43" w:rsidRPr="001E1A85" w:rsidRDefault="00E23A43" w:rsidP="00E23A43">
      <w:pPr>
        <w:numPr>
          <w:ilvl w:val="0"/>
          <w:numId w:val="4"/>
        </w:numPr>
      </w:pPr>
      <w:r w:rsidRPr="001E1A85">
        <w:t>Retrieve all destination details from Flourish.</w:t>
      </w:r>
    </w:p>
    <w:p w14:paraId="14A6615C" w14:textId="77777777" w:rsidR="00E23A43" w:rsidRPr="001E1A85" w:rsidRDefault="00E23A43" w:rsidP="00E23A43">
      <w:pPr>
        <w:numPr>
          <w:ilvl w:val="0"/>
          <w:numId w:val="4"/>
        </w:numPr>
      </w:pPr>
      <w:r w:rsidRPr="001E1A85">
        <w:t>Write the response data into the JSON file created in the destination folder.</w:t>
      </w:r>
    </w:p>
    <w:p w14:paraId="4DF1B746" w14:textId="77777777" w:rsidR="00E23A43" w:rsidRPr="001E1A85" w:rsidRDefault="00E23A43" w:rsidP="00E23A43">
      <w:pPr>
        <w:numPr>
          <w:ilvl w:val="0"/>
          <w:numId w:val="4"/>
        </w:numPr>
      </w:pPr>
      <w:r w:rsidRPr="001E1A85">
        <w:t>Before writing new data, delete the existing JSON file and recreate it with the same name.</w:t>
      </w:r>
    </w:p>
    <w:p w14:paraId="4D10E2C1" w14:textId="77777777" w:rsidR="00E23A43" w:rsidRPr="001E1A85" w:rsidRDefault="00E23A43" w:rsidP="00E23A43">
      <w:r w:rsidRPr="001E1A85">
        <w:rPr>
          <w:b/>
          <w:bCs/>
        </w:rPr>
        <w:t>Step 5:</w:t>
      </w:r>
      <w:r w:rsidRPr="001E1A85">
        <w:rPr>
          <w:b/>
          <w:bCs/>
        </w:rPr>
        <w:br/>
      </w:r>
      <w:r w:rsidRPr="001E1A85">
        <w:t>Create a dropdown field inside the checkout address section using JavaScript code.</w:t>
      </w:r>
      <w:r w:rsidRPr="001E1A85">
        <w:br/>
        <w:t>In this dropdown:</w:t>
      </w:r>
    </w:p>
    <w:p w14:paraId="1BD7D64A" w14:textId="77777777" w:rsidR="00E23A43" w:rsidRPr="001E1A85" w:rsidRDefault="00E23A43" w:rsidP="00E23A43">
      <w:pPr>
        <w:numPr>
          <w:ilvl w:val="0"/>
          <w:numId w:val="5"/>
        </w:numPr>
      </w:pPr>
      <w:r w:rsidRPr="001E1A85">
        <w:t>Display the DBA Name and License Number for each destination.</w:t>
      </w:r>
    </w:p>
    <w:p w14:paraId="424495FF" w14:textId="77777777" w:rsidR="00E23A43" w:rsidRPr="001E1A85" w:rsidRDefault="00E23A43" w:rsidP="00E23A43">
      <w:pPr>
        <w:numPr>
          <w:ilvl w:val="0"/>
          <w:numId w:val="5"/>
        </w:numPr>
      </w:pPr>
      <w:r w:rsidRPr="001E1A85">
        <w:t>When a user selects a destination, automatically fill in the related fields based on the Destination ID.</w:t>
      </w:r>
    </w:p>
    <w:p w14:paraId="5C3B2B8E" w14:textId="77777777" w:rsidR="00E23A43" w:rsidRPr="001E1A85" w:rsidRDefault="00E23A43" w:rsidP="00E23A43">
      <w:pPr>
        <w:numPr>
          <w:ilvl w:val="0"/>
          <w:numId w:val="5"/>
        </w:numPr>
      </w:pPr>
      <w:r w:rsidRPr="001E1A85">
        <w:t>Keep the Destination ID field hidden from the user.</w:t>
      </w:r>
    </w:p>
    <w:p w14:paraId="6502D135" w14:textId="77777777" w:rsidR="00E23A43" w:rsidRPr="001E1A85" w:rsidRDefault="00E23A43" w:rsidP="00E23A43">
      <w:r w:rsidRPr="001E1A85">
        <w:rPr>
          <w:noProof/>
        </w:rPr>
        <w:drawing>
          <wp:inline distT="0" distB="0" distL="0" distR="0" wp14:anchorId="55C8A7DD" wp14:editId="0DDCA779">
            <wp:extent cx="4464061" cy="1974850"/>
            <wp:effectExtent l="0" t="0" r="0" b="6350"/>
            <wp:docPr id="36555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579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7401" cy="197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FEBBD" w14:textId="77777777" w:rsidR="00E23A43" w:rsidRPr="00F06A31" w:rsidRDefault="00E23A43" w:rsidP="00F06A31">
      <w:pPr>
        <w:rPr>
          <w:b/>
          <w:bCs/>
          <w:sz w:val="28"/>
          <w:szCs w:val="28"/>
        </w:rPr>
      </w:pPr>
    </w:p>
    <w:sectPr w:rsidR="00E23A43" w:rsidRPr="00F06A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3108D"/>
    <w:multiLevelType w:val="multilevel"/>
    <w:tmpl w:val="6A9E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6166EF"/>
    <w:multiLevelType w:val="multilevel"/>
    <w:tmpl w:val="5C72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B3703"/>
    <w:multiLevelType w:val="multilevel"/>
    <w:tmpl w:val="4BA4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F7440A"/>
    <w:multiLevelType w:val="multilevel"/>
    <w:tmpl w:val="F3940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074F56"/>
    <w:multiLevelType w:val="multilevel"/>
    <w:tmpl w:val="A9269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265418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95650621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19590648">
    <w:abstractNumId w:val="4"/>
  </w:num>
  <w:num w:numId="4" w16cid:durableId="1321497265">
    <w:abstractNumId w:val="2"/>
  </w:num>
  <w:num w:numId="5" w16cid:durableId="193463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C3F"/>
    <w:rsid w:val="000C2862"/>
    <w:rsid w:val="00890C69"/>
    <w:rsid w:val="00A91C3F"/>
    <w:rsid w:val="00CE3A58"/>
    <w:rsid w:val="00E23A43"/>
    <w:rsid w:val="00F06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004A7"/>
  <w15:chartTrackingRefBased/>
  <w15:docId w15:val="{90EC946D-E685-47C5-9CE0-680C91DA8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C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C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C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C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C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C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C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C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C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511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Adlin Jebasheelan</dc:creator>
  <cp:keywords/>
  <dc:description/>
  <cp:lastModifiedBy>Adlin Jebasheelan</cp:lastModifiedBy>
  <cp:revision>2</cp:revision>
  <dcterms:created xsi:type="dcterms:W3CDTF">2025-11-28T10:53:00Z</dcterms:created>
  <dcterms:modified xsi:type="dcterms:W3CDTF">2025-11-28T11:30:00Z</dcterms:modified>
</cp:coreProperties>
</file>