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0B" w:rsidRDefault="00DF000B" w:rsidP="00AD4C9F">
      <w:pPr>
        <w:spacing w:line="400" w:lineRule="exact"/>
        <w:rPr>
          <w:rFonts w:ascii="Georgia" w:hAnsi="Georgia" w:cs="Arial"/>
        </w:rPr>
      </w:pPr>
    </w:p>
    <w:p w:rsidR="009D307E" w:rsidRPr="00AD4C9F" w:rsidRDefault="009D307E" w:rsidP="00AD4C9F">
      <w:pPr>
        <w:spacing w:line="400" w:lineRule="exact"/>
        <w:rPr>
          <w:rFonts w:ascii="Georgia" w:hAnsi="Georgia" w:cs="Arial"/>
        </w:rPr>
      </w:pPr>
    </w:p>
    <w:tbl>
      <w:tblPr>
        <w:tblStyle w:val="PlainTable2"/>
        <w:tblW w:w="0" w:type="auto"/>
        <w:tblLook w:val="04A0" w:firstRow="1" w:lastRow="0" w:firstColumn="1" w:lastColumn="0" w:noHBand="0" w:noVBand="1"/>
      </w:tblPr>
      <w:tblGrid>
        <w:gridCol w:w="1980"/>
        <w:gridCol w:w="6650"/>
      </w:tblGrid>
      <w:tr w:rsidR="00897EDD" w:rsidRPr="00AD4C9F" w:rsidTr="00587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7EDD" w:rsidRPr="00AD4C9F" w:rsidRDefault="00897EDD" w:rsidP="00AD4C9F">
            <w:pPr>
              <w:spacing w:line="400" w:lineRule="exact"/>
              <w:rPr>
                <w:rFonts w:ascii="Georgia" w:hAnsi="Georgia" w:cs="Arial"/>
                <w:b w:val="0"/>
              </w:rPr>
            </w:pPr>
            <w:r w:rsidRPr="00AD4C9F">
              <w:rPr>
                <w:rFonts w:ascii="Georgia" w:hAnsi="Georgia" w:cs="Arial"/>
                <w:b w:val="0"/>
              </w:rPr>
              <w:t>Project Name</w:t>
            </w:r>
          </w:p>
        </w:tc>
        <w:tc>
          <w:tcPr>
            <w:tcW w:w="6650" w:type="dxa"/>
          </w:tcPr>
          <w:p w:rsidR="00897EDD" w:rsidRPr="00AD4C9F" w:rsidRDefault="00897EDD" w:rsidP="00AD4C9F">
            <w:pPr>
              <w:spacing w:line="400" w:lineRule="exact"/>
              <w:cnfStyle w:val="100000000000" w:firstRow="1" w:lastRow="0" w:firstColumn="0" w:lastColumn="0" w:oddVBand="0" w:evenVBand="0" w:oddHBand="0" w:evenHBand="0" w:firstRowFirstColumn="0" w:firstRowLastColumn="0" w:lastRowFirstColumn="0" w:lastRowLastColumn="0"/>
              <w:rPr>
                <w:rFonts w:ascii="Georgia" w:hAnsi="Georgia" w:cs="Arial"/>
              </w:rPr>
            </w:pPr>
            <w:r w:rsidRPr="00AD4C9F">
              <w:rPr>
                <w:rFonts w:ascii="Georgia" w:hAnsi="Georgia" w:cs="Arial"/>
              </w:rPr>
              <w:t>V2Gr</w:t>
            </w:r>
            <w:r w:rsidR="00E03E93">
              <w:rPr>
                <w:rFonts w:ascii="Georgia" w:hAnsi="Georgia" w:cs="Arial" w:hint="eastAsia"/>
              </w:rPr>
              <w:t>a</w:t>
            </w:r>
            <w:r w:rsidRPr="00AD4C9F">
              <w:rPr>
                <w:rFonts w:ascii="Georgia" w:hAnsi="Georgia" w:cs="Arial"/>
              </w:rPr>
              <w:t>d-</w:t>
            </w:r>
            <w:r w:rsidR="00614357" w:rsidRPr="00AD4C9F">
              <w:rPr>
                <w:rFonts w:ascii="Georgia" w:hAnsi="Georgia" w:cs="Arial"/>
              </w:rPr>
              <w:t>Organizer</w:t>
            </w:r>
          </w:p>
        </w:tc>
      </w:tr>
      <w:tr w:rsidR="00897EDD" w:rsidRPr="00AD4C9F" w:rsidTr="00587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7EDD" w:rsidRPr="00AD4C9F" w:rsidRDefault="00897EDD" w:rsidP="00AD4C9F">
            <w:pPr>
              <w:spacing w:line="400" w:lineRule="exact"/>
              <w:rPr>
                <w:rFonts w:ascii="Georgia" w:hAnsi="Georgia" w:cs="Arial"/>
                <w:b w:val="0"/>
              </w:rPr>
            </w:pPr>
            <w:r w:rsidRPr="00AD4C9F">
              <w:rPr>
                <w:rFonts w:ascii="Georgia" w:hAnsi="Georgia" w:cs="Arial"/>
                <w:b w:val="0"/>
              </w:rPr>
              <w:t>Description</w:t>
            </w:r>
          </w:p>
        </w:tc>
        <w:tc>
          <w:tcPr>
            <w:tcW w:w="6650" w:type="dxa"/>
          </w:tcPr>
          <w:p w:rsidR="00897EDD" w:rsidRPr="00AD4C9F" w:rsidRDefault="00E03E93" w:rsidP="00AD4C9F">
            <w:pPr>
              <w:spacing w:line="400" w:lineRule="exact"/>
              <w:cnfStyle w:val="000000100000" w:firstRow="0" w:lastRow="0" w:firstColumn="0" w:lastColumn="0" w:oddVBand="0" w:evenVBand="0" w:oddHBand="1" w:evenHBand="0" w:firstRowFirstColumn="0" w:firstRowLastColumn="0" w:lastRowFirstColumn="0" w:lastRowLastColumn="0"/>
              <w:rPr>
                <w:rFonts w:ascii="Georgia" w:hAnsi="Georgia" w:cs="Arial"/>
              </w:rPr>
            </w:pPr>
            <w:r>
              <w:rPr>
                <w:rFonts w:ascii="Georgia" w:hAnsi="Georgia" w:cs="Arial"/>
                <w:b/>
              </w:rPr>
              <w:t xml:space="preserve">Organizer </w:t>
            </w:r>
            <w:r w:rsidR="00897EDD" w:rsidRPr="00AD4C9F">
              <w:rPr>
                <w:rFonts w:ascii="Georgia" w:hAnsi="Georgia" w:cs="Arial"/>
              </w:rPr>
              <w:t xml:space="preserve">is a tool to help students plan their courses in multi semesters. By drag and drop the courses in the course list, the course arrangement for many semesters will be done in seconds. </w:t>
            </w:r>
          </w:p>
        </w:tc>
      </w:tr>
      <w:tr w:rsidR="00897EDD" w:rsidRPr="00AD4C9F" w:rsidTr="00587E36">
        <w:tc>
          <w:tcPr>
            <w:cnfStyle w:val="001000000000" w:firstRow="0" w:lastRow="0" w:firstColumn="1" w:lastColumn="0" w:oddVBand="0" w:evenVBand="0" w:oddHBand="0" w:evenHBand="0" w:firstRowFirstColumn="0" w:firstRowLastColumn="0" w:lastRowFirstColumn="0" w:lastRowLastColumn="0"/>
            <w:tcW w:w="1980" w:type="dxa"/>
          </w:tcPr>
          <w:p w:rsidR="00897EDD" w:rsidRPr="00AD4C9F" w:rsidRDefault="00897EDD" w:rsidP="00AD4C9F">
            <w:pPr>
              <w:spacing w:line="400" w:lineRule="exact"/>
              <w:rPr>
                <w:rFonts w:ascii="Georgia" w:hAnsi="Georgia" w:cs="Arial"/>
                <w:b w:val="0"/>
              </w:rPr>
            </w:pPr>
            <w:r w:rsidRPr="00AD4C9F">
              <w:rPr>
                <w:rFonts w:ascii="Georgia" w:hAnsi="Georgia" w:cs="Arial"/>
                <w:b w:val="0"/>
              </w:rPr>
              <w:t>Features</w:t>
            </w:r>
          </w:p>
        </w:tc>
        <w:tc>
          <w:tcPr>
            <w:tcW w:w="6650" w:type="dxa"/>
          </w:tcPr>
          <w:p w:rsidR="00897EDD" w:rsidRPr="00AD4C9F" w:rsidRDefault="00E03E93" w:rsidP="00AD4C9F">
            <w:pPr>
              <w:pStyle w:val="ListParagraph"/>
              <w:numPr>
                <w:ilvl w:val="0"/>
                <w:numId w:val="3"/>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Pr>
                <w:rFonts w:ascii="Georgia" w:hAnsi="Georgia" w:cs="Arial"/>
              </w:rPr>
              <w:t>Course</w:t>
            </w:r>
            <w:r w:rsidR="00897EDD" w:rsidRPr="00AD4C9F">
              <w:rPr>
                <w:rFonts w:ascii="Georgia" w:hAnsi="Georgia" w:cs="Arial"/>
              </w:rPr>
              <w:t xml:space="preserve"> information from </w:t>
            </w:r>
            <w:r w:rsidR="00897EDD" w:rsidRPr="00AD4C9F">
              <w:rPr>
                <w:rFonts w:ascii="Georgia" w:hAnsi="Georgia" w:cs="Arial"/>
                <w:b/>
              </w:rPr>
              <w:t>SIS</w:t>
            </w:r>
            <w:r w:rsidR="00897EDD" w:rsidRPr="00AD4C9F">
              <w:rPr>
                <w:rFonts w:ascii="Georgia" w:hAnsi="Georgia" w:cs="Arial"/>
              </w:rPr>
              <w:t xml:space="preserve"> (sis.rpi.edu)</w:t>
            </w:r>
            <w:r>
              <w:rPr>
                <w:rFonts w:ascii="Georgia" w:hAnsi="Georgia" w:cs="Arial"/>
              </w:rPr>
              <w:t xml:space="preserve"> and </w:t>
            </w:r>
            <w:r w:rsidRPr="00E03E93">
              <w:rPr>
                <w:rFonts w:ascii="Georgia" w:hAnsi="Georgia" w:cs="Arial"/>
                <w:b/>
              </w:rPr>
              <w:t>Catalog</w:t>
            </w:r>
            <w:r>
              <w:rPr>
                <w:rFonts w:ascii="Georgia" w:hAnsi="Georgia" w:cs="Arial"/>
              </w:rPr>
              <w:t xml:space="preserve"> (catalog.rpi.edu).</w:t>
            </w:r>
          </w:p>
          <w:p w:rsidR="00E03E93" w:rsidRDefault="00E03E93" w:rsidP="00B10C8D">
            <w:pPr>
              <w:pStyle w:val="ListParagraph"/>
              <w:numPr>
                <w:ilvl w:val="0"/>
                <w:numId w:val="3"/>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Pr>
                <w:rFonts w:ascii="Georgia" w:hAnsi="Georgia" w:cs="Arial"/>
              </w:rPr>
              <w:t>Easy Drag and drop to plan your semesters</w:t>
            </w:r>
          </w:p>
          <w:p w:rsidR="00897EDD" w:rsidRPr="00E03E93" w:rsidRDefault="00897EDD" w:rsidP="00B10C8D">
            <w:pPr>
              <w:pStyle w:val="ListParagraph"/>
              <w:numPr>
                <w:ilvl w:val="0"/>
                <w:numId w:val="3"/>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sidRPr="00E03E93">
              <w:rPr>
                <w:rFonts w:ascii="Georgia" w:hAnsi="Georgia" w:cs="Arial"/>
              </w:rPr>
              <w:t xml:space="preserve">Set restriction for Fall/Spring only courses. </w:t>
            </w:r>
          </w:p>
          <w:p w:rsidR="00897EDD" w:rsidRPr="00AD4C9F" w:rsidRDefault="00897EDD" w:rsidP="00AD4C9F">
            <w:pPr>
              <w:pStyle w:val="ListParagraph"/>
              <w:numPr>
                <w:ilvl w:val="0"/>
                <w:numId w:val="3"/>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sidRPr="00AD4C9F">
              <w:rPr>
                <w:rFonts w:ascii="Georgia" w:hAnsi="Georgia" w:cs="Arial"/>
              </w:rPr>
              <w:t xml:space="preserve">Export the whole multi-semester plan to </w:t>
            </w:r>
            <w:r w:rsidRPr="00AD4C9F">
              <w:rPr>
                <w:rFonts w:ascii="Georgia" w:hAnsi="Georgia" w:cs="Arial"/>
                <w:b/>
              </w:rPr>
              <w:t>PNG</w:t>
            </w:r>
            <w:r w:rsidRPr="00AD4C9F">
              <w:rPr>
                <w:rFonts w:ascii="Georgia" w:hAnsi="Georgia" w:cs="Arial"/>
              </w:rPr>
              <w:t xml:space="preserve"> or </w:t>
            </w:r>
            <w:r w:rsidRPr="00AD4C9F">
              <w:rPr>
                <w:rFonts w:ascii="Georgia" w:hAnsi="Georgia" w:cs="Arial"/>
                <w:b/>
              </w:rPr>
              <w:t>PDF</w:t>
            </w:r>
            <w:r w:rsidRPr="00AD4C9F">
              <w:rPr>
                <w:rFonts w:ascii="Georgia" w:hAnsi="Georgia" w:cs="Arial"/>
              </w:rPr>
              <w:t xml:space="preserve"> type. </w:t>
            </w:r>
          </w:p>
          <w:p w:rsidR="00897EDD" w:rsidRPr="00AD4C9F" w:rsidRDefault="00897EDD" w:rsidP="00AD4C9F">
            <w:pPr>
              <w:pStyle w:val="ListParagraph"/>
              <w:numPr>
                <w:ilvl w:val="0"/>
                <w:numId w:val="3"/>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sidRPr="00AD4C9F">
              <w:rPr>
                <w:rFonts w:ascii="Georgia" w:hAnsi="Georgia" w:cs="Arial"/>
              </w:rPr>
              <w:t xml:space="preserve">Automatically check if the arrangement meets the </w:t>
            </w:r>
            <w:r w:rsidRPr="00AD4C9F">
              <w:rPr>
                <w:rFonts w:ascii="Georgia" w:hAnsi="Georgia" w:cs="Arial"/>
                <w:b/>
              </w:rPr>
              <w:t>CAPP</w:t>
            </w:r>
            <w:r w:rsidRPr="00AD4C9F">
              <w:rPr>
                <w:rFonts w:ascii="Georgia" w:hAnsi="Georgia" w:cs="Arial"/>
              </w:rPr>
              <w:t xml:space="preserve"> report. </w:t>
            </w:r>
          </w:p>
          <w:p w:rsidR="00897EDD" w:rsidRPr="00AD4C9F" w:rsidRDefault="00897EDD" w:rsidP="00AD4C9F">
            <w:pPr>
              <w:pStyle w:val="ListParagraph"/>
              <w:numPr>
                <w:ilvl w:val="0"/>
                <w:numId w:val="3"/>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sidRPr="00AD4C9F">
              <w:rPr>
                <w:rFonts w:ascii="Georgia" w:hAnsi="Georgia" w:cs="Arial"/>
              </w:rPr>
              <w:t>Save the result to local disk and can load and modify at any time.</w:t>
            </w:r>
          </w:p>
        </w:tc>
      </w:tr>
      <w:tr w:rsidR="00897EDD" w:rsidRPr="00AD4C9F" w:rsidTr="00587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7EDD" w:rsidRPr="00AD4C9F" w:rsidRDefault="00897EDD" w:rsidP="00AD4C9F">
            <w:pPr>
              <w:spacing w:line="400" w:lineRule="exact"/>
              <w:rPr>
                <w:rFonts w:ascii="Georgia" w:hAnsi="Georgia" w:cs="Arial"/>
                <w:b w:val="0"/>
              </w:rPr>
            </w:pPr>
            <w:r w:rsidRPr="00AD4C9F">
              <w:rPr>
                <w:rFonts w:ascii="Georgia" w:hAnsi="Georgia" w:cs="Arial"/>
                <w:b w:val="0"/>
              </w:rPr>
              <w:t>Steps</w:t>
            </w:r>
          </w:p>
        </w:tc>
        <w:tc>
          <w:tcPr>
            <w:tcW w:w="6650" w:type="dxa"/>
          </w:tcPr>
          <w:p w:rsidR="00897EDD" w:rsidRPr="00AD4C9F" w:rsidRDefault="00E03E93"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Pr>
                <w:rFonts w:ascii="Georgia" w:hAnsi="Georgia" w:cs="Arial"/>
              </w:rPr>
              <w:t xml:space="preserve">Decide what technologies should be used in this </w:t>
            </w:r>
            <w:r w:rsidR="00897EDD" w:rsidRPr="00AD4C9F">
              <w:rPr>
                <w:rFonts w:ascii="Georgia" w:hAnsi="Georgia" w:cs="Arial"/>
              </w:rPr>
              <w:t>project.</w:t>
            </w:r>
          </w:p>
          <w:p w:rsidR="00897EDD" w:rsidRPr="00AD4C9F" w:rsidRDefault="00727574"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Pr>
                <w:rFonts w:ascii="Georgia" w:hAnsi="Georgia" w:cs="Arial"/>
              </w:rPr>
              <w:t xml:space="preserve">Build up </w:t>
            </w:r>
            <w:r w:rsidR="00897EDD" w:rsidRPr="00AD4C9F">
              <w:rPr>
                <w:rFonts w:ascii="Georgia" w:hAnsi="Georgia" w:cs="Arial"/>
              </w:rPr>
              <w:t>Framework</w:t>
            </w:r>
            <w:r>
              <w:rPr>
                <w:rFonts w:ascii="Georgia" w:hAnsi="Georgia" w:cs="Arial"/>
              </w:rPr>
              <w:t>s</w:t>
            </w:r>
            <w:r w:rsidR="00897EDD" w:rsidRPr="00AD4C9F">
              <w:rPr>
                <w:rFonts w:ascii="Georgia" w:hAnsi="Georgia" w:cs="Arial"/>
              </w:rPr>
              <w:t>.</w:t>
            </w:r>
          </w:p>
          <w:p w:rsidR="00E03E93" w:rsidRDefault="00E03E93"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Pr>
                <w:rFonts w:ascii="Georgia" w:hAnsi="Georgia" w:cs="Arial"/>
              </w:rPr>
              <w:t>Create crawl for related course information</w:t>
            </w:r>
          </w:p>
          <w:p w:rsidR="00897EDD" w:rsidRPr="00AD4C9F" w:rsidRDefault="00897EDD"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Create Basic Elements in the core frontend.</w:t>
            </w:r>
          </w:p>
          <w:p w:rsidR="00897EDD" w:rsidRPr="00AD4C9F" w:rsidRDefault="00E03E93"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Pr>
                <w:rFonts w:ascii="Georgia" w:hAnsi="Georgia" w:cs="Arial"/>
              </w:rPr>
              <w:t>Finalize data structure for process course information and requirements</w:t>
            </w:r>
            <w:r w:rsidR="00897EDD" w:rsidRPr="00AD4C9F">
              <w:rPr>
                <w:rFonts w:ascii="Georgia" w:hAnsi="Georgia" w:cs="Arial"/>
              </w:rPr>
              <w:t>.</w:t>
            </w:r>
          </w:p>
          <w:p w:rsidR="00897EDD" w:rsidRPr="00AD4C9F" w:rsidRDefault="00897EDD"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Finish Basic Frontend operations.</w:t>
            </w:r>
          </w:p>
          <w:p w:rsidR="00897EDD" w:rsidRPr="00AD4C9F" w:rsidRDefault="00897EDD"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Finish Save / Load data function.</w:t>
            </w:r>
          </w:p>
          <w:p w:rsidR="00897EDD" w:rsidRPr="00AD4C9F" w:rsidRDefault="00897EDD" w:rsidP="00AD4C9F">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Finish Export function.</w:t>
            </w:r>
          </w:p>
          <w:p w:rsidR="00E2085D" w:rsidRPr="00E2085D" w:rsidRDefault="00897EDD" w:rsidP="00E2085D">
            <w:pPr>
              <w:pStyle w:val="ListParagraph"/>
              <w:numPr>
                <w:ilvl w:val="0"/>
                <w:numId w:val="2"/>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 xml:space="preserve">Finish </w:t>
            </w:r>
            <w:r w:rsidRPr="00AD4C9F">
              <w:rPr>
                <w:rFonts w:ascii="Georgia" w:hAnsi="Georgia" w:cs="Arial"/>
                <w:b/>
              </w:rPr>
              <w:t>CAPP</w:t>
            </w:r>
            <w:r w:rsidRPr="00AD4C9F">
              <w:rPr>
                <w:rFonts w:ascii="Georgia" w:hAnsi="Georgia" w:cs="Arial"/>
              </w:rPr>
              <w:t xml:space="preserve"> Report check.</w:t>
            </w:r>
          </w:p>
        </w:tc>
      </w:tr>
      <w:tr w:rsidR="00897EDD" w:rsidRPr="00AD4C9F" w:rsidTr="00587E36">
        <w:tc>
          <w:tcPr>
            <w:cnfStyle w:val="001000000000" w:firstRow="0" w:lastRow="0" w:firstColumn="1" w:lastColumn="0" w:oddVBand="0" w:evenVBand="0" w:oddHBand="0" w:evenHBand="0" w:firstRowFirstColumn="0" w:firstRowLastColumn="0" w:lastRowFirstColumn="0" w:lastRowLastColumn="0"/>
            <w:tcW w:w="1980" w:type="dxa"/>
          </w:tcPr>
          <w:p w:rsidR="00897EDD" w:rsidRPr="00AD4C9F" w:rsidRDefault="00897EDD" w:rsidP="00AD4C9F">
            <w:pPr>
              <w:spacing w:line="400" w:lineRule="exact"/>
              <w:rPr>
                <w:rFonts w:ascii="Georgia" w:hAnsi="Georgia" w:cs="Arial"/>
                <w:b w:val="0"/>
              </w:rPr>
            </w:pPr>
            <w:r w:rsidRPr="00AD4C9F">
              <w:rPr>
                <w:rFonts w:ascii="Georgia" w:hAnsi="Georgia" w:cs="Arial" w:hint="eastAsia"/>
                <w:b w:val="0"/>
              </w:rPr>
              <w:t>Members</w:t>
            </w:r>
          </w:p>
        </w:tc>
        <w:tc>
          <w:tcPr>
            <w:tcW w:w="6650" w:type="dxa"/>
          </w:tcPr>
          <w:p w:rsidR="00897EDD" w:rsidRPr="00AD4C9F" w:rsidRDefault="00897EDD" w:rsidP="00AD4C9F">
            <w:pPr>
              <w:pStyle w:val="ListParagraph"/>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sidRPr="00AD4C9F">
              <w:rPr>
                <w:rFonts w:ascii="Georgia" w:hAnsi="Georgia" w:cs="Arial" w:hint="eastAsia"/>
              </w:rPr>
              <w:t>Xinhao, Luo (</w:t>
            </w:r>
            <w:r w:rsidR="00863C5E">
              <w:rPr>
                <w:rStyle w:val="Hyperlink"/>
              </w:rPr>
              <w:t>luox6@rpi.edu</w:t>
            </w:r>
            <w:r w:rsidRPr="00AD4C9F">
              <w:rPr>
                <w:rFonts w:ascii="Georgia" w:hAnsi="Georgia" w:cs="Arial" w:hint="eastAsia"/>
              </w:rPr>
              <w:t>)</w:t>
            </w:r>
          </w:p>
          <w:p w:rsidR="00897EDD" w:rsidRPr="001D5AA2" w:rsidRDefault="00897EDD" w:rsidP="001D5AA2">
            <w:pPr>
              <w:pStyle w:val="ListParagraph"/>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Georgia" w:hAnsi="Georgia" w:cs="Arial"/>
              </w:rPr>
            </w:pPr>
            <w:r w:rsidRPr="00AD4C9F">
              <w:rPr>
                <w:rFonts w:ascii="Georgia" w:hAnsi="Georgia" w:cs="Arial"/>
              </w:rPr>
              <w:t>Maoyu, Wang (</w:t>
            </w:r>
            <w:hyperlink r:id="rId5" w:history="1">
              <w:r w:rsidR="001D5AA2" w:rsidRPr="00653805">
                <w:rPr>
                  <w:rStyle w:val="Hyperlink"/>
                  <w:rFonts w:ascii="Georgia" w:hAnsi="Georgia" w:cs="Arial"/>
                </w:rPr>
                <w:t>wangm16@rpi.edu</w:t>
              </w:r>
            </w:hyperlink>
            <w:r w:rsidR="001D5AA2">
              <w:rPr>
                <w:rFonts w:ascii="Georgia" w:hAnsi="Georgia" w:cs="Arial"/>
              </w:rPr>
              <w:t>)</w:t>
            </w:r>
          </w:p>
        </w:tc>
      </w:tr>
      <w:tr w:rsidR="00614357" w:rsidRPr="00AD4C9F" w:rsidTr="00587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14357" w:rsidRPr="00AD4C9F" w:rsidRDefault="00614357" w:rsidP="00AD4C9F">
            <w:pPr>
              <w:spacing w:line="400" w:lineRule="exact"/>
              <w:rPr>
                <w:rFonts w:ascii="Georgia" w:hAnsi="Georgia" w:cs="Arial"/>
                <w:b w:val="0"/>
              </w:rPr>
            </w:pPr>
            <w:r w:rsidRPr="00AD4C9F">
              <w:rPr>
                <w:rFonts w:ascii="Georgia" w:hAnsi="Georgia" w:cs="Arial" w:hint="eastAsia"/>
                <w:b w:val="0"/>
              </w:rPr>
              <w:t>Links</w:t>
            </w:r>
          </w:p>
        </w:tc>
        <w:tc>
          <w:tcPr>
            <w:tcW w:w="6650" w:type="dxa"/>
          </w:tcPr>
          <w:p w:rsidR="00614357" w:rsidRPr="00AD4C9F" w:rsidRDefault="007A72D3" w:rsidP="00AD4C9F">
            <w:pPr>
              <w:pStyle w:val="ListParagraph"/>
              <w:numPr>
                <w:ilvl w:val="0"/>
                <w:numId w:val="6"/>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proofErr w:type="spellStart"/>
            <w:r w:rsidRPr="00AD4C9F">
              <w:rPr>
                <w:rFonts w:ascii="Georgia" w:hAnsi="Georgia" w:cs="Arial" w:hint="eastAsia"/>
              </w:rPr>
              <w:t>Github</w:t>
            </w:r>
            <w:proofErr w:type="spellEnd"/>
            <w:r w:rsidRPr="00AD4C9F">
              <w:rPr>
                <w:rFonts w:ascii="Georgia" w:hAnsi="Georgia" w:cs="Arial" w:hint="eastAsia"/>
              </w:rPr>
              <w:t xml:space="preserve">: </w:t>
            </w:r>
            <w:hyperlink r:id="rId6" w:history="1">
              <w:r w:rsidRPr="00AD4C9F">
                <w:rPr>
                  <w:rStyle w:val="Hyperlink"/>
                  <w:rFonts w:ascii="Georgia" w:hAnsi="Georgia" w:cs="Arial"/>
                </w:rPr>
                <w:t>https://github.com/V2grad</w:t>
              </w:r>
            </w:hyperlink>
            <w:bookmarkStart w:id="0" w:name="_GoBack"/>
            <w:bookmarkEnd w:id="0"/>
          </w:p>
          <w:p w:rsidR="007A72D3" w:rsidRPr="00AD4C9F" w:rsidRDefault="007A72D3" w:rsidP="00AD4C9F">
            <w:pPr>
              <w:pStyle w:val="ListParagraph"/>
              <w:numPr>
                <w:ilvl w:val="0"/>
                <w:numId w:val="6"/>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 xml:space="preserve">RCOS: </w:t>
            </w:r>
            <w:hyperlink r:id="rId7" w:history="1">
              <w:r w:rsidRPr="00AD4C9F">
                <w:rPr>
                  <w:rStyle w:val="Hyperlink"/>
                  <w:rFonts w:ascii="Georgia" w:hAnsi="Georgia" w:cs="Arial"/>
                </w:rPr>
                <w:t>https://rcos.io/projects/v2grad/organizer/profile</w:t>
              </w:r>
            </w:hyperlink>
          </w:p>
          <w:p w:rsidR="007A72D3" w:rsidRPr="00AD4C9F" w:rsidRDefault="007A72D3" w:rsidP="00AD4C9F">
            <w:pPr>
              <w:pStyle w:val="ListParagraph"/>
              <w:numPr>
                <w:ilvl w:val="0"/>
                <w:numId w:val="6"/>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Georgia" w:hAnsi="Georgia" w:cs="Arial"/>
              </w:rPr>
            </w:pPr>
            <w:r w:rsidRPr="00AD4C9F">
              <w:rPr>
                <w:rFonts w:ascii="Georgia" w:hAnsi="Georgia" w:cs="Arial"/>
              </w:rPr>
              <w:t xml:space="preserve">Blog: </w:t>
            </w:r>
            <w:hyperlink r:id="rId8" w:history="1">
              <w:r w:rsidRPr="00AD4C9F">
                <w:rPr>
                  <w:rStyle w:val="Hyperlink"/>
                  <w:rFonts w:ascii="Georgia" w:hAnsi="Georgia" w:cs="Arial"/>
                </w:rPr>
                <w:t>https://v2grad.github.io/</w:t>
              </w:r>
            </w:hyperlink>
          </w:p>
        </w:tc>
      </w:tr>
    </w:tbl>
    <w:p w:rsidR="00897EDD" w:rsidRPr="00AD4C9F" w:rsidRDefault="00897EDD" w:rsidP="00AD4C9F">
      <w:pPr>
        <w:spacing w:line="400" w:lineRule="exact"/>
        <w:rPr>
          <w:rFonts w:ascii="Georgia" w:hAnsi="Georgia" w:cs="Arial"/>
        </w:rPr>
      </w:pPr>
    </w:p>
    <w:sectPr w:rsidR="00897EDD" w:rsidRPr="00AD4C9F" w:rsidSect="0008229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16F29"/>
    <w:multiLevelType w:val="hybridMultilevel"/>
    <w:tmpl w:val="7C542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925438"/>
    <w:multiLevelType w:val="hybridMultilevel"/>
    <w:tmpl w:val="B44A1CDA"/>
    <w:lvl w:ilvl="0" w:tplc="F91C2D4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32614"/>
    <w:multiLevelType w:val="hybridMultilevel"/>
    <w:tmpl w:val="0CB61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501570"/>
    <w:multiLevelType w:val="hybridMultilevel"/>
    <w:tmpl w:val="2F646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164C90"/>
    <w:multiLevelType w:val="hybridMultilevel"/>
    <w:tmpl w:val="3BB888C8"/>
    <w:lvl w:ilvl="0" w:tplc="17989D1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C37F65"/>
    <w:multiLevelType w:val="hybridMultilevel"/>
    <w:tmpl w:val="70FC0B0E"/>
    <w:lvl w:ilvl="0" w:tplc="FCFE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67"/>
    <w:rsid w:val="000056F9"/>
    <w:rsid w:val="0006370E"/>
    <w:rsid w:val="00070CF6"/>
    <w:rsid w:val="000735B8"/>
    <w:rsid w:val="000775F2"/>
    <w:rsid w:val="00082295"/>
    <w:rsid w:val="00091BF1"/>
    <w:rsid w:val="00116F33"/>
    <w:rsid w:val="001321A8"/>
    <w:rsid w:val="001468AA"/>
    <w:rsid w:val="001A6120"/>
    <w:rsid w:val="001D5AA2"/>
    <w:rsid w:val="00255476"/>
    <w:rsid w:val="002876AA"/>
    <w:rsid w:val="0029598F"/>
    <w:rsid w:val="002A2818"/>
    <w:rsid w:val="002B27FB"/>
    <w:rsid w:val="002D1B87"/>
    <w:rsid w:val="002E1556"/>
    <w:rsid w:val="002F7B96"/>
    <w:rsid w:val="0031273A"/>
    <w:rsid w:val="003854C8"/>
    <w:rsid w:val="003B224B"/>
    <w:rsid w:val="00432E76"/>
    <w:rsid w:val="00442C06"/>
    <w:rsid w:val="004B105B"/>
    <w:rsid w:val="004E4B3B"/>
    <w:rsid w:val="005047E2"/>
    <w:rsid w:val="0057282F"/>
    <w:rsid w:val="00587E36"/>
    <w:rsid w:val="00613E9A"/>
    <w:rsid w:val="00614357"/>
    <w:rsid w:val="006206BC"/>
    <w:rsid w:val="00630DA6"/>
    <w:rsid w:val="00694BC4"/>
    <w:rsid w:val="006C49B7"/>
    <w:rsid w:val="006E1C5E"/>
    <w:rsid w:val="007011AA"/>
    <w:rsid w:val="00727574"/>
    <w:rsid w:val="00772541"/>
    <w:rsid w:val="0079547C"/>
    <w:rsid w:val="0079740A"/>
    <w:rsid w:val="007A72D3"/>
    <w:rsid w:val="00822C40"/>
    <w:rsid w:val="00836D3D"/>
    <w:rsid w:val="00854D95"/>
    <w:rsid w:val="00863C5E"/>
    <w:rsid w:val="00897EDD"/>
    <w:rsid w:val="008D4AD4"/>
    <w:rsid w:val="008D5D4A"/>
    <w:rsid w:val="008F01B0"/>
    <w:rsid w:val="008F59F5"/>
    <w:rsid w:val="009D307E"/>
    <w:rsid w:val="009D5B29"/>
    <w:rsid w:val="00A05304"/>
    <w:rsid w:val="00A143BF"/>
    <w:rsid w:val="00A25479"/>
    <w:rsid w:val="00A75B67"/>
    <w:rsid w:val="00AD4C9F"/>
    <w:rsid w:val="00B173FE"/>
    <w:rsid w:val="00B75DC7"/>
    <w:rsid w:val="00B90338"/>
    <w:rsid w:val="00BB5449"/>
    <w:rsid w:val="00BD1E20"/>
    <w:rsid w:val="00BE6904"/>
    <w:rsid w:val="00C27FBE"/>
    <w:rsid w:val="00C64FDA"/>
    <w:rsid w:val="00C734A1"/>
    <w:rsid w:val="00CA1A7D"/>
    <w:rsid w:val="00CD02AB"/>
    <w:rsid w:val="00CF52D4"/>
    <w:rsid w:val="00CF6859"/>
    <w:rsid w:val="00D02C73"/>
    <w:rsid w:val="00D16DD4"/>
    <w:rsid w:val="00DA3A36"/>
    <w:rsid w:val="00DF000B"/>
    <w:rsid w:val="00E03E93"/>
    <w:rsid w:val="00E04E1A"/>
    <w:rsid w:val="00E2085D"/>
    <w:rsid w:val="00E55374"/>
    <w:rsid w:val="00E63C45"/>
    <w:rsid w:val="00E67D81"/>
    <w:rsid w:val="00EA3314"/>
    <w:rsid w:val="00EC66BB"/>
    <w:rsid w:val="00EC7A42"/>
    <w:rsid w:val="00EF425B"/>
    <w:rsid w:val="00F63F2B"/>
    <w:rsid w:val="00F82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9642"/>
  <w15:chartTrackingRefBased/>
  <w15:docId w15:val="{9EAB3FA5-B3AB-454F-A8D7-7C8246E1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73"/>
    <w:pPr>
      <w:ind w:firstLineChars="200" w:firstLine="420"/>
    </w:pPr>
  </w:style>
  <w:style w:type="character" w:styleId="Hyperlink">
    <w:name w:val="Hyperlink"/>
    <w:basedOn w:val="DefaultParagraphFont"/>
    <w:uiPriority w:val="99"/>
    <w:unhideWhenUsed/>
    <w:rsid w:val="00DF000B"/>
    <w:rPr>
      <w:color w:val="0563C1" w:themeColor="hyperlink"/>
      <w:u w:val="single"/>
    </w:rPr>
  </w:style>
  <w:style w:type="character" w:customStyle="1" w:styleId="UnresolvedMention">
    <w:name w:val="Unresolved Mention"/>
    <w:basedOn w:val="DefaultParagraphFont"/>
    <w:uiPriority w:val="99"/>
    <w:semiHidden/>
    <w:unhideWhenUsed/>
    <w:rsid w:val="00DF000B"/>
    <w:rPr>
      <w:color w:val="605E5C"/>
      <w:shd w:val="clear" w:color="auto" w:fill="E1DFDD"/>
    </w:rPr>
  </w:style>
  <w:style w:type="table" w:styleId="TableGrid">
    <w:name w:val="Table Grid"/>
    <w:basedOn w:val="TableNormal"/>
    <w:uiPriority w:val="39"/>
    <w:rsid w:val="0089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87E3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87E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87E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87E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87E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7E3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7E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7E3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87E3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E4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grad.github.io/" TargetMode="External"/><Relationship Id="rId3" Type="http://schemas.openxmlformats.org/officeDocument/2006/relationships/settings" Target="settings.xml"/><Relationship Id="rId7" Type="http://schemas.openxmlformats.org/officeDocument/2006/relationships/hyperlink" Target="https://rcos.io/projects/v2grad/organizer/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2grad" TargetMode="External"/><Relationship Id="rId5" Type="http://schemas.openxmlformats.org/officeDocument/2006/relationships/hyperlink" Target="mailto:wangm16@rp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Maoyu</dc:creator>
  <cp:keywords/>
  <dc:description/>
  <cp:lastModifiedBy>Luo Xinhao</cp:lastModifiedBy>
  <cp:revision>159</cp:revision>
  <cp:lastPrinted>2018-09-11T18:19:00Z</cp:lastPrinted>
  <dcterms:created xsi:type="dcterms:W3CDTF">2018-09-11T14:36:00Z</dcterms:created>
  <dcterms:modified xsi:type="dcterms:W3CDTF">2018-09-11T19:35:00Z</dcterms:modified>
</cp:coreProperties>
</file>