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C49C1" w14:textId="23A6F1E9" w:rsidR="00291C6C" w:rsidRDefault="00E45D72">
      <w:pPr>
        <w:rPr>
          <w:sz w:val="32"/>
          <w:szCs w:val="32"/>
        </w:rPr>
      </w:pPr>
      <w:r>
        <w:rPr>
          <w:sz w:val="32"/>
          <w:szCs w:val="32"/>
        </w:rPr>
        <w:t>Tässä o</w:t>
      </w:r>
      <w:r w:rsidR="00CB1A3B">
        <w:rPr>
          <w:sz w:val="32"/>
          <w:szCs w:val="32"/>
        </w:rPr>
        <w:t>vat</w:t>
      </w:r>
      <w:r>
        <w:rPr>
          <w:sz w:val="32"/>
          <w:szCs w:val="32"/>
        </w:rPr>
        <w:t xml:space="preserve"> kuvankaappa</w:t>
      </w:r>
      <w:r w:rsidR="00164333">
        <w:rPr>
          <w:sz w:val="32"/>
          <w:szCs w:val="32"/>
        </w:rPr>
        <w:t>u</w:t>
      </w:r>
      <w:r>
        <w:rPr>
          <w:sz w:val="32"/>
          <w:szCs w:val="32"/>
        </w:rPr>
        <w:t>kset</w:t>
      </w:r>
      <w:r w:rsidR="00164333">
        <w:rPr>
          <w:sz w:val="32"/>
          <w:szCs w:val="32"/>
        </w:rPr>
        <w:t xml:space="preserve"> opintorekisterin</w:t>
      </w:r>
      <w:r>
        <w:rPr>
          <w:sz w:val="32"/>
          <w:szCs w:val="32"/>
        </w:rPr>
        <w:t xml:space="preserve"> test</w:t>
      </w:r>
      <w:r w:rsidR="00164333">
        <w:rPr>
          <w:sz w:val="32"/>
          <w:szCs w:val="32"/>
        </w:rPr>
        <w:t>auksistani</w:t>
      </w:r>
      <w:r>
        <w:rPr>
          <w:sz w:val="32"/>
          <w:szCs w:val="32"/>
        </w:rPr>
        <w:t xml:space="preserve"> Postmanilla</w:t>
      </w:r>
      <w:r w:rsidR="00164333">
        <w:rPr>
          <w:sz w:val="32"/>
          <w:szCs w:val="32"/>
        </w:rPr>
        <w:t>.</w:t>
      </w:r>
    </w:p>
    <w:p w14:paraId="3013DE58" w14:textId="76219CE4" w:rsidR="00164333" w:rsidRDefault="008B42F3">
      <w:pPr>
        <w:rPr>
          <w:sz w:val="32"/>
          <w:szCs w:val="32"/>
        </w:rPr>
      </w:pPr>
      <w:r>
        <w:rPr>
          <w:sz w:val="32"/>
          <w:szCs w:val="32"/>
        </w:rPr>
        <w:t>GET-operaatio</w:t>
      </w:r>
    </w:p>
    <w:p w14:paraId="3266AC11" w14:textId="1EBC780E" w:rsidR="00891AD9" w:rsidRDefault="00891AD9">
      <w:pPr>
        <w:rPr>
          <w:sz w:val="32"/>
          <w:szCs w:val="32"/>
        </w:rPr>
      </w:pPr>
      <w:r w:rsidRPr="00891AD9">
        <w:rPr>
          <w:sz w:val="32"/>
          <w:szCs w:val="32"/>
        </w:rPr>
        <w:drawing>
          <wp:inline distT="0" distB="0" distL="0" distR="0" wp14:anchorId="3F566CBB" wp14:editId="0C281EE7">
            <wp:extent cx="6120130" cy="5040630"/>
            <wp:effectExtent l="0" t="0" r="0" b="7620"/>
            <wp:docPr id="513146531" name="Kuva 1" descr="Kuva, joka sisältää kohteen teksti, kuvakaappaus, ohjelmisto, Multimediaohjelmi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46531" name="Kuva 1" descr="Kuva, joka sisältää kohteen teksti, kuvakaappaus, ohjelmisto, Multimediaohjelmisto&#10;&#10;Tekoälyn generoima sisältö voi olla virheellist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2C94" w14:textId="24AAC2F9" w:rsidR="00891AD9" w:rsidRDefault="00891AD9">
      <w:pPr>
        <w:rPr>
          <w:sz w:val="32"/>
          <w:szCs w:val="32"/>
        </w:rPr>
      </w:pPr>
      <w:r>
        <w:rPr>
          <w:sz w:val="32"/>
          <w:szCs w:val="32"/>
        </w:rPr>
        <w:t xml:space="preserve">Siellä näkyykin aiemmilta </w:t>
      </w:r>
      <w:r w:rsidR="006F7C4A">
        <w:rPr>
          <w:sz w:val="32"/>
          <w:szCs w:val="32"/>
        </w:rPr>
        <w:t>viikoilta lisätyt oppilaat hyvin.</w:t>
      </w:r>
    </w:p>
    <w:p w14:paraId="03369EB2" w14:textId="6EA6D8D3" w:rsidR="006F7C4A" w:rsidRDefault="006F7C4A">
      <w:pPr>
        <w:rPr>
          <w:sz w:val="32"/>
          <w:szCs w:val="32"/>
        </w:rPr>
      </w:pPr>
      <w:r>
        <w:rPr>
          <w:sz w:val="32"/>
          <w:szCs w:val="32"/>
        </w:rPr>
        <w:t>POST-operaatio</w:t>
      </w:r>
    </w:p>
    <w:p w14:paraId="3452CF56" w14:textId="23B0A06A" w:rsidR="00B845FB" w:rsidRDefault="00B845FB">
      <w:pPr>
        <w:rPr>
          <w:sz w:val="32"/>
          <w:szCs w:val="32"/>
        </w:rPr>
      </w:pPr>
      <w:r w:rsidRPr="00B845FB">
        <w:rPr>
          <w:sz w:val="32"/>
          <w:szCs w:val="32"/>
        </w:rPr>
        <w:lastRenderedPageBreak/>
        <w:drawing>
          <wp:inline distT="0" distB="0" distL="0" distR="0" wp14:anchorId="4A06D095" wp14:editId="081D52EC">
            <wp:extent cx="6111770" cy="5616427"/>
            <wp:effectExtent l="0" t="0" r="3810" b="3810"/>
            <wp:docPr id="308281278" name="Kuva 1" descr="Kuva, joka sisältää kohteen teksti, kuvakaappaus, ohjelmisto, Multimediaohjelmi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81278" name="Kuva 1" descr="Kuva, joka sisältää kohteen teksti, kuvakaappaus, ohjelmisto, Multimediaohjelmisto&#10;&#10;Tekoälyn generoima sisältö voi olla virheellist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1FF0" w14:textId="29E20870" w:rsidR="00B845FB" w:rsidRDefault="00B845FB">
      <w:pPr>
        <w:rPr>
          <w:sz w:val="32"/>
          <w:szCs w:val="32"/>
        </w:rPr>
      </w:pPr>
      <w:r>
        <w:rPr>
          <w:sz w:val="32"/>
          <w:szCs w:val="32"/>
        </w:rPr>
        <w:t>PUT-operaatio</w:t>
      </w:r>
    </w:p>
    <w:p w14:paraId="112F5E4F" w14:textId="3AF79029" w:rsidR="00B845FB" w:rsidRDefault="00E13E8C">
      <w:pPr>
        <w:rPr>
          <w:sz w:val="32"/>
          <w:szCs w:val="32"/>
        </w:rPr>
      </w:pPr>
      <w:r w:rsidRPr="00E13E8C">
        <w:rPr>
          <w:sz w:val="32"/>
          <w:szCs w:val="32"/>
        </w:rPr>
        <w:lastRenderedPageBreak/>
        <w:drawing>
          <wp:inline distT="0" distB="0" distL="0" distR="0" wp14:anchorId="46623A6E" wp14:editId="5ADF121D">
            <wp:extent cx="5372566" cy="5121084"/>
            <wp:effectExtent l="0" t="0" r="0" b="3810"/>
            <wp:docPr id="182091550" name="Kuva 1" descr="Kuva, joka sisältää kohteen teksti, kuvakaappaus, ohjelmisto, Multimediaohjelmi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1550" name="Kuva 1" descr="Kuva, joka sisältää kohteen teksti, kuvakaappaus, ohjelmisto, Multimediaohjelmisto&#10;&#10;Tekoälyn generoima sisältö voi olla virheellist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41EA" w14:textId="35B9E789" w:rsidR="00197AB6" w:rsidRDefault="00197AB6">
      <w:pPr>
        <w:rPr>
          <w:sz w:val="32"/>
          <w:szCs w:val="32"/>
        </w:rPr>
      </w:pPr>
      <w:r>
        <w:rPr>
          <w:sz w:val="32"/>
          <w:szCs w:val="32"/>
        </w:rPr>
        <w:t xml:space="preserve">Päivitin Akun arvosanoja niin, että hänellä on nyt merkintä </w:t>
      </w:r>
      <w:r w:rsidR="00283FE8">
        <w:rPr>
          <w:sz w:val="32"/>
          <w:szCs w:val="32"/>
        </w:rPr>
        <w:t>kurssilta, jolla hän ei ole aiemmin saanut merkintää.</w:t>
      </w:r>
    </w:p>
    <w:p w14:paraId="339BBDCB" w14:textId="217C724C" w:rsidR="00283FE8" w:rsidRDefault="00F14858">
      <w:pPr>
        <w:rPr>
          <w:sz w:val="32"/>
          <w:szCs w:val="32"/>
        </w:rPr>
      </w:pPr>
      <w:r>
        <w:rPr>
          <w:sz w:val="32"/>
          <w:szCs w:val="32"/>
        </w:rPr>
        <w:t>DELETE-operaatio</w:t>
      </w:r>
    </w:p>
    <w:p w14:paraId="40956998" w14:textId="749EDB3F" w:rsidR="00F14858" w:rsidRDefault="00F14858">
      <w:pPr>
        <w:rPr>
          <w:sz w:val="32"/>
          <w:szCs w:val="32"/>
        </w:rPr>
      </w:pPr>
      <w:r w:rsidRPr="00F14858">
        <w:rPr>
          <w:sz w:val="32"/>
          <w:szCs w:val="32"/>
        </w:rPr>
        <w:lastRenderedPageBreak/>
        <w:drawing>
          <wp:inline distT="0" distB="0" distL="0" distR="0" wp14:anchorId="0D4DE38B" wp14:editId="2C7CF0DA">
            <wp:extent cx="6120130" cy="4535805"/>
            <wp:effectExtent l="0" t="0" r="0" b="0"/>
            <wp:docPr id="1536079836" name="Kuva 1" descr="Kuva, joka sisältää kohteen teksti, kuvakaappaus, ohjelmisto, Multimediaohjelmi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79836" name="Kuva 1" descr="Kuva, joka sisältää kohteen teksti, kuvakaappaus, ohjelmisto, Multimediaohjelmisto&#10;&#10;Tekoälyn generoima sisältö voi olla virheellist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3CB3" w14:textId="777F9025" w:rsidR="00CB1A3B" w:rsidRPr="00E45D72" w:rsidRDefault="00CB1A3B">
      <w:pPr>
        <w:rPr>
          <w:sz w:val="32"/>
          <w:szCs w:val="32"/>
        </w:rPr>
      </w:pPr>
      <w:r>
        <w:rPr>
          <w:sz w:val="32"/>
          <w:szCs w:val="32"/>
        </w:rPr>
        <w:t>Poistin uusimman opintojakson koska siinä ei vielä ollut merkintöjä arvosanoista.</w:t>
      </w:r>
    </w:p>
    <w:sectPr w:rsidR="00CB1A3B" w:rsidRPr="00E45D7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1E"/>
    <w:rsid w:val="00164333"/>
    <w:rsid w:val="00182D2E"/>
    <w:rsid w:val="00197AB6"/>
    <w:rsid w:val="00283FE8"/>
    <w:rsid w:val="00291C6C"/>
    <w:rsid w:val="005E5E27"/>
    <w:rsid w:val="006F7C4A"/>
    <w:rsid w:val="00891AD9"/>
    <w:rsid w:val="008B42F3"/>
    <w:rsid w:val="00B845FB"/>
    <w:rsid w:val="00BA781E"/>
    <w:rsid w:val="00CB1A3B"/>
    <w:rsid w:val="00E13E8C"/>
    <w:rsid w:val="00E45D72"/>
    <w:rsid w:val="00F1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1AD0"/>
  <w15:chartTrackingRefBased/>
  <w15:docId w15:val="{059B3BBF-0A23-4A73-A712-28300E14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A7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BA7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BA7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A7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A7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A7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A7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A7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A7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A7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A7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A7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A781E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A781E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A781E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A781E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A781E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A781E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A7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A7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A7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A7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A7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A781E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A781E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A781E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A7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A781E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A7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</Words>
  <Characters>354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Veli-Matti Hakala</dc:creator>
  <cp:keywords/>
  <dc:description/>
  <cp:lastModifiedBy>Veli-Matti Hakala</cp:lastModifiedBy>
  <cp:revision>2</cp:revision>
  <dcterms:created xsi:type="dcterms:W3CDTF">2025-02-17T19:01:00Z</dcterms:created>
  <dcterms:modified xsi:type="dcterms:W3CDTF">2025-02-17T19:01:00Z</dcterms:modified>
</cp:coreProperties>
</file>