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6880" w14:textId="48CB1755" w:rsidR="005E4362" w:rsidRPr="00191967" w:rsidRDefault="005E4362" w:rsidP="00191967">
      <w:pPr>
        <w:jc w:val="center"/>
        <w:rPr>
          <w:b/>
          <w:bCs/>
        </w:rPr>
      </w:pPr>
      <w:r w:rsidRPr="005E4362">
        <w:rPr>
          <w:b/>
          <w:bCs/>
        </w:rPr>
        <w:t>Security &amp; Compliance Program Governance Summary</w:t>
      </w:r>
    </w:p>
    <w:p w14:paraId="50B3C540" w14:textId="77777777" w:rsidR="005E4362" w:rsidRPr="005E4362" w:rsidRDefault="005E4362" w:rsidP="00191967">
      <w:pPr>
        <w:jc w:val="center"/>
      </w:pPr>
      <w:r w:rsidRPr="005E4362">
        <w:rPr>
          <w:b/>
          <w:bCs/>
        </w:rPr>
        <w:t>Cloud Security Governance · Regulatory Alignment · Licensing Boundaries</w:t>
      </w:r>
    </w:p>
    <w:p w14:paraId="1BA2FE6C" w14:textId="77777777" w:rsidR="005E4362" w:rsidRPr="005E4362" w:rsidRDefault="005E4362" w:rsidP="00191967">
      <w:pPr>
        <w:jc w:val="center"/>
      </w:pPr>
    </w:p>
    <w:p w14:paraId="5707245D" w14:textId="77777777" w:rsidR="005E4362" w:rsidRPr="005E4362" w:rsidRDefault="005E4362" w:rsidP="00191967">
      <w:pPr>
        <w:jc w:val="center"/>
      </w:pPr>
      <w:r w:rsidRPr="005E4362">
        <w:t>Organization: Eric Feldmann, LLC | Mosaic Diagnostic Imaging</w:t>
      </w:r>
    </w:p>
    <w:p w14:paraId="480AE74A" w14:textId="77777777" w:rsidR="005E4362" w:rsidRPr="005E4362" w:rsidRDefault="005E4362" w:rsidP="00191967">
      <w:pPr>
        <w:jc w:val="center"/>
      </w:pPr>
      <w:r w:rsidRPr="005E4362">
        <w:t>Prepared by / Control Owner: Yeray Y. Lafontaine</w:t>
      </w:r>
    </w:p>
    <w:p w14:paraId="6557E41D" w14:textId="77777777" w:rsidR="005E4362" w:rsidRPr="005E4362" w:rsidRDefault="005E4362" w:rsidP="00191967">
      <w:pPr>
        <w:jc w:val="center"/>
      </w:pPr>
      <w:r w:rsidRPr="005E4362">
        <w:t>Security Program Phase: Cloud Security Establishment (Phase 1–2)</w:t>
      </w:r>
    </w:p>
    <w:p w14:paraId="77D70B64" w14:textId="77777777" w:rsidR="005E4362" w:rsidRPr="005E4362" w:rsidRDefault="005E4362" w:rsidP="00191967">
      <w:pPr>
        <w:jc w:val="center"/>
      </w:pPr>
      <w:r w:rsidRPr="005E4362">
        <w:t>Status: Active – Authoritative Governance Baseline</w:t>
      </w:r>
    </w:p>
    <w:p w14:paraId="0FDCF9E3" w14:textId="77777777" w:rsidR="005E4362" w:rsidRPr="005E4362" w:rsidRDefault="005E4362" w:rsidP="00191967">
      <w:pPr>
        <w:jc w:val="center"/>
      </w:pPr>
      <w:r w:rsidRPr="005E4362">
        <w:t>Document Type: Executive Governance &amp; Regulatory Alignment Record</w:t>
      </w:r>
    </w:p>
    <w:p w14:paraId="2B6B2500" w14:textId="77777777" w:rsidR="005E4362" w:rsidRPr="005E4362" w:rsidRDefault="005E4362" w:rsidP="00191967">
      <w:pPr>
        <w:jc w:val="center"/>
      </w:pPr>
      <w:r w:rsidRPr="005E4362">
        <w:t>Last Updated: February 2026</w:t>
      </w:r>
    </w:p>
    <w:p w14:paraId="487738EE" w14:textId="72007849" w:rsidR="005E4362" w:rsidRPr="005E4362" w:rsidRDefault="005E4362" w:rsidP="005E4362"/>
    <w:p w14:paraId="636B2ED0" w14:textId="324AE761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1. Purpose &amp; Authority</w:t>
      </w:r>
    </w:p>
    <w:p w14:paraId="21EFC957" w14:textId="77777777" w:rsidR="005E4362" w:rsidRPr="005E4362" w:rsidRDefault="005E4362" w:rsidP="005E4362">
      <w:r w:rsidRPr="005E4362">
        <w:t>This document defines the overarching governance framework for the organization’s cloud security program.</w:t>
      </w:r>
    </w:p>
    <w:p w14:paraId="070BD80A" w14:textId="77777777" w:rsidR="005E4362" w:rsidRPr="005E4362" w:rsidRDefault="005E4362" w:rsidP="005E4362"/>
    <w:p w14:paraId="6C6BAB68" w14:textId="77777777" w:rsidR="005E4362" w:rsidRPr="005E4362" w:rsidRDefault="005E4362" w:rsidP="005E4362">
      <w:r w:rsidRPr="005E4362">
        <w:t>It establishes:</w:t>
      </w:r>
    </w:p>
    <w:p w14:paraId="799BA253" w14:textId="77777777" w:rsidR="005E4362" w:rsidRPr="005E4362" w:rsidRDefault="005E4362" w:rsidP="005E4362">
      <w:pPr>
        <w:numPr>
          <w:ilvl w:val="0"/>
          <w:numId w:val="1"/>
        </w:numPr>
      </w:pPr>
      <w:r w:rsidRPr="005E4362">
        <w:t>Control ownership and accountability</w:t>
      </w:r>
    </w:p>
    <w:p w14:paraId="62AF396B" w14:textId="77777777" w:rsidR="005E4362" w:rsidRPr="005E4362" w:rsidRDefault="005E4362" w:rsidP="005E4362">
      <w:pPr>
        <w:numPr>
          <w:ilvl w:val="0"/>
          <w:numId w:val="1"/>
        </w:numPr>
      </w:pPr>
      <w:r w:rsidRPr="005E4362">
        <w:t>Regulatory alignment strategy (HIPAA/HITECH)</w:t>
      </w:r>
    </w:p>
    <w:p w14:paraId="773AB408" w14:textId="77777777" w:rsidR="005E4362" w:rsidRPr="005E4362" w:rsidRDefault="005E4362" w:rsidP="005E4362">
      <w:pPr>
        <w:numPr>
          <w:ilvl w:val="0"/>
          <w:numId w:val="1"/>
        </w:numPr>
      </w:pPr>
      <w:r w:rsidRPr="005E4362">
        <w:t>Microsoft 365 Business Premium capability boundaries</w:t>
      </w:r>
    </w:p>
    <w:p w14:paraId="221981E8" w14:textId="77777777" w:rsidR="005E4362" w:rsidRPr="005E4362" w:rsidRDefault="005E4362" w:rsidP="005E4362">
      <w:pPr>
        <w:numPr>
          <w:ilvl w:val="0"/>
          <w:numId w:val="1"/>
        </w:numPr>
      </w:pPr>
      <w:r w:rsidRPr="005E4362">
        <w:t>Risk management methodology</w:t>
      </w:r>
    </w:p>
    <w:p w14:paraId="47996371" w14:textId="77777777" w:rsidR="005E4362" w:rsidRPr="005E4362" w:rsidRDefault="005E4362" w:rsidP="005E4362">
      <w:pPr>
        <w:numPr>
          <w:ilvl w:val="0"/>
          <w:numId w:val="1"/>
        </w:numPr>
      </w:pPr>
      <w:r w:rsidRPr="005E4362">
        <w:t>Secure Score governance interpretation</w:t>
      </w:r>
    </w:p>
    <w:p w14:paraId="6288CECC" w14:textId="77777777" w:rsidR="005E4362" w:rsidRPr="005E4362" w:rsidRDefault="005E4362" w:rsidP="005E4362">
      <w:pPr>
        <w:numPr>
          <w:ilvl w:val="0"/>
          <w:numId w:val="1"/>
        </w:numPr>
      </w:pPr>
      <w:r w:rsidRPr="005E4362">
        <w:t>Exception and transitional state handling</w:t>
      </w:r>
    </w:p>
    <w:p w14:paraId="357265C4" w14:textId="77777777" w:rsidR="005E4362" w:rsidRPr="005E4362" w:rsidRDefault="005E4362" w:rsidP="005E4362"/>
    <w:p w14:paraId="00B6DB23" w14:textId="77777777" w:rsidR="005E4362" w:rsidRPr="005E4362" w:rsidRDefault="005E4362" w:rsidP="005E4362">
      <w:r w:rsidRPr="005E4362">
        <w:t>This document serves as the authoritative summary of the organization’s IT security posture.</w:t>
      </w:r>
    </w:p>
    <w:p w14:paraId="02017368" w14:textId="171374DE" w:rsidR="005E4362" w:rsidRPr="005E4362" w:rsidRDefault="005E4362" w:rsidP="005E4362"/>
    <w:p w14:paraId="1B5718F7" w14:textId="60773526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2. Security Program Scope</w:t>
      </w:r>
    </w:p>
    <w:p w14:paraId="77658966" w14:textId="77777777" w:rsidR="005E4362" w:rsidRPr="005E4362" w:rsidRDefault="005E4362" w:rsidP="005E4362">
      <w:r w:rsidRPr="005E4362">
        <w:t>The organization operates under a cloud-first security architecture utilizing:</w:t>
      </w:r>
    </w:p>
    <w:p w14:paraId="0D5514B4" w14:textId="77777777" w:rsidR="005E4362" w:rsidRPr="005E4362" w:rsidRDefault="005E4362" w:rsidP="005E4362">
      <w:pPr>
        <w:numPr>
          <w:ilvl w:val="0"/>
          <w:numId w:val="2"/>
        </w:numPr>
      </w:pPr>
      <w:r w:rsidRPr="005E4362">
        <w:t>Microsoft Entra ID (Identity Authority)</w:t>
      </w:r>
    </w:p>
    <w:p w14:paraId="1408009B" w14:textId="77777777" w:rsidR="005E4362" w:rsidRPr="005E4362" w:rsidRDefault="005E4362" w:rsidP="005E4362">
      <w:pPr>
        <w:numPr>
          <w:ilvl w:val="0"/>
          <w:numId w:val="2"/>
        </w:numPr>
      </w:pPr>
      <w:r w:rsidRPr="005E4362">
        <w:t>Microsoft Intune (Device Governance Authority)</w:t>
      </w:r>
    </w:p>
    <w:p w14:paraId="120BEB2A" w14:textId="77777777" w:rsidR="005E4362" w:rsidRPr="005E4362" w:rsidRDefault="005E4362" w:rsidP="005E4362">
      <w:pPr>
        <w:numPr>
          <w:ilvl w:val="0"/>
          <w:numId w:val="2"/>
        </w:numPr>
      </w:pPr>
      <w:r w:rsidRPr="005E4362">
        <w:t>Microsoft Defender for Business (Endpoint Protection)</w:t>
      </w:r>
    </w:p>
    <w:p w14:paraId="6E496E37" w14:textId="77777777" w:rsidR="005E4362" w:rsidRPr="005E4362" w:rsidRDefault="005E4362" w:rsidP="005E4362">
      <w:pPr>
        <w:numPr>
          <w:ilvl w:val="0"/>
          <w:numId w:val="2"/>
        </w:numPr>
      </w:pPr>
      <w:r w:rsidRPr="005E4362">
        <w:t>Microsoft Defender for Office 365 (Email Protection)</w:t>
      </w:r>
    </w:p>
    <w:p w14:paraId="12162A85" w14:textId="77777777" w:rsidR="005E4362" w:rsidRPr="005E4362" w:rsidRDefault="005E4362" w:rsidP="005E4362">
      <w:pPr>
        <w:numPr>
          <w:ilvl w:val="0"/>
          <w:numId w:val="2"/>
        </w:numPr>
      </w:pPr>
      <w:r w:rsidRPr="005E4362">
        <w:t>Microsoft Purview (Data Protection &amp; Compliance)</w:t>
      </w:r>
    </w:p>
    <w:p w14:paraId="7769F16D" w14:textId="77777777" w:rsidR="005E4362" w:rsidRPr="005E4362" w:rsidRDefault="005E4362" w:rsidP="005E4362">
      <w:pPr>
        <w:numPr>
          <w:ilvl w:val="0"/>
          <w:numId w:val="2"/>
        </w:numPr>
      </w:pPr>
      <w:r w:rsidRPr="005E4362">
        <w:t>Azure Log Analytics (Identity Log Centralization)</w:t>
      </w:r>
    </w:p>
    <w:p w14:paraId="365FDCE2" w14:textId="77777777" w:rsidR="005E4362" w:rsidRPr="005E4362" w:rsidRDefault="005E4362" w:rsidP="005E4362">
      <w:pPr>
        <w:numPr>
          <w:ilvl w:val="0"/>
          <w:numId w:val="2"/>
        </w:numPr>
      </w:pPr>
      <w:r w:rsidRPr="005E4362">
        <w:t>Cisco Meraki (Network Infrastructure)</w:t>
      </w:r>
    </w:p>
    <w:p w14:paraId="16A98E5D" w14:textId="77777777" w:rsidR="005E4362" w:rsidRPr="005E4362" w:rsidRDefault="005E4362" w:rsidP="005E4362"/>
    <w:p w14:paraId="01C74B79" w14:textId="77777777" w:rsidR="005E4362" w:rsidRPr="005E4362" w:rsidRDefault="005E4362" w:rsidP="005E4362">
      <w:r w:rsidRPr="005E4362">
        <w:t>There is no on-premises Active Directory or hybrid identity model.</w:t>
      </w:r>
    </w:p>
    <w:p w14:paraId="55A71196" w14:textId="583EDE1A" w:rsidR="005E4362" w:rsidRPr="005E4362" w:rsidRDefault="005E4362" w:rsidP="005E4362"/>
    <w:p w14:paraId="07BC2212" w14:textId="77777777" w:rsidR="00191967" w:rsidRDefault="00191967" w:rsidP="005E4362">
      <w:pPr>
        <w:rPr>
          <w:b/>
          <w:bCs/>
        </w:rPr>
      </w:pPr>
    </w:p>
    <w:p w14:paraId="10017AF6" w14:textId="77777777" w:rsidR="00191967" w:rsidRDefault="00191967" w:rsidP="005E4362">
      <w:pPr>
        <w:rPr>
          <w:b/>
          <w:bCs/>
        </w:rPr>
      </w:pPr>
    </w:p>
    <w:p w14:paraId="09024507" w14:textId="77777777" w:rsidR="00191967" w:rsidRDefault="00191967" w:rsidP="005E4362">
      <w:pPr>
        <w:rPr>
          <w:b/>
          <w:bCs/>
        </w:rPr>
      </w:pPr>
    </w:p>
    <w:p w14:paraId="352E5404" w14:textId="77777777" w:rsidR="00191967" w:rsidRDefault="00191967" w:rsidP="005E4362">
      <w:pPr>
        <w:rPr>
          <w:b/>
          <w:bCs/>
        </w:rPr>
      </w:pPr>
    </w:p>
    <w:p w14:paraId="0B579920" w14:textId="77777777" w:rsidR="00191967" w:rsidRDefault="00191967" w:rsidP="005E4362">
      <w:pPr>
        <w:rPr>
          <w:b/>
          <w:bCs/>
        </w:rPr>
      </w:pPr>
    </w:p>
    <w:p w14:paraId="45244E0E" w14:textId="77777777" w:rsidR="00191967" w:rsidRDefault="00191967" w:rsidP="005E4362">
      <w:pPr>
        <w:rPr>
          <w:b/>
          <w:bCs/>
        </w:rPr>
      </w:pPr>
    </w:p>
    <w:p w14:paraId="716D9496" w14:textId="77777777" w:rsidR="00191967" w:rsidRDefault="00191967" w:rsidP="005E4362">
      <w:pPr>
        <w:rPr>
          <w:b/>
          <w:bCs/>
        </w:rPr>
      </w:pPr>
    </w:p>
    <w:p w14:paraId="7B76EA2E" w14:textId="1CD34E3F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lastRenderedPageBreak/>
        <w:t>3. Assigned Security Responsibility</w:t>
      </w:r>
    </w:p>
    <w:p w14:paraId="1C02EA5D" w14:textId="77777777" w:rsidR="005E4362" w:rsidRPr="005E4362" w:rsidRDefault="005E4362" w:rsidP="005E4362">
      <w:r w:rsidRPr="005E4362">
        <w:t>In accordance with HIPAA §164.308(a)(2):</w:t>
      </w:r>
    </w:p>
    <w:p w14:paraId="36E5AACE" w14:textId="77777777" w:rsidR="005E4362" w:rsidRPr="005E4362" w:rsidRDefault="005E4362" w:rsidP="005E4362"/>
    <w:p w14:paraId="23D68372" w14:textId="77777777" w:rsidR="005E4362" w:rsidRPr="005E4362" w:rsidRDefault="005E4362" w:rsidP="005E4362">
      <w:r w:rsidRPr="005E4362">
        <w:rPr>
          <w:b/>
          <w:bCs/>
        </w:rPr>
        <w:t>Security Program Control Owner:</w:t>
      </w:r>
    </w:p>
    <w:p w14:paraId="777D6163" w14:textId="77777777" w:rsidR="005E4362" w:rsidRPr="005E4362" w:rsidRDefault="005E4362" w:rsidP="005E4362">
      <w:r w:rsidRPr="005E4362">
        <w:t>Yeray Y. Lafontaine</w:t>
      </w:r>
    </w:p>
    <w:p w14:paraId="200DFCEA" w14:textId="77777777" w:rsidR="005E4362" w:rsidRPr="005E4362" w:rsidRDefault="005E4362" w:rsidP="005E4362"/>
    <w:p w14:paraId="53AC70B4" w14:textId="77777777" w:rsidR="005E4362" w:rsidRPr="005E4362" w:rsidRDefault="005E4362" w:rsidP="005E4362">
      <w:r w:rsidRPr="005E4362">
        <w:t>Responsibilities include:</w:t>
      </w:r>
    </w:p>
    <w:p w14:paraId="196C7F1C" w14:textId="77777777" w:rsidR="005E4362" w:rsidRPr="005E4362" w:rsidRDefault="005E4362" w:rsidP="005E4362">
      <w:pPr>
        <w:numPr>
          <w:ilvl w:val="0"/>
          <w:numId w:val="3"/>
        </w:numPr>
      </w:pPr>
      <w:r w:rsidRPr="005E4362">
        <w:t>Identity governance</w:t>
      </w:r>
    </w:p>
    <w:p w14:paraId="72552737" w14:textId="77777777" w:rsidR="005E4362" w:rsidRPr="005E4362" w:rsidRDefault="005E4362" w:rsidP="005E4362">
      <w:pPr>
        <w:numPr>
          <w:ilvl w:val="0"/>
          <w:numId w:val="3"/>
        </w:numPr>
      </w:pPr>
      <w:r w:rsidRPr="005E4362">
        <w:t>Endpoint security configuration</w:t>
      </w:r>
    </w:p>
    <w:p w14:paraId="47CE6536" w14:textId="77777777" w:rsidR="005E4362" w:rsidRPr="005E4362" w:rsidRDefault="005E4362" w:rsidP="005E4362">
      <w:pPr>
        <w:numPr>
          <w:ilvl w:val="0"/>
          <w:numId w:val="3"/>
        </w:numPr>
      </w:pPr>
      <w:r w:rsidRPr="005E4362">
        <w:t>Logging oversight</w:t>
      </w:r>
    </w:p>
    <w:p w14:paraId="540DA899" w14:textId="77777777" w:rsidR="005E4362" w:rsidRPr="005E4362" w:rsidRDefault="005E4362" w:rsidP="005E4362">
      <w:pPr>
        <w:numPr>
          <w:ilvl w:val="0"/>
          <w:numId w:val="3"/>
        </w:numPr>
      </w:pPr>
      <w:r w:rsidRPr="005E4362">
        <w:t>Conditional Access policy management</w:t>
      </w:r>
    </w:p>
    <w:p w14:paraId="2B09E993" w14:textId="77777777" w:rsidR="005E4362" w:rsidRPr="005E4362" w:rsidRDefault="005E4362" w:rsidP="005E4362">
      <w:pPr>
        <w:numPr>
          <w:ilvl w:val="0"/>
          <w:numId w:val="3"/>
        </w:numPr>
      </w:pPr>
      <w:r w:rsidRPr="005E4362">
        <w:t>Compliance posture review</w:t>
      </w:r>
    </w:p>
    <w:p w14:paraId="365266C6" w14:textId="77777777" w:rsidR="005E4362" w:rsidRPr="005E4362" w:rsidRDefault="005E4362" w:rsidP="005E4362">
      <w:pPr>
        <w:numPr>
          <w:ilvl w:val="0"/>
          <w:numId w:val="3"/>
        </w:numPr>
      </w:pPr>
      <w:r w:rsidRPr="005E4362">
        <w:t>Infrastructure oversight</w:t>
      </w:r>
    </w:p>
    <w:p w14:paraId="123D8084" w14:textId="77777777" w:rsidR="005E4362" w:rsidRPr="005E4362" w:rsidRDefault="005E4362" w:rsidP="005E4362"/>
    <w:p w14:paraId="5C77FF79" w14:textId="77777777" w:rsidR="005E4362" w:rsidRPr="005E4362" w:rsidRDefault="005E4362" w:rsidP="005E4362">
      <w:r w:rsidRPr="005E4362">
        <w:t>Administrative authority is centralized to ensure configuration consistency and change control.</w:t>
      </w:r>
    </w:p>
    <w:p w14:paraId="0290B5A7" w14:textId="13EA2632" w:rsidR="005E4362" w:rsidRPr="005E4362" w:rsidRDefault="005E4362" w:rsidP="005E4362"/>
    <w:p w14:paraId="76B5FFB3" w14:textId="18C80EA1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4. Regulatory Alignment Strategy</w:t>
      </w:r>
    </w:p>
    <w:p w14:paraId="3F1F5A6D" w14:textId="77777777" w:rsidR="005E4362" w:rsidRPr="005E4362" w:rsidRDefault="005E4362" w:rsidP="005E4362">
      <w:r w:rsidRPr="005E4362">
        <w:t>The organization aligns technical controls to:</w:t>
      </w:r>
    </w:p>
    <w:p w14:paraId="30DCE915" w14:textId="77777777" w:rsidR="005E4362" w:rsidRPr="005E4362" w:rsidRDefault="005E4362" w:rsidP="005E4362">
      <w:pPr>
        <w:numPr>
          <w:ilvl w:val="0"/>
          <w:numId w:val="4"/>
        </w:numPr>
      </w:pPr>
      <w:r w:rsidRPr="005E4362">
        <w:t>HIPAA Security Rule</w:t>
      </w:r>
    </w:p>
    <w:p w14:paraId="25E68A2C" w14:textId="77777777" w:rsidR="005E4362" w:rsidRPr="005E4362" w:rsidRDefault="005E4362" w:rsidP="005E4362">
      <w:pPr>
        <w:numPr>
          <w:ilvl w:val="0"/>
          <w:numId w:val="4"/>
        </w:numPr>
      </w:pPr>
      <w:r w:rsidRPr="005E4362">
        <w:t>HITECH Act</w:t>
      </w:r>
    </w:p>
    <w:p w14:paraId="184F6EA9" w14:textId="77777777" w:rsidR="005E4362" w:rsidRPr="005E4362" w:rsidRDefault="005E4362" w:rsidP="005E4362">
      <w:pPr>
        <w:numPr>
          <w:ilvl w:val="0"/>
          <w:numId w:val="4"/>
        </w:numPr>
      </w:pPr>
      <w:r w:rsidRPr="005E4362">
        <w:t>Microsoft Compliance Manager HIPAA/HITECH baseline</w:t>
      </w:r>
    </w:p>
    <w:p w14:paraId="3A551778" w14:textId="77777777" w:rsidR="005E4362" w:rsidRPr="005E4362" w:rsidRDefault="005E4362" w:rsidP="005E4362"/>
    <w:p w14:paraId="6D723AC5" w14:textId="77777777" w:rsidR="005E4362" w:rsidRPr="005E4362" w:rsidRDefault="005E4362" w:rsidP="005E4362">
      <w:r w:rsidRPr="005E4362">
        <w:t>Controls are implemented within the shared responsibility model of Microsoft 365.</w:t>
      </w:r>
    </w:p>
    <w:p w14:paraId="52459226" w14:textId="77777777" w:rsidR="005E4362" w:rsidRPr="005E4362" w:rsidRDefault="005E4362" w:rsidP="005E4362"/>
    <w:p w14:paraId="52049BF0" w14:textId="77777777" w:rsidR="005E4362" w:rsidRPr="005E4362" w:rsidRDefault="005E4362" w:rsidP="005E4362">
      <w:r w:rsidRPr="005E4362">
        <w:t>Secure Score and Compliance Manager are used as posture indicators, not regulatory certifications.</w:t>
      </w:r>
    </w:p>
    <w:p w14:paraId="15DF21C1" w14:textId="4DE5EE62" w:rsidR="005E4362" w:rsidRPr="005E4362" w:rsidRDefault="005E4362" w:rsidP="005E4362"/>
    <w:p w14:paraId="2D3660DB" w14:textId="08F712C7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5. Risk Management Methodology</w:t>
      </w:r>
    </w:p>
    <w:p w14:paraId="1A2E8867" w14:textId="77777777" w:rsidR="005E4362" w:rsidRPr="005E4362" w:rsidRDefault="005E4362" w:rsidP="005E4362">
      <w:r w:rsidRPr="005E4362">
        <w:t>In alignment with HIPAA §164.308(a)(1)(ii):</w:t>
      </w:r>
    </w:p>
    <w:p w14:paraId="06339EE7" w14:textId="77777777" w:rsidR="005E4362" w:rsidRPr="005E4362" w:rsidRDefault="005E4362" w:rsidP="005E4362"/>
    <w:p w14:paraId="0563C256" w14:textId="77777777" w:rsidR="005E4362" w:rsidRPr="005E4362" w:rsidRDefault="005E4362" w:rsidP="005E4362">
      <w:r w:rsidRPr="005E4362">
        <w:t>The organization follows a structured risk-based approach:</w:t>
      </w:r>
    </w:p>
    <w:p w14:paraId="5F231C7B" w14:textId="77777777" w:rsidR="005E4362" w:rsidRPr="005E4362" w:rsidRDefault="005E4362" w:rsidP="005E4362">
      <w:pPr>
        <w:numPr>
          <w:ilvl w:val="0"/>
          <w:numId w:val="5"/>
        </w:numPr>
      </w:pPr>
      <w:r w:rsidRPr="005E4362">
        <w:t>Identify control gap (Secure Score, Compliance Manager, audit review)</w:t>
      </w:r>
    </w:p>
    <w:p w14:paraId="61088036" w14:textId="77777777" w:rsidR="005E4362" w:rsidRPr="005E4362" w:rsidRDefault="005E4362" w:rsidP="005E4362">
      <w:pPr>
        <w:numPr>
          <w:ilvl w:val="0"/>
          <w:numId w:val="5"/>
        </w:numPr>
      </w:pPr>
      <w:r w:rsidRPr="005E4362">
        <w:t>Evaluate risk impact</w:t>
      </w:r>
    </w:p>
    <w:p w14:paraId="1E2B762E" w14:textId="77777777" w:rsidR="005E4362" w:rsidRPr="005E4362" w:rsidRDefault="005E4362" w:rsidP="005E4362">
      <w:pPr>
        <w:numPr>
          <w:ilvl w:val="0"/>
          <w:numId w:val="5"/>
        </w:numPr>
      </w:pPr>
      <w:r w:rsidRPr="005E4362">
        <w:t>Assess licensing capability</w:t>
      </w:r>
    </w:p>
    <w:p w14:paraId="04617F08" w14:textId="77777777" w:rsidR="005E4362" w:rsidRPr="005E4362" w:rsidRDefault="005E4362" w:rsidP="005E4362">
      <w:pPr>
        <w:numPr>
          <w:ilvl w:val="0"/>
          <w:numId w:val="5"/>
        </w:numPr>
      </w:pPr>
      <w:r w:rsidRPr="005E4362">
        <w:t>Implement configuration control where feasible</w:t>
      </w:r>
    </w:p>
    <w:p w14:paraId="2B5311DA" w14:textId="77777777" w:rsidR="005E4362" w:rsidRPr="005E4362" w:rsidRDefault="005E4362" w:rsidP="005E4362">
      <w:pPr>
        <w:numPr>
          <w:ilvl w:val="0"/>
          <w:numId w:val="5"/>
        </w:numPr>
      </w:pPr>
      <w:r w:rsidRPr="005E4362">
        <w:t>Document accepted limitations</w:t>
      </w:r>
    </w:p>
    <w:p w14:paraId="2CE097A9" w14:textId="77777777" w:rsidR="005E4362" w:rsidRPr="005E4362" w:rsidRDefault="005E4362" w:rsidP="005E4362"/>
    <w:p w14:paraId="3F270277" w14:textId="77777777" w:rsidR="005E4362" w:rsidRPr="005E4362" w:rsidRDefault="005E4362" w:rsidP="005E4362">
      <w:r w:rsidRPr="005E4362">
        <w:t>Where licensing constraints prevent advanced features, compensating controls are applied and documented.</w:t>
      </w:r>
    </w:p>
    <w:p w14:paraId="5696616D" w14:textId="279F4164" w:rsidR="005E4362" w:rsidRDefault="00191967" w:rsidP="005E4362">
      <w:r>
        <w:br/>
      </w:r>
    </w:p>
    <w:p w14:paraId="3F7A5E27" w14:textId="77777777" w:rsidR="00191967" w:rsidRDefault="00191967" w:rsidP="005E4362"/>
    <w:p w14:paraId="6102F202" w14:textId="77777777" w:rsidR="00191967" w:rsidRPr="005E4362" w:rsidRDefault="00191967" w:rsidP="005E4362"/>
    <w:p w14:paraId="2BDF2529" w14:textId="490B3222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lastRenderedPageBreak/>
        <w:t>6. Licensing Boundary Matrix</w:t>
      </w:r>
    </w:p>
    <w:p w14:paraId="2AA16445" w14:textId="77777777" w:rsidR="005E4362" w:rsidRPr="005E4362" w:rsidRDefault="005E4362" w:rsidP="005E4362">
      <w:r w:rsidRPr="005E4362">
        <w:rPr>
          <w:b/>
          <w:bCs/>
        </w:rPr>
        <w:t>Microsoft 365 Business Premium</w:t>
      </w:r>
    </w:p>
    <w:p w14:paraId="0C9084C2" w14:textId="77777777" w:rsidR="005E4362" w:rsidRPr="005E4362" w:rsidRDefault="005E4362" w:rsidP="005E4362"/>
    <w:p w14:paraId="1F41CA37" w14:textId="77777777" w:rsidR="005E4362" w:rsidRPr="005E4362" w:rsidRDefault="005E4362" w:rsidP="005E4362">
      <w:r w:rsidRPr="005E4362">
        <w:t>Included Capabilities:</w:t>
      </w:r>
    </w:p>
    <w:p w14:paraId="39F75B40" w14:textId="77777777" w:rsidR="005E4362" w:rsidRPr="005E4362" w:rsidRDefault="005E4362" w:rsidP="005E4362">
      <w:pPr>
        <w:numPr>
          <w:ilvl w:val="0"/>
          <w:numId w:val="6"/>
        </w:numPr>
      </w:pPr>
      <w:r w:rsidRPr="005E4362">
        <w:t>Entra ID P1</w:t>
      </w:r>
    </w:p>
    <w:p w14:paraId="617473B9" w14:textId="77777777" w:rsidR="005E4362" w:rsidRPr="005E4362" w:rsidRDefault="005E4362" w:rsidP="005E4362">
      <w:pPr>
        <w:numPr>
          <w:ilvl w:val="0"/>
          <w:numId w:val="6"/>
        </w:numPr>
      </w:pPr>
      <w:r w:rsidRPr="005E4362">
        <w:t>Conditional Access</w:t>
      </w:r>
    </w:p>
    <w:p w14:paraId="4B88795E" w14:textId="77777777" w:rsidR="005E4362" w:rsidRPr="005E4362" w:rsidRDefault="005E4362" w:rsidP="005E4362">
      <w:pPr>
        <w:numPr>
          <w:ilvl w:val="0"/>
          <w:numId w:val="6"/>
        </w:numPr>
      </w:pPr>
      <w:r w:rsidRPr="005E4362">
        <w:t>MFA enforcement</w:t>
      </w:r>
    </w:p>
    <w:p w14:paraId="4DA4D9F9" w14:textId="77777777" w:rsidR="005E4362" w:rsidRPr="005E4362" w:rsidRDefault="005E4362" w:rsidP="005E4362">
      <w:pPr>
        <w:numPr>
          <w:ilvl w:val="0"/>
          <w:numId w:val="6"/>
        </w:numPr>
      </w:pPr>
      <w:r w:rsidRPr="005E4362">
        <w:t>Defender for Business (Endpoint)</w:t>
      </w:r>
    </w:p>
    <w:p w14:paraId="484B0298" w14:textId="77777777" w:rsidR="005E4362" w:rsidRPr="005E4362" w:rsidRDefault="005E4362" w:rsidP="005E4362">
      <w:pPr>
        <w:numPr>
          <w:ilvl w:val="0"/>
          <w:numId w:val="6"/>
        </w:numPr>
      </w:pPr>
      <w:r w:rsidRPr="005E4362">
        <w:t>Defender for Office 365 Plan 1</w:t>
      </w:r>
    </w:p>
    <w:p w14:paraId="00AF5298" w14:textId="77777777" w:rsidR="005E4362" w:rsidRPr="005E4362" w:rsidRDefault="005E4362" w:rsidP="005E4362">
      <w:pPr>
        <w:numPr>
          <w:ilvl w:val="0"/>
          <w:numId w:val="6"/>
        </w:numPr>
      </w:pPr>
      <w:r w:rsidRPr="005E4362">
        <w:t>Intune MDM</w:t>
      </w:r>
    </w:p>
    <w:p w14:paraId="61004EBC" w14:textId="77777777" w:rsidR="005E4362" w:rsidRPr="005E4362" w:rsidRDefault="005E4362" w:rsidP="005E4362">
      <w:pPr>
        <w:numPr>
          <w:ilvl w:val="0"/>
          <w:numId w:val="6"/>
        </w:numPr>
      </w:pPr>
      <w:r w:rsidRPr="005E4362">
        <w:t>Purview baseline compliance</w:t>
      </w:r>
    </w:p>
    <w:p w14:paraId="63D96101" w14:textId="77777777" w:rsidR="005E4362" w:rsidRPr="005E4362" w:rsidRDefault="005E4362" w:rsidP="005E4362"/>
    <w:p w14:paraId="256B5F72" w14:textId="77777777" w:rsidR="005E4362" w:rsidRPr="005E4362" w:rsidRDefault="005E4362" w:rsidP="005E4362">
      <w:r w:rsidRPr="005E4362">
        <w:t>Not Included:</w:t>
      </w:r>
    </w:p>
    <w:p w14:paraId="23396A76" w14:textId="77777777" w:rsidR="005E4362" w:rsidRPr="005E4362" w:rsidRDefault="005E4362" w:rsidP="005E4362">
      <w:pPr>
        <w:numPr>
          <w:ilvl w:val="0"/>
          <w:numId w:val="7"/>
        </w:numPr>
      </w:pPr>
      <w:r w:rsidRPr="005E4362">
        <w:t>Entra ID P2 (Privileged Identity Management, risk-based policies)</w:t>
      </w:r>
    </w:p>
    <w:p w14:paraId="6CB606BC" w14:textId="77777777" w:rsidR="005E4362" w:rsidRPr="005E4362" w:rsidRDefault="005E4362" w:rsidP="005E4362">
      <w:pPr>
        <w:numPr>
          <w:ilvl w:val="0"/>
          <w:numId w:val="7"/>
        </w:numPr>
      </w:pPr>
      <w:r w:rsidRPr="005E4362">
        <w:t>Defender for Identity</w:t>
      </w:r>
    </w:p>
    <w:p w14:paraId="1E2D3A48" w14:textId="77777777" w:rsidR="005E4362" w:rsidRPr="005E4362" w:rsidRDefault="005E4362" w:rsidP="005E4362">
      <w:pPr>
        <w:numPr>
          <w:ilvl w:val="0"/>
          <w:numId w:val="7"/>
        </w:numPr>
      </w:pPr>
      <w:r w:rsidRPr="005E4362">
        <w:t>Microsoft Sentinel SIEM</w:t>
      </w:r>
    </w:p>
    <w:p w14:paraId="4821A9DB" w14:textId="77777777" w:rsidR="005E4362" w:rsidRPr="005E4362" w:rsidRDefault="005E4362" w:rsidP="005E4362">
      <w:pPr>
        <w:numPr>
          <w:ilvl w:val="0"/>
          <w:numId w:val="7"/>
        </w:numPr>
      </w:pPr>
      <w:r w:rsidRPr="005E4362">
        <w:t>Advanced Insider Risk Management</w:t>
      </w:r>
    </w:p>
    <w:p w14:paraId="4E7E1E42" w14:textId="77777777" w:rsidR="005E4362" w:rsidRPr="005E4362" w:rsidRDefault="005E4362" w:rsidP="005E4362">
      <w:pPr>
        <w:numPr>
          <w:ilvl w:val="0"/>
          <w:numId w:val="7"/>
        </w:numPr>
      </w:pPr>
      <w:r w:rsidRPr="005E4362">
        <w:t>Advanced eDiscovery (Premium)</w:t>
      </w:r>
    </w:p>
    <w:p w14:paraId="575BB2CD" w14:textId="77777777" w:rsidR="005E4362" w:rsidRPr="005E4362" w:rsidRDefault="005E4362" w:rsidP="005E4362"/>
    <w:p w14:paraId="73E740BB" w14:textId="77777777" w:rsidR="005E4362" w:rsidRPr="005E4362" w:rsidRDefault="005E4362" w:rsidP="005E4362">
      <w:r w:rsidRPr="005E4362">
        <w:t>These limitations are documented and evaluated within risk acceptance decisions.</w:t>
      </w:r>
    </w:p>
    <w:p w14:paraId="09AB331C" w14:textId="4D8F2269" w:rsidR="005E4362" w:rsidRPr="005E4362" w:rsidRDefault="005E4362" w:rsidP="005E4362"/>
    <w:p w14:paraId="795944FE" w14:textId="0727EABE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7. Emergency Access Governance</w:t>
      </w:r>
    </w:p>
    <w:p w14:paraId="70B8C8AB" w14:textId="77777777" w:rsidR="005E4362" w:rsidRPr="005E4362" w:rsidRDefault="005E4362" w:rsidP="005E4362">
      <w:r w:rsidRPr="005E4362">
        <w:t>To satisfy HIPAA §164.312(a)(2)(</w:t>
      </w:r>
      <w:proofErr w:type="spellStart"/>
      <w:r w:rsidRPr="005E4362">
        <w:t>i</w:t>
      </w:r>
      <w:proofErr w:type="spellEnd"/>
      <w:r w:rsidRPr="005E4362">
        <w:t>):</w:t>
      </w:r>
    </w:p>
    <w:p w14:paraId="7BF746D2" w14:textId="77777777" w:rsidR="005E4362" w:rsidRPr="005E4362" w:rsidRDefault="005E4362" w:rsidP="005E4362"/>
    <w:p w14:paraId="5864EC7C" w14:textId="77777777" w:rsidR="005E4362" w:rsidRPr="005E4362" w:rsidRDefault="005E4362" w:rsidP="005E4362">
      <w:r w:rsidRPr="005E4362">
        <w:t>The organization maintains:</w:t>
      </w:r>
    </w:p>
    <w:p w14:paraId="32D1372D" w14:textId="77777777" w:rsidR="005E4362" w:rsidRPr="005E4362" w:rsidRDefault="005E4362" w:rsidP="005E4362">
      <w:pPr>
        <w:numPr>
          <w:ilvl w:val="0"/>
          <w:numId w:val="8"/>
        </w:numPr>
      </w:pPr>
      <w:r w:rsidRPr="005E4362">
        <w:t>Dedicated break-glass account</w:t>
      </w:r>
    </w:p>
    <w:p w14:paraId="1F3E82EE" w14:textId="77777777" w:rsidR="005E4362" w:rsidRPr="005E4362" w:rsidRDefault="005E4362" w:rsidP="005E4362">
      <w:pPr>
        <w:numPr>
          <w:ilvl w:val="0"/>
          <w:numId w:val="8"/>
        </w:numPr>
      </w:pPr>
      <w:r w:rsidRPr="005E4362">
        <w:t>Excluded from Conditional Access</w:t>
      </w:r>
    </w:p>
    <w:p w14:paraId="3C31A62C" w14:textId="77777777" w:rsidR="005E4362" w:rsidRPr="005E4362" w:rsidRDefault="005E4362" w:rsidP="005E4362">
      <w:pPr>
        <w:numPr>
          <w:ilvl w:val="0"/>
          <w:numId w:val="8"/>
        </w:numPr>
      </w:pPr>
      <w:r w:rsidRPr="005E4362">
        <w:t>Long random password stored offline</w:t>
      </w:r>
    </w:p>
    <w:p w14:paraId="57C0CB49" w14:textId="77777777" w:rsidR="005E4362" w:rsidRPr="005E4362" w:rsidRDefault="005E4362" w:rsidP="005E4362">
      <w:pPr>
        <w:numPr>
          <w:ilvl w:val="0"/>
          <w:numId w:val="8"/>
        </w:numPr>
      </w:pPr>
      <w:r w:rsidRPr="005E4362">
        <w:t>Not used for daily operations</w:t>
      </w:r>
    </w:p>
    <w:p w14:paraId="1A439F8A" w14:textId="77777777" w:rsidR="005E4362" w:rsidRPr="005E4362" w:rsidRDefault="005E4362" w:rsidP="005E4362">
      <w:pPr>
        <w:numPr>
          <w:ilvl w:val="0"/>
          <w:numId w:val="8"/>
        </w:numPr>
      </w:pPr>
      <w:r w:rsidRPr="005E4362">
        <w:t>Subject to sign-in monitoring</w:t>
      </w:r>
    </w:p>
    <w:p w14:paraId="2F4C39D1" w14:textId="77777777" w:rsidR="005E4362" w:rsidRPr="005E4362" w:rsidRDefault="005E4362" w:rsidP="005E4362"/>
    <w:p w14:paraId="1A52C1BF" w14:textId="77777777" w:rsidR="005E4362" w:rsidRPr="005E4362" w:rsidRDefault="005E4362" w:rsidP="005E4362">
      <w:r w:rsidRPr="005E4362">
        <w:t>Use of emergency account requires documented justification.</w:t>
      </w:r>
    </w:p>
    <w:p w14:paraId="73DF866A" w14:textId="21653146" w:rsidR="005E4362" w:rsidRPr="005E4362" w:rsidRDefault="005E4362" w:rsidP="005E4362"/>
    <w:p w14:paraId="35870B8F" w14:textId="42201163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8. Secure Score Governance Position</w:t>
      </w:r>
    </w:p>
    <w:p w14:paraId="18D33FD3" w14:textId="77777777" w:rsidR="005E4362" w:rsidRPr="005E4362" w:rsidRDefault="005E4362" w:rsidP="005E4362">
      <w:r w:rsidRPr="005E4362">
        <w:t>Microsoft Secure Score is used as:</w:t>
      </w:r>
    </w:p>
    <w:p w14:paraId="7B443114" w14:textId="77777777" w:rsidR="005E4362" w:rsidRPr="005E4362" w:rsidRDefault="005E4362" w:rsidP="005E4362">
      <w:pPr>
        <w:numPr>
          <w:ilvl w:val="0"/>
          <w:numId w:val="9"/>
        </w:numPr>
      </w:pPr>
      <w:r w:rsidRPr="005E4362">
        <w:t>A posture measurement indicator</w:t>
      </w:r>
    </w:p>
    <w:p w14:paraId="021BCBA6" w14:textId="77777777" w:rsidR="005E4362" w:rsidRPr="005E4362" w:rsidRDefault="005E4362" w:rsidP="005E4362">
      <w:pPr>
        <w:numPr>
          <w:ilvl w:val="0"/>
          <w:numId w:val="9"/>
        </w:numPr>
      </w:pPr>
      <w:r w:rsidRPr="005E4362">
        <w:t>A continuous improvement tool</w:t>
      </w:r>
    </w:p>
    <w:p w14:paraId="7F604AAF" w14:textId="77777777" w:rsidR="005E4362" w:rsidRPr="005E4362" w:rsidRDefault="005E4362" w:rsidP="005E4362">
      <w:pPr>
        <w:numPr>
          <w:ilvl w:val="0"/>
          <w:numId w:val="9"/>
        </w:numPr>
      </w:pPr>
      <w:r w:rsidRPr="005E4362">
        <w:t>A configuration validation reference</w:t>
      </w:r>
    </w:p>
    <w:p w14:paraId="2C1E224D" w14:textId="77777777" w:rsidR="005E4362" w:rsidRPr="005E4362" w:rsidRDefault="005E4362" w:rsidP="005E4362"/>
    <w:p w14:paraId="1B169EA5" w14:textId="27F5AD0B" w:rsidR="005E4362" w:rsidRPr="005E4362" w:rsidRDefault="005E4362" w:rsidP="005E4362">
      <w:r w:rsidRPr="005E4362">
        <w:t>Current posture:</w:t>
      </w:r>
    </w:p>
    <w:p w14:paraId="4DD0DC09" w14:textId="1E6696C5" w:rsidR="005E4362" w:rsidRPr="005E4362" w:rsidRDefault="005E4362" w:rsidP="005E4362">
      <w:pPr>
        <w:numPr>
          <w:ilvl w:val="0"/>
          <w:numId w:val="10"/>
        </w:numPr>
      </w:pPr>
      <w:r w:rsidRPr="005E4362">
        <w:t>Overall Secure Score: 96</w:t>
      </w:r>
      <w:r w:rsidR="00191967">
        <w:t>.34</w:t>
      </w:r>
      <w:r w:rsidRPr="005E4362">
        <w:t>%</w:t>
      </w:r>
    </w:p>
    <w:p w14:paraId="609612AB" w14:textId="590B708C" w:rsidR="005E4362" w:rsidRPr="005E4362" w:rsidRDefault="005E4362" w:rsidP="005E4362">
      <w:pPr>
        <w:numPr>
          <w:ilvl w:val="0"/>
          <w:numId w:val="10"/>
        </w:numPr>
      </w:pPr>
      <w:r w:rsidRPr="005E4362">
        <w:t>Identity: 92</w:t>
      </w:r>
      <w:r w:rsidR="00191967">
        <w:t>.15</w:t>
      </w:r>
      <w:r w:rsidRPr="005E4362">
        <w:t>%</w:t>
      </w:r>
    </w:p>
    <w:p w14:paraId="78571C4F" w14:textId="77777777" w:rsidR="005E4362" w:rsidRPr="005E4362" w:rsidRDefault="005E4362" w:rsidP="005E4362">
      <w:pPr>
        <w:numPr>
          <w:ilvl w:val="0"/>
          <w:numId w:val="10"/>
        </w:numPr>
      </w:pPr>
      <w:r w:rsidRPr="005E4362">
        <w:t>Data: 100%</w:t>
      </w:r>
    </w:p>
    <w:p w14:paraId="5201B590" w14:textId="530EBC83" w:rsidR="005E4362" w:rsidRPr="005E4362" w:rsidRDefault="005E4362" w:rsidP="005E4362">
      <w:pPr>
        <w:numPr>
          <w:ilvl w:val="0"/>
          <w:numId w:val="10"/>
        </w:numPr>
      </w:pPr>
      <w:r w:rsidRPr="005E4362">
        <w:t>Apps: 97</w:t>
      </w:r>
      <w:r w:rsidR="00191967">
        <w:t>.54</w:t>
      </w:r>
      <w:r w:rsidRPr="005E4362">
        <w:t>%</w:t>
      </w:r>
    </w:p>
    <w:p w14:paraId="269F312D" w14:textId="77777777" w:rsidR="005E4362" w:rsidRPr="005E4362" w:rsidRDefault="005E4362" w:rsidP="005E4362">
      <w:r w:rsidRPr="005E4362">
        <w:lastRenderedPageBreak/>
        <w:t>Secure Score does not constitute regulatory compliance proof.</w:t>
      </w:r>
    </w:p>
    <w:p w14:paraId="442E5959" w14:textId="121F40A4" w:rsidR="005E4362" w:rsidRPr="005E4362" w:rsidRDefault="005E4362" w:rsidP="005E4362"/>
    <w:p w14:paraId="7E5114D5" w14:textId="7762CCE5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9. Exception Management Framework</w:t>
      </w:r>
    </w:p>
    <w:p w14:paraId="07993581" w14:textId="77777777" w:rsidR="005E4362" w:rsidRPr="005E4362" w:rsidRDefault="005E4362" w:rsidP="005E4362">
      <w:r w:rsidRPr="005E4362">
        <w:t>Exceptions are categorized as:</w:t>
      </w:r>
    </w:p>
    <w:p w14:paraId="1BA64E96" w14:textId="77777777" w:rsidR="005E4362" w:rsidRPr="005E4362" w:rsidRDefault="005E4362" w:rsidP="005E4362"/>
    <w:p w14:paraId="61B35187" w14:textId="245B6F32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9.1 Licensing-Bound Exceptions</w:t>
      </w:r>
    </w:p>
    <w:p w14:paraId="374B907E" w14:textId="77777777" w:rsidR="005E4362" w:rsidRPr="005E4362" w:rsidRDefault="005E4362" w:rsidP="005E4362">
      <w:r w:rsidRPr="005E4362">
        <w:t>Controls unavailable under Business Premium.</w:t>
      </w:r>
    </w:p>
    <w:p w14:paraId="68F3138D" w14:textId="77777777" w:rsidR="005E4362" w:rsidRPr="005E4362" w:rsidRDefault="005E4362" w:rsidP="005E4362"/>
    <w:p w14:paraId="10866C8F" w14:textId="62C58A55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9.2 Operational Exceptions</w:t>
      </w:r>
    </w:p>
    <w:p w14:paraId="0FFF532A" w14:textId="77777777" w:rsidR="005E4362" w:rsidRPr="005E4362" w:rsidRDefault="005E4362" w:rsidP="005E4362">
      <w:r w:rsidRPr="005E4362">
        <w:t>Example:</w:t>
      </w:r>
    </w:p>
    <w:p w14:paraId="512621FD" w14:textId="77777777" w:rsidR="005E4362" w:rsidRPr="005E4362" w:rsidRDefault="005E4362" w:rsidP="005E4362">
      <w:pPr>
        <w:numPr>
          <w:ilvl w:val="0"/>
          <w:numId w:val="11"/>
        </w:numPr>
      </w:pPr>
      <w:r w:rsidRPr="005E4362">
        <w:t>AI automation service account excluded from Conditional Access.</w:t>
      </w:r>
    </w:p>
    <w:p w14:paraId="3EF2B56F" w14:textId="77777777" w:rsidR="005E4362" w:rsidRPr="005E4362" w:rsidRDefault="005E4362" w:rsidP="005E4362"/>
    <w:p w14:paraId="7E732E21" w14:textId="4F58CF6C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9.3 Transitional Infrastructure States</w:t>
      </w:r>
    </w:p>
    <w:p w14:paraId="23BDB0BC" w14:textId="77777777" w:rsidR="005E4362" w:rsidRPr="005E4362" w:rsidRDefault="005E4362" w:rsidP="005E4362">
      <w:r w:rsidRPr="005E4362">
        <w:t>Example:</w:t>
      </w:r>
    </w:p>
    <w:p w14:paraId="3F31F10B" w14:textId="77777777" w:rsidR="005E4362" w:rsidRPr="005E4362" w:rsidRDefault="005E4362" w:rsidP="005E4362">
      <w:pPr>
        <w:numPr>
          <w:ilvl w:val="0"/>
          <w:numId w:val="12"/>
        </w:numPr>
      </w:pPr>
      <w:r w:rsidRPr="005E4362">
        <w:t>Linux AI servers not yet enrolled in Defender for Endpoint.</w:t>
      </w:r>
    </w:p>
    <w:p w14:paraId="79F8F72D" w14:textId="77777777" w:rsidR="005E4362" w:rsidRPr="005E4362" w:rsidRDefault="005E4362" w:rsidP="005E4362"/>
    <w:p w14:paraId="5F2F84CA" w14:textId="77777777" w:rsidR="005E4362" w:rsidRPr="005E4362" w:rsidRDefault="005E4362" w:rsidP="005E4362">
      <w:r w:rsidRPr="005E4362">
        <w:t>All exceptions are:</w:t>
      </w:r>
    </w:p>
    <w:p w14:paraId="3D061492" w14:textId="77777777" w:rsidR="005E4362" w:rsidRPr="005E4362" w:rsidRDefault="005E4362" w:rsidP="005E4362">
      <w:pPr>
        <w:numPr>
          <w:ilvl w:val="0"/>
          <w:numId w:val="13"/>
        </w:numPr>
      </w:pPr>
      <w:r w:rsidRPr="005E4362">
        <w:t>Documented</w:t>
      </w:r>
    </w:p>
    <w:p w14:paraId="2D50010D" w14:textId="77777777" w:rsidR="005E4362" w:rsidRPr="005E4362" w:rsidRDefault="005E4362" w:rsidP="005E4362">
      <w:pPr>
        <w:numPr>
          <w:ilvl w:val="0"/>
          <w:numId w:val="13"/>
        </w:numPr>
      </w:pPr>
      <w:r w:rsidRPr="005E4362">
        <w:t>Risk-assessed</w:t>
      </w:r>
    </w:p>
    <w:p w14:paraId="71452BA8" w14:textId="77777777" w:rsidR="005E4362" w:rsidRPr="005E4362" w:rsidRDefault="005E4362" w:rsidP="005E4362">
      <w:pPr>
        <w:numPr>
          <w:ilvl w:val="0"/>
          <w:numId w:val="13"/>
        </w:numPr>
      </w:pPr>
      <w:r w:rsidRPr="005E4362">
        <w:t>Periodically reviewed</w:t>
      </w:r>
    </w:p>
    <w:p w14:paraId="05A8C75E" w14:textId="1D1A3555" w:rsidR="005E4362" w:rsidRPr="005E4362" w:rsidRDefault="005E4362" w:rsidP="005E4362"/>
    <w:p w14:paraId="73085116" w14:textId="117CC237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10. Monitoring &amp; Audit Position</w:t>
      </w:r>
    </w:p>
    <w:p w14:paraId="211BBB98" w14:textId="77777777" w:rsidR="005E4362" w:rsidRPr="005E4362" w:rsidRDefault="005E4362" w:rsidP="005E4362">
      <w:r w:rsidRPr="005E4362">
        <w:t>The organization maintains:</w:t>
      </w:r>
    </w:p>
    <w:p w14:paraId="3FF880C6" w14:textId="77777777" w:rsidR="005E4362" w:rsidRPr="005E4362" w:rsidRDefault="005E4362" w:rsidP="005E4362">
      <w:pPr>
        <w:numPr>
          <w:ilvl w:val="0"/>
          <w:numId w:val="14"/>
        </w:numPr>
      </w:pPr>
      <w:r w:rsidRPr="005E4362">
        <w:t>Entra identity log retention</w:t>
      </w:r>
    </w:p>
    <w:p w14:paraId="3B70FB81" w14:textId="77777777" w:rsidR="005E4362" w:rsidRPr="005E4362" w:rsidRDefault="005E4362" w:rsidP="005E4362">
      <w:pPr>
        <w:numPr>
          <w:ilvl w:val="0"/>
          <w:numId w:val="14"/>
        </w:numPr>
      </w:pPr>
      <w:r w:rsidRPr="005E4362">
        <w:t>Diagnostic log forwarding to Log Analytics</w:t>
      </w:r>
    </w:p>
    <w:p w14:paraId="786D59F4" w14:textId="77777777" w:rsidR="005E4362" w:rsidRPr="005E4362" w:rsidRDefault="005E4362" w:rsidP="005E4362">
      <w:pPr>
        <w:numPr>
          <w:ilvl w:val="0"/>
          <w:numId w:val="14"/>
        </w:numPr>
      </w:pPr>
      <w:r w:rsidRPr="005E4362">
        <w:t>Defender alert monitoring</w:t>
      </w:r>
    </w:p>
    <w:p w14:paraId="1620DA88" w14:textId="77777777" w:rsidR="005E4362" w:rsidRPr="005E4362" w:rsidRDefault="005E4362" w:rsidP="005E4362">
      <w:pPr>
        <w:numPr>
          <w:ilvl w:val="0"/>
          <w:numId w:val="14"/>
        </w:numPr>
      </w:pPr>
      <w:r w:rsidRPr="005E4362">
        <w:t>Administrative activity visibility</w:t>
      </w:r>
    </w:p>
    <w:p w14:paraId="056C54AC" w14:textId="77777777" w:rsidR="005E4362" w:rsidRPr="005E4362" w:rsidRDefault="005E4362" w:rsidP="005E4362"/>
    <w:p w14:paraId="27F905FB" w14:textId="77777777" w:rsidR="005E4362" w:rsidRPr="005E4362" w:rsidRDefault="005E4362" w:rsidP="005E4362">
      <w:r w:rsidRPr="005E4362">
        <w:t>This supports HIPAA §164.312(b) Audit Controls.</w:t>
      </w:r>
    </w:p>
    <w:p w14:paraId="17672A34" w14:textId="7A3384A1" w:rsidR="005E4362" w:rsidRPr="005E4362" w:rsidRDefault="005E4362" w:rsidP="005E4362"/>
    <w:p w14:paraId="5F19E719" w14:textId="25740DB9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11. Change Management &amp; Review Cadence</w:t>
      </w:r>
    </w:p>
    <w:p w14:paraId="7FC3A316" w14:textId="77777777" w:rsidR="005E4362" w:rsidRPr="005E4362" w:rsidRDefault="005E4362" w:rsidP="005E4362">
      <w:r w:rsidRPr="005E4362">
        <w:t>Security documentation is reviewed:</w:t>
      </w:r>
    </w:p>
    <w:p w14:paraId="0F54909C" w14:textId="344AA48B" w:rsidR="005E4362" w:rsidRPr="005E4362" w:rsidRDefault="00191967" w:rsidP="005E4362">
      <w:pPr>
        <w:numPr>
          <w:ilvl w:val="0"/>
          <w:numId w:val="15"/>
        </w:numPr>
      </w:pPr>
      <w:r>
        <w:t>Monthly</w:t>
      </w:r>
    </w:p>
    <w:p w14:paraId="3A3C6FB0" w14:textId="77777777" w:rsidR="005E4362" w:rsidRPr="005E4362" w:rsidRDefault="005E4362" w:rsidP="005E4362">
      <w:pPr>
        <w:numPr>
          <w:ilvl w:val="0"/>
          <w:numId w:val="15"/>
        </w:numPr>
      </w:pPr>
      <w:r w:rsidRPr="005E4362">
        <w:t>Upon major architectural change</w:t>
      </w:r>
    </w:p>
    <w:p w14:paraId="3B958390" w14:textId="77777777" w:rsidR="005E4362" w:rsidRPr="005E4362" w:rsidRDefault="005E4362" w:rsidP="005E4362">
      <w:pPr>
        <w:numPr>
          <w:ilvl w:val="0"/>
          <w:numId w:val="15"/>
        </w:numPr>
      </w:pPr>
      <w:r w:rsidRPr="005E4362">
        <w:t>Upon licensing upgrade</w:t>
      </w:r>
    </w:p>
    <w:p w14:paraId="71E4EFDF" w14:textId="77777777" w:rsidR="005E4362" w:rsidRPr="005E4362" w:rsidRDefault="005E4362" w:rsidP="005E4362"/>
    <w:p w14:paraId="76D31F91" w14:textId="77777777" w:rsidR="005E4362" w:rsidRPr="005E4362" w:rsidRDefault="005E4362" w:rsidP="005E4362">
      <w:r w:rsidRPr="005E4362">
        <w:t>Material configuration changes require:</w:t>
      </w:r>
    </w:p>
    <w:p w14:paraId="1C6EEA8D" w14:textId="77777777" w:rsidR="005E4362" w:rsidRPr="005E4362" w:rsidRDefault="005E4362" w:rsidP="005E4362">
      <w:pPr>
        <w:numPr>
          <w:ilvl w:val="0"/>
          <w:numId w:val="16"/>
        </w:numPr>
      </w:pPr>
      <w:r w:rsidRPr="005E4362">
        <w:t>Documentation update</w:t>
      </w:r>
    </w:p>
    <w:p w14:paraId="6628D3D9" w14:textId="77777777" w:rsidR="005E4362" w:rsidRPr="005E4362" w:rsidRDefault="005E4362" w:rsidP="005E4362">
      <w:pPr>
        <w:numPr>
          <w:ilvl w:val="0"/>
          <w:numId w:val="16"/>
        </w:numPr>
      </w:pPr>
      <w:r w:rsidRPr="005E4362">
        <w:t>Risk evaluation</w:t>
      </w:r>
    </w:p>
    <w:p w14:paraId="4754279D" w14:textId="77777777" w:rsidR="005E4362" w:rsidRPr="005E4362" w:rsidRDefault="005E4362" w:rsidP="005E4362">
      <w:pPr>
        <w:numPr>
          <w:ilvl w:val="0"/>
          <w:numId w:val="16"/>
        </w:numPr>
      </w:pPr>
      <w:r w:rsidRPr="005E4362">
        <w:t>Impact review</w:t>
      </w:r>
    </w:p>
    <w:p w14:paraId="02808E93" w14:textId="2E973EE4" w:rsidR="005E4362" w:rsidRDefault="005E4362" w:rsidP="005E4362"/>
    <w:p w14:paraId="7214196D" w14:textId="77777777" w:rsidR="00191967" w:rsidRDefault="00191967" w:rsidP="005E4362"/>
    <w:p w14:paraId="0453443B" w14:textId="77777777" w:rsidR="00191967" w:rsidRDefault="00191967" w:rsidP="005E4362"/>
    <w:p w14:paraId="401316CF" w14:textId="77777777" w:rsidR="00191967" w:rsidRPr="005E4362" w:rsidRDefault="00191967" w:rsidP="005E4362"/>
    <w:p w14:paraId="720DA3D0" w14:textId="375EC716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lastRenderedPageBreak/>
        <w:t>12. Program Maturity Statement</w:t>
      </w:r>
    </w:p>
    <w:p w14:paraId="10525548" w14:textId="77777777" w:rsidR="005E4362" w:rsidRPr="005E4362" w:rsidRDefault="005E4362" w:rsidP="005E4362">
      <w:r w:rsidRPr="005E4362">
        <w:t>The organization has transitioned from initial deployment to structured cloud security governance.</w:t>
      </w:r>
    </w:p>
    <w:p w14:paraId="419E623B" w14:textId="77777777" w:rsidR="005E4362" w:rsidRPr="005E4362" w:rsidRDefault="005E4362" w:rsidP="005E4362"/>
    <w:p w14:paraId="742B3850" w14:textId="77777777" w:rsidR="005E4362" w:rsidRPr="005E4362" w:rsidRDefault="005E4362" w:rsidP="005E4362">
      <w:r w:rsidRPr="005E4362">
        <w:t>Current maturity characteristics:</w:t>
      </w:r>
    </w:p>
    <w:p w14:paraId="391C4ED2" w14:textId="77777777" w:rsidR="005E4362" w:rsidRPr="005E4362" w:rsidRDefault="005E4362" w:rsidP="005E4362">
      <w:pPr>
        <w:numPr>
          <w:ilvl w:val="0"/>
          <w:numId w:val="17"/>
        </w:numPr>
      </w:pPr>
      <w:r w:rsidRPr="005E4362">
        <w:t>Centralized identity enforcement</w:t>
      </w:r>
    </w:p>
    <w:p w14:paraId="0E08AE93" w14:textId="77777777" w:rsidR="005E4362" w:rsidRPr="005E4362" w:rsidRDefault="005E4362" w:rsidP="005E4362">
      <w:pPr>
        <w:numPr>
          <w:ilvl w:val="0"/>
          <w:numId w:val="17"/>
        </w:numPr>
      </w:pPr>
      <w:r w:rsidRPr="005E4362">
        <w:t>MFA tenant-wide</w:t>
      </w:r>
    </w:p>
    <w:p w14:paraId="7E1E0089" w14:textId="77777777" w:rsidR="005E4362" w:rsidRPr="005E4362" w:rsidRDefault="005E4362" w:rsidP="005E4362">
      <w:pPr>
        <w:numPr>
          <w:ilvl w:val="0"/>
          <w:numId w:val="17"/>
        </w:numPr>
      </w:pPr>
      <w:r w:rsidRPr="005E4362">
        <w:t>Legacy authentication blocked</w:t>
      </w:r>
    </w:p>
    <w:p w14:paraId="60077E61" w14:textId="77777777" w:rsidR="005E4362" w:rsidRPr="005E4362" w:rsidRDefault="005E4362" w:rsidP="005E4362">
      <w:pPr>
        <w:numPr>
          <w:ilvl w:val="0"/>
          <w:numId w:val="17"/>
        </w:numPr>
      </w:pPr>
      <w:r w:rsidRPr="005E4362">
        <w:t>EDR in block mode</w:t>
      </w:r>
    </w:p>
    <w:p w14:paraId="1A883DC3" w14:textId="77777777" w:rsidR="005E4362" w:rsidRPr="005E4362" w:rsidRDefault="005E4362" w:rsidP="005E4362">
      <w:pPr>
        <w:numPr>
          <w:ilvl w:val="0"/>
          <w:numId w:val="17"/>
        </w:numPr>
      </w:pPr>
      <w:r w:rsidRPr="005E4362">
        <w:t>Device encryption enforced</w:t>
      </w:r>
    </w:p>
    <w:p w14:paraId="77B6123E" w14:textId="77777777" w:rsidR="005E4362" w:rsidRPr="005E4362" w:rsidRDefault="005E4362" w:rsidP="005E4362">
      <w:pPr>
        <w:numPr>
          <w:ilvl w:val="0"/>
          <w:numId w:val="17"/>
        </w:numPr>
      </w:pPr>
      <w:r w:rsidRPr="005E4362">
        <w:t>Data classification active</w:t>
      </w:r>
    </w:p>
    <w:p w14:paraId="1EE6BB67" w14:textId="77777777" w:rsidR="005E4362" w:rsidRPr="005E4362" w:rsidRDefault="005E4362" w:rsidP="005E4362">
      <w:pPr>
        <w:numPr>
          <w:ilvl w:val="0"/>
          <w:numId w:val="17"/>
        </w:numPr>
      </w:pPr>
      <w:r w:rsidRPr="005E4362">
        <w:t>Retention governance configured</w:t>
      </w:r>
    </w:p>
    <w:p w14:paraId="14B02108" w14:textId="77777777" w:rsidR="005E4362" w:rsidRPr="005E4362" w:rsidRDefault="005E4362" w:rsidP="005E4362">
      <w:pPr>
        <w:numPr>
          <w:ilvl w:val="0"/>
          <w:numId w:val="17"/>
        </w:numPr>
      </w:pPr>
      <w:r w:rsidRPr="005E4362">
        <w:t>Secure Score &gt;90%</w:t>
      </w:r>
    </w:p>
    <w:p w14:paraId="43EFF5BD" w14:textId="77777777" w:rsidR="005E4362" w:rsidRPr="005E4362" w:rsidRDefault="005E4362" w:rsidP="005E4362"/>
    <w:p w14:paraId="67B33896" w14:textId="77777777" w:rsidR="005E4362" w:rsidRPr="005E4362" w:rsidRDefault="005E4362" w:rsidP="005E4362">
      <w:r w:rsidRPr="005E4362">
        <w:t>Within Business Premium constraints, the security program reflects a stable and enforceable healthcare-aligned baseline.</w:t>
      </w:r>
    </w:p>
    <w:p w14:paraId="618EC608" w14:textId="4A086032" w:rsidR="005E4362" w:rsidRPr="005E4362" w:rsidRDefault="005E4362" w:rsidP="005E4362"/>
    <w:p w14:paraId="40D77D1C" w14:textId="3E5F49C3" w:rsidR="005E4362" w:rsidRPr="00191967" w:rsidRDefault="005E4362" w:rsidP="005E4362">
      <w:pPr>
        <w:rPr>
          <w:b/>
          <w:bCs/>
        </w:rPr>
      </w:pPr>
      <w:r w:rsidRPr="005E4362">
        <w:rPr>
          <w:b/>
          <w:bCs/>
        </w:rPr>
        <w:t>13. Summary Statement</w:t>
      </w:r>
    </w:p>
    <w:p w14:paraId="25E776D0" w14:textId="77777777" w:rsidR="005E4362" w:rsidRPr="005E4362" w:rsidRDefault="005E4362" w:rsidP="005E4362">
      <w:r w:rsidRPr="005E4362">
        <w:t>Eric Feldmann, LLC | Mosaic Diagnostic Imaging maintains a centralized, cloud-native security architecture aligned with HIPAA technical, administrative, and physical safeguard expectations.</w:t>
      </w:r>
    </w:p>
    <w:p w14:paraId="3BC5C2A9" w14:textId="77777777" w:rsidR="005E4362" w:rsidRPr="005E4362" w:rsidRDefault="005E4362" w:rsidP="005E4362"/>
    <w:p w14:paraId="2CC9909B" w14:textId="77777777" w:rsidR="005E4362" w:rsidRPr="005E4362" w:rsidRDefault="005E4362" w:rsidP="005E4362">
      <w:r w:rsidRPr="005E4362">
        <w:t>The security program is:</w:t>
      </w:r>
    </w:p>
    <w:p w14:paraId="4BBD6186" w14:textId="77777777" w:rsidR="005E4362" w:rsidRPr="005E4362" w:rsidRDefault="005E4362" w:rsidP="005E4362">
      <w:pPr>
        <w:numPr>
          <w:ilvl w:val="0"/>
          <w:numId w:val="18"/>
        </w:numPr>
      </w:pPr>
      <w:r w:rsidRPr="005E4362">
        <w:t>Identity-driven</w:t>
      </w:r>
    </w:p>
    <w:p w14:paraId="3B533C01" w14:textId="77777777" w:rsidR="005E4362" w:rsidRPr="005E4362" w:rsidRDefault="005E4362" w:rsidP="005E4362">
      <w:pPr>
        <w:numPr>
          <w:ilvl w:val="0"/>
          <w:numId w:val="18"/>
        </w:numPr>
      </w:pPr>
      <w:r w:rsidRPr="005E4362">
        <w:t>Device-governed</w:t>
      </w:r>
    </w:p>
    <w:p w14:paraId="0331C28A" w14:textId="77777777" w:rsidR="005E4362" w:rsidRPr="005E4362" w:rsidRDefault="005E4362" w:rsidP="005E4362">
      <w:pPr>
        <w:numPr>
          <w:ilvl w:val="0"/>
          <w:numId w:val="18"/>
        </w:numPr>
      </w:pPr>
      <w:r w:rsidRPr="005E4362">
        <w:t>Encryption-enforced</w:t>
      </w:r>
    </w:p>
    <w:p w14:paraId="2700E93F" w14:textId="77777777" w:rsidR="005E4362" w:rsidRPr="005E4362" w:rsidRDefault="005E4362" w:rsidP="005E4362">
      <w:pPr>
        <w:numPr>
          <w:ilvl w:val="0"/>
          <w:numId w:val="18"/>
        </w:numPr>
      </w:pPr>
      <w:r w:rsidRPr="005E4362">
        <w:t>Log-visible</w:t>
      </w:r>
    </w:p>
    <w:p w14:paraId="6900E9CE" w14:textId="77777777" w:rsidR="005E4362" w:rsidRPr="005E4362" w:rsidRDefault="005E4362" w:rsidP="005E4362">
      <w:pPr>
        <w:numPr>
          <w:ilvl w:val="0"/>
          <w:numId w:val="18"/>
        </w:numPr>
      </w:pPr>
      <w:r w:rsidRPr="005E4362">
        <w:t>Exception-documented</w:t>
      </w:r>
    </w:p>
    <w:p w14:paraId="63168576" w14:textId="77777777" w:rsidR="005E4362" w:rsidRPr="005E4362" w:rsidRDefault="005E4362" w:rsidP="005E4362"/>
    <w:p w14:paraId="720AE2D8" w14:textId="77777777" w:rsidR="005E4362" w:rsidRPr="005E4362" w:rsidRDefault="005E4362" w:rsidP="005E4362">
      <w:r w:rsidRPr="005E4362">
        <w:t>This document serves as the master governance summary of the organization’s cloud security posture.</w:t>
      </w:r>
    </w:p>
    <w:p w14:paraId="49DB4D8D" w14:textId="77777777" w:rsidR="00150057" w:rsidRDefault="00150057"/>
    <w:sectPr w:rsidR="00150057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C669" w14:textId="77777777" w:rsidR="006B16BB" w:rsidRDefault="006B16BB" w:rsidP="005E4362">
      <w:r>
        <w:separator/>
      </w:r>
    </w:p>
  </w:endnote>
  <w:endnote w:type="continuationSeparator" w:id="0">
    <w:p w14:paraId="634ECF0C" w14:textId="77777777" w:rsidR="006B16BB" w:rsidRDefault="006B16BB" w:rsidP="005E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C32E" w14:textId="77777777" w:rsidR="006B16BB" w:rsidRDefault="006B16BB" w:rsidP="005E4362">
      <w:r>
        <w:separator/>
      </w:r>
    </w:p>
  </w:footnote>
  <w:footnote w:type="continuationSeparator" w:id="0">
    <w:p w14:paraId="692583CD" w14:textId="77777777" w:rsidR="006B16BB" w:rsidRDefault="006B16BB" w:rsidP="005E4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6AD67" w14:textId="5898881F" w:rsidR="005E4362" w:rsidRDefault="005E436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AB04EB" wp14:editId="395E22F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135413542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2BFCF" w14:textId="6B2545C8" w:rsidR="005E4362" w:rsidRPr="005E4362" w:rsidRDefault="005E4362" w:rsidP="005E43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43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B04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5722BFCF" w14:textId="6B2545C8" w:rsidR="005E4362" w:rsidRPr="005E4362" w:rsidRDefault="005E4362" w:rsidP="005E43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43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9A92" w14:textId="2DD37E7A" w:rsidR="005E4362" w:rsidRDefault="005E436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A7DD39" wp14:editId="7F3BFBF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37518353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1A0ECD" w14:textId="16B6834D" w:rsidR="005E4362" w:rsidRPr="005E4362" w:rsidRDefault="005E4362" w:rsidP="005E43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43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7DD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241A0ECD" w14:textId="16B6834D" w:rsidR="005E4362" w:rsidRPr="005E4362" w:rsidRDefault="005E4362" w:rsidP="005E43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43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8CAE" w14:textId="3728F5BA" w:rsidR="005E4362" w:rsidRDefault="005E436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67BDDB" wp14:editId="26B269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129770340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1750FB" w14:textId="448A7065" w:rsidR="005E4362" w:rsidRPr="005E4362" w:rsidRDefault="005E4362" w:rsidP="005E43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43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7BD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271750FB" w14:textId="448A7065" w:rsidR="005E4362" w:rsidRPr="005E4362" w:rsidRDefault="005E4362" w:rsidP="005E43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436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409"/>
    <w:multiLevelType w:val="multilevel"/>
    <w:tmpl w:val="D3A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12B4"/>
    <w:multiLevelType w:val="multilevel"/>
    <w:tmpl w:val="4BF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7339"/>
    <w:multiLevelType w:val="multilevel"/>
    <w:tmpl w:val="4FF4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4F5C"/>
    <w:multiLevelType w:val="multilevel"/>
    <w:tmpl w:val="672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383E"/>
    <w:multiLevelType w:val="multilevel"/>
    <w:tmpl w:val="B3C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E08B1"/>
    <w:multiLevelType w:val="multilevel"/>
    <w:tmpl w:val="534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80085"/>
    <w:multiLevelType w:val="multilevel"/>
    <w:tmpl w:val="479A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76D66"/>
    <w:multiLevelType w:val="multilevel"/>
    <w:tmpl w:val="48C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56286"/>
    <w:multiLevelType w:val="multilevel"/>
    <w:tmpl w:val="E29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12E60"/>
    <w:multiLevelType w:val="multilevel"/>
    <w:tmpl w:val="A4A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21D83"/>
    <w:multiLevelType w:val="multilevel"/>
    <w:tmpl w:val="B06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E2A96"/>
    <w:multiLevelType w:val="multilevel"/>
    <w:tmpl w:val="FB3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768F9"/>
    <w:multiLevelType w:val="multilevel"/>
    <w:tmpl w:val="DEC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260BA"/>
    <w:multiLevelType w:val="multilevel"/>
    <w:tmpl w:val="0FE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032FE"/>
    <w:multiLevelType w:val="multilevel"/>
    <w:tmpl w:val="EBB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1297A"/>
    <w:multiLevelType w:val="multilevel"/>
    <w:tmpl w:val="D9A0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5799D"/>
    <w:multiLevelType w:val="multilevel"/>
    <w:tmpl w:val="ADB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F790B"/>
    <w:multiLevelType w:val="multilevel"/>
    <w:tmpl w:val="E934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931652">
    <w:abstractNumId w:val="12"/>
  </w:num>
  <w:num w:numId="2" w16cid:durableId="1213998640">
    <w:abstractNumId w:val="1"/>
  </w:num>
  <w:num w:numId="3" w16cid:durableId="2126727078">
    <w:abstractNumId w:val="9"/>
  </w:num>
  <w:num w:numId="4" w16cid:durableId="477307812">
    <w:abstractNumId w:val="15"/>
  </w:num>
  <w:num w:numId="5" w16cid:durableId="1608002696">
    <w:abstractNumId w:val="17"/>
  </w:num>
  <w:num w:numId="6" w16cid:durableId="1779132672">
    <w:abstractNumId w:val="3"/>
  </w:num>
  <w:num w:numId="7" w16cid:durableId="1175657029">
    <w:abstractNumId w:val="16"/>
  </w:num>
  <w:num w:numId="8" w16cid:durableId="379864322">
    <w:abstractNumId w:val="0"/>
  </w:num>
  <w:num w:numId="9" w16cid:durableId="1453161691">
    <w:abstractNumId w:val="6"/>
  </w:num>
  <w:num w:numId="10" w16cid:durableId="983855872">
    <w:abstractNumId w:val="13"/>
  </w:num>
  <w:num w:numId="11" w16cid:durableId="191266175">
    <w:abstractNumId w:val="2"/>
  </w:num>
  <w:num w:numId="12" w16cid:durableId="1868136440">
    <w:abstractNumId w:val="11"/>
  </w:num>
  <w:num w:numId="13" w16cid:durableId="231740277">
    <w:abstractNumId w:val="10"/>
  </w:num>
  <w:num w:numId="14" w16cid:durableId="1090934360">
    <w:abstractNumId w:val="8"/>
  </w:num>
  <w:num w:numId="15" w16cid:durableId="961157966">
    <w:abstractNumId w:val="14"/>
  </w:num>
  <w:num w:numId="16" w16cid:durableId="963122063">
    <w:abstractNumId w:val="7"/>
  </w:num>
  <w:num w:numId="17" w16cid:durableId="1051030596">
    <w:abstractNumId w:val="4"/>
  </w:num>
  <w:num w:numId="18" w16cid:durableId="310794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62"/>
    <w:rsid w:val="00150057"/>
    <w:rsid w:val="00191967"/>
    <w:rsid w:val="005A4BFF"/>
    <w:rsid w:val="005E4362"/>
    <w:rsid w:val="006B16BB"/>
    <w:rsid w:val="0088206B"/>
    <w:rsid w:val="009343F3"/>
    <w:rsid w:val="00972560"/>
    <w:rsid w:val="00A43F96"/>
    <w:rsid w:val="00C62F95"/>
    <w:rsid w:val="00E3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8667"/>
  <w15:chartTrackingRefBased/>
  <w15:docId w15:val="{4FDF7E7E-D0C4-3846-BC09-E9619850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3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3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3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3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3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3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3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3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678</Words>
  <Characters>4919</Characters>
  <Application>Microsoft Office Word</Application>
  <DocSecurity>0</DocSecurity>
  <Lines>213</Lines>
  <Paragraphs>159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Lafontaine</dc:creator>
  <cp:keywords/>
  <dc:description/>
  <cp:lastModifiedBy>Yeray Lafontaine</cp:lastModifiedBy>
  <cp:revision>2</cp:revision>
  <dcterms:created xsi:type="dcterms:W3CDTF">2026-02-17T21:11:00Z</dcterms:created>
  <dcterms:modified xsi:type="dcterms:W3CDTF">2026-02-18T19:38:00Z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4d5961e8,50b6777d,165cd8af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78cf15e2-ffcd-4d7e-9a21-1587a8a036e8_Enabled">
    <vt:lpwstr>true</vt:lpwstr>
  </property>
  <property fmtid="{D5CDD505-2E9C-101B-9397-08002B2CF9AE}" pid="6" name="MSIP_Label_78cf15e2-ffcd-4d7e-9a21-1587a8a036e8_SetDate">
    <vt:lpwstr>2026-02-17T21:12:22Z</vt:lpwstr>
  </property>
  <property fmtid="{D5CDD505-2E9C-101B-9397-08002B2CF9AE}" pid="7" name="MSIP_Label_78cf15e2-ffcd-4d7e-9a21-1587a8a036e8_Method">
    <vt:lpwstr>Standard</vt:lpwstr>
  </property>
  <property fmtid="{D5CDD505-2E9C-101B-9397-08002B2CF9AE}" pid="8" name="MSIP_Label_78cf15e2-ffcd-4d7e-9a21-1587a8a036e8_Name">
    <vt:lpwstr>Internal - General</vt:lpwstr>
  </property>
  <property fmtid="{D5CDD505-2E9C-101B-9397-08002B2CF9AE}" pid="9" name="MSIP_Label_78cf15e2-ffcd-4d7e-9a21-1587a8a036e8_SiteId">
    <vt:lpwstr>49236a88-fa99-4940-b818-88ed714e68dd</vt:lpwstr>
  </property>
  <property fmtid="{D5CDD505-2E9C-101B-9397-08002B2CF9AE}" pid="10" name="MSIP_Label_78cf15e2-ffcd-4d7e-9a21-1587a8a036e8_ActionId">
    <vt:lpwstr>85fd755d-6ffd-4321-8de6-8a8ae0c0bef1</vt:lpwstr>
  </property>
  <property fmtid="{D5CDD505-2E9C-101B-9397-08002B2CF9AE}" pid="11" name="MSIP_Label_78cf15e2-ffcd-4d7e-9a21-1587a8a036e8_ContentBits">
    <vt:lpwstr>1</vt:lpwstr>
  </property>
  <property fmtid="{D5CDD505-2E9C-101B-9397-08002B2CF9AE}" pid="12" name="MSIP_Label_78cf15e2-ffcd-4d7e-9a21-1587a8a036e8_Tag">
    <vt:lpwstr>50, 3, 0, 1</vt:lpwstr>
  </property>
</Properties>
</file>