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FE8" w:rsidRPr="00635FE8" w:rsidRDefault="00635FE8">
      <w:pPr>
        <w:rPr>
          <w:sz w:val="36"/>
        </w:rPr>
      </w:pPr>
      <w:r w:rsidRPr="00635FE8">
        <w:rPr>
          <w:sz w:val="36"/>
        </w:rPr>
        <w:t>Ideas</w:t>
      </w:r>
    </w:p>
    <w:p w:rsidR="00635FE8" w:rsidRDefault="00635FE8">
      <w:r>
        <w:t>Punto de Ventas WEB</w:t>
      </w:r>
    </w:p>
    <w:p w:rsidR="00635FE8" w:rsidRDefault="00635FE8">
      <w:r>
        <w:t>Lista de Asistencias</w:t>
      </w:r>
    </w:p>
    <w:p w:rsidR="00635FE8" w:rsidRDefault="00635FE8">
      <w:r>
        <w:t xml:space="preserve">Tienda en </w:t>
      </w:r>
      <w:proofErr w:type="spellStart"/>
      <w:r>
        <w:t>Linea</w:t>
      </w:r>
      <w:bookmarkStart w:id="0" w:name="_GoBack"/>
      <w:bookmarkEnd w:id="0"/>
      <w:proofErr w:type="spellEnd"/>
    </w:p>
    <w:p w:rsidR="00635FE8" w:rsidRDefault="00635FE8">
      <w:r>
        <w:t>Gestor Escolar</w:t>
      </w:r>
    </w:p>
    <w:p w:rsidR="00635FE8" w:rsidRDefault="00635FE8"/>
    <w:sectPr w:rsidR="00635F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FE8"/>
    <w:rsid w:val="00513B38"/>
    <w:rsid w:val="0063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4641C"/>
  <w15:chartTrackingRefBased/>
  <w15:docId w15:val="{D00DA739-7754-414C-9FE3-465CEA6A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PC-24</dc:creator>
  <cp:keywords/>
  <dc:description/>
  <cp:lastModifiedBy>PC-24</cp:lastModifiedBy>
  <cp:revision>1</cp:revision>
  <dcterms:created xsi:type="dcterms:W3CDTF">2026-02-19T23:55:00Z</dcterms:created>
  <dcterms:modified xsi:type="dcterms:W3CDTF">2026-02-20T00:00:00Z</dcterms:modified>
</cp:coreProperties>
</file>