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51B4C26B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5B29C3">
              <w:rPr>
                <w:rFonts w:ascii="Arial" w:hAnsi="Arial" w:cs="Arial"/>
              </w:rPr>
              <w:t>Hontar  Dos Santos, Valentino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1E935452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1DF66205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5B29C3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5841E18E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9C3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C51FFF4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5B29C3">
              <w:rPr>
                <w:sz w:val="20"/>
              </w:rPr>
              <w:t>882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0D52BF9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3D04E4DF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FCD0AC3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546DF6B6" w:rsidR="003910F2" w:rsidRPr="007E0A57" w:rsidRDefault="005B29C3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7822CD2D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0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6F5BBCCC" w:rsidR="003910F2" w:rsidRPr="002E3E82" w:rsidRDefault="005B29C3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59F92805" w:rsidR="002C4A99" w:rsidRPr="002E3E82" w:rsidRDefault="005B29C3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7086CC1" w:rsidR="002C4A99" w:rsidRPr="002E3E82" w:rsidRDefault="005B29C3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63ABDD7C" w:rsidR="002C4A99" w:rsidRPr="002E3E82" w:rsidRDefault="005B29C3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28D05C93" w:rsidR="002C4A99" w:rsidRPr="002E3E82" w:rsidRDefault="005B29C3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F0724" w14:textId="77777777" w:rsidR="006B6670" w:rsidRDefault="006B6670">
      <w:r>
        <w:separator/>
      </w:r>
    </w:p>
  </w:endnote>
  <w:endnote w:type="continuationSeparator" w:id="0">
    <w:p w14:paraId="5AAF59BD" w14:textId="77777777" w:rsidR="006B6670" w:rsidRDefault="006B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6ADC2" w14:textId="77777777" w:rsidR="006B6670" w:rsidRDefault="006B6670">
      <w:r>
        <w:separator/>
      </w:r>
    </w:p>
  </w:footnote>
  <w:footnote w:type="continuationSeparator" w:id="0">
    <w:p w14:paraId="02243D74" w14:textId="77777777" w:rsidR="006B6670" w:rsidRDefault="006B6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0038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2C0F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29C3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1184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2024-10-23T11:05:00Z</dcterms:created>
  <dcterms:modified xsi:type="dcterms:W3CDTF">2024-10-23T11:05:00Z</dcterms:modified>
</cp:coreProperties>
</file>