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BE313" w14:textId="35AD215A" w:rsidR="00714970" w:rsidRDefault="00265EE9">
      <w:pPr>
        <w:pStyle w:val="p1"/>
      </w:pPr>
      <w:r>
        <w:rPr>
          <w:rStyle w:val="s1"/>
          <w:lang w:val="es-ES"/>
        </w:rPr>
        <w:t>47</w:t>
      </w:r>
      <w:r w:rsidR="00714970">
        <w:rPr>
          <w:rStyle w:val="s1"/>
        </w:rPr>
        <w:t xml:space="preserve"> билет</w:t>
      </w:r>
    </w:p>
    <w:p w14:paraId="622333C8" w14:textId="77777777" w:rsidR="00714970" w:rsidRDefault="00714970">
      <w:pPr>
        <w:pStyle w:val="p2"/>
      </w:pPr>
    </w:p>
    <w:p w14:paraId="7B865E5D" w14:textId="77777777" w:rsidR="00714970" w:rsidRDefault="00714970">
      <w:pPr>
        <w:pStyle w:val="p1"/>
      </w:pPr>
      <w:r>
        <w:rPr>
          <w:rStyle w:val="s1"/>
        </w:rPr>
        <w:t>Вторая мировая война (1939-1945 гг.), подготовленная силами международной реакции, развязанная главными агрессорами – Германией, Италией, Японией, стала крупнейшей экономической катастрофой XX века.</w:t>
      </w:r>
    </w:p>
    <w:p w14:paraId="6CDF0666" w14:textId="77777777" w:rsidR="00714970" w:rsidRDefault="00714970">
      <w:pPr>
        <w:pStyle w:val="p1"/>
      </w:pPr>
      <w:r>
        <w:rPr>
          <w:rStyle w:val="s1"/>
        </w:rPr>
        <w:t>В войну были вовлечены более 60 государств с населением свыше четырех пятых жителей планеты. Военные действия велись на территории 40 государств Европы, Азии, Африки и охватывали просторы Атлантического, Тихого, Индийского и Северного Ледовитого океанов. В рядах вооруженных сил насчитывалось 110 млн. человек.</w:t>
      </w:r>
    </w:p>
    <w:p w14:paraId="4305778F" w14:textId="77777777" w:rsidR="00714970" w:rsidRDefault="00714970">
      <w:pPr>
        <w:pStyle w:val="p1"/>
      </w:pPr>
      <w:r>
        <w:rPr>
          <w:rStyle w:val="s1"/>
        </w:rPr>
        <w:t>Уничтожена одна треть национального богатства стоимостью около 320 млрд. долл. Сложился народнохозяйственный дисбаланс. Общие военные расходы в 4,5 раза превысили соответствующий показатель первой мировой войны.</w:t>
      </w:r>
    </w:p>
    <w:p w14:paraId="43C87035" w14:textId="77777777" w:rsidR="00714970" w:rsidRDefault="00714970">
      <w:pPr>
        <w:pStyle w:val="p1"/>
      </w:pPr>
      <w:r>
        <w:rPr>
          <w:rStyle w:val="s1"/>
        </w:rPr>
        <w:t>После второй мировой войны в тяжелом экономическом положении оказались все воевавшие страны, особенно те, территории, которых послужили театром военных действий. Самые незначительные потери были у США, которые в очередной раз обратили себе на пользу ту тяжелейшую экономическую ситуацию, в которую попали, в первую очередь, страны Европы.</w:t>
      </w:r>
    </w:p>
    <w:p w14:paraId="7B857120" w14:textId="77777777" w:rsidR="00714970" w:rsidRDefault="00714970">
      <w:pPr>
        <w:pStyle w:val="p2"/>
      </w:pPr>
    </w:p>
    <w:p w14:paraId="4951CA97" w14:textId="62025425" w:rsidR="00714970" w:rsidRDefault="00265EE9">
      <w:pPr>
        <w:pStyle w:val="p1"/>
      </w:pPr>
      <w:r>
        <w:rPr>
          <w:rStyle w:val="s1"/>
          <w:lang w:val="es-ES"/>
        </w:rPr>
        <w:t>48</w:t>
      </w:r>
      <w:r w:rsidR="00714970">
        <w:rPr>
          <w:rStyle w:val="s1"/>
        </w:rPr>
        <w:t xml:space="preserve"> билет</w:t>
      </w:r>
      <w:r w:rsidR="00714970">
        <w:rPr>
          <w:rStyle w:val="apple-converted-space"/>
          <w:rFonts w:ascii=".SFUI-Regular" w:hAnsi=".SFUI-Regular"/>
        </w:rPr>
        <w:t> </w:t>
      </w:r>
    </w:p>
    <w:p w14:paraId="61D5E755" w14:textId="77777777" w:rsidR="00714970" w:rsidRDefault="00714970">
      <w:pPr>
        <w:pStyle w:val="p2"/>
      </w:pPr>
    </w:p>
    <w:p w14:paraId="661897F8" w14:textId="77777777" w:rsidR="00714970" w:rsidRDefault="00714970">
      <w:pPr>
        <w:pStyle w:val="p1"/>
      </w:pPr>
      <w:r>
        <w:rPr>
          <w:rStyle w:val="s1"/>
        </w:rPr>
        <w:t>Война резко изменила задачи, стоявшие перед советской экономикой. Особое значение в первые месяцы войны приобрели массовое перебазирование из фронтовых и прифронтовых районов огромного количества ценностей, оборудования и миллионов людей на тысячи километров в восточные районы страны, обеспечение в кратчайшие сроки на новом месте выпуска продукции, остро необходимой фронту.</w:t>
      </w:r>
    </w:p>
    <w:p w14:paraId="588AFB1B" w14:textId="77777777" w:rsidR="00714970" w:rsidRDefault="00714970">
      <w:pPr>
        <w:pStyle w:val="p1"/>
      </w:pPr>
      <w:r>
        <w:rPr>
          <w:rStyle w:val="s1"/>
        </w:rPr>
        <w:t> </w:t>
      </w:r>
    </w:p>
    <w:p w14:paraId="66D017DE" w14:textId="77777777" w:rsidR="00714970" w:rsidRDefault="00714970">
      <w:pPr>
        <w:pStyle w:val="p1"/>
      </w:pPr>
      <w:r>
        <w:rPr>
          <w:rStyle w:val="s1"/>
        </w:rPr>
        <w:t>За время войны из районов, которым угрожал захват противником, по железным дорогам проследовало множество поездов с эвакуированными грузами.</w:t>
      </w:r>
    </w:p>
    <w:p w14:paraId="5830906A" w14:textId="77777777" w:rsidR="00714970" w:rsidRDefault="00714970">
      <w:pPr>
        <w:pStyle w:val="p1"/>
      </w:pPr>
      <w:r>
        <w:rPr>
          <w:rStyle w:val="s1"/>
        </w:rPr>
        <w:t> </w:t>
      </w:r>
    </w:p>
    <w:p w14:paraId="5A211A82" w14:textId="77777777" w:rsidR="00714970" w:rsidRDefault="00714970">
      <w:pPr>
        <w:pStyle w:val="p1"/>
      </w:pPr>
      <w:r>
        <w:rPr>
          <w:rStyle w:val="s1"/>
        </w:rPr>
        <w:t>Из западных районов было перемещено 2,4 млн. голов крупного рогатого скота, 5,1 млн. голов овец и коз, 0,2 млн. свиней, 0,8 млн. лошадей, много сельскохозяйственной техники, зерна и другого продовольствия.</w:t>
      </w:r>
    </w:p>
    <w:p w14:paraId="4302CB90" w14:textId="77777777" w:rsidR="00714970" w:rsidRDefault="00714970">
      <w:pPr>
        <w:pStyle w:val="p1"/>
      </w:pPr>
      <w:r>
        <w:rPr>
          <w:rStyle w:val="s1"/>
        </w:rPr>
        <w:t> </w:t>
      </w:r>
    </w:p>
    <w:p w14:paraId="5D482116" w14:textId="77777777" w:rsidR="00714970" w:rsidRDefault="00714970">
      <w:pPr>
        <w:pStyle w:val="p1"/>
      </w:pPr>
      <w:r>
        <w:rPr>
          <w:rStyle w:val="s1"/>
        </w:rPr>
        <w:t xml:space="preserve">Временная потеря очень важных в экономическом отношении районов и индустриальных центров в первые месяцы войны тяжело отразилась на работе всех отраслей народного хозяйства. Конец 1941-начало 1942 гг. был самым сложным и критическим периодом для советской экономики. Народное хозяйство испытывало острую нехватку рабочей силы, топлива, электроэнергии, сырья, различных материалов. Объем валовой продукции промышленности с </w:t>
      </w:r>
      <w:proofErr w:type="gramStart"/>
      <w:r>
        <w:rPr>
          <w:rStyle w:val="s1"/>
        </w:rPr>
        <w:t>июня</w:t>
      </w:r>
      <w:proofErr w:type="gramEnd"/>
      <w:r>
        <w:rPr>
          <w:rStyle w:val="s1"/>
        </w:rPr>
        <w:t xml:space="preserve"> но декабрь 1941 г. уменьшился в 1,9 раза. Но уже в декабре 1941 г. снижение промышленного производства было приостановлено.</w:t>
      </w:r>
    </w:p>
    <w:p w14:paraId="332A37AA" w14:textId="77777777" w:rsidR="00714970" w:rsidRDefault="00714970">
      <w:pPr>
        <w:pStyle w:val="p1"/>
      </w:pPr>
      <w:r>
        <w:rPr>
          <w:rStyle w:val="s1"/>
        </w:rPr>
        <w:t> </w:t>
      </w:r>
    </w:p>
    <w:p w14:paraId="75A63318" w14:textId="77777777" w:rsidR="00714970" w:rsidRDefault="00714970">
      <w:pPr>
        <w:pStyle w:val="p1"/>
      </w:pPr>
      <w:r>
        <w:rPr>
          <w:rStyle w:val="s1"/>
        </w:rPr>
        <w:t>К середине 1942 г. утраченные мощности военной промышленности удалось не только восстановить, но и превзойти. Советский Союз создал слаженное военное хозяйство, способное обеспечить в возрастающих размерах производство военной продукции.</w:t>
      </w:r>
    </w:p>
    <w:p w14:paraId="040324B8" w14:textId="77777777" w:rsidR="00714970" w:rsidRDefault="00714970">
      <w:pPr>
        <w:pStyle w:val="p1"/>
      </w:pPr>
      <w:r>
        <w:rPr>
          <w:rStyle w:val="s1"/>
        </w:rPr>
        <w:t> </w:t>
      </w:r>
    </w:p>
    <w:p w14:paraId="07A46A35" w14:textId="77777777" w:rsidR="00714970" w:rsidRDefault="00714970">
      <w:pPr>
        <w:pStyle w:val="p1"/>
      </w:pPr>
      <w:r>
        <w:rPr>
          <w:rStyle w:val="s1"/>
        </w:rPr>
        <w:t>Коренной перелом в работе промышленности, начавшийся во второй половине 1942 г., был закреплен в 1943 г.; по сравнению с 1940 г. продукция оборонных отраслей увеличилась более чем в 2 раза.</w:t>
      </w:r>
    </w:p>
    <w:p w14:paraId="498B320B" w14:textId="77777777" w:rsidR="00714970" w:rsidRDefault="00714970">
      <w:pPr>
        <w:pStyle w:val="p1"/>
      </w:pPr>
      <w:r>
        <w:rPr>
          <w:rStyle w:val="s1"/>
        </w:rPr>
        <w:t>СССР превзошел фашистскую Германию в целом за 1942 г. по производству танков и САУ в 3,9 раза, боевых самолетов-в 1,9, орудий всех видов и калибров-в 3,1, винтовок и карабинов-в 3 раза. Больше было выпущено и боеприпасов.</w:t>
      </w:r>
    </w:p>
    <w:p w14:paraId="7C0BB213" w14:textId="77777777" w:rsidR="00714970" w:rsidRDefault="00714970">
      <w:pPr>
        <w:pStyle w:val="p1"/>
      </w:pPr>
      <w:r>
        <w:rPr>
          <w:rStyle w:val="s1"/>
        </w:rPr>
        <w:t> </w:t>
      </w:r>
    </w:p>
    <w:p w14:paraId="67BB7A30" w14:textId="77777777" w:rsidR="00714970" w:rsidRDefault="00714970">
      <w:pPr>
        <w:pStyle w:val="p1"/>
      </w:pPr>
      <w:r>
        <w:rPr>
          <w:rStyle w:val="s1"/>
        </w:rPr>
        <w:t>Кульминационным периодом роста военной экономики СССР был 1944 г. В 1944 г. в СССР производилось больше, чем в 1942 г., танков и САУ на одну пятую, боевых самолетов-в 1,5 раза.</w:t>
      </w:r>
    </w:p>
    <w:p w14:paraId="1E4B63DF" w14:textId="77777777" w:rsidR="00714970" w:rsidRDefault="00714970">
      <w:pPr>
        <w:pStyle w:val="p1"/>
      </w:pPr>
      <w:r>
        <w:rPr>
          <w:rStyle w:val="s1"/>
        </w:rPr>
        <w:t>Решающее значение для слаженной работы всех звеньев экономики имело создание прочной базы военно-промышленного производства на Востоке страны.</w:t>
      </w:r>
    </w:p>
    <w:p w14:paraId="4D433315" w14:textId="77777777" w:rsidR="00714970" w:rsidRDefault="00714970">
      <w:pPr>
        <w:pStyle w:val="p1"/>
      </w:pPr>
      <w:r>
        <w:rPr>
          <w:rStyle w:val="s1"/>
        </w:rPr>
        <w:t> </w:t>
      </w:r>
    </w:p>
    <w:p w14:paraId="260B9B00" w14:textId="77777777" w:rsidR="00714970" w:rsidRDefault="00714970">
      <w:pPr>
        <w:pStyle w:val="p1"/>
      </w:pPr>
      <w:r>
        <w:rPr>
          <w:rStyle w:val="s1"/>
        </w:rPr>
        <w:t>В 1942 г. в восточных районах стали давать металл 20 новых электропечей, 9 прокатных станов. Общая мощность турбин, введенных в действие в 1942 г. в этих районах, составила 672 тыс. кВт. Были введены в эксплуатацию Челябинская ТЭЦ, Карагандинская ГРЭС, Кирово-Чепецкая ТЭЦ.</w:t>
      </w:r>
    </w:p>
    <w:p w14:paraId="264617D5" w14:textId="77777777" w:rsidR="00714970" w:rsidRDefault="00714970">
      <w:pPr>
        <w:pStyle w:val="p1"/>
      </w:pPr>
      <w:r>
        <w:rPr>
          <w:rStyle w:val="s1"/>
        </w:rPr>
        <w:t xml:space="preserve">Всего же за годы войны выпуск продукции на Урале возрос в 3,6 раза, </w:t>
      </w:r>
      <w:proofErr w:type="gramStart"/>
      <w:r>
        <w:rPr>
          <w:rStyle w:val="s1"/>
        </w:rPr>
        <w:t>в Сибири-в</w:t>
      </w:r>
      <w:proofErr w:type="gramEnd"/>
      <w:r>
        <w:rPr>
          <w:rStyle w:val="s1"/>
        </w:rPr>
        <w:t xml:space="preserve"> 2,8 раза, в Поволжье-в 2,4 раза.</w:t>
      </w:r>
    </w:p>
    <w:p w14:paraId="6A0D0F22" w14:textId="77777777" w:rsidR="00714970" w:rsidRDefault="00714970">
      <w:pPr>
        <w:pStyle w:val="p1"/>
      </w:pPr>
      <w:r>
        <w:rPr>
          <w:rStyle w:val="s1"/>
        </w:rPr>
        <w:t> </w:t>
      </w:r>
    </w:p>
    <w:p w14:paraId="120A7381" w14:textId="77777777" w:rsidR="00714970" w:rsidRDefault="00714970">
      <w:pPr>
        <w:pStyle w:val="p1"/>
      </w:pPr>
      <w:r>
        <w:rPr>
          <w:rStyle w:val="s1"/>
        </w:rPr>
        <w:t xml:space="preserve">Особенно высокими темпами в восточных районах страны увеличивался выпуск военной продукции. Так, в 1942 г. по сравнению с 1940 г. на Урале он возрос более чем в 5 раз, </w:t>
      </w:r>
      <w:proofErr w:type="gramStart"/>
      <w:r>
        <w:rPr>
          <w:rStyle w:val="s1"/>
        </w:rPr>
        <w:t>в Поволжье-в</w:t>
      </w:r>
      <w:proofErr w:type="gramEnd"/>
      <w:r>
        <w:rPr>
          <w:rStyle w:val="s1"/>
        </w:rPr>
        <w:t xml:space="preserve"> 9 раз, в районах Западной Сибири-в 27 раз.</w:t>
      </w:r>
    </w:p>
    <w:p w14:paraId="35FDE1C6" w14:textId="77777777" w:rsidR="00714970" w:rsidRDefault="00714970">
      <w:pPr>
        <w:pStyle w:val="p1"/>
      </w:pPr>
      <w:r>
        <w:rPr>
          <w:rStyle w:val="s1"/>
        </w:rPr>
        <w:t> </w:t>
      </w:r>
    </w:p>
    <w:p w14:paraId="4B7966F2" w14:textId="4607CF00" w:rsidR="00E45404" w:rsidRDefault="00714970">
      <w:pPr>
        <w:pStyle w:val="p1"/>
        <w:divId w:val="1489132780"/>
      </w:pPr>
      <w:r>
        <w:rPr>
          <w:rStyle w:val="s1"/>
        </w:rPr>
        <w:t>В годы войны обеспечивалась высокая эффективность военной экономики, и в первую очередь-оборонных отраслей. За три года-с мая 1942 г.</w:t>
      </w:r>
      <w:r w:rsidR="00E45404" w:rsidRPr="00E45404">
        <w:rPr>
          <w:rStyle w:val="s1"/>
        </w:rPr>
        <w:t xml:space="preserve"> </w:t>
      </w:r>
      <w:r w:rsidR="00E45404">
        <w:rPr>
          <w:rStyle w:val="s1"/>
        </w:rPr>
        <w:t>по май 1945 г.-производительность труда в промышленности возросла на 43%, а в оборонных отраслях-в 2,2 раза.</w:t>
      </w:r>
    </w:p>
    <w:p w14:paraId="0B6F2D08" w14:textId="77777777" w:rsidR="00E45404" w:rsidRDefault="00E45404">
      <w:pPr>
        <w:pStyle w:val="p1"/>
        <w:divId w:val="1489132780"/>
      </w:pPr>
      <w:r>
        <w:rPr>
          <w:rStyle w:val="s1"/>
        </w:rPr>
        <w:t> </w:t>
      </w:r>
    </w:p>
    <w:p w14:paraId="431F3A96" w14:textId="77777777" w:rsidR="00E45404" w:rsidRDefault="00E45404">
      <w:pPr>
        <w:pStyle w:val="p1"/>
        <w:divId w:val="1489132780"/>
      </w:pPr>
      <w:r>
        <w:rPr>
          <w:rStyle w:val="s1"/>
        </w:rPr>
        <w:t>Наряду с ростом производительности труда существенно снижены затраты на производство важнейших видов вооружения, В 1944 г. себестоимость всех видов военной продукции по сравнению с 1940 г, сократилась в среднем в 2 раза. В целом экономический эффект от снижения себестоимости военной продукции за 1941-1944 гг. составил сумму, равную почти половине всех расходов Государственного бюджета СССР на военные нужды в 1942 г.</w:t>
      </w:r>
    </w:p>
    <w:p w14:paraId="20176C8D" w14:textId="77777777" w:rsidR="00E45404" w:rsidRDefault="00E45404">
      <w:pPr>
        <w:pStyle w:val="p1"/>
        <w:divId w:val="1489132780"/>
      </w:pPr>
      <w:r>
        <w:rPr>
          <w:rStyle w:val="s1"/>
        </w:rPr>
        <w:t> </w:t>
      </w:r>
    </w:p>
    <w:p w14:paraId="3DAC31D1" w14:textId="77777777" w:rsidR="00E45404" w:rsidRDefault="00E45404">
      <w:pPr>
        <w:pStyle w:val="p1"/>
        <w:divId w:val="1489132780"/>
      </w:pPr>
      <w:r>
        <w:rPr>
          <w:rStyle w:val="s1"/>
        </w:rPr>
        <w:lastRenderedPageBreak/>
        <w:t>Советское. государство, опираясь на собственные ресурсы, решило труднейшую проблему перевооружения и материального обеспечения многомиллионной армии. Поставки по ленд-лизу в СССР составляли около 4% производства промышленной продукции нашей страны.</w:t>
      </w:r>
    </w:p>
    <w:p w14:paraId="11FFFB8A" w14:textId="77777777" w:rsidR="00E45404" w:rsidRDefault="00E45404">
      <w:pPr>
        <w:pStyle w:val="p1"/>
        <w:divId w:val="1489132780"/>
      </w:pPr>
      <w:r>
        <w:rPr>
          <w:rStyle w:val="s1"/>
        </w:rPr>
        <w:t> </w:t>
      </w:r>
    </w:p>
    <w:p w14:paraId="2461A418" w14:textId="77777777" w:rsidR="00E45404" w:rsidRDefault="00E45404">
      <w:pPr>
        <w:pStyle w:val="p1"/>
        <w:divId w:val="1489132780"/>
      </w:pPr>
      <w:r>
        <w:rPr>
          <w:rStyle w:val="s1"/>
        </w:rPr>
        <w:t>Испытание войной показало, что именно преимущества социалистической экономики позволили выстоять и победить в тяжелейших условиях.</w:t>
      </w:r>
    </w:p>
    <w:p w14:paraId="50E0E0B8" w14:textId="77777777" w:rsidR="00E45404" w:rsidRDefault="00E45404">
      <w:pPr>
        <w:pStyle w:val="p1"/>
        <w:divId w:val="1489132780"/>
      </w:pPr>
      <w:r>
        <w:rPr>
          <w:rStyle w:val="s1"/>
        </w:rPr>
        <w:t> </w:t>
      </w:r>
    </w:p>
    <w:p w14:paraId="5E19CEEE" w14:textId="77777777" w:rsidR="00E45404" w:rsidRDefault="00E45404">
      <w:pPr>
        <w:pStyle w:val="p1"/>
        <w:divId w:val="1489132780"/>
      </w:pPr>
      <w:r>
        <w:rPr>
          <w:rStyle w:val="s1"/>
        </w:rPr>
        <w:t>Выплавляя примерно в 3 раза меньше стали и добывая почти в 5 раз меньше угля, чем фашистская Германия (с учетом ввоза из оккупированных стран, присоединенных территорий и импорта), «Советский Союз в годы войны создал почти в 2 раза больше вооружения и боевой техники.</w:t>
      </w:r>
    </w:p>
    <w:p w14:paraId="1F24635E" w14:textId="77777777" w:rsidR="00E45404" w:rsidRDefault="00E45404">
      <w:pPr>
        <w:pStyle w:val="p2"/>
        <w:divId w:val="1489132780"/>
      </w:pPr>
    </w:p>
    <w:p w14:paraId="5204DDFF" w14:textId="430F2409" w:rsidR="00E45404" w:rsidRDefault="00265EE9">
      <w:pPr>
        <w:pStyle w:val="p1"/>
        <w:divId w:val="1489132780"/>
      </w:pPr>
      <w:r>
        <w:rPr>
          <w:rStyle w:val="s1"/>
          <w:lang w:val="es-ES"/>
        </w:rPr>
        <w:t xml:space="preserve">49 </w:t>
      </w:r>
      <w:bookmarkStart w:id="0" w:name="_GoBack"/>
      <w:bookmarkEnd w:id="0"/>
      <w:r w:rsidR="00E45404">
        <w:rPr>
          <w:rStyle w:val="s1"/>
        </w:rPr>
        <w:t>билет</w:t>
      </w:r>
    </w:p>
    <w:p w14:paraId="1FC5591A" w14:textId="77777777" w:rsidR="00E45404" w:rsidRDefault="00E45404">
      <w:pPr>
        <w:pStyle w:val="p2"/>
        <w:divId w:val="1489132780"/>
      </w:pPr>
    </w:p>
    <w:p w14:paraId="70F80FA3" w14:textId="77777777" w:rsidR="00E45404" w:rsidRDefault="00E45404">
      <w:pPr>
        <w:pStyle w:val="p1"/>
        <w:divId w:val="1489132780"/>
      </w:pPr>
      <w:r>
        <w:rPr>
          <w:rStyle w:val="s1"/>
        </w:rPr>
        <w:t>Последствия войны 1941-1945 годов для Советского Союза были ужасающими: тысячи разрушенных городов и сгоревших дотла деревень, уничтоженная инфраструктура, разрушенные инженерные сети, упадок в сельском хозяйстве.</w:t>
      </w:r>
    </w:p>
    <w:p w14:paraId="777CCE35" w14:textId="77777777" w:rsidR="00E45404" w:rsidRDefault="00E45404">
      <w:pPr>
        <w:pStyle w:val="p1"/>
        <w:divId w:val="1489132780"/>
      </w:pPr>
      <w:r>
        <w:rPr>
          <w:rStyle w:val="s1"/>
        </w:rPr>
        <w:t>Восстановление населенных пунктов, промышленных предприятий и транспортных коммуникаций начиналось сразу же после освобождения временно захваченных врагом территорий.</w:t>
      </w:r>
    </w:p>
    <w:p w14:paraId="09FFB9F9" w14:textId="77777777" w:rsidR="00E45404" w:rsidRDefault="00E45404">
      <w:pPr>
        <w:pStyle w:val="p2"/>
        <w:divId w:val="1489132780"/>
      </w:pPr>
    </w:p>
    <w:p w14:paraId="328E3C88" w14:textId="77777777" w:rsidR="00E45404" w:rsidRDefault="00E45404">
      <w:pPr>
        <w:pStyle w:val="p1"/>
        <w:divId w:val="1489132780"/>
      </w:pPr>
      <w:r>
        <w:rPr>
          <w:rStyle w:val="s1"/>
        </w:rPr>
        <w:t>Трудности восстановления объяснялись огромными разрушениями, нехваткой рабочих рук, отсутствием строительной техники, оборудования, материалов. Многие работы приходилось выполнять вручную или с использованием простейших механизмов.</w:t>
      </w:r>
    </w:p>
    <w:p w14:paraId="15B4F44B" w14:textId="77777777" w:rsidR="00E45404" w:rsidRDefault="00E45404">
      <w:pPr>
        <w:pStyle w:val="p2"/>
        <w:divId w:val="1489132780"/>
      </w:pPr>
    </w:p>
    <w:p w14:paraId="5A0C8E47" w14:textId="77777777" w:rsidR="00E45404" w:rsidRDefault="00E45404">
      <w:pPr>
        <w:pStyle w:val="p1"/>
        <w:divId w:val="1489132780"/>
      </w:pPr>
      <w:r>
        <w:rPr>
          <w:rStyle w:val="s1"/>
        </w:rPr>
        <w:t>Война существенно ослабила и аграрный сектор. Страшные бои и оккупация территорий забрали треть трудоспособного населения деревень. В 1945 г. объём производства сельскохозяйственной продукции составлял всего 60% от довоенного уровня.  Из-за того, что первоочередной задачей было восстановление тяжелой промышленности, помощь сельскому хозяйству была минимальной – не выделялось достаточного финансирования, не по</w:t>
      </w:r>
      <w:r>
        <w:rPr>
          <w:rStyle w:val="s1"/>
        </w:rPr>
        <w:softHyphen/>
        <w:t>став</w:t>
      </w:r>
      <w:r>
        <w:rPr>
          <w:rStyle w:val="s1"/>
        </w:rPr>
        <w:softHyphen/>
        <w:t>ля</w:t>
      </w:r>
      <w:r>
        <w:rPr>
          <w:rStyle w:val="s1"/>
        </w:rPr>
        <w:softHyphen/>
        <w:t>лась но</w:t>
      </w:r>
      <w:r>
        <w:rPr>
          <w:rStyle w:val="s1"/>
        </w:rPr>
        <w:softHyphen/>
        <w:t>вая тех</w:t>
      </w:r>
      <w:r>
        <w:rPr>
          <w:rStyle w:val="s1"/>
        </w:rPr>
        <w:softHyphen/>
        <w:t>ни</w:t>
      </w:r>
      <w:r>
        <w:rPr>
          <w:rStyle w:val="s1"/>
        </w:rPr>
        <w:softHyphen/>
        <w:t>ка, по</w:t>
      </w:r>
      <w:r>
        <w:rPr>
          <w:rStyle w:val="s1"/>
        </w:rPr>
        <w:softHyphen/>
        <w:t>го</w:t>
      </w:r>
      <w:r>
        <w:rPr>
          <w:rStyle w:val="s1"/>
        </w:rPr>
        <w:softHyphen/>
        <w:t>ло</w:t>
      </w:r>
      <w:r>
        <w:rPr>
          <w:rStyle w:val="s1"/>
        </w:rPr>
        <w:softHyphen/>
        <w:t>вье ло</w:t>
      </w:r>
      <w:r>
        <w:rPr>
          <w:rStyle w:val="s1"/>
        </w:rPr>
        <w:softHyphen/>
        <w:t>ша</w:t>
      </w:r>
      <w:r>
        <w:rPr>
          <w:rStyle w:val="s1"/>
        </w:rPr>
        <w:softHyphen/>
        <w:t>дей в кол</w:t>
      </w:r>
      <w:r>
        <w:rPr>
          <w:rStyle w:val="s1"/>
        </w:rPr>
        <w:softHyphen/>
        <w:t>хо</w:t>
      </w:r>
      <w:r>
        <w:rPr>
          <w:rStyle w:val="s1"/>
        </w:rPr>
        <w:softHyphen/>
        <w:t>зах со</w:t>
      </w:r>
      <w:r>
        <w:rPr>
          <w:rStyle w:val="s1"/>
        </w:rPr>
        <w:softHyphen/>
        <w:t>кра</w:t>
      </w:r>
      <w:r>
        <w:rPr>
          <w:rStyle w:val="s1"/>
        </w:rPr>
        <w:softHyphen/>
        <w:t>ти</w:t>
      </w:r>
      <w:r>
        <w:rPr>
          <w:rStyle w:val="s1"/>
        </w:rPr>
        <w:softHyphen/>
        <w:t>лось за го</w:t>
      </w:r>
      <w:r>
        <w:rPr>
          <w:rStyle w:val="s1"/>
        </w:rPr>
        <w:softHyphen/>
        <w:t>ды вой</w:t>
      </w:r>
      <w:r>
        <w:rPr>
          <w:rStyle w:val="s1"/>
        </w:rPr>
        <w:softHyphen/>
        <w:t>ны бо</w:t>
      </w:r>
      <w:r>
        <w:rPr>
          <w:rStyle w:val="s1"/>
        </w:rPr>
        <w:softHyphen/>
        <w:t>лее чем на</w:t>
      </w:r>
      <w:r>
        <w:rPr>
          <w:rStyle w:val="s1"/>
        </w:rPr>
        <w:softHyphen/>
        <w:t>по</w:t>
      </w:r>
      <w:r>
        <w:rPr>
          <w:rStyle w:val="s1"/>
        </w:rPr>
        <w:softHyphen/>
        <w:t>ло</w:t>
      </w:r>
      <w:r>
        <w:rPr>
          <w:rStyle w:val="s1"/>
        </w:rPr>
        <w:softHyphen/>
        <w:t>ви</w:t>
      </w:r>
      <w:r>
        <w:rPr>
          <w:rStyle w:val="s1"/>
        </w:rPr>
        <w:softHyphen/>
        <w:t>ну. Неблагоприятный с точки зрения погодных условий послевоенный год только осложнил положение. Ва</w:t>
      </w:r>
      <w:r>
        <w:rPr>
          <w:rStyle w:val="s1"/>
        </w:rPr>
        <w:softHyphen/>
        <w:t>ло</w:t>
      </w:r>
      <w:r>
        <w:rPr>
          <w:rStyle w:val="s1"/>
        </w:rPr>
        <w:softHyphen/>
        <w:t>вой сбор зер</w:t>
      </w:r>
      <w:r>
        <w:rPr>
          <w:rStyle w:val="s1"/>
        </w:rPr>
        <w:softHyphen/>
        <w:t>но</w:t>
      </w:r>
      <w:r>
        <w:rPr>
          <w:rStyle w:val="s1"/>
        </w:rPr>
        <w:softHyphen/>
        <w:t>вых в 1946 был в 2,2 раза мень</w:t>
      </w:r>
      <w:r>
        <w:rPr>
          <w:rStyle w:val="s1"/>
        </w:rPr>
        <w:softHyphen/>
        <w:t>ше, чем в 1940. На</w:t>
      </w:r>
      <w:r>
        <w:rPr>
          <w:rStyle w:val="s1"/>
        </w:rPr>
        <w:softHyphen/>
        <w:t>чав</w:t>
      </w:r>
      <w:r>
        <w:rPr>
          <w:rStyle w:val="s1"/>
        </w:rPr>
        <w:softHyphen/>
        <w:t>ший</w:t>
      </w:r>
      <w:r>
        <w:rPr>
          <w:rStyle w:val="s1"/>
        </w:rPr>
        <w:softHyphen/>
        <w:t>ся го</w:t>
      </w:r>
      <w:r>
        <w:rPr>
          <w:rStyle w:val="s1"/>
        </w:rPr>
        <w:softHyphen/>
        <w:t>лод при</w:t>
      </w:r>
      <w:r>
        <w:rPr>
          <w:rStyle w:val="s1"/>
        </w:rPr>
        <w:softHyphen/>
        <w:t>вёл к ги</w:t>
      </w:r>
      <w:r>
        <w:rPr>
          <w:rStyle w:val="s1"/>
        </w:rPr>
        <w:softHyphen/>
        <w:t>бе</w:t>
      </w:r>
      <w:r>
        <w:rPr>
          <w:rStyle w:val="s1"/>
        </w:rPr>
        <w:softHyphen/>
        <w:t>ли 770,7 тыс. чел. и вы</w:t>
      </w:r>
      <w:r>
        <w:rPr>
          <w:rStyle w:val="s1"/>
        </w:rPr>
        <w:softHyphen/>
        <w:t>звал мас</w:t>
      </w:r>
      <w:r>
        <w:rPr>
          <w:rStyle w:val="s1"/>
        </w:rPr>
        <w:softHyphen/>
        <w:t>со</w:t>
      </w:r>
      <w:r>
        <w:rPr>
          <w:rStyle w:val="s1"/>
        </w:rPr>
        <w:softHyphen/>
        <w:t>вый от</w:t>
      </w:r>
      <w:r>
        <w:rPr>
          <w:rStyle w:val="s1"/>
        </w:rPr>
        <w:softHyphen/>
        <w:t>ток сель</w:t>
      </w:r>
      <w:r>
        <w:rPr>
          <w:rStyle w:val="s1"/>
        </w:rPr>
        <w:softHyphen/>
        <w:t>ско</w:t>
      </w:r>
      <w:r>
        <w:rPr>
          <w:rStyle w:val="s1"/>
        </w:rPr>
        <w:softHyphen/>
        <w:t>го на</w:t>
      </w:r>
      <w:r>
        <w:rPr>
          <w:rStyle w:val="s1"/>
        </w:rPr>
        <w:softHyphen/>
        <w:t>се</w:t>
      </w:r>
      <w:r>
        <w:rPr>
          <w:rStyle w:val="s1"/>
        </w:rPr>
        <w:softHyphen/>
        <w:t>ле</w:t>
      </w:r>
      <w:r>
        <w:rPr>
          <w:rStyle w:val="s1"/>
        </w:rPr>
        <w:softHyphen/>
        <w:t>ния в го</w:t>
      </w:r>
      <w:r>
        <w:rPr>
          <w:rStyle w:val="s1"/>
        </w:rPr>
        <w:softHyphen/>
        <w:t>ро</w:t>
      </w:r>
      <w:r>
        <w:rPr>
          <w:rStyle w:val="s1"/>
        </w:rPr>
        <w:softHyphen/>
        <w:t>да. Ост</w:t>
      </w:r>
      <w:r>
        <w:rPr>
          <w:rStyle w:val="s1"/>
        </w:rPr>
        <w:softHyphen/>
        <w:t>ро</w:t>
      </w:r>
      <w:r>
        <w:rPr>
          <w:rStyle w:val="s1"/>
        </w:rPr>
        <w:softHyphen/>
        <w:t>та про</w:t>
      </w:r>
      <w:r>
        <w:rPr>
          <w:rStyle w:val="s1"/>
        </w:rPr>
        <w:softHyphen/>
        <w:t>до</w:t>
      </w:r>
      <w:r>
        <w:rPr>
          <w:rStyle w:val="s1"/>
        </w:rPr>
        <w:softHyphen/>
        <w:t>воль</w:t>
      </w:r>
      <w:r>
        <w:rPr>
          <w:rStyle w:val="s1"/>
        </w:rPr>
        <w:softHyphen/>
        <w:t>ст</w:t>
      </w:r>
      <w:r>
        <w:rPr>
          <w:rStyle w:val="s1"/>
        </w:rPr>
        <w:softHyphen/>
        <w:t>вен</w:t>
      </w:r>
      <w:r>
        <w:rPr>
          <w:rStyle w:val="s1"/>
        </w:rPr>
        <w:softHyphen/>
        <w:t>ной про</w:t>
      </w:r>
      <w:r>
        <w:rPr>
          <w:rStyle w:val="s1"/>
        </w:rPr>
        <w:softHyphen/>
        <w:t>бле</w:t>
      </w:r>
      <w:r>
        <w:rPr>
          <w:rStyle w:val="s1"/>
        </w:rPr>
        <w:softHyphen/>
        <w:t>мы бы</w:t>
      </w:r>
      <w:r>
        <w:rPr>
          <w:rStyle w:val="s1"/>
        </w:rPr>
        <w:softHyphen/>
        <w:t>ла сня</w:t>
      </w:r>
      <w:r>
        <w:rPr>
          <w:rStyle w:val="s1"/>
        </w:rPr>
        <w:softHyphen/>
        <w:t>та хо</w:t>
      </w:r>
      <w:r>
        <w:rPr>
          <w:rStyle w:val="s1"/>
        </w:rPr>
        <w:softHyphen/>
        <w:t>ро</w:t>
      </w:r>
      <w:r>
        <w:rPr>
          <w:rStyle w:val="s1"/>
        </w:rPr>
        <w:softHyphen/>
        <w:t>ши</w:t>
      </w:r>
      <w:r>
        <w:rPr>
          <w:rStyle w:val="s1"/>
        </w:rPr>
        <w:softHyphen/>
        <w:t>ми уро</w:t>
      </w:r>
      <w:r>
        <w:rPr>
          <w:rStyle w:val="s1"/>
        </w:rPr>
        <w:softHyphen/>
        <w:t>жая</w:t>
      </w:r>
      <w:r>
        <w:rPr>
          <w:rStyle w:val="s1"/>
        </w:rPr>
        <w:softHyphen/>
        <w:t>ми в 1947 году.</w:t>
      </w:r>
    </w:p>
    <w:p w14:paraId="2EBB1A01" w14:textId="77777777" w:rsidR="00E45404" w:rsidRDefault="00E45404">
      <w:pPr>
        <w:pStyle w:val="p2"/>
        <w:divId w:val="1489132780"/>
      </w:pPr>
    </w:p>
    <w:p w14:paraId="5AE15488" w14:textId="77777777" w:rsidR="00E45404" w:rsidRDefault="00E45404">
      <w:pPr>
        <w:pStyle w:val="p1"/>
        <w:divId w:val="1489132780"/>
      </w:pPr>
      <w:r>
        <w:rPr>
          <w:rStyle w:val="s1"/>
        </w:rPr>
        <w:t>Не</w:t>
      </w:r>
      <w:r>
        <w:rPr>
          <w:rStyle w:val="s1"/>
        </w:rPr>
        <w:softHyphen/>
        <w:t>уро</w:t>
      </w:r>
      <w:r>
        <w:rPr>
          <w:rStyle w:val="s1"/>
        </w:rPr>
        <w:softHyphen/>
        <w:t>жай и го</w:t>
      </w:r>
      <w:r>
        <w:rPr>
          <w:rStyle w:val="s1"/>
        </w:rPr>
        <w:softHyphen/>
        <w:t>лод 1946 за</w:t>
      </w:r>
      <w:r>
        <w:rPr>
          <w:rStyle w:val="s1"/>
        </w:rPr>
        <w:softHyphen/>
        <w:t>ста</w:t>
      </w:r>
      <w:r>
        <w:rPr>
          <w:rStyle w:val="s1"/>
        </w:rPr>
        <w:softHyphen/>
        <w:t>ви</w:t>
      </w:r>
      <w:r>
        <w:rPr>
          <w:rStyle w:val="s1"/>
        </w:rPr>
        <w:softHyphen/>
        <w:t>ли руко</w:t>
      </w:r>
      <w:r>
        <w:rPr>
          <w:rStyle w:val="s1"/>
        </w:rPr>
        <w:softHyphen/>
        <w:t>во</w:t>
      </w:r>
      <w:r>
        <w:rPr>
          <w:rStyle w:val="s1"/>
        </w:rPr>
        <w:softHyphen/>
        <w:t>дство стра</w:t>
      </w:r>
      <w:r>
        <w:rPr>
          <w:rStyle w:val="s1"/>
        </w:rPr>
        <w:softHyphen/>
        <w:t>ны об</w:t>
      </w:r>
      <w:r>
        <w:rPr>
          <w:rStyle w:val="s1"/>
        </w:rPr>
        <w:softHyphen/>
        <w:t>ра</w:t>
      </w:r>
      <w:r>
        <w:rPr>
          <w:rStyle w:val="s1"/>
        </w:rPr>
        <w:softHyphen/>
        <w:t>тить вни</w:t>
      </w:r>
      <w:r>
        <w:rPr>
          <w:rStyle w:val="s1"/>
        </w:rPr>
        <w:softHyphen/>
        <w:t>ма</w:t>
      </w:r>
      <w:r>
        <w:rPr>
          <w:rStyle w:val="s1"/>
        </w:rPr>
        <w:softHyphen/>
        <w:t>ние на по</w:t>
      </w:r>
      <w:r>
        <w:rPr>
          <w:rStyle w:val="s1"/>
        </w:rPr>
        <w:softHyphen/>
        <w:t>ло</w:t>
      </w:r>
      <w:r>
        <w:rPr>
          <w:rStyle w:val="s1"/>
        </w:rPr>
        <w:softHyphen/>
        <w:t>же</w:t>
      </w:r>
      <w:r>
        <w:rPr>
          <w:rStyle w:val="s1"/>
        </w:rPr>
        <w:softHyphen/>
        <w:t>ние в де</w:t>
      </w:r>
      <w:r>
        <w:rPr>
          <w:rStyle w:val="s1"/>
        </w:rPr>
        <w:softHyphen/>
        <w:t>рев</w:t>
      </w:r>
      <w:r>
        <w:rPr>
          <w:rStyle w:val="s1"/>
        </w:rPr>
        <w:softHyphen/>
        <w:t>не. Был уве</w:t>
      </w:r>
      <w:r>
        <w:rPr>
          <w:rStyle w:val="s1"/>
        </w:rPr>
        <w:softHyphen/>
        <w:t>ли</w:t>
      </w:r>
      <w:r>
        <w:rPr>
          <w:rStyle w:val="s1"/>
        </w:rPr>
        <w:softHyphen/>
        <w:t>чен вы</w:t>
      </w:r>
      <w:r>
        <w:rPr>
          <w:rStyle w:val="s1"/>
        </w:rPr>
        <w:softHyphen/>
        <w:t>пуск трак</w:t>
      </w:r>
      <w:r>
        <w:rPr>
          <w:rStyle w:val="s1"/>
        </w:rPr>
        <w:softHyphen/>
        <w:t>то</w:t>
      </w:r>
      <w:r>
        <w:rPr>
          <w:rStyle w:val="s1"/>
        </w:rPr>
        <w:softHyphen/>
        <w:t>ров, с.-х. ма</w:t>
      </w:r>
      <w:r>
        <w:rPr>
          <w:rStyle w:val="s1"/>
        </w:rPr>
        <w:softHyphen/>
        <w:t>шин и удоб</w:t>
      </w:r>
      <w:r>
        <w:rPr>
          <w:rStyle w:val="s1"/>
        </w:rPr>
        <w:softHyphen/>
        <w:t>ре</w:t>
      </w:r>
      <w:r>
        <w:rPr>
          <w:rStyle w:val="s1"/>
        </w:rPr>
        <w:softHyphen/>
        <w:t>ний, рас</w:t>
      </w:r>
      <w:r>
        <w:rPr>
          <w:rStyle w:val="s1"/>
        </w:rPr>
        <w:softHyphen/>
        <w:t>ши</w:t>
      </w:r>
      <w:r>
        <w:rPr>
          <w:rStyle w:val="s1"/>
        </w:rPr>
        <w:softHyphen/>
        <w:t>ри</w:t>
      </w:r>
      <w:r>
        <w:rPr>
          <w:rStyle w:val="s1"/>
        </w:rPr>
        <w:softHyphen/>
        <w:t>лись ра</w:t>
      </w:r>
      <w:r>
        <w:rPr>
          <w:rStyle w:val="s1"/>
        </w:rPr>
        <w:softHyphen/>
        <w:t>бо</w:t>
      </w:r>
      <w:r>
        <w:rPr>
          <w:rStyle w:val="s1"/>
        </w:rPr>
        <w:softHyphen/>
        <w:t>ты по элек</w:t>
      </w:r>
      <w:r>
        <w:rPr>
          <w:rStyle w:val="s1"/>
        </w:rPr>
        <w:softHyphen/>
        <w:t>три</w:t>
      </w:r>
      <w:r>
        <w:rPr>
          <w:rStyle w:val="s1"/>
        </w:rPr>
        <w:softHyphen/>
        <w:t>фи</w:t>
      </w:r>
      <w:r>
        <w:rPr>
          <w:rStyle w:val="s1"/>
        </w:rPr>
        <w:softHyphen/>
        <w:t>ка</w:t>
      </w:r>
      <w:r>
        <w:rPr>
          <w:rStyle w:val="s1"/>
        </w:rPr>
        <w:softHyphen/>
        <w:t xml:space="preserve">ции </w:t>
      </w:r>
      <w:proofErr w:type="gramStart"/>
      <w:r>
        <w:rPr>
          <w:rStyle w:val="s1"/>
        </w:rPr>
        <w:t>се</w:t>
      </w:r>
      <w:r>
        <w:rPr>
          <w:rStyle w:val="s1"/>
        </w:rPr>
        <w:softHyphen/>
        <w:t>ла..</w:t>
      </w:r>
      <w:proofErr w:type="gramEnd"/>
      <w:r>
        <w:rPr>
          <w:rStyle w:val="s1"/>
        </w:rPr>
        <w:t xml:space="preserve"> В кол</w:t>
      </w:r>
      <w:r>
        <w:rPr>
          <w:rStyle w:val="s1"/>
        </w:rPr>
        <w:softHyphen/>
        <w:t>хо</w:t>
      </w:r>
      <w:r>
        <w:rPr>
          <w:rStyle w:val="s1"/>
        </w:rPr>
        <w:softHyphen/>
        <w:t>зах и сов</w:t>
      </w:r>
      <w:r>
        <w:rPr>
          <w:rStyle w:val="s1"/>
        </w:rPr>
        <w:softHyphen/>
        <w:t>хо</w:t>
      </w:r>
      <w:r>
        <w:rPr>
          <w:rStyle w:val="s1"/>
        </w:rPr>
        <w:softHyphen/>
        <w:t>зах тех</w:t>
      </w:r>
      <w:r>
        <w:rPr>
          <w:rStyle w:val="s1"/>
        </w:rPr>
        <w:softHyphen/>
        <w:t>ни</w:t>
      </w:r>
      <w:r>
        <w:rPr>
          <w:rStyle w:val="s1"/>
        </w:rPr>
        <w:softHyphen/>
        <w:t>ки ста</w:t>
      </w:r>
      <w:r>
        <w:rPr>
          <w:rStyle w:val="s1"/>
        </w:rPr>
        <w:softHyphen/>
        <w:t>ло на 40–50% боль</w:t>
      </w:r>
      <w:r>
        <w:rPr>
          <w:rStyle w:val="s1"/>
        </w:rPr>
        <w:softHyphen/>
        <w:t>ше, чем до вой</w:t>
      </w:r>
      <w:r>
        <w:rPr>
          <w:rStyle w:val="s1"/>
        </w:rPr>
        <w:softHyphen/>
        <w:t>ны.</w:t>
      </w:r>
    </w:p>
    <w:p w14:paraId="67CB2E76" w14:textId="1174B9C7" w:rsidR="00714970" w:rsidRDefault="00714970">
      <w:pPr>
        <w:pStyle w:val="p1"/>
      </w:pPr>
    </w:p>
    <w:p w14:paraId="05A5BD82" w14:textId="77777777" w:rsidR="00714970" w:rsidRDefault="00714970"/>
    <w:sectPr w:rsidR="00714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stem Font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970"/>
    <w:rsid w:val="00265EE9"/>
    <w:rsid w:val="00714970"/>
    <w:rsid w:val="00E4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E508"/>
  <w15:chartTrackingRefBased/>
  <w15:docId w15:val="{BA346813-D4C6-764B-89C2-28C37C0F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714970"/>
    <w:rPr>
      <w:rFonts w:ascii="System Font" w:hAnsi="System Font" w:cs="Times New Roman"/>
      <w:sz w:val="18"/>
      <w:szCs w:val="18"/>
    </w:rPr>
  </w:style>
  <w:style w:type="paragraph" w:customStyle="1" w:styleId="p2">
    <w:name w:val="p2"/>
    <w:basedOn w:val="a"/>
    <w:rsid w:val="00714970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a0"/>
    <w:rsid w:val="00714970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714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132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1063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valeriazincuk54@gmail.com</dc:creator>
  <cp:keywords/>
  <dc:description/>
  <cp:lastModifiedBy>Пользователь</cp:lastModifiedBy>
  <cp:revision>3</cp:revision>
  <dcterms:created xsi:type="dcterms:W3CDTF">2023-01-06T06:55:00Z</dcterms:created>
  <dcterms:modified xsi:type="dcterms:W3CDTF">2023-01-07T10:34:00Z</dcterms:modified>
</cp:coreProperties>
</file>