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964A3" w14:textId="25E9BFA7" w:rsidR="00B94E2D" w:rsidRPr="0050647C" w:rsidRDefault="00B94E2D" w:rsidP="0050647C">
      <w:pPr>
        <w:jc w:val="both"/>
        <w:rPr>
          <w:rFonts w:asciiTheme="majorHAnsi" w:hAnsiTheme="majorHAnsi" w:cstheme="majorHAnsi"/>
        </w:rPr>
      </w:pPr>
    </w:p>
    <w:p w14:paraId="051930E0" w14:textId="6A699105" w:rsidR="00B94E2D" w:rsidRPr="0050647C" w:rsidRDefault="00BC30B5" w:rsidP="0050647C">
      <w:pPr>
        <w:jc w:val="both"/>
        <w:rPr>
          <w:rFonts w:asciiTheme="majorHAnsi" w:hAnsiTheme="majorHAnsi" w:cstheme="majorHAnsi"/>
          <w:b/>
          <w:bCs/>
        </w:rPr>
      </w:pPr>
      <w:r w:rsidRPr="0050647C">
        <w:rPr>
          <w:rFonts w:asciiTheme="majorHAnsi" w:hAnsiTheme="majorHAnsi" w:cstheme="majorHAnsi"/>
          <w:b/>
          <w:bCs/>
        </w:rPr>
        <w:t xml:space="preserve">DOCUMENTO </w:t>
      </w:r>
      <w:r w:rsidR="0050647C">
        <w:rPr>
          <w:rFonts w:asciiTheme="majorHAnsi" w:hAnsiTheme="majorHAnsi" w:cstheme="majorHAnsi"/>
          <w:b/>
          <w:bCs/>
        </w:rPr>
        <w:t>PARA</w:t>
      </w:r>
      <w:r w:rsidRPr="0050647C">
        <w:rPr>
          <w:rFonts w:asciiTheme="majorHAnsi" w:hAnsiTheme="majorHAnsi" w:cstheme="majorHAnsi"/>
          <w:b/>
          <w:bCs/>
        </w:rPr>
        <w:t xml:space="preserve"> REVISIÓN DE PROCESOS, PERFILES DE USUARIO Y LEYENDAS DE TEXTO DE PLATAFORMA DE SERVICIOS ESCOLARES</w:t>
      </w:r>
    </w:p>
    <w:p w14:paraId="1FC94B3C" w14:textId="4EDD1E8C" w:rsidR="00B94E2D" w:rsidRPr="0050647C" w:rsidRDefault="00B94E2D" w:rsidP="0050647C">
      <w:pPr>
        <w:jc w:val="both"/>
        <w:rPr>
          <w:rFonts w:asciiTheme="majorHAnsi" w:hAnsiTheme="majorHAnsi" w:cstheme="majorHAnsi"/>
        </w:rPr>
      </w:pPr>
    </w:p>
    <w:p w14:paraId="13E9CF88" w14:textId="6FE21F9D" w:rsidR="0050647C" w:rsidRPr="0050647C" w:rsidRDefault="0050647C" w:rsidP="0050647C">
      <w:pPr>
        <w:jc w:val="both"/>
        <w:rPr>
          <w:rFonts w:asciiTheme="majorHAnsi" w:hAnsiTheme="majorHAnsi" w:cstheme="majorHAnsi"/>
        </w:rPr>
      </w:pPr>
      <w:r w:rsidRPr="0050647C">
        <w:rPr>
          <w:rFonts w:asciiTheme="majorHAnsi" w:hAnsiTheme="majorHAnsi" w:cstheme="majorHAnsi"/>
        </w:rPr>
        <w:t>Estimado Directo</w:t>
      </w:r>
      <w:r w:rsidR="000F4CA9">
        <w:rPr>
          <w:rFonts w:asciiTheme="majorHAnsi" w:hAnsiTheme="majorHAnsi" w:cstheme="majorHAnsi"/>
        </w:rPr>
        <w:t>:</w:t>
      </w:r>
    </w:p>
    <w:p w14:paraId="3240A74B" w14:textId="50C7CF6F" w:rsidR="00EC70A9" w:rsidRPr="0050647C" w:rsidRDefault="0050647C" w:rsidP="0050647C">
      <w:pPr>
        <w:jc w:val="both"/>
        <w:rPr>
          <w:rFonts w:asciiTheme="majorHAnsi" w:hAnsiTheme="majorHAnsi" w:cstheme="majorHAnsi"/>
        </w:rPr>
      </w:pPr>
      <w:r w:rsidRPr="0050647C">
        <w:rPr>
          <w:rFonts w:asciiTheme="majorHAnsi" w:hAnsiTheme="majorHAnsi" w:cstheme="majorHAnsi"/>
        </w:rPr>
        <w:t>El objetivo del presente documento es permitir revisar cuáles son las funciones de los perfiles de usuario existentes en la plataforma, de manera que puedan -a nivel de consejo directivo- determinar qué es lo más adecuado de acuerdo a la realidad de cada sección.</w:t>
      </w:r>
    </w:p>
    <w:p w14:paraId="1C6DA44E" w14:textId="08B5EB58" w:rsidR="0050647C" w:rsidRPr="000F4CA9" w:rsidRDefault="0050647C" w:rsidP="0050647C">
      <w:pPr>
        <w:pStyle w:val="Prrafodelista"/>
        <w:numPr>
          <w:ilvl w:val="0"/>
          <w:numId w:val="3"/>
        </w:numPr>
        <w:ind w:left="284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0F4CA9">
        <w:rPr>
          <w:rFonts w:asciiTheme="majorHAnsi" w:hAnsiTheme="majorHAnsi" w:cstheme="majorHAnsi"/>
          <w:b/>
          <w:bCs/>
          <w:sz w:val="24"/>
          <w:szCs w:val="24"/>
        </w:rPr>
        <w:t>PROCESOS</w:t>
      </w:r>
    </w:p>
    <w:p w14:paraId="46123854" w14:textId="219EE624" w:rsidR="0050647C" w:rsidRPr="000F4CA9" w:rsidRDefault="0050647C" w:rsidP="0050647C">
      <w:pPr>
        <w:pStyle w:val="Prrafodelista"/>
        <w:numPr>
          <w:ilvl w:val="1"/>
          <w:numId w:val="3"/>
        </w:numPr>
        <w:ind w:left="567"/>
        <w:jc w:val="both"/>
        <w:rPr>
          <w:rFonts w:asciiTheme="majorHAnsi" w:hAnsiTheme="majorHAnsi" w:cstheme="majorHAnsi"/>
          <w:b/>
          <w:bCs/>
        </w:rPr>
      </w:pPr>
      <w:r w:rsidRPr="000F4CA9">
        <w:rPr>
          <w:rFonts w:asciiTheme="majorHAnsi" w:hAnsiTheme="majorHAnsi" w:cstheme="majorHAnsi"/>
          <w:b/>
          <w:bCs/>
        </w:rPr>
        <w:t>Académico</w:t>
      </w:r>
    </w:p>
    <w:p w14:paraId="67EFB503" w14:textId="6BA5FED2" w:rsidR="000F4CA9" w:rsidRDefault="008070A4" w:rsidP="000F4CA9">
      <w:pPr>
        <w:pStyle w:val="Prrafodelista"/>
        <w:numPr>
          <w:ilvl w:val="2"/>
          <w:numId w:val="3"/>
        </w:numPr>
        <w:ind w:left="709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Boletas: Acceso a la última boleta de calificaciones; </w:t>
      </w:r>
      <w:r w:rsidR="00AC103D">
        <w:rPr>
          <w:rFonts w:asciiTheme="majorHAnsi" w:hAnsiTheme="majorHAnsi" w:cstheme="majorHAnsi"/>
        </w:rPr>
        <w:t xml:space="preserve">La fecha de publicación es </w:t>
      </w:r>
      <w:r>
        <w:rPr>
          <w:rFonts w:asciiTheme="majorHAnsi" w:hAnsiTheme="majorHAnsi" w:cstheme="majorHAnsi"/>
        </w:rPr>
        <w:t xml:space="preserve">cuando control escolar </w:t>
      </w:r>
      <w:r w:rsidR="00AC103D">
        <w:rPr>
          <w:rFonts w:asciiTheme="majorHAnsi" w:hAnsiTheme="majorHAnsi" w:cstheme="majorHAnsi"/>
        </w:rPr>
        <w:t xml:space="preserve">de cada sección </w:t>
      </w:r>
      <w:r>
        <w:rPr>
          <w:rFonts w:asciiTheme="majorHAnsi" w:hAnsiTheme="majorHAnsi" w:cstheme="majorHAnsi"/>
        </w:rPr>
        <w:t>autoriza</w:t>
      </w:r>
      <w:r w:rsidR="00AC103D">
        <w:rPr>
          <w:rFonts w:asciiTheme="majorHAnsi" w:hAnsiTheme="majorHAnsi" w:cstheme="majorHAnsi"/>
        </w:rPr>
        <w:t>. Es un PDF, no permite edición.</w:t>
      </w:r>
    </w:p>
    <w:p w14:paraId="7A6613FF" w14:textId="10481B9F" w:rsidR="008070A4" w:rsidRDefault="008070A4" w:rsidP="000F4CA9">
      <w:pPr>
        <w:pStyle w:val="Prrafodelista"/>
        <w:numPr>
          <w:ilvl w:val="2"/>
          <w:numId w:val="3"/>
        </w:numPr>
        <w:ind w:left="709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Reglamentos</w:t>
      </w:r>
      <w:r w:rsidR="00AC103D">
        <w:rPr>
          <w:rFonts w:asciiTheme="majorHAnsi" w:hAnsiTheme="majorHAnsi" w:cstheme="majorHAnsi"/>
        </w:rPr>
        <w:t>: El reglamento escolar/deportivo/clases en línea de cada sección. Tienen que ser reglamentos generales, el filtro es la sección.</w:t>
      </w:r>
    </w:p>
    <w:p w14:paraId="0BB9E1C4" w14:textId="5F48A38D" w:rsidR="008070A4" w:rsidRDefault="008070A4" w:rsidP="000F4CA9">
      <w:pPr>
        <w:pStyle w:val="Prrafodelista"/>
        <w:numPr>
          <w:ilvl w:val="2"/>
          <w:numId w:val="3"/>
        </w:numPr>
        <w:ind w:left="709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Reinscripción</w:t>
      </w:r>
      <w:r w:rsidR="00AC103D">
        <w:rPr>
          <w:rFonts w:asciiTheme="majorHAnsi" w:hAnsiTheme="majorHAnsi" w:cstheme="majorHAnsi"/>
        </w:rPr>
        <w:t xml:space="preserve">: </w:t>
      </w:r>
      <w:r w:rsidR="00572E9E">
        <w:rPr>
          <w:rFonts w:asciiTheme="majorHAnsi" w:hAnsiTheme="majorHAnsi" w:cstheme="majorHAnsi"/>
        </w:rPr>
        <w:t xml:space="preserve">permite actualizar datos y subir los formatos para solicitar la reinscripción. Los documentos </w:t>
      </w:r>
    </w:p>
    <w:p w14:paraId="37BE5CE9" w14:textId="1D0E7E9B" w:rsidR="0050647C" w:rsidRDefault="0050647C" w:rsidP="0050647C">
      <w:pPr>
        <w:pStyle w:val="Prrafodelista"/>
        <w:numPr>
          <w:ilvl w:val="1"/>
          <w:numId w:val="3"/>
        </w:numPr>
        <w:ind w:left="567"/>
        <w:jc w:val="both"/>
        <w:rPr>
          <w:rFonts w:asciiTheme="majorHAnsi" w:hAnsiTheme="majorHAnsi" w:cstheme="majorHAnsi"/>
          <w:b/>
          <w:bCs/>
        </w:rPr>
      </w:pPr>
      <w:r w:rsidRPr="000F4CA9">
        <w:rPr>
          <w:rFonts w:asciiTheme="majorHAnsi" w:hAnsiTheme="majorHAnsi" w:cstheme="majorHAnsi"/>
          <w:b/>
          <w:bCs/>
        </w:rPr>
        <w:t>Financiero</w:t>
      </w:r>
    </w:p>
    <w:p w14:paraId="5F903D91" w14:textId="0EE29EAF" w:rsidR="008070A4" w:rsidRPr="008070A4" w:rsidRDefault="008070A4" w:rsidP="008070A4">
      <w:pPr>
        <w:pStyle w:val="Prrafodelista"/>
        <w:numPr>
          <w:ilvl w:val="2"/>
          <w:numId w:val="3"/>
        </w:numPr>
        <w:ind w:left="709"/>
        <w:jc w:val="both"/>
        <w:rPr>
          <w:rFonts w:asciiTheme="majorHAnsi" w:hAnsiTheme="majorHAnsi" w:cstheme="majorHAnsi"/>
        </w:rPr>
      </w:pPr>
      <w:r w:rsidRPr="008070A4">
        <w:rPr>
          <w:rFonts w:asciiTheme="majorHAnsi" w:hAnsiTheme="majorHAnsi" w:cstheme="majorHAnsi"/>
        </w:rPr>
        <w:t>Recibos</w:t>
      </w:r>
    </w:p>
    <w:p w14:paraId="501BB0F0" w14:textId="30F5C4EB" w:rsidR="008070A4" w:rsidRPr="000F4CA9" w:rsidRDefault="008070A4" w:rsidP="008070A4">
      <w:pPr>
        <w:pStyle w:val="Prrafodelista"/>
        <w:numPr>
          <w:ilvl w:val="2"/>
          <w:numId w:val="3"/>
        </w:numPr>
        <w:ind w:left="709"/>
        <w:jc w:val="both"/>
        <w:rPr>
          <w:rFonts w:asciiTheme="majorHAnsi" w:hAnsiTheme="majorHAnsi" w:cstheme="majorHAnsi"/>
          <w:b/>
          <w:bCs/>
        </w:rPr>
      </w:pPr>
      <w:r w:rsidRPr="008070A4">
        <w:rPr>
          <w:rFonts w:asciiTheme="majorHAnsi" w:hAnsiTheme="majorHAnsi" w:cstheme="majorHAnsi"/>
        </w:rPr>
        <w:t>Solicitud de beca</w:t>
      </w:r>
    </w:p>
    <w:p w14:paraId="4DCA5FAA" w14:textId="12E71E3E" w:rsidR="0050647C" w:rsidRDefault="0050647C" w:rsidP="0050647C">
      <w:pPr>
        <w:pStyle w:val="Prrafodelista"/>
        <w:numPr>
          <w:ilvl w:val="1"/>
          <w:numId w:val="3"/>
        </w:numPr>
        <w:ind w:left="567"/>
        <w:jc w:val="both"/>
        <w:rPr>
          <w:rFonts w:asciiTheme="majorHAnsi" w:hAnsiTheme="majorHAnsi" w:cstheme="majorHAnsi"/>
          <w:b/>
          <w:bCs/>
        </w:rPr>
      </w:pPr>
      <w:r w:rsidRPr="000F4CA9">
        <w:rPr>
          <w:rFonts w:asciiTheme="majorHAnsi" w:hAnsiTheme="majorHAnsi" w:cstheme="majorHAnsi"/>
          <w:b/>
          <w:bCs/>
        </w:rPr>
        <w:t>Comunicación</w:t>
      </w:r>
    </w:p>
    <w:p w14:paraId="477FE127" w14:textId="66CBAD93" w:rsidR="008070A4" w:rsidRDefault="008070A4" w:rsidP="008070A4">
      <w:pPr>
        <w:pStyle w:val="Prrafodelista"/>
        <w:numPr>
          <w:ilvl w:val="2"/>
          <w:numId w:val="3"/>
        </w:numPr>
        <w:ind w:left="709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Circulares</w:t>
      </w:r>
    </w:p>
    <w:p w14:paraId="2ECED7C4" w14:textId="4D7B5528" w:rsidR="008070A4" w:rsidRPr="008070A4" w:rsidRDefault="008070A4" w:rsidP="008070A4">
      <w:pPr>
        <w:pStyle w:val="Prrafodelista"/>
        <w:numPr>
          <w:ilvl w:val="2"/>
          <w:numId w:val="3"/>
        </w:numPr>
        <w:ind w:left="709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Avisos</w:t>
      </w:r>
    </w:p>
    <w:p w14:paraId="2885516D" w14:textId="0889295B" w:rsidR="0050647C" w:rsidRPr="000F4CA9" w:rsidRDefault="0050647C" w:rsidP="0050647C">
      <w:pPr>
        <w:pStyle w:val="Prrafodelista"/>
        <w:numPr>
          <w:ilvl w:val="0"/>
          <w:numId w:val="3"/>
        </w:numPr>
        <w:ind w:left="284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0F4CA9">
        <w:rPr>
          <w:rFonts w:asciiTheme="majorHAnsi" w:hAnsiTheme="majorHAnsi" w:cstheme="majorHAnsi"/>
          <w:b/>
          <w:bCs/>
          <w:sz w:val="24"/>
          <w:szCs w:val="24"/>
        </w:rPr>
        <w:t>PERFILES DE USUARIO</w:t>
      </w:r>
    </w:p>
    <w:p w14:paraId="11044DBF" w14:textId="24363F0D" w:rsidR="0050647C" w:rsidRPr="000F4CA9" w:rsidRDefault="0050647C" w:rsidP="0050647C">
      <w:pPr>
        <w:pStyle w:val="Prrafodelista"/>
        <w:numPr>
          <w:ilvl w:val="1"/>
          <w:numId w:val="3"/>
        </w:numPr>
        <w:ind w:left="567"/>
        <w:jc w:val="both"/>
        <w:rPr>
          <w:rFonts w:asciiTheme="majorHAnsi" w:hAnsiTheme="majorHAnsi" w:cstheme="majorHAnsi"/>
          <w:b/>
          <w:bCs/>
        </w:rPr>
      </w:pPr>
      <w:r w:rsidRPr="000F4CA9">
        <w:rPr>
          <w:rFonts w:asciiTheme="majorHAnsi" w:hAnsiTheme="majorHAnsi" w:cstheme="majorHAnsi"/>
          <w:b/>
          <w:bCs/>
        </w:rPr>
        <w:t>Alumno</w:t>
      </w:r>
    </w:p>
    <w:p w14:paraId="501D9C9B" w14:textId="48B96A81" w:rsidR="0050647C" w:rsidRPr="000F4CA9" w:rsidRDefault="0050647C" w:rsidP="0050647C">
      <w:pPr>
        <w:pStyle w:val="Prrafodelista"/>
        <w:numPr>
          <w:ilvl w:val="1"/>
          <w:numId w:val="3"/>
        </w:numPr>
        <w:ind w:left="567"/>
        <w:jc w:val="both"/>
        <w:rPr>
          <w:rFonts w:asciiTheme="majorHAnsi" w:hAnsiTheme="majorHAnsi" w:cstheme="majorHAnsi"/>
          <w:b/>
          <w:bCs/>
        </w:rPr>
      </w:pPr>
      <w:r w:rsidRPr="000F4CA9">
        <w:rPr>
          <w:rFonts w:asciiTheme="majorHAnsi" w:hAnsiTheme="majorHAnsi" w:cstheme="majorHAnsi"/>
          <w:b/>
          <w:bCs/>
        </w:rPr>
        <w:t>Titular</w:t>
      </w:r>
    </w:p>
    <w:p w14:paraId="0C37BC9F" w14:textId="6C40F789" w:rsidR="0050647C" w:rsidRPr="000F4CA9" w:rsidRDefault="0050647C" w:rsidP="0050647C">
      <w:pPr>
        <w:pStyle w:val="Prrafodelista"/>
        <w:numPr>
          <w:ilvl w:val="1"/>
          <w:numId w:val="3"/>
        </w:numPr>
        <w:ind w:left="567"/>
        <w:jc w:val="both"/>
        <w:rPr>
          <w:rFonts w:asciiTheme="majorHAnsi" w:hAnsiTheme="majorHAnsi" w:cstheme="majorHAnsi"/>
          <w:b/>
          <w:bCs/>
        </w:rPr>
      </w:pPr>
      <w:r w:rsidRPr="000F4CA9">
        <w:rPr>
          <w:rFonts w:asciiTheme="majorHAnsi" w:hAnsiTheme="majorHAnsi" w:cstheme="majorHAnsi"/>
          <w:b/>
          <w:bCs/>
        </w:rPr>
        <w:t>Control Escolar</w:t>
      </w:r>
    </w:p>
    <w:p w14:paraId="13652381" w14:textId="3BCDA97F" w:rsidR="0050647C" w:rsidRPr="000F4CA9" w:rsidRDefault="0050647C" w:rsidP="0050647C">
      <w:pPr>
        <w:pStyle w:val="Prrafodelista"/>
        <w:numPr>
          <w:ilvl w:val="1"/>
          <w:numId w:val="3"/>
        </w:numPr>
        <w:ind w:left="567"/>
        <w:jc w:val="both"/>
        <w:rPr>
          <w:rFonts w:asciiTheme="majorHAnsi" w:hAnsiTheme="majorHAnsi" w:cstheme="majorHAnsi"/>
          <w:b/>
          <w:bCs/>
        </w:rPr>
      </w:pPr>
      <w:r w:rsidRPr="000F4CA9">
        <w:rPr>
          <w:rFonts w:asciiTheme="majorHAnsi" w:hAnsiTheme="majorHAnsi" w:cstheme="majorHAnsi"/>
          <w:b/>
          <w:bCs/>
        </w:rPr>
        <w:t>Responsable de Becas</w:t>
      </w:r>
    </w:p>
    <w:p w14:paraId="5BEC3BF6" w14:textId="26B122A1" w:rsidR="0050647C" w:rsidRPr="000F4CA9" w:rsidRDefault="0050647C" w:rsidP="0050647C">
      <w:pPr>
        <w:pStyle w:val="Prrafodelista"/>
        <w:numPr>
          <w:ilvl w:val="1"/>
          <w:numId w:val="3"/>
        </w:numPr>
        <w:ind w:left="567"/>
        <w:jc w:val="both"/>
        <w:rPr>
          <w:rFonts w:asciiTheme="majorHAnsi" w:hAnsiTheme="majorHAnsi" w:cstheme="majorHAnsi"/>
          <w:b/>
          <w:bCs/>
        </w:rPr>
      </w:pPr>
      <w:r w:rsidRPr="000F4CA9">
        <w:rPr>
          <w:rFonts w:asciiTheme="majorHAnsi" w:hAnsiTheme="majorHAnsi" w:cstheme="majorHAnsi"/>
          <w:b/>
          <w:bCs/>
        </w:rPr>
        <w:t>Coordinador/Director</w:t>
      </w:r>
    </w:p>
    <w:p w14:paraId="748A3381" w14:textId="582EF32C" w:rsidR="0050647C" w:rsidRPr="000F4CA9" w:rsidRDefault="0050647C" w:rsidP="0050647C">
      <w:pPr>
        <w:pStyle w:val="Prrafodelista"/>
        <w:numPr>
          <w:ilvl w:val="1"/>
          <w:numId w:val="3"/>
        </w:numPr>
        <w:ind w:left="567"/>
        <w:jc w:val="both"/>
        <w:rPr>
          <w:rFonts w:asciiTheme="majorHAnsi" w:hAnsiTheme="majorHAnsi" w:cstheme="majorHAnsi"/>
          <w:b/>
          <w:bCs/>
        </w:rPr>
      </w:pPr>
      <w:r w:rsidRPr="000F4CA9">
        <w:rPr>
          <w:rFonts w:asciiTheme="majorHAnsi" w:hAnsiTheme="majorHAnsi" w:cstheme="majorHAnsi"/>
          <w:b/>
          <w:bCs/>
        </w:rPr>
        <w:t>Administrador</w:t>
      </w:r>
    </w:p>
    <w:p w14:paraId="6812296A" w14:textId="1DB7FD76" w:rsidR="0050647C" w:rsidRPr="000F4CA9" w:rsidRDefault="0050647C" w:rsidP="0050647C">
      <w:pPr>
        <w:pStyle w:val="Prrafodelista"/>
        <w:numPr>
          <w:ilvl w:val="0"/>
          <w:numId w:val="3"/>
        </w:numPr>
        <w:ind w:left="284"/>
        <w:jc w:val="both"/>
        <w:rPr>
          <w:rFonts w:asciiTheme="majorHAnsi" w:hAnsiTheme="majorHAnsi" w:cstheme="majorHAnsi"/>
          <w:b/>
          <w:bCs/>
        </w:rPr>
      </w:pPr>
      <w:r w:rsidRPr="000F4CA9">
        <w:rPr>
          <w:rFonts w:asciiTheme="majorHAnsi" w:hAnsiTheme="majorHAnsi" w:cstheme="majorHAnsi"/>
          <w:b/>
          <w:bCs/>
        </w:rPr>
        <w:t>TEXTOS</w:t>
      </w:r>
    </w:p>
    <w:p w14:paraId="36836C03" w14:textId="77777777" w:rsidR="0050647C" w:rsidRPr="0050647C" w:rsidRDefault="0050647C" w:rsidP="000F4CA9">
      <w:pPr>
        <w:pStyle w:val="Prrafodelista"/>
        <w:ind w:left="284"/>
        <w:jc w:val="both"/>
        <w:rPr>
          <w:rFonts w:asciiTheme="majorHAnsi" w:hAnsiTheme="majorHAnsi" w:cstheme="majorHAnsi"/>
        </w:rPr>
      </w:pPr>
    </w:p>
    <w:sectPr w:rsidR="0050647C" w:rsidRPr="0050647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C826A6" w14:textId="77777777" w:rsidR="002703EE" w:rsidRDefault="002703EE" w:rsidP="00B94E2D">
      <w:pPr>
        <w:spacing w:after="0" w:line="240" w:lineRule="auto"/>
      </w:pPr>
      <w:r>
        <w:separator/>
      </w:r>
    </w:p>
  </w:endnote>
  <w:endnote w:type="continuationSeparator" w:id="0">
    <w:p w14:paraId="778DF9FD" w14:textId="77777777" w:rsidR="002703EE" w:rsidRDefault="002703EE" w:rsidP="00B94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8E1675" w14:textId="77777777" w:rsidR="002703EE" w:rsidRDefault="002703EE" w:rsidP="00B94E2D">
      <w:pPr>
        <w:spacing w:after="0" w:line="240" w:lineRule="auto"/>
      </w:pPr>
      <w:r>
        <w:separator/>
      </w:r>
    </w:p>
  </w:footnote>
  <w:footnote w:type="continuationSeparator" w:id="0">
    <w:p w14:paraId="4E56D56E" w14:textId="77777777" w:rsidR="002703EE" w:rsidRDefault="002703EE" w:rsidP="00B94E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9B35E4" w14:textId="2F503709" w:rsidR="00B94E2D" w:rsidRDefault="00B94E2D" w:rsidP="00B94E2D">
    <w:pPr>
      <w:pStyle w:val="Encabezado"/>
      <w:jc w:val="center"/>
    </w:pPr>
    <w:r>
      <w:rPr>
        <w:noProof/>
      </w:rPr>
      <w:drawing>
        <wp:inline distT="0" distB="0" distL="0" distR="0" wp14:anchorId="335C2E42" wp14:editId="669FE5B3">
          <wp:extent cx="624205" cy="624205"/>
          <wp:effectExtent l="0" t="0" r="4445" b="444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4511" cy="6245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A26D6"/>
    <w:multiLevelType w:val="hybridMultilevel"/>
    <w:tmpl w:val="4DB6AC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75F09"/>
    <w:multiLevelType w:val="hybridMultilevel"/>
    <w:tmpl w:val="81E473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E2AB0"/>
    <w:multiLevelType w:val="hybridMultilevel"/>
    <w:tmpl w:val="9DF088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E2D"/>
    <w:rsid w:val="0006773C"/>
    <w:rsid w:val="000F4CA9"/>
    <w:rsid w:val="002703EE"/>
    <w:rsid w:val="004B3BBF"/>
    <w:rsid w:val="004C0AEB"/>
    <w:rsid w:val="0050647C"/>
    <w:rsid w:val="00572E9E"/>
    <w:rsid w:val="005D488B"/>
    <w:rsid w:val="00767707"/>
    <w:rsid w:val="008070A4"/>
    <w:rsid w:val="00912ED4"/>
    <w:rsid w:val="00A3539F"/>
    <w:rsid w:val="00AC103D"/>
    <w:rsid w:val="00B94E2D"/>
    <w:rsid w:val="00BC30B5"/>
    <w:rsid w:val="00EC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8850B7"/>
  <w15:chartTrackingRefBased/>
  <w15:docId w15:val="{F268C08D-4288-4C28-B7D8-78FFDBE2E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94E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4E2D"/>
  </w:style>
  <w:style w:type="paragraph" w:styleId="Piedepgina">
    <w:name w:val="footer"/>
    <w:basedOn w:val="Normal"/>
    <w:link w:val="PiedepginaCar"/>
    <w:uiPriority w:val="99"/>
    <w:unhideWhenUsed/>
    <w:rsid w:val="00B94E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4E2D"/>
  </w:style>
  <w:style w:type="paragraph" w:styleId="Prrafodelista">
    <w:name w:val="List Paragraph"/>
    <w:basedOn w:val="Normal"/>
    <w:uiPriority w:val="34"/>
    <w:qFormat/>
    <w:rsid w:val="00B94E2D"/>
    <w:pPr>
      <w:ind w:left="720"/>
      <w:contextualSpacing/>
    </w:pPr>
  </w:style>
  <w:style w:type="table" w:styleId="Tablaconcuadrcula">
    <w:name w:val="Table Grid"/>
    <w:basedOn w:val="Tablanormal"/>
    <w:uiPriority w:val="39"/>
    <w:rsid w:val="00B94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155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6</cp:revision>
  <dcterms:created xsi:type="dcterms:W3CDTF">2021-03-16T17:18:00Z</dcterms:created>
  <dcterms:modified xsi:type="dcterms:W3CDTF">2021-03-16T19:26:00Z</dcterms:modified>
</cp:coreProperties>
</file>