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7A1965" w14:paraId="07B15ADE" w14:textId="77777777">
        <w:tc>
          <w:tcPr>
            <w:tcW w:w="1251" w:type="dxa"/>
          </w:tcPr>
          <w:p w14:paraId="6983EAEC" w14:textId="77777777" w:rsidR="007A1965" w:rsidRDefault="002C05BB">
            <w:pPr>
              <w:rPr>
                <w:rFonts w:ascii="宋体" w:eastAsia="宋体" w:hAnsi="Times New Roman" w:cs="Times New Roman"/>
                <w:b/>
                <w:szCs w:val="21"/>
              </w:rPr>
            </w:pPr>
            <w:bookmarkStart w:id="0" w:name="_Toc22984599"/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04D84843" w14:textId="77777777" w:rsidR="007A1965" w:rsidRDefault="002C05BB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7858F4B9" w14:textId="77777777" w:rsidR="007A1965" w:rsidRDefault="002C05BB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7A1965" w14:paraId="20468628" w14:textId="77777777">
        <w:trPr>
          <w:trHeight w:val="1090"/>
        </w:trPr>
        <w:tc>
          <w:tcPr>
            <w:tcW w:w="1251" w:type="dxa"/>
          </w:tcPr>
          <w:p w14:paraId="39F79B4A" w14:textId="77777777" w:rsidR="007A1965" w:rsidRDefault="007A1965">
            <w:pPr>
              <w:jc w:val="center"/>
              <w:rPr>
                <w:rFonts w:ascii="宋体" w:eastAsia="宋体" w:hAnsi="Times New Roman" w:cs="Times New Roman"/>
                <w:b/>
                <w:sz w:val="24"/>
                <w:szCs w:val="16"/>
              </w:rPr>
            </w:pPr>
          </w:p>
        </w:tc>
        <w:tc>
          <w:tcPr>
            <w:tcW w:w="1188" w:type="dxa"/>
          </w:tcPr>
          <w:p w14:paraId="6B0D38E7" w14:textId="77777777" w:rsidR="007A1965" w:rsidRDefault="002C05BB">
            <w:pPr>
              <w:jc w:val="center"/>
              <w:rPr>
                <w:rFonts w:ascii="宋体" w:eastAsia="宋体" w:hAnsi="Times New Roman" w:cs="Times New Roman"/>
                <w:b/>
                <w:sz w:val="24"/>
                <w:szCs w:val="16"/>
                <w:lang w:eastAsia="zh-Hans"/>
              </w:rPr>
            </w:pPr>
            <w:r>
              <w:rPr>
                <w:rFonts w:ascii="宋体" w:eastAsia="宋体" w:hAnsi="Times New Roman" w:cs="Times New Roman" w:hint="eastAsia"/>
                <w:b/>
                <w:sz w:val="24"/>
                <w:szCs w:val="16"/>
                <w:lang w:eastAsia="zh-Hans"/>
              </w:rPr>
              <w:t>靳小鹏</w:t>
            </w:r>
          </w:p>
        </w:tc>
        <w:tc>
          <w:tcPr>
            <w:tcW w:w="1260" w:type="dxa"/>
          </w:tcPr>
          <w:p w14:paraId="754CD9A5" w14:textId="77777777" w:rsidR="007A1965" w:rsidRDefault="002C05BB">
            <w:pPr>
              <w:jc w:val="center"/>
              <w:rPr>
                <w:rFonts w:ascii="宋体" w:eastAsia="宋体" w:hAnsi="Times New Roman" w:cs="Times New Roman"/>
                <w:b/>
                <w:sz w:val="24"/>
                <w:szCs w:val="16"/>
                <w:lang w:eastAsia="zh-Hans"/>
              </w:rPr>
            </w:pPr>
            <w:r>
              <w:rPr>
                <w:rFonts w:ascii="宋体" w:eastAsia="宋体" w:hAnsi="Times New Roman" w:cs="Times New Roman"/>
                <w:b/>
                <w:noProof/>
                <w:sz w:val="24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61EB178" wp14:editId="228B27C1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413385</wp:posOffset>
                      </wp:positionV>
                      <wp:extent cx="635" cy="635"/>
                      <wp:effectExtent l="0" t="0" r="0" b="0"/>
                      <wp:wrapNone/>
                      <wp:docPr id="40" name="墨迹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75" style="position:absolute;left:0pt;margin-left:18.5pt;margin-top:32.55pt;height:0.05pt;width:0.05pt;z-index:251662336;mso-width-relative:page;mso-height-relative:page;" coordsize="21600,21600" o:gfxdata="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">
                      <v:imagedata r:id="rId9" o:title=""/>
                      <o:lock v:ext="edit"/>
                    </v:shape>
                  </w:pict>
                </mc:Fallback>
              </mc:AlternateContent>
            </w:r>
            <w:r>
              <w:rPr>
                <w:rFonts w:ascii="宋体" w:eastAsia="宋体" w:hAnsi="Times New Roman" w:cs="Times New Roman"/>
                <w:b/>
                <w:noProof/>
                <w:sz w:val="24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F80E4D0" wp14:editId="1ED6E744">
                      <wp:simplePos x="0" y="0"/>
                      <wp:positionH relativeFrom="column">
                        <wp:posOffset>302260</wp:posOffset>
                      </wp:positionH>
                      <wp:positionV relativeFrom="paragraph">
                        <wp:posOffset>549275</wp:posOffset>
                      </wp:positionV>
                      <wp:extent cx="635" cy="635"/>
                      <wp:effectExtent l="0" t="0" r="0" b="0"/>
                      <wp:wrapNone/>
                      <wp:docPr id="37" name="墨迹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75" style="position:absolute;left:0pt;margin-left:23.8pt;margin-top:43.25pt;height:0.05pt;width:0.05pt;z-index:251661312;mso-width-relative:page;mso-height-relative:page;" coordsize="21600,21600" o:gfxdata="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">
                      <v:imagedata r:id="rId9" o:title=""/>
                      <o:lock v:ext="edit"/>
                    </v:shape>
                  </w:pict>
                </mc:Fallback>
              </mc:AlternateContent>
            </w:r>
            <w:r>
              <w:rPr>
                <w:rFonts w:ascii="宋体" w:eastAsia="宋体" w:hAnsi="Times New Roman" w:cs="Times New Roman"/>
                <w:b/>
                <w:noProof/>
                <w:sz w:val="24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572DE2A" wp14:editId="12C1CF85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337820</wp:posOffset>
                      </wp:positionV>
                      <wp:extent cx="635" cy="635"/>
                      <wp:effectExtent l="0" t="0" r="0" b="0"/>
                      <wp:wrapNone/>
                      <wp:docPr id="34" name="墨迹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75" style="position:absolute;left:0pt;margin-left:40.45pt;margin-top:26.6pt;height:0.05pt;width:0.05pt;z-index:251660288;mso-width-relative:page;mso-height-relative:page;" coordsize="21600,21600" o:gfxdata="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">
                      <v:imagedata r:id="rId9" o:title=""/>
                      <o:lock v:ext="edit"/>
                    </v:shape>
                  </w:pict>
                </mc:Fallback>
              </mc:AlternateContent>
            </w:r>
            <w:r>
              <w:rPr>
                <w:rFonts w:ascii="宋体" w:eastAsia="宋体" w:hAnsi="Times New Roman" w:cs="Times New Roman"/>
                <w:b/>
                <w:sz w:val="24"/>
                <w:szCs w:val="16"/>
              </w:rPr>
              <w:t>2023</w:t>
            </w:r>
            <w:r>
              <w:rPr>
                <w:rFonts w:ascii="宋体" w:eastAsia="宋体" w:hAnsi="Times New Roman" w:cs="Times New Roman" w:hint="eastAsia"/>
                <w:b/>
                <w:sz w:val="24"/>
                <w:szCs w:val="16"/>
                <w:lang w:eastAsia="zh-Hans"/>
              </w:rPr>
              <w:t>年</w:t>
            </w:r>
            <w:r>
              <w:rPr>
                <w:rFonts w:ascii="宋体" w:eastAsia="宋体" w:hAnsi="Times New Roman" w:cs="Times New Roman" w:hint="eastAsia"/>
                <w:b/>
                <w:sz w:val="24"/>
                <w:szCs w:val="16"/>
              </w:rPr>
              <w:t>11</w:t>
            </w:r>
            <w:r>
              <w:rPr>
                <w:rFonts w:ascii="宋体" w:eastAsia="宋体" w:hAnsi="Times New Roman" w:cs="Times New Roman" w:hint="eastAsia"/>
                <w:b/>
                <w:sz w:val="24"/>
                <w:szCs w:val="16"/>
                <w:lang w:eastAsia="zh-Hans"/>
              </w:rPr>
              <w:t>月</w:t>
            </w:r>
            <w:r>
              <w:rPr>
                <w:rFonts w:ascii="宋体" w:eastAsia="宋体" w:hAnsi="Times New Roman" w:cs="Times New Roman" w:hint="eastAsia"/>
                <w:b/>
                <w:sz w:val="24"/>
                <w:szCs w:val="16"/>
              </w:rPr>
              <w:t>20</w:t>
            </w:r>
            <w:r>
              <w:rPr>
                <w:rFonts w:ascii="宋体" w:eastAsia="宋体" w:hAnsi="Times New Roman" w:cs="Times New Roman" w:hint="eastAsia"/>
                <w:b/>
                <w:sz w:val="24"/>
                <w:szCs w:val="16"/>
                <w:lang w:eastAsia="zh-Hans"/>
              </w:rPr>
              <w:t>日</w:t>
            </w:r>
          </w:p>
        </w:tc>
      </w:tr>
    </w:tbl>
    <w:p w14:paraId="4C955FB5" w14:textId="77777777" w:rsidR="007A1965" w:rsidRDefault="002C05BB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</w:t>
      </w:r>
      <w:r>
        <w:rPr>
          <w:rFonts w:ascii="宋体" w:hAnsi="宋体" w:hint="eastAsia"/>
          <w:b/>
          <w:sz w:val="28"/>
          <w:szCs w:val="28"/>
          <w:u w:val="single"/>
          <w:lang w:eastAsia="zh-Hans"/>
        </w:rPr>
        <w:t xml:space="preserve"> IB</w:t>
      </w:r>
      <w:r>
        <w:rPr>
          <w:rFonts w:ascii="宋体" w:hAnsi="宋体" w:hint="eastAsia"/>
          <w:b/>
          <w:sz w:val="28"/>
          <w:szCs w:val="28"/>
          <w:u w:val="single"/>
        </w:rPr>
        <w:t>01021</w:t>
      </w:r>
      <w:r>
        <w:rPr>
          <w:rFonts w:ascii="宋体" w:hAnsi="宋体"/>
          <w:b/>
          <w:sz w:val="28"/>
          <w:szCs w:val="28"/>
          <w:u w:val="single"/>
          <w:lang w:eastAsia="zh-Hans"/>
        </w:rPr>
        <w:t xml:space="preserve"> </w:t>
      </w:r>
    </w:p>
    <w:p w14:paraId="19857EEB" w14:textId="77777777" w:rsidR="007A1965" w:rsidRDefault="007A1965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3162C0E2" w14:textId="77777777" w:rsidR="007A1965" w:rsidRDefault="007A1965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348E6AD4" w14:textId="77777777" w:rsidR="007A1965" w:rsidRDefault="002C05BB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59264" behindDoc="0" locked="0" layoutInCell="1" allowOverlap="1" wp14:anchorId="3042E820" wp14:editId="11CFE00E">
            <wp:simplePos x="0" y="0"/>
            <wp:positionH relativeFrom="margin">
              <wp:posOffset>2075180</wp:posOffset>
            </wp:positionH>
            <wp:positionV relativeFrom="margin">
              <wp:posOffset>1123950</wp:posOffset>
            </wp:positionV>
            <wp:extent cx="1115060" cy="1303655"/>
            <wp:effectExtent l="0" t="0" r="2540" b="1714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A520DB" w14:textId="77777777" w:rsidR="007A1965" w:rsidRDefault="007A1965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17EA433C" w14:textId="77777777" w:rsidR="007A1965" w:rsidRDefault="002C05BB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112207D4" w14:textId="77777777" w:rsidR="007A1965" w:rsidRDefault="007A1965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6192F7E0" w14:textId="77777777" w:rsidR="007A1965" w:rsidRDefault="002C05BB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5E3C3E7D" w14:textId="77777777" w:rsidR="007A1965" w:rsidRDefault="007A1965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483633C0" w14:textId="77777777" w:rsidR="007A1965" w:rsidRDefault="002C05BB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Web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应用开发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   </w:t>
      </w:r>
    </w:p>
    <w:p w14:paraId="626C2DA1" w14:textId="77777777" w:rsidR="007A1965" w:rsidRDefault="002C05BB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HTML5+CSS3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基础开发实验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</w:p>
    <w:bookmarkEnd w:id="0"/>
    <w:p w14:paraId="435988F3" w14:textId="77777777" w:rsidR="00FD0402" w:rsidRDefault="00FD0402" w:rsidP="00FD0402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20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级物联网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4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</w:t>
      </w:r>
    </w:p>
    <w:p w14:paraId="5CE7A1ED" w14:textId="77777777" w:rsidR="00FD0402" w:rsidRDefault="00FD0402" w:rsidP="00FD0402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</w:t>
      </w:r>
      <w:r>
        <w:rPr>
          <w:rFonts w:ascii="宋体" w:hAnsi="宋体" w:hint="eastAsia"/>
          <w:b/>
          <w:sz w:val="28"/>
          <w:szCs w:val="28"/>
          <w:u w:val="single"/>
        </w:rPr>
        <w:t>靳小鹏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3D3BDE29" w14:textId="77777777" w:rsidR="00FD0402" w:rsidRDefault="00FD0402" w:rsidP="00FD0402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何景烨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202011100114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</w:p>
    <w:p w14:paraId="3CC6954D" w14:textId="77777777" w:rsidR="00FD0402" w:rsidRDefault="00FD0402" w:rsidP="00FD0402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295A6C9D" w14:textId="77777777" w:rsidR="00FD0402" w:rsidRDefault="00FD0402" w:rsidP="00FD0402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C-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5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-4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31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机房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</w:p>
    <w:p w14:paraId="0D057B03" w14:textId="18D48731" w:rsidR="00FD0402" w:rsidRDefault="00FD0402" w:rsidP="00FD0402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202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11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7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二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264CC981" w14:textId="7288B6EB" w:rsidR="00FD0402" w:rsidRDefault="00FD0402" w:rsidP="00FD0402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202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11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>7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二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02A0154C" w14:textId="77777777" w:rsidR="007A1965" w:rsidRPr="00FD0402" w:rsidRDefault="007A1965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7A1965" w14:paraId="6AF190D6" w14:textId="77777777">
        <w:trPr>
          <w:trHeight w:val="919"/>
        </w:trPr>
        <w:tc>
          <w:tcPr>
            <w:tcW w:w="8323" w:type="dxa"/>
          </w:tcPr>
          <w:p w14:paraId="525DA940" w14:textId="77777777" w:rsidR="007A1965" w:rsidRDefault="002C05BB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bookmarkStart w:id="1" w:name="_Toc22984600"/>
            <w:r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lastRenderedPageBreak/>
              <w:t>1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  <w:lang w:eastAsia="zh-Hans"/>
              </w:rPr>
              <w:t>.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实验学时</w:t>
            </w:r>
            <w:bookmarkEnd w:id="1"/>
          </w:p>
          <w:p w14:paraId="6E32CF45" w14:textId="77777777" w:rsidR="007A1965" w:rsidRDefault="007A1965">
            <w:pPr>
              <w:ind w:firstLine="420"/>
              <w:rPr>
                <w:sz w:val="24"/>
                <w:szCs w:val="24"/>
              </w:rPr>
            </w:pPr>
          </w:p>
          <w:p w14:paraId="2E4684CD" w14:textId="77777777" w:rsidR="007A1965" w:rsidRDefault="002C05BB">
            <w:pPr>
              <w:ind w:firstLine="420"/>
              <w:rPr>
                <w:sz w:val="24"/>
                <w:szCs w:val="24"/>
                <w:lang w:eastAsia="zh-Hans"/>
              </w:rPr>
            </w:pP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  <w:lang w:eastAsia="zh-Hans"/>
              </w:rPr>
              <w:t>学时</w:t>
            </w:r>
          </w:p>
          <w:p w14:paraId="62617454" w14:textId="77777777" w:rsidR="007A1965" w:rsidRDefault="007A1965">
            <w:pPr>
              <w:ind w:firstLine="420"/>
              <w:rPr>
                <w:sz w:val="24"/>
                <w:szCs w:val="24"/>
              </w:rPr>
            </w:pPr>
          </w:p>
          <w:p w14:paraId="4FB89BC6" w14:textId="77777777" w:rsidR="007A1965" w:rsidRDefault="002C05BB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bookmarkStart w:id="2" w:name="_Toc22984601"/>
            <w:r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  <w:lang w:eastAsia="zh-Hans"/>
              </w:rPr>
              <w:t>.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实验目的</w:t>
            </w:r>
            <w:bookmarkEnd w:id="2"/>
          </w:p>
          <w:p w14:paraId="783CCBED" w14:textId="77777777" w:rsidR="007A1965" w:rsidRDefault="007A1965">
            <w:bookmarkStart w:id="3" w:name="_Toc22984603"/>
          </w:p>
          <w:p w14:paraId="4F682A80" w14:textId="77777777" w:rsidR="00123727" w:rsidRDefault="00457A5F" w:rsidP="00457A5F">
            <w:r>
              <w:rPr>
                <w:rFonts w:hint="eastAsia"/>
                <w:lang w:eastAsia="zh-Hans"/>
              </w:rPr>
              <w:t>基于</w:t>
            </w:r>
            <w:r w:rsidR="00123727">
              <w:rPr>
                <w:rFonts w:hint="eastAsia"/>
              </w:rPr>
              <w:t>C</w:t>
            </w:r>
            <w:r w:rsidR="00123727">
              <w:t>SS</w:t>
            </w:r>
            <w:r w:rsidR="00123727">
              <w:rPr>
                <w:rFonts w:hint="eastAsia"/>
              </w:rPr>
              <w:t>技术美化个人主页，主要内容包含个人信息的</w:t>
            </w:r>
            <w:r w:rsidR="00123727">
              <w:rPr>
                <w:rFonts w:hint="eastAsia"/>
              </w:rPr>
              <w:t>css</w:t>
            </w:r>
            <w:r w:rsidR="00123727">
              <w:rPr>
                <w:rFonts w:hint="eastAsia"/>
              </w:rPr>
              <w:t>美化，项目经历的</w:t>
            </w:r>
            <w:r w:rsidR="00123727">
              <w:rPr>
                <w:rFonts w:hint="eastAsia"/>
              </w:rPr>
              <w:t>css</w:t>
            </w:r>
            <w:r w:rsidR="00123727">
              <w:rPr>
                <w:rFonts w:hint="eastAsia"/>
              </w:rPr>
              <w:t>美化等内容。</w:t>
            </w:r>
          </w:p>
          <w:p w14:paraId="6A333D73" w14:textId="77777777" w:rsidR="00457A5F" w:rsidRDefault="00457A5F" w:rsidP="00457A5F">
            <w:pPr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需要涉及</w:t>
            </w:r>
            <w:r w:rsidR="00123727">
              <w:rPr>
                <w:rFonts w:hint="eastAsia"/>
              </w:rPr>
              <w:t>css</w:t>
            </w:r>
            <w:r>
              <w:rPr>
                <w:rFonts w:hint="eastAsia"/>
                <w:lang w:eastAsia="zh-Hans"/>
              </w:rPr>
              <w:t>课程的主要技术</w:t>
            </w:r>
            <w:r>
              <w:rPr>
                <w:lang w:eastAsia="zh-Hans"/>
              </w:rPr>
              <w:t>，</w:t>
            </w:r>
            <w:r>
              <w:rPr>
                <w:rFonts w:hint="eastAsia"/>
                <w:lang w:eastAsia="zh-Hans"/>
              </w:rPr>
              <w:t>实验内容按照技术点分别进行讨论分析</w:t>
            </w:r>
            <w:r>
              <w:rPr>
                <w:lang w:eastAsia="zh-Hans"/>
              </w:rPr>
              <w:t>。</w:t>
            </w:r>
          </w:p>
          <w:p w14:paraId="4AC95385" w14:textId="77777777" w:rsidR="007A1965" w:rsidRDefault="00457A5F">
            <w:pPr>
              <w:rPr>
                <w:lang w:eastAsia="zh-Hans"/>
              </w:rPr>
            </w:pPr>
            <w:r>
              <w:rPr>
                <w:lang w:eastAsia="zh-Hans"/>
              </w:rPr>
              <w:t xml:space="preserve">   </w:t>
            </w:r>
            <w:r>
              <w:rPr>
                <w:rFonts w:hint="eastAsia"/>
                <w:lang w:eastAsia="zh-Hans"/>
              </w:rPr>
              <w:t>文件夹规范</w:t>
            </w:r>
            <w:r>
              <w:rPr>
                <w:lang w:eastAsia="zh-Hans"/>
              </w:rPr>
              <w:t>：</w:t>
            </w:r>
            <w:r>
              <w:rPr>
                <w:rFonts w:hint="eastAsia"/>
                <w:lang w:eastAsia="zh-Hans"/>
              </w:rPr>
              <w:t>个人主要</w:t>
            </w:r>
            <w:r>
              <w:rPr>
                <w:rFonts w:hint="eastAsia"/>
                <w:lang w:eastAsia="zh-Hans"/>
              </w:rPr>
              <w:t>html</w:t>
            </w:r>
            <w:r>
              <w:rPr>
                <w:rFonts w:hint="eastAsia"/>
                <w:lang w:eastAsia="zh-Hans"/>
              </w:rPr>
              <w:t>为单独页面</w:t>
            </w:r>
            <w:r>
              <w:rPr>
                <w:lang w:eastAsia="zh-Hans"/>
              </w:rPr>
              <w:t>，</w:t>
            </w:r>
            <w:r>
              <w:rPr>
                <w:rFonts w:hint="eastAsia"/>
                <w:lang w:eastAsia="zh-Hans"/>
              </w:rPr>
              <w:t>命名方式为学号</w:t>
            </w:r>
            <w:r>
              <w:rPr>
                <w:lang w:eastAsia="zh-Hans"/>
              </w:rPr>
              <w:t>+</w:t>
            </w:r>
            <w:r>
              <w:rPr>
                <w:rFonts w:hint="eastAsia"/>
                <w:lang w:eastAsia="zh-Hans"/>
              </w:rPr>
              <w:t>姓名</w:t>
            </w:r>
            <w:r>
              <w:rPr>
                <w:lang w:eastAsia="zh-Hans"/>
              </w:rPr>
              <w:t>。</w:t>
            </w:r>
            <w:r>
              <w:rPr>
                <w:rFonts w:hint="eastAsia"/>
                <w:lang w:eastAsia="zh-Hans"/>
              </w:rPr>
              <w:t>图片</w:t>
            </w:r>
            <w:r>
              <w:rPr>
                <w:lang w:eastAsia="zh-Hans"/>
              </w:rPr>
              <w:t>、</w:t>
            </w:r>
            <w:r>
              <w:rPr>
                <w:rFonts w:hint="eastAsia"/>
                <w:lang w:eastAsia="zh-Hans"/>
              </w:rPr>
              <w:t>视频等附件放在同目录一个文件夹下</w:t>
            </w:r>
            <w:r>
              <w:rPr>
                <w:lang w:eastAsia="zh-Hans"/>
              </w:rPr>
              <w:t>，</w:t>
            </w:r>
            <w:r>
              <w:rPr>
                <w:rFonts w:hint="eastAsia"/>
                <w:lang w:eastAsia="zh-Hans"/>
              </w:rPr>
              <w:t>文件夹命名方式为学号</w:t>
            </w:r>
            <w:r>
              <w:rPr>
                <w:lang w:eastAsia="zh-Hans"/>
              </w:rPr>
              <w:t>。</w:t>
            </w:r>
          </w:p>
          <w:p w14:paraId="289600FD" w14:textId="77777777" w:rsidR="007A1965" w:rsidRDefault="007A1965"/>
          <w:p w14:paraId="1DB0C46D" w14:textId="77777777" w:rsidR="007A1965" w:rsidRDefault="002C05BB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  <w:lang w:eastAsia="zh-Hans"/>
              </w:rPr>
              <w:t>.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实验内容</w:t>
            </w:r>
            <w:bookmarkEnd w:id="3"/>
          </w:p>
          <w:p w14:paraId="4ADA1D75" w14:textId="516B1355" w:rsidR="005505E4" w:rsidRDefault="00EE34DA">
            <w:pPr>
              <w:spacing w:line="360" w:lineRule="auto"/>
              <w:rPr>
                <w:lang w:eastAsia="zh-Hans"/>
              </w:rPr>
            </w:pPr>
            <w:r w:rsidRPr="00EE34DA">
              <w:rPr>
                <w:rFonts w:hint="eastAsia"/>
                <w:lang w:eastAsia="zh-Hans"/>
              </w:rPr>
              <w:t>使用到的</w:t>
            </w:r>
            <w:proofErr w:type="spellStart"/>
            <w:r w:rsidRPr="00EE34DA">
              <w:rPr>
                <w:rFonts w:hint="eastAsia"/>
                <w:lang w:eastAsia="zh-Hans"/>
              </w:rPr>
              <w:t>css</w:t>
            </w:r>
            <w:proofErr w:type="spellEnd"/>
            <w:r w:rsidRPr="00EE34DA">
              <w:rPr>
                <w:rFonts w:hint="eastAsia"/>
                <w:lang w:eastAsia="zh-Hans"/>
              </w:rPr>
              <w:t>技术分析</w:t>
            </w:r>
          </w:p>
          <w:p w14:paraId="291F8B42" w14:textId="46261566" w:rsidR="00EE34DA" w:rsidRDefault="00EE34DA" w:rsidP="00EE34DA">
            <w:pPr>
              <w:pStyle w:val="af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全局</w:t>
            </w:r>
          </w:p>
          <w:p w14:paraId="51FBB551" w14:textId="77777777" w:rsidR="00EE34DA" w:rsidRDefault="00EE34DA" w:rsidP="00EE34DA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display: flex;</w:t>
            </w:r>
            <w:r>
              <w:rPr>
                <w:rFonts w:hint="eastAsia"/>
              </w:rPr>
              <w:t>：将</w:t>
            </w:r>
            <w:r>
              <w:rPr>
                <w:rFonts w:hint="eastAsia"/>
              </w:rPr>
              <w:t>&lt;body&gt;</w:t>
            </w:r>
            <w:r>
              <w:rPr>
                <w:rFonts w:hint="eastAsia"/>
              </w:rPr>
              <w:t>元素设置为弹性容器，启用</w:t>
            </w:r>
            <w:r>
              <w:rPr>
                <w:rFonts w:hint="eastAsia"/>
              </w:rPr>
              <w:t>Flexbox</w:t>
            </w:r>
            <w:r>
              <w:rPr>
                <w:rFonts w:hint="eastAsia"/>
              </w:rPr>
              <w:t>布局。</w:t>
            </w:r>
          </w:p>
          <w:p w14:paraId="4067CA8E" w14:textId="77777777" w:rsidR="00EE34DA" w:rsidRDefault="00EE34DA" w:rsidP="00EE34DA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justify-content: center;</w:t>
            </w:r>
            <w:r>
              <w:rPr>
                <w:rFonts w:hint="eastAsia"/>
              </w:rPr>
              <w:t>：水平居中对齐弹性项目。</w:t>
            </w:r>
          </w:p>
          <w:p w14:paraId="68D2732A" w14:textId="77777777" w:rsidR="00EE34DA" w:rsidRDefault="00EE34DA" w:rsidP="00EE34DA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align-items: center;</w:t>
            </w:r>
            <w:r>
              <w:rPr>
                <w:rFonts w:hint="eastAsia"/>
              </w:rPr>
              <w:t>：垂直居中对齐弹性项目。</w:t>
            </w:r>
          </w:p>
          <w:p w14:paraId="7FFD214A" w14:textId="462E542E" w:rsidR="00EE34DA" w:rsidRDefault="00EE34DA" w:rsidP="00EE34DA">
            <w:pPr>
              <w:pStyle w:val="af6"/>
              <w:numPr>
                <w:ilvl w:val="1"/>
                <w:numId w:val="1"/>
              </w:numPr>
              <w:ind w:firstLineChars="0"/>
            </w:pPr>
            <w:r>
              <w:rPr>
                <w:rFonts w:hint="eastAsia"/>
              </w:rPr>
              <w:t>margin: 0 auto;</w:t>
            </w:r>
            <w:r>
              <w:rPr>
                <w:rFonts w:hint="eastAsia"/>
              </w:rPr>
              <w:t>：用于水平居中</w:t>
            </w:r>
            <w:r>
              <w:rPr>
                <w:rFonts w:hint="eastAsia"/>
              </w:rPr>
              <w:t>&lt;body&gt;</w:t>
            </w:r>
            <w:r>
              <w:rPr>
                <w:rFonts w:hint="eastAsia"/>
              </w:rPr>
              <w:t>元素。</w:t>
            </w:r>
          </w:p>
          <w:p w14:paraId="5B785ACA" w14:textId="574E678A" w:rsidR="00EE34DA" w:rsidRDefault="005F32DD" w:rsidP="00EE34DA">
            <w:pPr>
              <w:pStyle w:val="af6"/>
              <w:numPr>
                <w:ilvl w:val="1"/>
                <w:numId w:val="1"/>
              </w:numPr>
              <w:ind w:firstLineChars="0"/>
            </w:pPr>
            <w:r w:rsidRPr="005F32DD">
              <w:rPr>
                <w:rFonts w:hint="eastAsia"/>
              </w:rPr>
              <w:t>border-collapse: collapse;</w:t>
            </w:r>
            <w:r w:rsidRPr="005F32DD">
              <w:rPr>
                <w:rFonts w:hint="eastAsia"/>
              </w:rPr>
              <w:t>：合并表格边框，使其更加紧凑。</w:t>
            </w:r>
          </w:p>
          <w:p w14:paraId="53C576CC" w14:textId="77777777" w:rsidR="002D72BB" w:rsidRDefault="002D72BB" w:rsidP="002D72BB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padding: 10px;</w:t>
            </w:r>
            <w:r>
              <w:rPr>
                <w:rFonts w:hint="eastAsia"/>
              </w:rPr>
              <w:t>：为表格单元格添加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像素的内边距，以增加单元格内容与边框之间的空白。</w:t>
            </w:r>
          </w:p>
          <w:p w14:paraId="38742716" w14:textId="7E17B3A2" w:rsidR="005F32DD" w:rsidRDefault="002D72BB" w:rsidP="00257477">
            <w:pPr>
              <w:pStyle w:val="af6"/>
              <w:numPr>
                <w:ilvl w:val="1"/>
                <w:numId w:val="1"/>
              </w:numPr>
              <w:ind w:firstLineChars="0"/>
            </w:pPr>
            <w:r>
              <w:rPr>
                <w:rFonts w:hint="eastAsia"/>
              </w:rPr>
              <w:t>border: none;</w:t>
            </w:r>
            <w:r>
              <w:rPr>
                <w:rFonts w:hint="eastAsia"/>
              </w:rPr>
              <w:t>：移除表格单元格的边框，使单元格之间没有分隔线。</w:t>
            </w:r>
          </w:p>
          <w:p w14:paraId="1DE50C89" w14:textId="4978DB9D" w:rsidR="00257477" w:rsidRDefault="00257477" w:rsidP="00257477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text-align</w:t>
            </w:r>
            <w:r>
              <w:rPr>
                <w:rFonts w:hint="eastAsia"/>
              </w:rPr>
              <w:t>：将文本对齐。</w:t>
            </w:r>
          </w:p>
          <w:p w14:paraId="0CF7800F" w14:textId="3C8DEDB4" w:rsidR="00257477" w:rsidRPr="00EE34DA" w:rsidRDefault="00257477" w:rsidP="001D72C3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width</w:t>
            </w:r>
            <w:r>
              <w:rPr>
                <w:rFonts w:hint="eastAsia"/>
              </w:rPr>
              <w:t>：将具有</w:t>
            </w:r>
            <w:r>
              <w:rPr>
                <w:rFonts w:hint="eastAsia"/>
              </w:rPr>
              <w:t>.left-table</w:t>
            </w:r>
            <w:r>
              <w:rPr>
                <w:rFonts w:hint="eastAsia"/>
              </w:rPr>
              <w:t>类的元素的宽度设置为</w:t>
            </w:r>
            <w:r w:rsidR="009971AA">
              <w:rPr>
                <w:rFonts w:hint="eastAsia"/>
              </w:rPr>
              <w:t>指定值</w:t>
            </w:r>
            <w:r>
              <w:rPr>
                <w:rFonts w:hint="eastAsia"/>
              </w:rPr>
              <w:t>。</w:t>
            </w:r>
          </w:p>
          <w:p w14:paraId="7CFB0110" w14:textId="77777777" w:rsidR="0017651F" w:rsidRDefault="00123727" w:rsidP="00EE34DA">
            <w:pPr>
              <w:pStyle w:val="af6"/>
              <w:numPr>
                <w:ilvl w:val="0"/>
                <w:numId w:val="1"/>
              </w:numPr>
              <w:ind w:firstLineChars="0"/>
            </w:pPr>
            <w:bookmarkStart w:id="4" w:name="_Toc22984604"/>
            <w:r>
              <w:rPr>
                <w:rFonts w:hint="eastAsia"/>
              </w:rPr>
              <w:t>个人信息部分</w:t>
            </w:r>
          </w:p>
          <w:p w14:paraId="0BC5754A" w14:textId="613F89DA" w:rsidR="005505E4" w:rsidRDefault="00857D65" w:rsidP="008F2305">
            <w:pPr>
              <w:pStyle w:val="af6"/>
              <w:numPr>
                <w:ilvl w:val="1"/>
                <w:numId w:val="1"/>
              </w:numPr>
              <w:ind w:firstLineChars="0"/>
            </w:pPr>
            <w:r w:rsidRPr="00857D65">
              <w:rPr>
                <w:rFonts w:hint="eastAsia"/>
              </w:rPr>
              <w:t>.gray-text, .black-text</w:t>
            </w:r>
            <w:r w:rsidR="00E86FFA">
              <w:rPr>
                <w:rFonts w:hint="eastAsia"/>
              </w:rPr>
              <w:t>：</w:t>
            </w:r>
            <w:r w:rsidRPr="00857D65">
              <w:rPr>
                <w:rFonts w:hint="eastAsia"/>
              </w:rPr>
              <w:t>使用</w:t>
            </w:r>
            <w:r w:rsidRPr="00857D65">
              <w:rPr>
                <w:rFonts w:hint="eastAsia"/>
              </w:rPr>
              <w:t>color</w:t>
            </w:r>
            <w:r w:rsidRPr="00857D65">
              <w:rPr>
                <w:rFonts w:hint="eastAsia"/>
              </w:rPr>
              <w:t>属性来定义文本颜色</w:t>
            </w:r>
            <w:r w:rsidR="008F2305">
              <w:rPr>
                <w:rFonts w:hint="eastAsia"/>
              </w:rPr>
              <w:t>，</w:t>
            </w:r>
            <w:r w:rsidR="008F2305" w:rsidRPr="008F2305">
              <w:rPr>
                <w:rFonts w:hint="eastAsia"/>
              </w:rPr>
              <w:t>使用</w:t>
            </w:r>
            <w:r w:rsidR="008F2305" w:rsidRPr="008F2305">
              <w:rPr>
                <w:rFonts w:hint="eastAsia"/>
              </w:rPr>
              <w:t>font-size</w:t>
            </w:r>
            <w:r w:rsidR="008F2305" w:rsidRPr="008F2305">
              <w:rPr>
                <w:rFonts w:hint="eastAsia"/>
              </w:rPr>
              <w:t>属性来定义字体大小</w:t>
            </w:r>
            <w:r w:rsidR="00A17A4B">
              <w:rPr>
                <w:rFonts w:hint="eastAsia"/>
              </w:rPr>
              <w:t>，使用</w:t>
            </w:r>
            <w:r w:rsidR="00A17A4B">
              <w:rPr>
                <w:rFonts w:hint="eastAsia"/>
              </w:rPr>
              <w:t>a</w:t>
            </w:r>
            <w:r w:rsidR="00A17A4B">
              <w:rPr>
                <w:rFonts w:hint="eastAsia"/>
              </w:rPr>
              <w:t>属性定义超链接</w:t>
            </w:r>
            <w:r w:rsidRPr="00857D65">
              <w:rPr>
                <w:rFonts w:hint="eastAsia"/>
              </w:rPr>
              <w:t>。</w:t>
            </w:r>
          </w:p>
          <w:p w14:paraId="7B736487" w14:textId="02D8816E" w:rsidR="008F2305" w:rsidRDefault="00A17A4B" w:rsidP="008F2305">
            <w:pPr>
              <w:pStyle w:val="af6"/>
              <w:numPr>
                <w:ilvl w:val="1"/>
                <w:numId w:val="1"/>
              </w:numPr>
              <w:ind w:firstLineChars="0"/>
            </w:pPr>
            <w:r w:rsidRPr="00A17A4B">
              <w:rPr>
                <w:rFonts w:hint="eastAsia"/>
              </w:rPr>
              <w:t>.gray-text, .black-text</w:t>
            </w:r>
            <w:r w:rsidR="00E05783">
              <w:rPr>
                <w:rFonts w:hint="eastAsia"/>
              </w:rPr>
              <w:t>：</w:t>
            </w:r>
            <w:r w:rsidRPr="00A17A4B">
              <w:rPr>
                <w:rFonts w:hint="eastAsia"/>
              </w:rPr>
              <w:t>使用</w:t>
            </w:r>
            <w:r w:rsidRPr="00A17A4B">
              <w:rPr>
                <w:rFonts w:hint="eastAsia"/>
              </w:rPr>
              <w:t>transition</w:t>
            </w:r>
            <w:r w:rsidRPr="00A17A4B">
              <w:rPr>
                <w:rFonts w:hint="eastAsia"/>
              </w:rPr>
              <w:t>属性来定义过渡效果，控制文本缩放和变换的过渡时间。</w:t>
            </w:r>
          </w:p>
          <w:p w14:paraId="1859FFBE" w14:textId="4EB20EB5" w:rsidR="00E05783" w:rsidRDefault="00E05783" w:rsidP="008F2305">
            <w:pPr>
              <w:pStyle w:val="af6"/>
              <w:numPr>
                <w:ilvl w:val="1"/>
                <w:numId w:val="1"/>
              </w:numPr>
              <w:ind w:firstLineChars="0"/>
            </w:pPr>
            <w:r w:rsidRPr="00E05783">
              <w:rPr>
                <w:rFonts w:hint="eastAsia"/>
              </w:rPr>
              <w:t>.</w:t>
            </w:r>
            <w:proofErr w:type="spellStart"/>
            <w:r w:rsidRPr="00E05783">
              <w:rPr>
                <w:rFonts w:hint="eastAsia"/>
              </w:rPr>
              <w:t>gray-text:hover</w:t>
            </w:r>
            <w:proofErr w:type="spellEnd"/>
            <w:r>
              <w:rPr>
                <w:rFonts w:hint="eastAsia"/>
              </w:rPr>
              <w:t>：</w:t>
            </w:r>
            <w:r w:rsidRPr="00E05783">
              <w:rPr>
                <w:rFonts w:hint="eastAsia"/>
              </w:rPr>
              <w:t>使用</w:t>
            </w:r>
            <w:r w:rsidRPr="00E05783">
              <w:rPr>
                <w:rFonts w:hint="eastAsia"/>
              </w:rPr>
              <w:t>transform</w:t>
            </w:r>
            <w:r w:rsidRPr="00E05783">
              <w:rPr>
                <w:rFonts w:hint="eastAsia"/>
              </w:rPr>
              <w:t>属性来实现鼠标悬停时的文本缩放和变换效果。</w:t>
            </w:r>
          </w:p>
          <w:p w14:paraId="202A74FD" w14:textId="0BE3AC0A" w:rsidR="00E05783" w:rsidRDefault="00E05783" w:rsidP="00E05783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.right-table 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属性来创建图像的阴影。</w:t>
            </w:r>
          </w:p>
          <w:p w14:paraId="5941E63F" w14:textId="3683048A" w:rsidR="00E86FFA" w:rsidRDefault="00E05783" w:rsidP="00942730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right-table:hover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transform</w:t>
            </w:r>
            <w:r>
              <w:rPr>
                <w:rFonts w:hint="eastAsia"/>
              </w:rPr>
              <w:t>属性来实现图像在悬停时的旋转和缩放效果。</w:t>
            </w:r>
          </w:p>
          <w:p w14:paraId="42769E1A" w14:textId="67506C72" w:rsidR="00230A99" w:rsidRDefault="00230A99" w:rsidP="00AA59F3">
            <w:pPr>
              <w:pStyle w:val="af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教育背景、计算机技能、外语技能</w:t>
            </w:r>
            <w:r w:rsidR="00AA59F3">
              <w:rPr>
                <w:rFonts w:hint="eastAsia"/>
              </w:rPr>
              <w:t>部分</w:t>
            </w:r>
          </w:p>
          <w:p w14:paraId="723F5C82" w14:textId="026DA43D" w:rsidR="00942730" w:rsidRDefault="00942730" w:rsidP="00942730">
            <w:pPr>
              <w:pStyle w:val="af6"/>
              <w:numPr>
                <w:ilvl w:val="1"/>
                <w:numId w:val="1"/>
              </w:numPr>
              <w:ind w:firstLineChars="0"/>
            </w:pPr>
            <w:r w:rsidRPr="00942730">
              <w:rPr>
                <w:rFonts w:hint="eastAsia"/>
              </w:rPr>
              <w:t>.purple-text</w:t>
            </w:r>
            <w:r>
              <w:rPr>
                <w:rFonts w:hint="eastAsia"/>
              </w:rPr>
              <w:t>：</w:t>
            </w:r>
            <w:r w:rsidRPr="00942730">
              <w:rPr>
                <w:rFonts w:hint="eastAsia"/>
              </w:rPr>
              <w:t>使用</w:t>
            </w:r>
            <w:r w:rsidRPr="00942730">
              <w:rPr>
                <w:rFonts w:hint="eastAsia"/>
              </w:rPr>
              <w:t>color</w:t>
            </w:r>
            <w:r w:rsidRPr="00942730">
              <w:rPr>
                <w:rFonts w:hint="eastAsia"/>
              </w:rPr>
              <w:t>属性来定义文本颜色。</w:t>
            </w:r>
          </w:p>
          <w:p w14:paraId="0A427A9D" w14:textId="19D51689" w:rsidR="00B92C93" w:rsidRDefault="00B92C93" w:rsidP="00B92C93">
            <w:pPr>
              <w:pStyle w:val="af6"/>
              <w:numPr>
                <w:ilvl w:val="1"/>
                <w:numId w:val="1"/>
              </w:numPr>
              <w:ind w:firstLineChars="0"/>
            </w:pPr>
            <w:r w:rsidRPr="00B92C93">
              <w:t>.</w:t>
            </w:r>
            <w:proofErr w:type="spellStart"/>
            <w:r w:rsidRPr="00B92C93">
              <w:t>toscale</w:t>
            </w:r>
            <w:proofErr w:type="spellEnd"/>
            <w:r>
              <w:rPr>
                <w:rFonts w:hint="eastAsia"/>
              </w:rPr>
              <w:t>：</w:t>
            </w:r>
            <w:r w:rsidRPr="00A17A4B">
              <w:rPr>
                <w:rFonts w:hint="eastAsia"/>
              </w:rPr>
              <w:t>使用</w:t>
            </w:r>
            <w:r w:rsidRPr="00A17A4B">
              <w:rPr>
                <w:rFonts w:hint="eastAsia"/>
              </w:rPr>
              <w:t>transition</w:t>
            </w:r>
            <w:r w:rsidRPr="00A17A4B">
              <w:rPr>
                <w:rFonts w:hint="eastAsia"/>
              </w:rPr>
              <w:t>属性来定义过渡效果，控制</w:t>
            </w:r>
            <w:r>
              <w:rPr>
                <w:rFonts w:hint="eastAsia"/>
              </w:rPr>
              <w:t>表格</w:t>
            </w:r>
            <w:r w:rsidRPr="00A17A4B">
              <w:rPr>
                <w:rFonts w:hint="eastAsia"/>
              </w:rPr>
              <w:t>缩放和变换的过渡时间。</w:t>
            </w:r>
          </w:p>
          <w:p w14:paraId="7398CC14" w14:textId="1623A54A" w:rsidR="00B92C93" w:rsidRDefault="00AA59F3" w:rsidP="00942730">
            <w:pPr>
              <w:pStyle w:val="af6"/>
              <w:numPr>
                <w:ilvl w:val="1"/>
                <w:numId w:val="1"/>
              </w:numPr>
              <w:ind w:firstLineChars="0"/>
            </w:pPr>
            <w:r w:rsidRPr="00AA59F3">
              <w:t>.</w:t>
            </w:r>
            <w:proofErr w:type="spellStart"/>
            <w:r w:rsidRPr="00AA59F3">
              <w:t>toscale:hover</w:t>
            </w:r>
            <w:proofErr w:type="spellEnd"/>
            <w:r>
              <w:rPr>
                <w:rFonts w:hint="eastAsia"/>
              </w:rPr>
              <w:t>：</w:t>
            </w:r>
            <w:r w:rsidRPr="00E05783">
              <w:rPr>
                <w:rFonts w:hint="eastAsia"/>
              </w:rPr>
              <w:t>使用</w:t>
            </w:r>
            <w:r w:rsidRPr="00E05783">
              <w:rPr>
                <w:rFonts w:hint="eastAsia"/>
              </w:rPr>
              <w:t>transform</w:t>
            </w:r>
            <w:r w:rsidRPr="00E05783">
              <w:rPr>
                <w:rFonts w:hint="eastAsia"/>
              </w:rPr>
              <w:t>属性来实现鼠标悬停时的</w:t>
            </w:r>
            <w:r>
              <w:rPr>
                <w:rFonts w:hint="eastAsia"/>
              </w:rPr>
              <w:t>表格</w:t>
            </w:r>
            <w:r w:rsidRPr="00E05783">
              <w:rPr>
                <w:rFonts w:hint="eastAsia"/>
              </w:rPr>
              <w:t>缩放和变换效果。</w:t>
            </w:r>
          </w:p>
          <w:p w14:paraId="7AC991D5" w14:textId="49B56D5A" w:rsidR="00AA59F3" w:rsidRDefault="0068719A" w:rsidP="00AA59F3">
            <w:pPr>
              <w:pStyle w:val="af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 w:rsidRPr="0068719A">
              <w:rPr>
                <w:rFonts w:hint="eastAsia"/>
              </w:rPr>
              <w:t>实践背景</w:t>
            </w:r>
            <w:r w:rsidR="00AA59F3">
              <w:rPr>
                <w:rFonts w:hint="eastAsia"/>
              </w:rPr>
              <w:t>部分</w:t>
            </w:r>
          </w:p>
          <w:p w14:paraId="379CE763" w14:textId="35312618" w:rsidR="007A1965" w:rsidRDefault="0068719A" w:rsidP="0068719A">
            <w:pPr>
              <w:pStyle w:val="af6"/>
              <w:numPr>
                <w:ilvl w:val="1"/>
                <w:numId w:val="1"/>
              </w:numPr>
              <w:ind w:firstLineChars="0"/>
            </w:pPr>
            <w:r w:rsidRPr="00942730">
              <w:rPr>
                <w:rFonts w:hint="eastAsia"/>
              </w:rPr>
              <w:t>.purple-text-small</w:t>
            </w:r>
            <w:r>
              <w:rPr>
                <w:rFonts w:hint="eastAsia"/>
              </w:rPr>
              <w:t>：</w:t>
            </w:r>
            <w:r w:rsidRPr="00942730">
              <w:rPr>
                <w:rFonts w:hint="eastAsia"/>
              </w:rPr>
              <w:t>使用</w:t>
            </w:r>
            <w:r w:rsidRPr="00942730">
              <w:rPr>
                <w:rFonts w:hint="eastAsia"/>
              </w:rPr>
              <w:t>color</w:t>
            </w:r>
            <w:r w:rsidRPr="00942730">
              <w:rPr>
                <w:rFonts w:hint="eastAsia"/>
              </w:rPr>
              <w:t>属性来定义文本颜色。</w:t>
            </w:r>
          </w:p>
          <w:p w14:paraId="63A57BEE" w14:textId="72445FEF" w:rsidR="00A92A7B" w:rsidRDefault="00A92A7B" w:rsidP="00A92A7B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list-style</w:t>
            </w:r>
            <w:r>
              <w:rPr>
                <w:rFonts w:hint="eastAsia"/>
              </w:rPr>
              <w:t>属性来移除列表标记。</w:t>
            </w:r>
          </w:p>
          <w:p w14:paraId="5E9035C5" w14:textId="5DC69820" w:rsidR="00A92A7B" w:rsidRDefault="00A92A7B" w:rsidP="00A92A7B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li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text-align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margin-left</w:t>
            </w:r>
            <w:r>
              <w:rPr>
                <w:rFonts w:hint="eastAsia"/>
              </w:rPr>
              <w:t>属性来控制列表项的文本对齐和左边距。</w:t>
            </w:r>
          </w:p>
          <w:p w14:paraId="29A61BB2" w14:textId="26C6F465" w:rsidR="0068719A" w:rsidRDefault="00A92A7B" w:rsidP="00A92A7B">
            <w:pPr>
              <w:pStyle w:val="af6"/>
              <w:numPr>
                <w:ilvl w:val="1"/>
                <w:numId w:val="1"/>
              </w:numPr>
              <w:ind w:firstLineChars="0"/>
            </w:pPr>
            <w:r>
              <w:rPr>
                <w:rFonts w:hint="eastAsia"/>
              </w:rPr>
              <w:lastRenderedPageBreak/>
              <w:t>li::before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content</w:t>
            </w:r>
            <w:r>
              <w:rPr>
                <w:rFonts w:hint="eastAsia"/>
              </w:rPr>
              <w:t>属性来创建伪元素，</w:t>
            </w:r>
            <w:r>
              <w:rPr>
                <w:rFonts w:hint="eastAsia"/>
              </w:rPr>
              <w:t>border</w:t>
            </w:r>
            <w:r>
              <w:rPr>
                <w:rFonts w:hint="eastAsia"/>
              </w:rPr>
              <w:t>属性用于创建圆点。</w:t>
            </w:r>
          </w:p>
          <w:p w14:paraId="0109FFE9" w14:textId="77777777" w:rsidR="002C3FFC" w:rsidRDefault="002C3FFC" w:rsidP="002C3FFC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content: ""</w:t>
            </w:r>
            <w:r>
              <w:rPr>
                <w:rFonts w:hint="eastAsia"/>
              </w:rPr>
              <w:t>：伪元素的内容为空，这是必需的，因为伪元素需要有一些内容或空字符</w:t>
            </w:r>
            <w:proofErr w:type="gramStart"/>
            <w:r>
              <w:rPr>
                <w:rFonts w:hint="eastAsia"/>
              </w:rPr>
              <w:t>串才能</w:t>
            </w:r>
            <w:proofErr w:type="gramEnd"/>
            <w:r>
              <w:rPr>
                <w:rFonts w:hint="eastAsia"/>
              </w:rPr>
              <w:t>在页面上呈现。</w:t>
            </w:r>
          </w:p>
          <w:p w14:paraId="77AB4277" w14:textId="77777777" w:rsidR="002C3FFC" w:rsidRDefault="002C3FFC" w:rsidP="002C3FFC">
            <w:pPr>
              <w:pStyle w:val="af6"/>
              <w:numPr>
                <w:ilvl w:val="1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position: absolute</w:t>
            </w:r>
            <w:r>
              <w:rPr>
                <w:rFonts w:hint="eastAsia"/>
              </w:rPr>
              <w:t>：将伪元素的定位方式设置为绝对定位，使其相对于包含它的列表项进行定位。</w:t>
            </w:r>
          </w:p>
          <w:p w14:paraId="22749460" w14:textId="77777777" w:rsidR="00BC0D29" w:rsidRDefault="00BC0D29" w:rsidP="00BC0D29">
            <w:pPr>
              <w:pStyle w:val="af6"/>
              <w:numPr>
                <w:ilvl w:val="1"/>
                <w:numId w:val="1"/>
              </w:numPr>
              <w:ind w:firstLineChars="0"/>
            </w:pPr>
            <w:r>
              <w:rPr>
                <w:rFonts w:hint="eastAsia"/>
              </w:rPr>
              <w:t>content: ""</w:t>
            </w:r>
            <w:r>
              <w:rPr>
                <w:rFonts w:hint="eastAsia"/>
              </w:rPr>
              <w:t>：伪元素的内容为空，这是必需的，因为伪元素需要有一些内容或空字符</w:t>
            </w:r>
            <w:proofErr w:type="gramStart"/>
            <w:r>
              <w:rPr>
                <w:rFonts w:hint="eastAsia"/>
              </w:rPr>
              <w:t>串才能</w:t>
            </w:r>
            <w:proofErr w:type="gramEnd"/>
            <w:r>
              <w:rPr>
                <w:rFonts w:hint="eastAsia"/>
              </w:rPr>
              <w:t>在页面上呈现。</w:t>
            </w:r>
          </w:p>
          <w:p w14:paraId="4277AD89" w14:textId="77777777" w:rsidR="00A06BE0" w:rsidRDefault="00A06BE0" w:rsidP="00A06BE0"/>
          <w:p w14:paraId="142AC8EC" w14:textId="3EB819F1" w:rsidR="00A06BE0" w:rsidRDefault="00A06BE0" w:rsidP="00A06BE0">
            <w:pPr>
              <w:rPr>
                <w:rFonts w:hint="eastAsia"/>
              </w:rPr>
            </w:pPr>
            <w:r>
              <w:rPr>
                <w:rFonts w:hint="eastAsia"/>
              </w:rPr>
              <w:t>效果图如下：</w:t>
            </w:r>
            <w:r>
              <w:br/>
            </w:r>
            <w:r w:rsidR="003D493E">
              <w:rPr>
                <w:noProof/>
              </w:rPr>
              <w:drawing>
                <wp:inline distT="0" distB="0" distL="0" distR="0" wp14:anchorId="62D27BD7" wp14:editId="0BA4720D">
                  <wp:extent cx="5147945" cy="5746750"/>
                  <wp:effectExtent l="0" t="0" r="0" b="6350"/>
                  <wp:docPr id="18302240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7945" cy="574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End w:id="4"/>
          <w:p w14:paraId="6FE1C2E8" w14:textId="77777777" w:rsidR="007A1965" w:rsidRDefault="007A1965">
            <w:pPr>
              <w:rPr>
                <w:rFonts w:hint="eastAsia"/>
              </w:rPr>
            </w:pPr>
          </w:p>
          <w:p w14:paraId="42FF2D53" w14:textId="77777777" w:rsidR="007A1965" w:rsidRDefault="002C05BB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bookmarkStart w:id="5" w:name="_Toc22984605"/>
            <w:r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  <w:lang w:eastAsia="zh-Hans"/>
              </w:rPr>
              <w:t>.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思考题</w:t>
            </w:r>
            <w:bookmarkEnd w:id="5"/>
          </w:p>
          <w:p w14:paraId="074A9401" w14:textId="6B427F2B" w:rsidR="00BF5401" w:rsidRDefault="00BF5401" w:rsidP="00BF5401">
            <w:pPr>
              <w:pStyle w:val="af6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布局：</w:t>
            </w:r>
          </w:p>
          <w:p w14:paraId="531C8D5B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Flexbox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：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Flexbox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布局用于创建灵活的、响应式的布局结构，使得元素可以在水平和垂直方向上灵活排列。</w:t>
            </w:r>
          </w:p>
          <w:p w14:paraId="69BA35BC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lastRenderedPageBreak/>
              <w:t>Positioning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：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position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属性和相关值（如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absolute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、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relative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、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fixed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）用于控制元素的位置。</w:t>
            </w:r>
          </w:p>
          <w:p w14:paraId="5123D4FD" w14:textId="073A95BB" w:rsidR="00BF5401" w:rsidRDefault="00BF5401" w:rsidP="00BF5401">
            <w:pPr>
              <w:pStyle w:val="af6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样式设置：</w:t>
            </w:r>
          </w:p>
          <w:p w14:paraId="66AEBFF4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颜色：设置文本颜色、背景颜色和边框颜色。</w:t>
            </w:r>
          </w:p>
          <w:p w14:paraId="5906EFDF" w14:textId="7E10BA2C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字体：定义字体、字体大小、字体粗细等。</w:t>
            </w:r>
          </w:p>
          <w:p w14:paraId="7A2D1DFE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文本样式：包括文本对齐、行高、字母间距、文字装饰（如下划线）等。</w:t>
            </w:r>
          </w:p>
          <w:p w14:paraId="2FE48D44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盒子模型：使用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margin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、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padding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、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border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等属性来控制元素的外观和布局。</w:t>
            </w:r>
          </w:p>
          <w:p w14:paraId="6E0C2412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阴影和圆角：使用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box-shadow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和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border-radius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属性为元素添加阴影和圆角效果。</w:t>
            </w:r>
          </w:p>
          <w:p w14:paraId="7B827A14" w14:textId="6754CEB5" w:rsidR="00BF5401" w:rsidRPr="00851AAC" w:rsidRDefault="00BF5401" w:rsidP="00851AAC">
            <w:pPr>
              <w:pStyle w:val="af6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 w:rsidRPr="00BF5401">
              <w:rPr>
                <w:rFonts w:hint="eastAsia"/>
              </w:rPr>
              <w:t>动画和过渡：</w:t>
            </w:r>
          </w:p>
          <w:p w14:paraId="57924FE5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CSS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动画：使用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@keyframes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定义关键</w:t>
            </w:r>
            <w:proofErr w:type="gramStart"/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帧</w:t>
            </w:r>
            <w:proofErr w:type="gramEnd"/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动画，例如渐变、旋转、缩放、淡入淡出等。</w:t>
            </w:r>
          </w:p>
          <w:p w14:paraId="230FDD22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CSS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过渡：使用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transition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属性实现平滑过渡效果，例如按钮悬停时的渐变效果。</w:t>
            </w:r>
          </w:p>
          <w:p w14:paraId="016E178C" w14:textId="4548E730" w:rsidR="00BF5401" w:rsidRPr="00BF5401" w:rsidRDefault="00BF5401" w:rsidP="00851AAC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字体图标：常常使用字体图标库（如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Font Awesome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或自定义字体图标）来添加图标，以改善页面的图标和符号。</w:t>
            </w:r>
          </w:p>
          <w:p w14:paraId="42E48DB8" w14:textId="53644742" w:rsidR="00BF5401" w:rsidRPr="00BF5401" w:rsidRDefault="00BF5401" w:rsidP="002D3ABD">
            <w:pPr>
              <w:pStyle w:val="af6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proofErr w:type="gramStart"/>
            <w:r w:rsidRPr="00BF5401">
              <w:rPr>
                <w:rFonts w:hint="eastAsia"/>
              </w:rPr>
              <w:t>伪类和</w:t>
            </w:r>
            <w:proofErr w:type="gramEnd"/>
            <w:r w:rsidRPr="00BF5401">
              <w:rPr>
                <w:rFonts w:hint="eastAsia"/>
              </w:rPr>
              <w:t>伪元素：</w:t>
            </w:r>
          </w:p>
          <w:p w14:paraId="06BF3F8A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使用伪类（如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 xml:space="preserve"> :hover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、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:active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）为交互状态设置样式。</w:t>
            </w:r>
          </w:p>
          <w:p w14:paraId="71F5352C" w14:textId="77777777" w:rsidR="00BF5401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使用伪元素（如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 xml:space="preserve"> ::before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、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::after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）来插入额外的内容或修饰元素。</w:t>
            </w:r>
          </w:p>
          <w:p w14:paraId="62C961E1" w14:textId="2ECDCC56" w:rsidR="00BF5401" w:rsidRPr="00851AAC" w:rsidRDefault="00BF5401" w:rsidP="00851AAC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背景图像和渐变：通过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background-image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和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linear-gradient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属性来添加背景图像和渐变背景。</w:t>
            </w:r>
          </w:p>
          <w:p w14:paraId="16ACA7D0" w14:textId="77777777" w:rsidR="00BF5401" w:rsidRDefault="00BF5401" w:rsidP="00BF5401">
            <w:pPr>
              <w:pStyle w:val="af6"/>
              <w:numPr>
                <w:ilvl w:val="0"/>
                <w:numId w:val="6"/>
              </w:numPr>
              <w:ind w:firstLineChars="0"/>
            </w:pPr>
            <w:r w:rsidRPr="00BF5401">
              <w:rPr>
                <w:rFonts w:hint="eastAsia"/>
              </w:rPr>
              <w:t>Transform</w:t>
            </w:r>
            <w:r w:rsidRPr="00BF5401">
              <w:rPr>
                <w:rFonts w:hint="eastAsia"/>
              </w:rPr>
              <w:t>属性：</w:t>
            </w:r>
          </w:p>
          <w:p w14:paraId="043EC80C" w14:textId="1263E5CC" w:rsidR="00BF5401" w:rsidRPr="00BF5401" w:rsidRDefault="00BF5401" w:rsidP="00851AAC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transform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属性用于应用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2D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和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3D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变换，如旋转、缩放和平移。</w:t>
            </w:r>
          </w:p>
          <w:p w14:paraId="667F0839" w14:textId="77777777" w:rsidR="00BF5401" w:rsidRDefault="00BF5401" w:rsidP="00BF5401">
            <w:pPr>
              <w:pStyle w:val="af6"/>
              <w:numPr>
                <w:ilvl w:val="0"/>
                <w:numId w:val="6"/>
              </w:numPr>
              <w:ind w:firstLineChars="0"/>
            </w:pPr>
            <w:r w:rsidRPr="00BF5401">
              <w:rPr>
                <w:rFonts w:hint="eastAsia"/>
              </w:rPr>
              <w:t>过滤器：</w:t>
            </w:r>
          </w:p>
          <w:p w14:paraId="7EDEDBA9" w14:textId="0C0F0D61" w:rsidR="00BF5401" w:rsidRPr="00851AAC" w:rsidRDefault="00BF5401" w:rsidP="00851AAC">
            <w:pPr>
              <w:pStyle w:val="af1"/>
              <w:ind w:firstLine="420"/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使用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filter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属性可以对图像进行滤镜效果，如模糊、对比度调整等。</w:t>
            </w:r>
          </w:p>
          <w:p w14:paraId="6DCE7CF8" w14:textId="77777777" w:rsidR="00BF5401" w:rsidRDefault="00BF5401" w:rsidP="00BF5401">
            <w:pPr>
              <w:pStyle w:val="af6"/>
              <w:numPr>
                <w:ilvl w:val="0"/>
                <w:numId w:val="6"/>
              </w:numPr>
              <w:ind w:firstLineChars="0"/>
            </w:pPr>
            <w:r w:rsidRPr="00BF5401">
              <w:rPr>
                <w:rFonts w:hint="eastAsia"/>
              </w:rPr>
              <w:t>定位和堆叠上下文：</w:t>
            </w:r>
          </w:p>
          <w:p w14:paraId="527AAA7C" w14:textId="1B88E539" w:rsidR="007A1965" w:rsidRPr="00BF5401" w:rsidRDefault="00BF5401" w:rsidP="00BF5401">
            <w:pPr>
              <w:pStyle w:val="af1"/>
              <w:ind w:firstLine="420"/>
              <w:rPr>
                <w:rFonts w:asciiTheme="minorHAnsi" w:eastAsiaTheme="minorEastAsia" w:hAnsiTheme="minorHAnsi" w:cstheme="minorBidi"/>
                <w:kern w:val="2"/>
                <w:szCs w:val="22"/>
              </w:rPr>
            </w:pP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使用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position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属性、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z-index</w:t>
            </w:r>
            <w:r w:rsidRPr="00BF5401">
              <w:rPr>
                <w:rFonts w:asciiTheme="minorHAnsi" w:eastAsiaTheme="minorEastAsia" w:hAnsiTheme="minorHAnsi" w:cstheme="minorBidi" w:hint="eastAsia"/>
                <w:kern w:val="2"/>
                <w:szCs w:val="22"/>
              </w:rPr>
              <w:t>属性等来控制元素的定位和层叠顺序。</w:t>
            </w:r>
          </w:p>
          <w:p w14:paraId="46EB2F03" w14:textId="77777777" w:rsidR="007A1965" w:rsidRDefault="007A1965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4B122ED6" w14:textId="3D49289F" w:rsidR="007A1965" w:rsidRPr="00017D6A" w:rsidRDefault="002C05BB" w:rsidP="00017D6A">
            <w:pPr>
              <w:spacing w:line="360" w:lineRule="auto"/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  <w:lang w:eastAsia="zh-Hans"/>
              </w:rPr>
              <w:t>.</w:t>
            </w: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实验结论或体会</w:t>
            </w:r>
          </w:p>
          <w:p w14:paraId="139BB2F8" w14:textId="796A6316" w:rsidR="007A1965" w:rsidRDefault="00017D6A" w:rsidP="002B486B">
            <w:pPr>
              <w:ind w:firstLineChars="200" w:firstLine="420"/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hint="eastAsia"/>
              </w:rPr>
              <w:t>通过本次实验，</w:t>
            </w:r>
            <w:r w:rsidR="00631A1A">
              <w:rPr>
                <w:rFonts w:hint="eastAsia"/>
              </w:rPr>
              <w:t>我学</w:t>
            </w:r>
            <w:r w:rsidR="00631A1A" w:rsidRPr="00C27ABF">
              <w:rPr>
                <w:rFonts w:hint="eastAsia"/>
              </w:rPr>
              <w:t>会了如何使用</w:t>
            </w:r>
            <w:r w:rsidR="00631A1A" w:rsidRPr="00C27ABF">
              <w:rPr>
                <w:rFonts w:hint="eastAsia"/>
              </w:rPr>
              <w:t>HTML</w:t>
            </w:r>
            <w:r w:rsidR="00631A1A" w:rsidRPr="00C27ABF">
              <w:rPr>
                <w:rFonts w:hint="eastAsia"/>
              </w:rPr>
              <w:t>和</w:t>
            </w:r>
            <w:r w:rsidR="00631A1A" w:rsidRPr="00C27ABF">
              <w:rPr>
                <w:rFonts w:hint="eastAsia"/>
              </w:rPr>
              <w:t>CSS</w:t>
            </w:r>
            <w:r w:rsidR="00631A1A" w:rsidRPr="00C27ABF">
              <w:rPr>
                <w:rFonts w:hint="eastAsia"/>
              </w:rPr>
              <w:t>创建</w:t>
            </w:r>
            <w:r w:rsidR="00631A1A">
              <w:rPr>
                <w:rFonts w:hint="eastAsia"/>
              </w:rPr>
              <w:t>美观的个人简历网页。</w:t>
            </w:r>
            <w:r w:rsidR="00C37EB5">
              <w:rPr>
                <w:rFonts w:hint="eastAsia"/>
              </w:rPr>
              <w:t>学习使用了</w:t>
            </w:r>
            <w:r w:rsidR="00C37EB5">
              <w:rPr>
                <w:rFonts w:hint="eastAsia"/>
              </w:rPr>
              <w:t>CSS</w:t>
            </w:r>
            <w:r w:rsidR="00C37EB5">
              <w:rPr>
                <w:rFonts w:hint="eastAsia"/>
              </w:rPr>
              <w:t>中的许多技术：</w:t>
            </w:r>
            <w:r w:rsidR="007720E1" w:rsidRPr="007720E1">
              <w:rPr>
                <w:rFonts w:hint="eastAsia"/>
              </w:rPr>
              <w:t>布局控制：</w:t>
            </w:r>
            <w:r w:rsidR="0044689E">
              <w:rPr>
                <w:rFonts w:hint="eastAsia"/>
              </w:rPr>
              <w:t>通过</w:t>
            </w:r>
            <w:r w:rsidR="00906353">
              <w:rPr>
                <w:rFonts w:hint="eastAsia"/>
              </w:rPr>
              <w:t>使用</w:t>
            </w:r>
            <w:r w:rsidR="00906353">
              <w:rPr>
                <w:rFonts w:hint="eastAsia"/>
              </w:rPr>
              <w:t>f</w:t>
            </w:r>
            <w:r w:rsidR="0044689E" w:rsidRPr="007720E1">
              <w:rPr>
                <w:rFonts w:hint="eastAsia"/>
              </w:rPr>
              <w:t>lexbox</w:t>
            </w:r>
            <w:r w:rsidR="0044689E" w:rsidRPr="007720E1">
              <w:rPr>
                <w:rFonts w:hint="eastAsia"/>
              </w:rPr>
              <w:t>和</w:t>
            </w:r>
            <w:r w:rsidR="0044689E" w:rsidRPr="007720E1">
              <w:rPr>
                <w:rFonts w:hint="eastAsia"/>
              </w:rPr>
              <w:t>position</w:t>
            </w:r>
            <w:r w:rsidR="007720E1" w:rsidRPr="007720E1">
              <w:rPr>
                <w:rFonts w:hint="eastAsia"/>
              </w:rPr>
              <w:t>精确控制元素的位置和排列</w:t>
            </w:r>
            <w:r w:rsidR="00906353">
              <w:rPr>
                <w:rFonts w:hint="eastAsia"/>
              </w:rPr>
              <w:t>；</w:t>
            </w:r>
            <w:r w:rsidR="00906353" w:rsidRPr="00906353">
              <w:rPr>
                <w:rFonts w:hint="eastAsia"/>
              </w:rPr>
              <w:t>样式设置与美化：</w:t>
            </w:r>
            <w:r w:rsidR="00DB305F" w:rsidRPr="00DB305F">
              <w:rPr>
                <w:rFonts w:hint="eastAsia"/>
              </w:rPr>
              <w:t>设置包括颜色、字体、文本样式、盒子模型、阴影和圆角等属性</w:t>
            </w:r>
            <w:r w:rsidR="00DB305F">
              <w:rPr>
                <w:rFonts w:hint="eastAsia"/>
              </w:rPr>
              <w:t>美化网页元素；</w:t>
            </w:r>
            <w:r w:rsidR="00DB305F" w:rsidRPr="00DB305F">
              <w:rPr>
                <w:rFonts w:hint="eastAsia"/>
              </w:rPr>
              <w:t>动画与过渡</w:t>
            </w:r>
            <w:r w:rsidR="007878FC" w:rsidRPr="007878FC">
              <w:rPr>
                <w:rFonts w:hint="eastAsia"/>
              </w:rPr>
              <w:t>：关键</w:t>
            </w:r>
            <w:proofErr w:type="gramStart"/>
            <w:r w:rsidR="007878FC" w:rsidRPr="007878FC">
              <w:rPr>
                <w:rFonts w:hint="eastAsia"/>
              </w:rPr>
              <w:t>帧</w:t>
            </w:r>
            <w:proofErr w:type="gramEnd"/>
            <w:r w:rsidR="007878FC" w:rsidRPr="007878FC">
              <w:rPr>
                <w:rFonts w:hint="eastAsia"/>
              </w:rPr>
              <w:t>动画和过渡效果可以用来创建</w:t>
            </w:r>
            <w:r w:rsidR="001D21EC">
              <w:rPr>
                <w:rFonts w:hint="eastAsia"/>
              </w:rPr>
              <w:t>自定义动画</w:t>
            </w:r>
            <w:r w:rsidR="007878FC" w:rsidRPr="007878FC">
              <w:rPr>
                <w:rFonts w:hint="eastAsia"/>
              </w:rPr>
              <w:t>，提高用户界面的可用性。</w:t>
            </w:r>
            <w:proofErr w:type="gramStart"/>
            <w:r w:rsidR="007878FC" w:rsidRPr="007878FC">
              <w:rPr>
                <w:rFonts w:hint="eastAsia"/>
              </w:rPr>
              <w:t>伪类和</w:t>
            </w:r>
            <w:proofErr w:type="gramEnd"/>
            <w:r w:rsidR="007878FC" w:rsidRPr="007878FC">
              <w:rPr>
                <w:rFonts w:hint="eastAsia"/>
              </w:rPr>
              <w:t>伪元素：使用</w:t>
            </w:r>
            <w:r w:rsidR="007878FC" w:rsidRPr="007878FC">
              <w:rPr>
                <w:rFonts w:hint="eastAsia"/>
              </w:rPr>
              <w:t>:hover</w:t>
            </w:r>
            <w:proofErr w:type="gramStart"/>
            <w:r w:rsidR="007878FC" w:rsidRPr="007878FC">
              <w:rPr>
                <w:rFonts w:hint="eastAsia"/>
              </w:rPr>
              <w:t>伪类可以</w:t>
            </w:r>
            <w:proofErr w:type="gramEnd"/>
            <w:r w:rsidR="007878FC" w:rsidRPr="007878FC">
              <w:rPr>
                <w:rFonts w:hint="eastAsia"/>
              </w:rPr>
              <w:t>为鼠标悬停时添加样式，使用</w:t>
            </w:r>
            <w:r w:rsidR="007878FC" w:rsidRPr="007878FC">
              <w:rPr>
                <w:rFonts w:hint="eastAsia"/>
              </w:rPr>
              <w:t>::before</w:t>
            </w:r>
            <w:r w:rsidR="007878FC" w:rsidRPr="007878FC">
              <w:rPr>
                <w:rFonts w:hint="eastAsia"/>
              </w:rPr>
              <w:t>伪元素可以在元素前面插入内容</w:t>
            </w:r>
            <w:r w:rsidR="002A5F37">
              <w:rPr>
                <w:rFonts w:hint="eastAsia"/>
              </w:rPr>
              <w:t>；</w:t>
            </w:r>
            <w:r w:rsidR="002A5F37" w:rsidRPr="002A5F37">
              <w:rPr>
                <w:rFonts w:hint="eastAsia"/>
              </w:rPr>
              <w:t>层叠上下文：通过使用</w:t>
            </w:r>
            <w:r w:rsidR="002A5F37" w:rsidRPr="002A5F37">
              <w:rPr>
                <w:rFonts w:hint="eastAsia"/>
              </w:rPr>
              <w:t>position</w:t>
            </w:r>
            <w:r w:rsidR="002A5F37" w:rsidRPr="002A5F37">
              <w:rPr>
                <w:rFonts w:hint="eastAsia"/>
              </w:rPr>
              <w:t>和</w:t>
            </w:r>
            <w:r w:rsidR="002A5F37" w:rsidRPr="002A5F37">
              <w:rPr>
                <w:rFonts w:hint="eastAsia"/>
              </w:rPr>
              <w:t>z-index</w:t>
            </w:r>
            <w:r w:rsidR="002A5F37" w:rsidRPr="002A5F37">
              <w:rPr>
                <w:rFonts w:hint="eastAsia"/>
              </w:rPr>
              <w:t>属性，可以确保元素按照我们的意图进行叠放和排列。这个实验帮助我深入了解了</w:t>
            </w:r>
            <w:r w:rsidR="002A5F37" w:rsidRPr="002A5F37">
              <w:rPr>
                <w:rFonts w:hint="eastAsia"/>
              </w:rPr>
              <w:t>CSS</w:t>
            </w:r>
            <w:r w:rsidR="002A5F37" w:rsidRPr="002A5F37">
              <w:rPr>
                <w:rFonts w:hint="eastAsia"/>
              </w:rPr>
              <w:t>技术的应用。通过实际操作，我学会了如何使用各种</w:t>
            </w:r>
            <w:r w:rsidR="002A5F37" w:rsidRPr="002A5F37">
              <w:rPr>
                <w:rFonts w:hint="eastAsia"/>
              </w:rPr>
              <w:t>CSS</w:t>
            </w:r>
            <w:r w:rsidR="002A5F37" w:rsidRPr="002A5F37">
              <w:rPr>
                <w:rFonts w:hint="eastAsia"/>
              </w:rPr>
              <w:t>属性和技术来美化网页，提高用户体验，以及如何创建具有交互性的网页元素。</w:t>
            </w:r>
          </w:p>
          <w:p w14:paraId="572D84CC" w14:textId="77777777" w:rsidR="007A1965" w:rsidRDefault="007A1965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084C6280" w14:textId="77777777" w:rsidR="007A1965" w:rsidRDefault="007A1965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756B7A8D" w14:textId="77777777" w:rsidR="007A1965" w:rsidRDefault="007A1965">
            <w:pPr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</w:p>
          <w:p w14:paraId="70398D60" w14:textId="77777777" w:rsidR="00AA3697" w:rsidRDefault="00AA3697" w:rsidP="00AA3697">
            <w:pP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</w:pPr>
          </w:p>
        </w:tc>
      </w:tr>
      <w:tr w:rsidR="007A1965" w14:paraId="3A589468" w14:textId="77777777">
        <w:trPr>
          <w:trHeight w:val="919"/>
        </w:trPr>
        <w:tc>
          <w:tcPr>
            <w:tcW w:w="8323" w:type="dxa"/>
          </w:tcPr>
          <w:p w14:paraId="504E5069" w14:textId="77777777" w:rsidR="007A1965" w:rsidRDefault="002C05BB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676FB0EC" w14:textId="77777777" w:rsidR="007A1965" w:rsidRDefault="007A196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2E33356" w14:textId="77777777" w:rsidR="007A1965" w:rsidRDefault="007A196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1354FC6" w14:textId="77777777" w:rsidR="007A1965" w:rsidRDefault="007A196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5421721" w14:textId="77777777" w:rsidR="007A1965" w:rsidRDefault="007A196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37E094F" w14:textId="77777777" w:rsidR="007A1965" w:rsidRDefault="007A196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537D7A5" w14:textId="77777777" w:rsidR="007A1965" w:rsidRDefault="007A1965">
            <w:pPr>
              <w:ind w:firstLineChars="149" w:firstLine="313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7A1965" w14:paraId="541A4E39" w14:textId="77777777">
        <w:trPr>
          <w:trHeight w:val="70"/>
        </w:trPr>
        <w:tc>
          <w:tcPr>
            <w:tcW w:w="8323" w:type="dxa"/>
          </w:tcPr>
          <w:p w14:paraId="73422DD9" w14:textId="77777777" w:rsidR="007A1965" w:rsidRDefault="007A1965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  <w:p w14:paraId="4CE5D664" w14:textId="77777777" w:rsidR="007A1965" w:rsidRDefault="007A1965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  <w:p w14:paraId="285E9E36" w14:textId="77777777" w:rsidR="007A1965" w:rsidRDefault="007A1965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  <w:p w14:paraId="50E835F6" w14:textId="77777777" w:rsidR="007A1965" w:rsidRDefault="002C05BB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成绩评定：</w:t>
            </w:r>
          </w:p>
          <w:tbl>
            <w:tblPr>
              <w:tblpPr w:leftFromText="180" w:rightFromText="180" w:vertAnchor="text" w:horzAnchor="page" w:tblpX="176" w:tblpY="290"/>
              <w:tblOverlap w:val="never"/>
              <w:tblW w:w="460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10"/>
              <w:gridCol w:w="1282"/>
              <w:gridCol w:w="1817"/>
            </w:tblGrid>
            <w:tr w:rsidR="007A1965" w14:paraId="22B8BE09" w14:textId="77777777">
              <w:trPr>
                <w:trHeight w:val="586"/>
              </w:trPr>
              <w:tc>
                <w:tcPr>
                  <w:tcW w:w="1510" w:type="dxa"/>
                  <w:vAlign w:val="center"/>
                </w:tcPr>
                <w:p w14:paraId="776B0EFB" w14:textId="77777777" w:rsidR="007A1965" w:rsidRDefault="002C05BB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000000" w:themeColor="text1"/>
                      <w:sz w:val="18"/>
                      <w:szCs w:val="18"/>
                    </w:rPr>
                    <w:t>操作及记录</w:t>
                  </w:r>
                </w:p>
                <w:p w14:paraId="612AB39C" w14:textId="77777777" w:rsidR="007A1965" w:rsidRDefault="002C05BB">
                  <w:pPr>
                    <w:jc w:val="center"/>
                    <w:rPr>
                      <w:rFonts w:ascii="Times New Roman" w:eastAsia="宋体" w:hAnsi="Times New Roman" w:cs="Times New Roman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000000" w:themeColor="text1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/>
                      <w:color w:val="000000" w:themeColor="text1"/>
                      <w:sz w:val="18"/>
                      <w:szCs w:val="18"/>
                    </w:rPr>
                    <w:t>6</w:t>
                  </w:r>
                  <w:r>
                    <w:rPr>
                      <w:rFonts w:ascii="Times New Roman" w:eastAsia="宋体" w:hAnsi="Times New Roman" w:cs="Times New Roman" w:hint="eastAsia"/>
                      <w:color w:val="000000" w:themeColor="text1"/>
                      <w:sz w:val="18"/>
                      <w:szCs w:val="18"/>
                    </w:rPr>
                    <w:t>0</w:t>
                  </w:r>
                  <w:r>
                    <w:rPr>
                      <w:rFonts w:ascii="Times New Roman" w:eastAsia="宋体" w:hAnsi="Times New Roman" w:cs="Times New Roman" w:hint="eastAsia"/>
                      <w:color w:val="000000" w:themeColor="text1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82" w:type="dxa"/>
                  <w:tcBorders>
                    <w:bottom w:val="nil"/>
                    <w:right w:val="single" w:sz="4" w:space="0" w:color="auto"/>
                  </w:tcBorders>
                </w:tcPr>
                <w:p w14:paraId="3E394E66" w14:textId="77777777" w:rsidR="007A1965" w:rsidRDefault="002C05BB">
                  <w:pPr>
                    <w:ind w:firstLineChars="100" w:firstLine="181"/>
                    <w:rPr>
                      <w:rFonts w:ascii="Times New Roman" w:eastAsia="宋体" w:hAnsi="Times New Roman" w:cs="Times New Roman"/>
                      <w:b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000000" w:themeColor="text1"/>
                      <w:sz w:val="18"/>
                      <w:szCs w:val="18"/>
                    </w:rPr>
                    <w:t>思考题</w:t>
                  </w:r>
                </w:p>
                <w:p w14:paraId="37817A05" w14:textId="77777777" w:rsidR="007A1965" w:rsidRDefault="002C05BB">
                  <w:pPr>
                    <w:jc w:val="center"/>
                    <w:rPr>
                      <w:rFonts w:ascii="Times New Roman" w:eastAsia="宋体" w:hAnsi="Times New Roman" w:cs="Times New Roman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宋体" w:hAnsi="Times New Roman" w:cs="Times New Roman" w:hint="eastAsia"/>
                      <w:color w:val="000000" w:themeColor="text1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/>
                      <w:color w:val="000000" w:themeColor="text1"/>
                      <w:sz w:val="18"/>
                      <w:szCs w:val="18"/>
                    </w:rPr>
                    <w:t>4</w:t>
                  </w:r>
                  <w:r>
                    <w:rPr>
                      <w:rFonts w:ascii="Times New Roman" w:eastAsia="宋体" w:hAnsi="Times New Roman" w:cs="Times New Roman" w:hint="eastAsia"/>
                      <w:color w:val="000000" w:themeColor="text1"/>
                      <w:sz w:val="18"/>
                      <w:szCs w:val="18"/>
                    </w:rPr>
                    <w:t>0</w:t>
                  </w:r>
                  <w:r>
                    <w:rPr>
                      <w:rFonts w:ascii="Times New Roman" w:eastAsia="宋体" w:hAnsi="Times New Roman" w:cs="Times New Roman" w:hint="eastAsia"/>
                      <w:color w:val="000000" w:themeColor="text1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817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7D32D8EC" w14:textId="77777777" w:rsidR="007A1965" w:rsidRDefault="002C05BB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7A1965" w14:paraId="4AE22900" w14:textId="77777777">
              <w:trPr>
                <w:trHeight w:val="609"/>
              </w:trPr>
              <w:tc>
                <w:tcPr>
                  <w:tcW w:w="1510" w:type="dxa"/>
                </w:tcPr>
                <w:p w14:paraId="245F331E" w14:textId="77777777" w:rsidR="007A1965" w:rsidRDefault="007A196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282" w:type="dxa"/>
                  <w:tcBorders>
                    <w:right w:val="single" w:sz="4" w:space="0" w:color="auto"/>
                  </w:tcBorders>
                </w:tcPr>
                <w:p w14:paraId="7338C330" w14:textId="77777777" w:rsidR="007A1965" w:rsidRDefault="007A196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817" w:type="dxa"/>
                  <w:tcBorders>
                    <w:left w:val="single" w:sz="4" w:space="0" w:color="auto"/>
                  </w:tcBorders>
                </w:tcPr>
                <w:p w14:paraId="63A4F89A" w14:textId="77777777" w:rsidR="007A1965" w:rsidRDefault="007A196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614BC4E8" w14:textId="77777777" w:rsidR="007A1965" w:rsidRDefault="007A1965">
            <w:pPr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</w:p>
          <w:p w14:paraId="32CDE54E" w14:textId="77777777" w:rsidR="007A1965" w:rsidRDefault="007A1965">
            <w:pPr>
              <w:rPr>
                <w:rFonts w:ascii="Times New Roman" w:eastAsia="宋体" w:hAnsi="Times New Roman" w:cs="Times New Roman"/>
                <w:szCs w:val="24"/>
              </w:rPr>
            </w:pPr>
          </w:p>
          <w:p w14:paraId="1FE29FD4" w14:textId="77777777" w:rsidR="007A1965" w:rsidRDefault="002C05B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                                      </w:t>
            </w:r>
          </w:p>
        </w:tc>
      </w:tr>
    </w:tbl>
    <w:p w14:paraId="1037C21E" w14:textId="77777777" w:rsidR="007A1965" w:rsidRDefault="002C05BB">
      <w:pPr>
        <w:rPr>
          <w:rFonts w:ascii="Times New Roman" w:eastAsia="宋体" w:hAnsi="Times New Roman" w:cs="Times New Roman"/>
          <w:color w:val="000000" w:themeColor="text1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4"/>
        </w:rPr>
        <w:t>注：成绩评定的内容可根据实际情况进行调整。</w:t>
      </w:r>
    </w:p>
    <w:sectPr w:rsidR="007A1965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C3BB3" w14:textId="77777777" w:rsidR="00775064" w:rsidRDefault="00775064">
      <w:r>
        <w:separator/>
      </w:r>
    </w:p>
  </w:endnote>
  <w:endnote w:type="continuationSeparator" w:id="0">
    <w:p w14:paraId="561226AB" w14:textId="77777777" w:rsidR="00775064" w:rsidRDefault="00775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8558325"/>
    </w:sdtPr>
    <w:sdtEndPr/>
    <w:sdtContent>
      <w:p w14:paraId="057A76FF" w14:textId="77777777" w:rsidR="007A1965" w:rsidRDefault="002C05B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A5F" w:rsidRPr="00457A5F">
          <w:rPr>
            <w:noProof/>
            <w:lang w:val="zh-CN"/>
          </w:rPr>
          <w:t>3</w:t>
        </w:r>
        <w:r>
          <w:fldChar w:fldCharType="end"/>
        </w:r>
      </w:p>
    </w:sdtContent>
  </w:sdt>
  <w:p w14:paraId="4633C364" w14:textId="77777777" w:rsidR="007A1965" w:rsidRDefault="007A196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3370D" w14:textId="77777777" w:rsidR="00775064" w:rsidRDefault="00775064">
      <w:r>
        <w:separator/>
      </w:r>
    </w:p>
  </w:footnote>
  <w:footnote w:type="continuationSeparator" w:id="0">
    <w:p w14:paraId="1F7AC2C8" w14:textId="77777777" w:rsidR="00775064" w:rsidRDefault="00775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D1346"/>
    <w:multiLevelType w:val="hybridMultilevel"/>
    <w:tmpl w:val="54CC9F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8550614"/>
    <w:multiLevelType w:val="hybridMultilevel"/>
    <w:tmpl w:val="95D0F88E"/>
    <w:lvl w:ilvl="0" w:tplc="F4FE66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25415F"/>
    <w:multiLevelType w:val="hybridMultilevel"/>
    <w:tmpl w:val="129094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A9A10FA"/>
    <w:multiLevelType w:val="hybridMultilevel"/>
    <w:tmpl w:val="E8883690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D9A248D"/>
    <w:multiLevelType w:val="hybridMultilevel"/>
    <w:tmpl w:val="95D0F88E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84419245">
    <w:abstractNumId w:val="1"/>
  </w:num>
  <w:num w:numId="2" w16cid:durableId="1714650374">
    <w:abstractNumId w:val="2"/>
  </w:num>
  <w:num w:numId="3" w16cid:durableId="1845052624">
    <w:abstractNumId w:val="0"/>
  </w:num>
  <w:num w:numId="4" w16cid:durableId="4963105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41126763">
    <w:abstractNumId w:val="3"/>
  </w:num>
  <w:num w:numId="6" w16cid:durableId="19632675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WYzMThjODNjY2ZmMDU1YzgzNTYyZDMwYTU3NDAzZTEifQ=="/>
  </w:docVars>
  <w:rsids>
    <w:rsidRoot w:val="00E07FAA"/>
    <w:rsid w:val="9BF6CEB8"/>
    <w:rsid w:val="9DEF3F5F"/>
    <w:rsid w:val="9FCFD711"/>
    <w:rsid w:val="ADFFD55C"/>
    <w:rsid w:val="AF77EC64"/>
    <w:rsid w:val="B37EB03A"/>
    <w:rsid w:val="B7FB68CE"/>
    <w:rsid w:val="BF5F4032"/>
    <w:rsid w:val="CFDBAF60"/>
    <w:rsid w:val="DB7BA59C"/>
    <w:rsid w:val="DFEB4BE8"/>
    <w:rsid w:val="E25ACE43"/>
    <w:rsid w:val="E3679355"/>
    <w:rsid w:val="E3E604FE"/>
    <w:rsid w:val="EDF385FE"/>
    <w:rsid w:val="EE9A6659"/>
    <w:rsid w:val="EEBDB78E"/>
    <w:rsid w:val="EEEE0058"/>
    <w:rsid w:val="EFE7DEAE"/>
    <w:rsid w:val="F22640ED"/>
    <w:rsid w:val="F57A0103"/>
    <w:rsid w:val="F7FFE800"/>
    <w:rsid w:val="F9FB2D91"/>
    <w:rsid w:val="FC5F4913"/>
    <w:rsid w:val="FD1FCCF8"/>
    <w:rsid w:val="FEAEE737"/>
    <w:rsid w:val="FEFE0162"/>
    <w:rsid w:val="FF4F314C"/>
    <w:rsid w:val="FF7B1362"/>
    <w:rsid w:val="FFF67E9E"/>
    <w:rsid w:val="00017D6A"/>
    <w:rsid w:val="000372D6"/>
    <w:rsid w:val="0005736E"/>
    <w:rsid w:val="00057763"/>
    <w:rsid w:val="00096256"/>
    <w:rsid w:val="000A0788"/>
    <w:rsid w:val="000A33DC"/>
    <w:rsid w:val="000B3F36"/>
    <w:rsid w:val="000E262B"/>
    <w:rsid w:val="0011627A"/>
    <w:rsid w:val="00116C2F"/>
    <w:rsid w:val="00123727"/>
    <w:rsid w:val="001405FC"/>
    <w:rsid w:val="001560C9"/>
    <w:rsid w:val="0015774F"/>
    <w:rsid w:val="001631B7"/>
    <w:rsid w:val="001714D6"/>
    <w:rsid w:val="0017651F"/>
    <w:rsid w:val="001927E2"/>
    <w:rsid w:val="0019609F"/>
    <w:rsid w:val="001B17B3"/>
    <w:rsid w:val="001B1BF3"/>
    <w:rsid w:val="001B4671"/>
    <w:rsid w:val="001C51A3"/>
    <w:rsid w:val="001D21EC"/>
    <w:rsid w:val="001D72C3"/>
    <w:rsid w:val="001F1128"/>
    <w:rsid w:val="001F5CB3"/>
    <w:rsid w:val="00210C1E"/>
    <w:rsid w:val="00212702"/>
    <w:rsid w:val="00220FAD"/>
    <w:rsid w:val="00230A99"/>
    <w:rsid w:val="00240E8A"/>
    <w:rsid w:val="002425B4"/>
    <w:rsid w:val="00252F76"/>
    <w:rsid w:val="00257477"/>
    <w:rsid w:val="00287651"/>
    <w:rsid w:val="0029682D"/>
    <w:rsid w:val="002A5F37"/>
    <w:rsid w:val="002B486B"/>
    <w:rsid w:val="002C05BB"/>
    <w:rsid w:val="002C3FFC"/>
    <w:rsid w:val="002D3ABD"/>
    <w:rsid w:val="002D72BB"/>
    <w:rsid w:val="002E1CF3"/>
    <w:rsid w:val="002F0B11"/>
    <w:rsid w:val="003051B7"/>
    <w:rsid w:val="0032149D"/>
    <w:rsid w:val="0032309E"/>
    <w:rsid w:val="00323369"/>
    <w:rsid w:val="00361094"/>
    <w:rsid w:val="003671A4"/>
    <w:rsid w:val="003A1931"/>
    <w:rsid w:val="003A38F9"/>
    <w:rsid w:val="003B1EAF"/>
    <w:rsid w:val="003C7FC1"/>
    <w:rsid w:val="003D493E"/>
    <w:rsid w:val="003D7D79"/>
    <w:rsid w:val="00407EBE"/>
    <w:rsid w:val="004111B8"/>
    <w:rsid w:val="00414992"/>
    <w:rsid w:val="0044689E"/>
    <w:rsid w:val="00454221"/>
    <w:rsid w:val="00457A5F"/>
    <w:rsid w:val="004853D6"/>
    <w:rsid w:val="004C0EF4"/>
    <w:rsid w:val="004D1F4F"/>
    <w:rsid w:val="004D3DE1"/>
    <w:rsid w:val="004E3981"/>
    <w:rsid w:val="004E5858"/>
    <w:rsid w:val="004E674B"/>
    <w:rsid w:val="004E746D"/>
    <w:rsid w:val="004F7D9F"/>
    <w:rsid w:val="00500513"/>
    <w:rsid w:val="00504B04"/>
    <w:rsid w:val="005317E1"/>
    <w:rsid w:val="005338BD"/>
    <w:rsid w:val="00543F63"/>
    <w:rsid w:val="0054744C"/>
    <w:rsid w:val="005505E4"/>
    <w:rsid w:val="00552260"/>
    <w:rsid w:val="00563703"/>
    <w:rsid w:val="005703A4"/>
    <w:rsid w:val="005F32DD"/>
    <w:rsid w:val="00600D85"/>
    <w:rsid w:val="00606DD7"/>
    <w:rsid w:val="00624B6F"/>
    <w:rsid w:val="00631A1A"/>
    <w:rsid w:val="00651520"/>
    <w:rsid w:val="0067004B"/>
    <w:rsid w:val="00680B7B"/>
    <w:rsid w:val="0068719A"/>
    <w:rsid w:val="006A3F9C"/>
    <w:rsid w:val="006E426F"/>
    <w:rsid w:val="006F518F"/>
    <w:rsid w:val="006F7656"/>
    <w:rsid w:val="0070203A"/>
    <w:rsid w:val="00712BCD"/>
    <w:rsid w:val="00715886"/>
    <w:rsid w:val="00740404"/>
    <w:rsid w:val="0074313E"/>
    <w:rsid w:val="0074326B"/>
    <w:rsid w:val="00746EF6"/>
    <w:rsid w:val="007720E1"/>
    <w:rsid w:val="00775064"/>
    <w:rsid w:val="00777E45"/>
    <w:rsid w:val="00786991"/>
    <w:rsid w:val="007878FC"/>
    <w:rsid w:val="0079627C"/>
    <w:rsid w:val="007A0A26"/>
    <w:rsid w:val="007A1965"/>
    <w:rsid w:val="007A247C"/>
    <w:rsid w:val="007B4613"/>
    <w:rsid w:val="007C0D5B"/>
    <w:rsid w:val="0081518F"/>
    <w:rsid w:val="00817BAF"/>
    <w:rsid w:val="0083605C"/>
    <w:rsid w:val="00845763"/>
    <w:rsid w:val="00851AAC"/>
    <w:rsid w:val="00851FD8"/>
    <w:rsid w:val="00857D65"/>
    <w:rsid w:val="0086789E"/>
    <w:rsid w:val="00873CB9"/>
    <w:rsid w:val="008755B3"/>
    <w:rsid w:val="00876AD7"/>
    <w:rsid w:val="008B3C3C"/>
    <w:rsid w:val="008E61E2"/>
    <w:rsid w:val="008F2305"/>
    <w:rsid w:val="00906353"/>
    <w:rsid w:val="00914BAC"/>
    <w:rsid w:val="009153C1"/>
    <w:rsid w:val="00942730"/>
    <w:rsid w:val="009434BD"/>
    <w:rsid w:val="00944028"/>
    <w:rsid w:val="00946927"/>
    <w:rsid w:val="00951350"/>
    <w:rsid w:val="00952CB8"/>
    <w:rsid w:val="00990877"/>
    <w:rsid w:val="009971AA"/>
    <w:rsid w:val="009A4D8D"/>
    <w:rsid w:val="009B1598"/>
    <w:rsid w:val="009B259F"/>
    <w:rsid w:val="009B2806"/>
    <w:rsid w:val="009B4DF0"/>
    <w:rsid w:val="009B6AE1"/>
    <w:rsid w:val="009E2F76"/>
    <w:rsid w:val="00A06BE0"/>
    <w:rsid w:val="00A17A4B"/>
    <w:rsid w:val="00A248B8"/>
    <w:rsid w:val="00A33763"/>
    <w:rsid w:val="00A405A6"/>
    <w:rsid w:val="00A432B0"/>
    <w:rsid w:val="00A461ED"/>
    <w:rsid w:val="00A565F1"/>
    <w:rsid w:val="00A82D64"/>
    <w:rsid w:val="00A92A7B"/>
    <w:rsid w:val="00AA3697"/>
    <w:rsid w:val="00AA59F3"/>
    <w:rsid w:val="00AA62DD"/>
    <w:rsid w:val="00AB3AED"/>
    <w:rsid w:val="00AC00EB"/>
    <w:rsid w:val="00B070F6"/>
    <w:rsid w:val="00B40520"/>
    <w:rsid w:val="00B4129C"/>
    <w:rsid w:val="00B42F30"/>
    <w:rsid w:val="00B50023"/>
    <w:rsid w:val="00B53206"/>
    <w:rsid w:val="00B53DC4"/>
    <w:rsid w:val="00B61883"/>
    <w:rsid w:val="00B91C58"/>
    <w:rsid w:val="00B92C93"/>
    <w:rsid w:val="00B9776D"/>
    <w:rsid w:val="00BC0D29"/>
    <w:rsid w:val="00BE3F62"/>
    <w:rsid w:val="00BE411A"/>
    <w:rsid w:val="00BF5401"/>
    <w:rsid w:val="00BF6005"/>
    <w:rsid w:val="00C00C2A"/>
    <w:rsid w:val="00C02556"/>
    <w:rsid w:val="00C16494"/>
    <w:rsid w:val="00C220CB"/>
    <w:rsid w:val="00C37EB5"/>
    <w:rsid w:val="00CB5617"/>
    <w:rsid w:val="00CB5717"/>
    <w:rsid w:val="00CD16AA"/>
    <w:rsid w:val="00CE74EC"/>
    <w:rsid w:val="00D00204"/>
    <w:rsid w:val="00D0535A"/>
    <w:rsid w:val="00D12AB7"/>
    <w:rsid w:val="00D315B6"/>
    <w:rsid w:val="00D31957"/>
    <w:rsid w:val="00D8323B"/>
    <w:rsid w:val="00D901E1"/>
    <w:rsid w:val="00DB1A8B"/>
    <w:rsid w:val="00DB305F"/>
    <w:rsid w:val="00DC2048"/>
    <w:rsid w:val="00DC74C6"/>
    <w:rsid w:val="00DE27FC"/>
    <w:rsid w:val="00E000C5"/>
    <w:rsid w:val="00E05783"/>
    <w:rsid w:val="00E07FAA"/>
    <w:rsid w:val="00E12572"/>
    <w:rsid w:val="00E26117"/>
    <w:rsid w:val="00E4170B"/>
    <w:rsid w:val="00E80D00"/>
    <w:rsid w:val="00E86FFA"/>
    <w:rsid w:val="00EC6F3D"/>
    <w:rsid w:val="00ED12B8"/>
    <w:rsid w:val="00ED16E7"/>
    <w:rsid w:val="00EE34DA"/>
    <w:rsid w:val="00EF1C62"/>
    <w:rsid w:val="00EF27B8"/>
    <w:rsid w:val="00F20E61"/>
    <w:rsid w:val="00F54E86"/>
    <w:rsid w:val="00F6173B"/>
    <w:rsid w:val="00F74F04"/>
    <w:rsid w:val="00F7783F"/>
    <w:rsid w:val="00F83FC7"/>
    <w:rsid w:val="00F86666"/>
    <w:rsid w:val="00FA3E4D"/>
    <w:rsid w:val="00FD0402"/>
    <w:rsid w:val="00FD0F2D"/>
    <w:rsid w:val="00FD5005"/>
    <w:rsid w:val="00FD784B"/>
    <w:rsid w:val="00FE4CBF"/>
    <w:rsid w:val="00FE7315"/>
    <w:rsid w:val="00FF2DFA"/>
    <w:rsid w:val="00FF393A"/>
    <w:rsid w:val="018E5F04"/>
    <w:rsid w:val="01986160"/>
    <w:rsid w:val="02451EDD"/>
    <w:rsid w:val="05EB7F85"/>
    <w:rsid w:val="06F64BDE"/>
    <w:rsid w:val="0C8A304C"/>
    <w:rsid w:val="0CAB30DE"/>
    <w:rsid w:val="0EA02345"/>
    <w:rsid w:val="0F3356F0"/>
    <w:rsid w:val="16753FD2"/>
    <w:rsid w:val="187B137D"/>
    <w:rsid w:val="1B724934"/>
    <w:rsid w:val="1F2B896C"/>
    <w:rsid w:val="21A67760"/>
    <w:rsid w:val="29DE147B"/>
    <w:rsid w:val="2A4C01BC"/>
    <w:rsid w:val="2E393C38"/>
    <w:rsid w:val="2E683903"/>
    <w:rsid w:val="34142C4C"/>
    <w:rsid w:val="34D7B5C7"/>
    <w:rsid w:val="35FD774C"/>
    <w:rsid w:val="37EF9E1F"/>
    <w:rsid w:val="39850CB1"/>
    <w:rsid w:val="3E086756"/>
    <w:rsid w:val="4727A47A"/>
    <w:rsid w:val="4B6532BE"/>
    <w:rsid w:val="59B08FA4"/>
    <w:rsid w:val="5BEA4F7B"/>
    <w:rsid w:val="5CF66730"/>
    <w:rsid w:val="5D38262C"/>
    <w:rsid w:val="5DCFED29"/>
    <w:rsid w:val="5DDDE689"/>
    <w:rsid w:val="5ED370DF"/>
    <w:rsid w:val="5F425A8B"/>
    <w:rsid w:val="5FFB4C7F"/>
    <w:rsid w:val="6234753B"/>
    <w:rsid w:val="63FBDE43"/>
    <w:rsid w:val="6879162A"/>
    <w:rsid w:val="69214C54"/>
    <w:rsid w:val="6A244C92"/>
    <w:rsid w:val="6AB7E56D"/>
    <w:rsid w:val="6D446580"/>
    <w:rsid w:val="6F35BA8B"/>
    <w:rsid w:val="708E5413"/>
    <w:rsid w:val="712B6906"/>
    <w:rsid w:val="733D6548"/>
    <w:rsid w:val="774130F1"/>
    <w:rsid w:val="77B677DD"/>
    <w:rsid w:val="78DE5703"/>
    <w:rsid w:val="79E73874"/>
    <w:rsid w:val="7CEF9168"/>
    <w:rsid w:val="7D6E28C2"/>
    <w:rsid w:val="7DB1AB61"/>
    <w:rsid w:val="7F5F736E"/>
    <w:rsid w:val="7FB7D674"/>
    <w:rsid w:val="7FCDC9E6"/>
    <w:rsid w:val="7FDB1C33"/>
    <w:rsid w:val="7FFBECC4"/>
    <w:rsid w:val="7FFE0A06"/>
    <w:rsid w:val="7FFE6266"/>
    <w:rsid w:val="7FFF4C32"/>
    <w:rsid w:val="7FFF9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  <w14:docId w14:val="6EA95920"/>
  <w15:docId w15:val="{58988B89-3C6C-42F7-9C8B-5A7D21C91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Plain Text"/>
    <w:basedOn w:val="a"/>
    <w:link w:val="a6"/>
    <w:uiPriority w:val="99"/>
    <w:unhideWhenUsed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"/>
    <w:link w:val="a8"/>
    <w:uiPriority w:val="99"/>
    <w:unhideWhenUsed/>
    <w:qFormat/>
    <w:rPr>
      <w:rFonts w:ascii="宋体"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color w:val="000000"/>
      <w:kern w:val="0"/>
      <w:sz w:val="20"/>
      <w:szCs w:val="20"/>
    </w:rPr>
  </w:style>
  <w:style w:type="paragraph" w:styleId="ad">
    <w:name w:val="Normal (Web)"/>
    <w:basedOn w:val="a"/>
    <w:uiPriority w:val="99"/>
    <w:qFormat/>
    <w:pPr>
      <w:widowControl/>
      <w:spacing w:after="210"/>
      <w:jc w:val="left"/>
    </w:pPr>
    <w:rPr>
      <w:rFonts w:ascii="宋体" w:hAnsi="宋体"/>
      <w:kern w:val="0"/>
      <w:sz w:val="24"/>
    </w:rPr>
  </w:style>
  <w:style w:type="character" w:styleId="ae">
    <w:name w:val="page number"/>
    <w:basedOn w:val="a0"/>
    <w:uiPriority w:val="99"/>
    <w:unhideWhenUsed/>
    <w:qFormat/>
  </w:style>
  <w:style w:type="character" w:styleId="af">
    <w:name w:val="Hyperlink"/>
    <w:uiPriority w:val="99"/>
    <w:qFormat/>
    <w:rPr>
      <w:color w:val="136EC2"/>
      <w:u w:val="single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 31"/>
    <w:basedOn w:val="a"/>
    <w:next w:val="a"/>
    <w:qFormat/>
    <w:pPr>
      <w:keepNext/>
      <w:keepLines/>
      <w:spacing w:line="360" w:lineRule="auto"/>
      <w:outlineLvl w:val="2"/>
    </w:pPr>
    <w:rPr>
      <w:rFonts w:asciiTheme="minorEastAsia" w:hAnsiTheme="minorEastAsia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G">
    <w:name w:val="正文－G"/>
    <w:basedOn w:val="a"/>
    <w:qFormat/>
    <w:pPr>
      <w:spacing w:line="360" w:lineRule="exact"/>
      <w:ind w:firstLineChars="200" w:firstLine="420"/>
    </w:pPr>
    <w:rPr>
      <w:rFonts w:ascii="Times New Roman" w:eastAsia="宋体" w:hAnsi="宋体" w:cs="Times New Roman"/>
      <w:bCs/>
      <w:szCs w:val="21"/>
    </w:rPr>
  </w:style>
  <w:style w:type="paragraph" w:customStyle="1" w:styleId="af0">
    <w:name w:val="程序"/>
    <w:basedOn w:val="a5"/>
    <w:qFormat/>
    <w:pPr>
      <w:shd w:val="clear" w:color="auto" w:fill="E6E6E6"/>
      <w:ind w:firstLineChars="200" w:firstLine="422"/>
    </w:pPr>
    <w:rPr>
      <w:rFonts w:ascii="Tahoma" w:hAnsi="Tahoma" w:cs="Times New Roman"/>
      <w:b/>
      <w:bCs/>
      <w:kern w:val="0"/>
    </w:rPr>
  </w:style>
  <w:style w:type="character" w:customStyle="1" w:styleId="a6">
    <w:name w:val="纯文本 字符"/>
    <w:basedOn w:val="a0"/>
    <w:link w:val="a5"/>
    <w:uiPriority w:val="99"/>
    <w:semiHidden/>
    <w:qFormat/>
    <w:rPr>
      <w:rFonts w:ascii="宋体" w:eastAsia="宋体" w:hAnsi="Courier New" w:cs="Courier New"/>
      <w:szCs w:val="21"/>
    </w:rPr>
  </w:style>
  <w:style w:type="paragraph" w:customStyle="1" w:styleId="OK">
    <w:name w:val="程序（OK）"/>
    <w:basedOn w:val="21"/>
    <w:qFormat/>
    <w:rPr>
      <w:sz w:val="18"/>
    </w:rPr>
  </w:style>
  <w:style w:type="paragraph" w:customStyle="1" w:styleId="21">
    <w:name w:val="样式2"/>
    <w:qFormat/>
    <w:pPr>
      <w:widowControl w:val="0"/>
      <w:shd w:val="clear" w:color="auto" w:fill="D9D9D9"/>
      <w:topLinePunct/>
      <w:spacing w:line="260" w:lineRule="atLeast"/>
      <w:ind w:firstLine="425"/>
      <w:jc w:val="both"/>
    </w:pPr>
    <w:rPr>
      <w:rFonts w:ascii="Courier New" w:hAnsi="Courier New"/>
      <w:kern w:val="2"/>
      <w:sz w:val="17"/>
      <w:szCs w:val="24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customStyle="1" w:styleId="af1">
    <w:name w:val="[本文]思考题"/>
    <w:basedOn w:val="a"/>
    <w:qFormat/>
    <w:pPr>
      <w:ind w:firstLineChars="200" w:firstLine="422"/>
    </w:pPr>
    <w:rPr>
      <w:rFonts w:ascii="仿宋_GB2312" w:eastAsia="仿宋_GB2312" w:hAnsi="Times New Roman" w:cs="Times New Roman"/>
      <w:kern w:val="0"/>
      <w:szCs w:val="24"/>
    </w:rPr>
  </w:style>
  <w:style w:type="paragraph" w:customStyle="1" w:styleId="af2">
    <w:name w:val="命令"/>
    <w:basedOn w:val="a"/>
    <w:qFormat/>
    <w:pPr>
      <w:ind w:firstLine="420"/>
    </w:pPr>
    <w:rPr>
      <w:rFonts w:eastAsia="楷体_GB2312"/>
    </w:rPr>
  </w:style>
  <w:style w:type="paragraph" w:customStyle="1" w:styleId="af3">
    <w:name w:val="小圆点"/>
    <w:basedOn w:val="a"/>
    <w:qFormat/>
    <w:pPr>
      <w:ind w:leftChars="200" w:left="657" w:hangingChars="113" w:hanging="237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a4">
    <w:name w:val="批注文字 字符"/>
    <w:link w:val="a3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af4">
    <w:name w:val="插图编号"/>
    <w:basedOn w:val="a"/>
    <w:next w:val="a"/>
    <w:qFormat/>
    <w:pPr>
      <w:topLinePunct/>
      <w:spacing w:line="480" w:lineRule="auto"/>
      <w:jc w:val="center"/>
    </w:pPr>
    <w:rPr>
      <w:rFonts w:ascii="宋体" w:eastAsia="宋体" w:hAnsi="宋体" w:cs="Times New Roman"/>
      <w:kern w:val="21"/>
      <w:sz w:val="18"/>
      <w:szCs w:val="20"/>
    </w:rPr>
  </w:style>
  <w:style w:type="paragraph" w:customStyle="1" w:styleId="af5">
    <w:name w:val="插图"/>
    <w:basedOn w:val="a"/>
    <w:qFormat/>
    <w:pPr>
      <w:topLinePunct/>
      <w:snapToGrid w:val="0"/>
      <w:spacing w:beforeLines="50" w:before="156" w:line="304" w:lineRule="atLeast"/>
      <w:jc w:val="center"/>
    </w:pPr>
    <w:rPr>
      <w:rFonts w:ascii="黑体" w:eastAsia="黑体" w:hAnsi="宋体" w:cs="Times New Roman"/>
      <w:color w:val="000000"/>
      <w:kern w:val="21"/>
      <w:szCs w:val="20"/>
    </w:rPr>
  </w:style>
  <w:style w:type="character" w:customStyle="1" w:styleId="10">
    <w:name w:val="标题 1 字符"/>
    <w:basedOn w:val="a0"/>
    <w:link w:val="1"/>
    <w:uiPriority w:val="9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number">
    <w:name w:val="number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黑体" w:eastAsia="黑体" w:hAnsi="Courier New" w:cs="Courier New"/>
      <w:color w:val="000000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ascii="宋体" w:hAnsiTheme="minorHAnsi" w:cstheme="minorBidi"/>
      <w:kern w:val="2"/>
      <w:sz w:val="18"/>
      <w:szCs w:val="18"/>
    </w:rPr>
  </w:style>
  <w:style w:type="paragraph" w:styleId="af6">
    <w:name w:val="List Paragraph"/>
    <w:basedOn w:val="a"/>
    <w:uiPriority w:val="99"/>
    <w:qFormat/>
    <w:rsid w:val="001237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" max="2" units="cm"/>
          <inkml:channel name="Y" type="integer" min="-2" max="2" units="cm"/>
          <inkml:channel name="F" type="integer" max="1023" units="cm"/>
        </inkml:traceFormat>
        <inkml:channelProperties>
          <inkml:channelProperty channel="X" name="resolution" value="0.001" units="1/cm"/>
          <inkml:channelProperty channel="Y" name="resolution" value="0.001" units="1/cm"/>
          <inkml:channelProperty channel="F" name="resolution" value="2.84167" units="1/cm"/>
        </inkml:channelProperties>
      </inkml:inkSource>
      <inkml:timestamp xml:id="ts0" timeString="2022-01-11T20:54: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1023,'0'0'0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" max="2" units="cm"/>
          <inkml:channel name="Y" type="integer" min="-2" max="2" units="cm"/>
          <inkml:channel name="F" type="integer" max="1023" units="cm"/>
        </inkml:traceFormat>
        <inkml:channelProperties>
          <inkml:channelProperty channel="X" name="resolution" value="0.001" units="1/cm"/>
          <inkml:channelProperty channel="Y" name="resolution" value="0.001" units="1/cm"/>
          <inkml:channelProperty channel="F" name="resolution" value="2.84167" units="1/cm"/>
        </inkml:channelProperties>
      </inkml:inkSource>
      <inkml:timestamp xml:id="ts0" timeString="2022-01-11T20:51: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1023,'0'0'0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" max="2" units="cm"/>
          <inkml:channel name="Y" type="integer" min="-2" max="2" units="cm"/>
          <inkml:channel name="F" type="integer" max="1023" units="cm"/>
        </inkml:traceFormat>
        <inkml:channelProperties>
          <inkml:channelProperty channel="X" name="resolution" value="0.001" units="1/cm"/>
          <inkml:channelProperty channel="Y" name="resolution" value="0.001" units="1/cm"/>
          <inkml:channelProperty channel="F" name="resolution" value="2.84167" units="1/cm"/>
        </inkml:channelProperties>
      </inkml:inkSource>
      <inkml:timestamp xml:id="ts0" timeString="2022-01-11T20:51: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1023,'0'0'0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1818</Words>
  <Characters>1140</Characters>
  <Application>Microsoft Office Word</Application>
  <DocSecurity>0</DocSecurity>
  <Lines>9</Lines>
  <Paragraphs>5</Paragraphs>
  <ScaleCrop>false</ScaleCrop>
  <Company>Microsoft</Company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hehuan</dc:creator>
  <cp:lastModifiedBy>何 景烨</cp:lastModifiedBy>
  <cp:revision>46</cp:revision>
  <cp:lastPrinted>2021-09-10T18:54:00Z</cp:lastPrinted>
  <dcterms:created xsi:type="dcterms:W3CDTF">2023-11-07T07:11:00Z</dcterms:created>
  <dcterms:modified xsi:type="dcterms:W3CDTF">2023-11-07T11:33:00Z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DB3E2A31D6B62DA3879E36642D3A7D2D</vt:lpwstr>
  </property>
</Properties>
</file>