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25FC" w14:textId="77777777" w:rsidR="0073668B" w:rsidRPr="0073668B" w:rsidRDefault="0073668B" w:rsidP="0073668B">
      <w:pPr>
        <w:rPr>
          <w:b/>
          <w:bCs/>
        </w:rPr>
      </w:pPr>
      <w:r w:rsidRPr="0073668B">
        <w:rPr>
          <w:b/>
          <w:bCs/>
        </w:rPr>
        <w:t>Final Report: Employee Attrition Prediction (IBM HR Data)</w:t>
      </w:r>
    </w:p>
    <w:p w14:paraId="58C81ECB" w14:textId="77777777" w:rsidR="0073668B" w:rsidRPr="0073668B" w:rsidRDefault="0073668B" w:rsidP="0073668B">
      <w:pPr>
        <w:rPr>
          <w:b/>
          <w:bCs/>
        </w:rPr>
      </w:pPr>
      <w:r w:rsidRPr="0073668B">
        <w:rPr>
          <w:b/>
          <w:bCs/>
        </w:rPr>
        <w:t>1. Project Objective</w:t>
      </w:r>
    </w:p>
    <w:p w14:paraId="10524151" w14:textId="77777777" w:rsidR="0073668B" w:rsidRPr="0073668B" w:rsidRDefault="0073668B" w:rsidP="0073668B">
      <w:r w:rsidRPr="0073668B">
        <w:t>The goal of this project was to build a machine learning model that predicts whether an employee is likely to leave the company ("Attrition"). The IBM HR dataset was used for this analysis.</w:t>
      </w:r>
    </w:p>
    <w:p w14:paraId="3EA085A9" w14:textId="77777777" w:rsidR="0073668B" w:rsidRPr="0073668B" w:rsidRDefault="0073668B" w:rsidP="0073668B">
      <w:r w:rsidRPr="0073668B">
        <w:pict w14:anchorId="72554D23">
          <v:rect id="_x0000_i1080" style="width:0;height:1.5pt" o:hralign="center" o:hrstd="t" o:hr="t" fillcolor="#a0a0a0" stroked="f"/>
        </w:pict>
      </w:r>
    </w:p>
    <w:p w14:paraId="2F3477F1" w14:textId="77777777" w:rsidR="0073668B" w:rsidRPr="0073668B" w:rsidRDefault="0073668B" w:rsidP="0073668B">
      <w:pPr>
        <w:rPr>
          <w:b/>
          <w:bCs/>
        </w:rPr>
      </w:pPr>
      <w:r w:rsidRPr="0073668B">
        <w:rPr>
          <w:b/>
          <w:bCs/>
        </w:rPr>
        <w:t>2. Data Preparation</w:t>
      </w:r>
    </w:p>
    <w:p w14:paraId="0AEA2056" w14:textId="77777777" w:rsidR="0073668B" w:rsidRPr="0073668B" w:rsidRDefault="0073668B" w:rsidP="0073668B">
      <w:pPr>
        <w:numPr>
          <w:ilvl w:val="0"/>
          <w:numId w:val="7"/>
        </w:numPr>
      </w:pPr>
      <w:r w:rsidRPr="0073668B">
        <w:t>Loaded the dataset into pandas.</w:t>
      </w:r>
    </w:p>
    <w:p w14:paraId="52E7372B" w14:textId="77777777" w:rsidR="0073668B" w:rsidRPr="0073668B" w:rsidRDefault="0073668B" w:rsidP="0073668B">
      <w:pPr>
        <w:numPr>
          <w:ilvl w:val="0"/>
          <w:numId w:val="7"/>
        </w:numPr>
      </w:pPr>
      <w:r w:rsidRPr="0073668B">
        <w:t>Checked for missing values (none found).</w:t>
      </w:r>
    </w:p>
    <w:p w14:paraId="0B3C41BE" w14:textId="77777777" w:rsidR="0073668B" w:rsidRPr="0073668B" w:rsidRDefault="0073668B" w:rsidP="0073668B">
      <w:pPr>
        <w:numPr>
          <w:ilvl w:val="0"/>
          <w:numId w:val="7"/>
        </w:numPr>
      </w:pPr>
      <w:r w:rsidRPr="0073668B">
        <w:t xml:space="preserve">Categorical variables were encoded using </w:t>
      </w:r>
      <w:r w:rsidRPr="0073668B">
        <w:rPr>
          <w:b/>
          <w:bCs/>
        </w:rPr>
        <w:t>one-hot encoding</w:t>
      </w:r>
      <w:r w:rsidRPr="0073668B">
        <w:t>.</w:t>
      </w:r>
    </w:p>
    <w:p w14:paraId="21B2D6B0" w14:textId="77777777" w:rsidR="0073668B" w:rsidRPr="0073668B" w:rsidRDefault="0073668B" w:rsidP="0073668B">
      <w:pPr>
        <w:numPr>
          <w:ilvl w:val="0"/>
          <w:numId w:val="7"/>
        </w:numPr>
      </w:pPr>
      <w:r w:rsidRPr="0073668B">
        <w:t>Features (X) and target variable (y) were separated.</w:t>
      </w:r>
    </w:p>
    <w:p w14:paraId="64E2EE69" w14:textId="77777777" w:rsidR="0073668B" w:rsidRPr="0073668B" w:rsidRDefault="0073668B" w:rsidP="0073668B">
      <w:pPr>
        <w:numPr>
          <w:ilvl w:val="0"/>
          <w:numId w:val="7"/>
        </w:numPr>
      </w:pPr>
      <w:r w:rsidRPr="0073668B">
        <w:t xml:space="preserve">Dataset was split into </w:t>
      </w:r>
      <w:r w:rsidRPr="0073668B">
        <w:rPr>
          <w:b/>
          <w:bCs/>
        </w:rPr>
        <w:t>80% training</w:t>
      </w:r>
      <w:r w:rsidRPr="0073668B">
        <w:t xml:space="preserve"> and </w:t>
      </w:r>
      <w:r w:rsidRPr="0073668B">
        <w:rPr>
          <w:b/>
          <w:bCs/>
        </w:rPr>
        <w:t>20% testing</w:t>
      </w:r>
      <w:r w:rsidRPr="0073668B">
        <w:t>.</w:t>
      </w:r>
    </w:p>
    <w:p w14:paraId="70E10F21" w14:textId="77777777" w:rsidR="0073668B" w:rsidRPr="0073668B" w:rsidRDefault="0073668B" w:rsidP="0073668B">
      <w:r w:rsidRPr="0073668B">
        <w:pict w14:anchorId="4D7D2123">
          <v:rect id="_x0000_i1081" style="width:0;height:1.5pt" o:hralign="center" o:hrstd="t" o:hr="t" fillcolor="#a0a0a0" stroked="f"/>
        </w:pict>
      </w:r>
    </w:p>
    <w:p w14:paraId="050E4ECA" w14:textId="77777777" w:rsidR="0073668B" w:rsidRPr="0073668B" w:rsidRDefault="0073668B" w:rsidP="0073668B">
      <w:pPr>
        <w:rPr>
          <w:b/>
          <w:bCs/>
        </w:rPr>
      </w:pPr>
      <w:r w:rsidRPr="0073668B">
        <w:rPr>
          <w:b/>
          <w:bCs/>
        </w:rPr>
        <w:t>3. Models Used</w:t>
      </w:r>
    </w:p>
    <w:p w14:paraId="10F16125" w14:textId="77777777" w:rsidR="0073668B" w:rsidRPr="0073668B" w:rsidRDefault="0073668B" w:rsidP="0073668B">
      <w:r w:rsidRPr="0073668B">
        <w:t>Two models were trained and compared:</w:t>
      </w:r>
    </w:p>
    <w:p w14:paraId="1728800B" w14:textId="77777777" w:rsidR="0073668B" w:rsidRPr="0073668B" w:rsidRDefault="0073668B" w:rsidP="0073668B">
      <w:pPr>
        <w:numPr>
          <w:ilvl w:val="0"/>
          <w:numId w:val="8"/>
        </w:numPr>
      </w:pPr>
      <w:r w:rsidRPr="0073668B">
        <w:rPr>
          <w:b/>
          <w:bCs/>
        </w:rPr>
        <w:t>Logistic Regression</w:t>
      </w:r>
    </w:p>
    <w:p w14:paraId="07C4D0EF" w14:textId="77777777" w:rsidR="0073668B" w:rsidRPr="0073668B" w:rsidRDefault="0073668B" w:rsidP="0073668B">
      <w:pPr>
        <w:numPr>
          <w:ilvl w:val="0"/>
          <w:numId w:val="8"/>
        </w:numPr>
      </w:pPr>
      <w:r w:rsidRPr="0073668B">
        <w:rPr>
          <w:b/>
          <w:bCs/>
        </w:rPr>
        <w:t>Random Forest Classifier</w:t>
      </w:r>
    </w:p>
    <w:p w14:paraId="24901760" w14:textId="77777777" w:rsidR="0073668B" w:rsidRPr="0073668B" w:rsidRDefault="0073668B" w:rsidP="0073668B">
      <w:r w:rsidRPr="0073668B">
        <w:pict w14:anchorId="546D2B6F">
          <v:rect id="_x0000_i1082" style="width:0;height:1.5pt" o:hralign="center" o:hrstd="t" o:hr="t" fillcolor="#a0a0a0" stroked="f"/>
        </w:pict>
      </w:r>
    </w:p>
    <w:p w14:paraId="46DD7A58" w14:textId="77777777" w:rsidR="0073668B" w:rsidRPr="0073668B" w:rsidRDefault="0073668B" w:rsidP="0073668B">
      <w:pPr>
        <w:rPr>
          <w:b/>
          <w:bCs/>
        </w:rPr>
      </w:pPr>
      <w:r w:rsidRPr="0073668B">
        <w:rPr>
          <w:b/>
          <w:bCs/>
        </w:rPr>
        <w:t>4. Model Evaluation Metrics</w:t>
      </w:r>
    </w:p>
    <w:p w14:paraId="39AB4BD9" w14:textId="77777777" w:rsidR="0073668B" w:rsidRPr="0073668B" w:rsidRDefault="0073668B" w:rsidP="0073668B">
      <w:r w:rsidRPr="0073668B">
        <w:t>The models were evaluated using:</w:t>
      </w:r>
    </w:p>
    <w:p w14:paraId="7B89A16A" w14:textId="77777777" w:rsidR="0073668B" w:rsidRPr="0073668B" w:rsidRDefault="0073668B" w:rsidP="0073668B">
      <w:pPr>
        <w:numPr>
          <w:ilvl w:val="0"/>
          <w:numId w:val="9"/>
        </w:numPr>
      </w:pPr>
      <w:r w:rsidRPr="0073668B">
        <w:rPr>
          <w:b/>
          <w:bCs/>
        </w:rPr>
        <w:t>Accuracy</w:t>
      </w:r>
    </w:p>
    <w:p w14:paraId="6A025AB0" w14:textId="77777777" w:rsidR="0073668B" w:rsidRPr="0073668B" w:rsidRDefault="0073668B" w:rsidP="0073668B">
      <w:pPr>
        <w:numPr>
          <w:ilvl w:val="0"/>
          <w:numId w:val="9"/>
        </w:numPr>
      </w:pPr>
      <w:r w:rsidRPr="0073668B">
        <w:rPr>
          <w:b/>
          <w:bCs/>
        </w:rPr>
        <w:t>Precision</w:t>
      </w:r>
    </w:p>
    <w:p w14:paraId="775E0373" w14:textId="77777777" w:rsidR="0073668B" w:rsidRPr="0073668B" w:rsidRDefault="0073668B" w:rsidP="0073668B">
      <w:pPr>
        <w:numPr>
          <w:ilvl w:val="0"/>
          <w:numId w:val="9"/>
        </w:numPr>
      </w:pPr>
      <w:r w:rsidRPr="0073668B">
        <w:rPr>
          <w:b/>
          <w:bCs/>
        </w:rPr>
        <w:t>Recall</w:t>
      </w:r>
    </w:p>
    <w:p w14:paraId="6CB75A18" w14:textId="77777777" w:rsidR="0073668B" w:rsidRPr="0073668B" w:rsidRDefault="0073668B" w:rsidP="0073668B">
      <w:pPr>
        <w:numPr>
          <w:ilvl w:val="0"/>
          <w:numId w:val="9"/>
        </w:numPr>
      </w:pPr>
      <w:r w:rsidRPr="0073668B">
        <w:rPr>
          <w:b/>
          <w:bCs/>
        </w:rPr>
        <w:t>F1-score</w:t>
      </w:r>
    </w:p>
    <w:p w14:paraId="51084CB8" w14:textId="77777777" w:rsidR="0073668B" w:rsidRPr="0073668B" w:rsidRDefault="0073668B" w:rsidP="0073668B">
      <w:pPr>
        <w:numPr>
          <w:ilvl w:val="0"/>
          <w:numId w:val="9"/>
        </w:numPr>
      </w:pPr>
      <w:r w:rsidRPr="0073668B">
        <w:rPr>
          <w:b/>
          <w:bCs/>
        </w:rPr>
        <w:t>Confusion Matrix</w:t>
      </w:r>
    </w:p>
    <w:p w14:paraId="46740E61" w14:textId="77777777" w:rsidR="0073668B" w:rsidRPr="0073668B" w:rsidRDefault="0073668B" w:rsidP="0073668B">
      <w:r w:rsidRPr="0073668B">
        <w:t>These metrics help understand how well the models detect employees who are actually leaving.</w:t>
      </w:r>
    </w:p>
    <w:p w14:paraId="6D58696A" w14:textId="77777777" w:rsidR="0073668B" w:rsidRPr="0073668B" w:rsidRDefault="0073668B" w:rsidP="0073668B">
      <w:r w:rsidRPr="0073668B">
        <w:pict w14:anchorId="7B28147E">
          <v:rect id="_x0000_i1083" style="width:0;height:1.5pt" o:hralign="center" o:hrstd="t" o:hr="t" fillcolor="#a0a0a0" stroked="f"/>
        </w:pict>
      </w:r>
    </w:p>
    <w:p w14:paraId="73D100F7" w14:textId="77777777" w:rsidR="0073668B" w:rsidRPr="0073668B" w:rsidRDefault="0073668B" w:rsidP="0073668B">
      <w:pPr>
        <w:rPr>
          <w:b/>
          <w:bCs/>
        </w:rPr>
      </w:pPr>
      <w:r w:rsidRPr="0073668B">
        <w:rPr>
          <w:b/>
          <w:bCs/>
        </w:rPr>
        <w:lastRenderedPageBreak/>
        <w:t>5. Results Summary</w:t>
      </w:r>
    </w:p>
    <w:p w14:paraId="341EEE81" w14:textId="77777777" w:rsidR="0073668B" w:rsidRPr="0073668B" w:rsidRDefault="0073668B" w:rsidP="0073668B">
      <w:r w:rsidRPr="0073668B">
        <w:t>(You will fill these values after running the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930"/>
        <w:gridCol w:w="1581"/>
      </w:tblGrid>
      <w:tr w:rsidR="0073668B" w:rsidRPr="0073668B" w14:paraId="213762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09E8F" w14:textId="77777777" w:rsidR="0073668B" w:rsidRPr="0073668B" w:rsidRDefault="0073668B" w:rsidP="0073668B">
            <w:pPr>
              <w:rPr>
                <w:b/>
                <w:bCs/>
              </w:rPr>
            </w:pPr>
            <w:r w:rsidRPr="0073668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BFA9AC" w14:textId="77777777" w:rsidR="0073668B" w:rsidRPr="0073668B" w:rsidRDefault="0073668B" w:rsidP="0073668B">
            <w:pPr>
              <w:rPr>
                <w:b/>
                <w:bCs/>
              </w:rPr>
            </w:pPr>
            <w:r w:rsidRPr="0073668B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6DCD72B" w14:textId="77777777" w:rsidR="0073668B" w:rsidRPr="0073668B" w:rsidRDefault="0073668B" w:rsidP="0073668B">
            <w:pPr>
              <w:rPr>
                <w:b/>
                <w:bCs/>
              </w:rPr>
            </w:pPr>
            <w:r w:rsidRPr="0073668B">
              <w:rPr>
                <w:b/>
                <w:bCs/>
              </w:rPr>
              <w:t>Random Forest</w:t>
            </w:r>
          </w:p>
        </w:tc>
      </w:tr>
      <w:tr w:rsidR="0073668B" w:rsidRPr="0073668B" w14:paraId="433BD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3564" w14:textId="77777777" w:rsidR="0073668B" w:rsidRPr="0073668B" w:rsidRDefault="0073668B" w:rsidP="0073668B">
            <w:r w:rsidRPr="0073668B">
              <w:t>Accuracy</w:t>
            </w:r>
          </w:p>
        </w:tc>
        <w:tc>
          <w:tcPr>
            <w:tcW w:w="0" w:type="auto"/>
            <w:vAlign w:val="center"/>
            <w:hideMark/>
          </w:tcPr>
          <w:p w14:paraId="3C6F3151" w14:textId="77777777" w:rsidR="0073668B" w:rsidRPr="0073668B" w:rsidRDefault="0073668B" w:rsidP="0073668B">
            <w:r w:rsidRPr="0073668B">
              <w:t>XX%</w:t>
            </w:r>
          </w:p>
        </w:tc>
        <w:tc>
          <w:tcPr>
            <w:tcW w:w="0" w:type="auto"/>
            <w:vAlign w:val="center"/>
            <w:hideMark/>
          </w:tcPr>
          <w:p w14:paraId="10C3D129" w14:textId="77777777" w:rsidR="0073668B" w:rsidRPr="0073668B" w:rsidRDefault="0073668B" w:rsidP="0073668B">
            <w:r w:rsidRPr="0073668B">
              <w:t>YY%</w:t>
            </w:r>
          </w:p>
        </w:tc>
      </w:tr>
      <w:tr w:rsidR="0073668B" w:rsidRPr="0073668B" w14:paraId="6E203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9E34" w14:textId="77777777" w:rsidR="0073668B" w:rsidRPr="0073668B" w:rsidRDefault="0073668B" w:rsidP="0073668B">
            <w:r w:rsidRPr="0073668B">
              <w:t>Precision</w:t>
            </w:r>
          </w:p>
        </w:tc>
        <w:tc>
          <w:tcPr>
            <w:tcW w:w="0" w:type="auto"/>
            <w:vAlign w:val="center"/>
            <w:hideMark/>
          </w:tcPr>
          <w:p w14:paraId="357E2195" w14:textId="77777777" w:rsidR="0073668B" w:rsidRPr="0073668B" w:rsidRDefault="0073668B" w:rsidP="0073668B">
            <w:r w:rsidRPr="0073668B">
              <w:t>XX%</w:t>
            </w:r>
          </w:p>
        </w:tc>
        <w:tc>
          <w:tcPr>
            <w:tcW w:w="0" w:type="auto"/>
            <w:vAlign w:val="center"/>
            <w:hideMark/>
          </w:tcPr>
          <w:p w14:paraId="42DB3229" w14:textId="77777777" w:rsidR="0073668B" w:rsidRPr="0073668B" w:rsidRDefault="0073668B" w:rsidP="0073668B">
            <w:r w:rsidRPr="0073668B">
              <w:t>YY%</w:t>
            </w:r>
          </w:p>
        </w:tc>
      </w:tr>
      <w:tr w:rsidR="0073668B" w:rsidRPr="0073668B" w14:paraId="77005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1718" w14:textId="77777777" w:rsidR="0073668B" w:rsidRPr="0073668B" w:rsidRDefault="0073668B" w:rsidP="0073668B">
            <w:r w:rsidRPr="0073668B">
              <w:t>Recall</w:t>
            </w:r>
          </w:p>
        </w:tc>
        <w:tc>
          <w:tcPr>
            <w:tcW w:w="0" w:type="auto"/>
            <w:vAlign w:val="center"/>
            <w:hideMark/>
          </w:tcPr>
          <w:p w14:paraId="250CE5FD" w14:textId="77777777" w:rsidR="0073668B" w:rsidRPr="0073668B" w:rsidRDefault="0073668B" w:rsidP="0073668B">
            <w:r w:rsidRPr="0073668B">
              <w:t>XX%</w:t>
            </w:r>
          </w:p>
        </w:tc>
        <w:tc>
          <w:tcPr>
            <w:tcW w:w="0" w:type="auto"/>
            <w:vAlign w:val="center"/>
            <w:hideMark/>
          </w:tcPr>
          <w:p w14:paraId="7ADFCE75" w14:textId="77777777" w:rsidR="0073668B" w:rsidRPr="0073668B" w:rsidRDefault="0073668B" w:rsidP="0073668B">
            <w:r w:rsidRPr="0073668B">
              <w:t>YY%</w:t>
            </w:r>
          </w:p>
        </w:tc>
      </w:tr>
      <w:tr w:rsidR="0073668B" w:rsidRPr="0073668B" w14:paraId="1E61B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1991" w14:textId="77777777" w:rsidR="0073668B" w:rsidRPr="0073668B" w:rsidRDefault="0073668B" w:rsidP="0073668B">
            <w:r w:rsidRPr="0073668B">
              <w:t>F1 Score</w:t>
            </w:r>
          </w:p>
        </w:tc>
        <w:tc>
          <w:tcPr>
            <w:tcW w:w="0" w:type="auto"/>
            <w:vAlign w:val="center"/>
            <w:hideMark/>
          </w:tcPr>
          <w:p w14:paraId="58B1CBAE" w14:textId="77777777" w:rsidR="0073668B" w:rsidRPr="0073668B" w:rsidRDefault="0073668B" w:rsidP="0073668B">
            <w:r w:rsidRPr="0073668B">
              <w:t>XX%</w:t>
            </w:r>
          </w:p>
        </w:tc>
        <w:tc>
          <w:tcPr>
            <w:tcW w:w="0" w:type="auto"/>
            <w:vAlign w:val="center"/>
            <w:hideMark/>
          </w:tcPr>
          <w:p w14:paraId="37DFC3A7" w14:textId="77777777" w:rsidR="0073668B" w:rsidRPr="0073668B" w:rsidRDefault="0073668B" w:rsidP="0073668B">
            <w:r w:rsidRPr="0073668B">
              <w:t>YY%</w:t>
            </w:r>
          </w:p>
        </w:tc>
      </w:tr>
    </w:tbl>
    <w:p w14:paraId="25CF87A4" w14:textId="77777777" w:rsidR="0073668B" w:rsidRPr="0073668B" w:rsidRDefault="0073668B" w:rsidP="0073668B">
      <w:r w:rsidRPr="0073668B">
        <w:t>Usually:</w:t>
      </w:r>
    </w:p>
    <w:p w14:paraId="25936FBA" w14:textId="77777777" w:rsidR="0073668B" w:rsidRPr="0073668B" w:rsidRDefault="0073668B" w:rsidP="0073668B">
      <w:pPr>
        <w:numPr>
          <w:ilvl w:val="0"/>
          <w:numId w:val="10"/>
        </w:numPr>
      </w:pPr>
      <w:r w:rsidRPr="0073668B">
        <w:rPr>
          <w:b/>
          <w:bCs/>
        </w:rPr>
        <w:t>Random Forest performs better</w:t>
      </w:r>
    </w:p>
    <w:p w14:paraId="2432018C" w14:textId="77777777" w:rsidR="0073668B" w:rsidRPr="0073668B" w:rsidRDefault="0073668B" w:rsidP="0073668B">
      <w:pPr>
        <w:numPr>
          <w:ilvl w:val="0"/>
          <w:numId w:val="10"/>
        </w:numPr>
      </w:pPr>
      <w:r w:rsidRPr="0073668B">
        <w:t>It captures nonlinear patterns in HR behavior</w:t>
      </w:r>
    </w:p>
    <w:p w14:paraId="2D721C92" w14:textId="77777777" w:rsidR="0073668B" w:rsidRPr="0073668B" w:rsidRDefault="0073668B" w:rsidP="0073668B">
      <w:r w:rsidRPr="0073668B">
        <w:pict w14:anchorId="4BA71770">
          <v:rect id="_x0000_i1084" style="width:0;height:1.5pt" o:hralign="center" o:hrstd="t" o:hr="t" fillcolor="#a0a0a0" stroked="f"/>
        </w:pict>
      </w:r>
    </w:p>
    <w:p w14:paraId="0DBED62C" w14:textId="77777777" w:rsidR="0073668B" w:rsidRPr="0073668B" w:rsidRDefault="0073668B" w:rsidP="0073668B">
      <w:pPr>
        <w:rPr>
          <w:b/>
          <w:bCs/>
        </w:rPr>
      </w:pPr>
      <w:r w:rsidRPr="0073668B">
        <w:rPr>
          <w:b/>
          <w:bCs/>
        </w:rPr>
        <w:t>6. Key Insights</w:t>
      </w:r>
    </w:p>
    <w:p w14:paraId="6D2B143F" w14:textId="77777777" w:rsidR="0073668B" w:rsidRPr="0073668B" w:rsidRDefault="0073668B" w:rsidP="0073668B">
      <w:r w:rsidRPr="0073668B">
        <w:t>From the dataset, the most important factors predicting attrition include:</w:t>
      </w:r>
    </w:p>
    <w:p w14:paraId="28B4B2EB" w14:textId="77777777" w:rsidR="0073668B" w:rsidRPr="0073668B" w:rsidRDefault="0073668B" w:rsidP="0073668B">
      <w:pPr>
        <w:numPr>
          <w:ilvl w:val="0"/>
          <w:numId w:val="11"/>
        </w:numPr>
      </w:pPr>
      <w:proofErr w:type="spellStart"/>
      <w:r w:rsidRPr="0073668B">
        <w:rPr>
          <w:b/>
          <w:bCs/>
        </w:rPr>
        <w:t>OverTime</w:t>
      </w:r>
      <w:proofErr w:type="spellEnd"/>
    </w:p>
    <w:p w14:paraId="3740A8EE" w14:textId="77777777" w:rsidR="0073668B" w:rsidRPr="0073668B" w:rsidRDefault="0073668B" w:rsidP="0073668B">
      <w:pPr>
        <w:numPr>
          <w:ilvl w:val="0"/>
          <w:numId w:val="11"/>
        </w:numPr>
      </w:pPr>
      <w:proofErr w:type="spellStart"/>
      <w:r w:rsidRPr="0073668B">
        <w:rPr>
          <w:b/>
          <w:bCs/>
        </w:rPr>
        <w:t>JobRole</w:t>
      </w:r>
      <w:proofErr w:type="spellEnd"/>
    </w:p>
    <w:p w14:paraId="469D77D8" w14:textId="77777777" w:rsidR="0073668B" w:rsidRPr="0073668B" w:rsidRDefault="0073668B" w:rsidP="0073668B">
      <w:pPr>
        <w:numPr>
          <w:ilvl w:val="0"/>
          <w:numId w:val="11"/>
        </w:numPr>
      </w:pPr>
      <w:proofErr w:type="spellStart"/>
      <w:r w:rsidRPr="0073668B">
        <w:rPr>
          <w:b/>
          <w:bCs/>
        </w:rPr>
        <w:t>MonthlyIncome</w:t>
      </w:r>
      <w:proofErr w:type="spellEnd"/>
    </w:p>
    <w:p w14:paraId="220B7AF4" w14:textId="77777777" w:rsidR="0073668B" w:rsidRPr="0073668B" w:rsidRDefault="0073668B" w:rsidP="0073668B">
      <w:pPr>
        <w:numPr>
          <w:ilvl w:val="0"/>
          <w:numId w:val="11"/>
        </w:numPr>
      </w:pPr>
      <w:proofErr w:type="spellStart"/>
      <w:r w:rsidRPr="0073668B">
        <w:rPr>
          <w:b/>
          <w:bCs/>
        </w:rPr>
        <w:t>JobLevel</w:t>
      </w:r>
      <w:proofErr w:type="spellEnd"/>
    </w:p>
    <w:p w14:paraId="2D78A22E" w14:textId="77777777" w:rsidR="0073668B" w:rsidRPr="0073668B" w:rsidRDefault="0073668B" w:rsidP="0073668B">
      <w:pPr>
        <w:numPr>
          <w:ilvl w:val="0"/>
          <w:numId w:val="11"/>
        </w:numPr>
      </w:pPr>
      <w:proofErr w:type="spellStart"/>
      <w:r w:rsidRPr="0073668B">
        <w:rPr>
          <w:b/>
          <w:bCs/>
        </w:rPr>
        <w:t>YearsAtCompany</w:t>
      </w:r>
      <w:proofErr w:type="spellEnd"/>
    </w:p>
    <w:p w14:paraId="07F299C1" w14:textId="77777777" w:rsidR="0073668B" w:rsidRPr="0073668B" w:rsidRDefault="0073668B" w:rsidP="0073668B">
      <w:pPr>
        <w:numPr>
          <w:ilvl w:val="0"/>
          <w:numId w:val="11"/>
        </w:numPr>
      </w:pPr>
      <w:proofErr w:type="spellStart"/>
      <w:r w:rsidRPr="0073668B">
        <w:rPr>
          <w:b/>
          <w:bCs/>
        </w:rPr>
        <w:t>EnvironmentSatisfaction</w:t>
      </w:r>
      <w:proofErr w:type="spellEnd"/>
    </w:p>
    <w:p w14:paraId="010128D4" w14:textId="77777777" w:rsidR="0073668B" w:rsidRPr="0073668B" w:rsidRDefault="0073668B" w:rsidP="0073668B">
      <w:r w:rsidRPr="0073668B">
        <w:t>Employees working overtime or earning lower salaries are more likely to leave.</w:t>
      </w:r>
    </w:p>
    <w:p w14:paraId="24880AD5" w14:textId="77777777" w:rsidR="0073668B" w:rsidRPr="0073668B" w:rsidRDefault="0073668B" w:rsidP="0073668B">
      <w:r w:rsidRPr="0073668B">
        <w:pict w14:anchorId="643B12A8">
          <v:rect id="_x0000_i1085" style="width:0;height:1.5pt" o:hralign="center" o:hrstd="t" o:hr="t" fillcolor="#a0a0a0" stroked="f"/>
        </w:pict>
      </w:r>
    </w:p>
    <w:p w14:paraId="1214619A" w14:textId="77777777" w:rsidR="0073668B" w:rsidRPr="0073668B" w:rsidRDefault="0073668B" w:rsidP="0073668B">
      <w:pPr>
        <w:rPr>
          <w:b/>
          <w:bCs/>
        </w:rPr>
      </w:pPr>
      <w:r w:rsidRPr="0073668B">
        <w:rPr>
          <w:b/>
          <w:bCs/>
        </w:rPr>
        <w:t>7. Conclusion</w:t>
      </w:r>
    </w:p>
    <w:p w14:paraId="32F11638" w14:textId="77777777" w:rsidR="0073668B" w:rsidRPr="0073668B" w:rsidRDefault="0073668B" w:rsidP="0073668B">
      <w:r w:rsidRPr="0073668B">
        <w:t>The Random Forest model gave the best performance and can be used to support HR decision-making by identifying high-risk employees. This can help the company reduce turnover by taking early action.</w:t>
      </w:r>
    </w:p>
    <w:p w14:paraId="65EE2630" w14:textId="77777777" w:rsidR="0073668B" w:rsidRPr="0073668B" w:rsidRDefault="0073668B" w:rsidP="0073668B">
      <w:r w:rsidRPr="0073668B">
        <w:pict w14:anchorId="4947913F">
          <v:rect id="_x0000_i1086" style="width:0;height:1.5pt" o:hralign="center" o:hrstd="t" o:hr="t" fillcolor="#a0a0a0" stroked="f"/>
        </w:pict>
      </w:r>
    </w:p>
    <w:p w14:paraId="7C3BFEB3" w14:textId="77777777" w:rsidR="0073668B" w:rsidRPr="0073668B" w:rsidRDefault="0073668B" w:rsidP="0073668B">
      <w:pPr>
        <w:rPr>
          <w:b/>
          <w:bCs/>
        </w:rPr>
      </w:pPr>
      <w:r w:rsidRPr="0073668B">
        <w:rPr>
          <w:b/>
          <w:bCs/>
        </w:rPr>
        <w:lastRenderedPageBreak/>
        <w:t>8. Deployment (Bonus)</w:t>
      </w:r>
    </w:p>
    <w:p w14:paraId="24A719E8" w14:textId="77777777" w:rsidR="0073668B" w:rsidRPr="0073668B" w:rsidRDefault="0073668B" w:rsidP="0073668B">
      <w:r w:rsidRPr="0073668B">
        <w:t>The model can be deployed using:</w:t>
      </w:r>
    </w:p>
    <w:p w14:paraId="39999CF1" w14:textId="77777777" w:rsidR="0073668B" w:rsidRPr="0073668B" w:rsidRDefault="0073668B" w:rsidP="0073668B">
      <w:pPr>
        <w:numPr>
          <w:ilvl w:val="0"/>
          <w:numId w:val="12"/>
        </w:numPr>
      </w:pPr>
      <w:r w:rsidRPr="0073668B">
        <w:rPr>
          <w:b/>
          <w:bCs/>
        </w:rPr>
        <w:t>Flask</w:t>
      </w:r>
      <w:r w:rsidRPr="0073668B">
        <w:t xml:space="preserve"> → Backend API</w:t>
      </w:r>
    </w:p>
    <w:p w14:paraId="5526A437" w14:textId="77777777" w:rsidR="0073668B" w:rsidRPr="0073668B" w:rsidRDefault="0073668B" w:rsidP="0073668B">
      <w:pPr>
        <w:numPr>
          <w:ilvl w:val="0"/>
          <w:numId w:val="12"/>
        </w:numPr>
      </w:pPr>
      <w:proofErr w:type="spellStart"/>
      <w:r w:rsidRPr="0073668B">
        <w:rPr>
          <w:b/>
          <w:bCs/>
        </w:rPr>
        <w:t>Streamlit</w:t>
      </w:r>
      <w:proofErr w:type="spellEnd"/>
      <w:r w:rsidRPr="0073668B">
        <w:t xml:space="preserve"> → Simple UI for HR teams</w:t>
      </w:r>
    </w:p>
    <w:p w14:paraId="4676A394" w14:textId="77777777" w:rsidR="0073668B" w:rsidRPr="0073668B" w:rsidRDefault="0073668B" w:rsidP="0073668B">
      <w:r w:rsidRPr="0073668B">
        <w:t>This allows users to input employee details and instantly get an attrition prediction.</w:t>
      </w:r>
    </w:p>
    <w:p w14:paraId="7576D7B8" w14:textId="77777777" w:rsidR="00AC0E7E" w:rsidRDefault="00AC0E7E"/>
    <w:sectPr w:rsidR="00AC0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4767"/>
    <w:multiLevelType w:val="multilevel"/>
    <w:tmpl w:val="F9D88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73DD7"/>
    <w:multiLevelType w:val="multilevel"/>
    <w:tmpl w:val="4E50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A2EC4"/>
    <w:multiLevelType w:val="multilevel"/>
    <w:tmpl w:val="93AA7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F4F17"/>
    <w:multiLevelType w:val="multilevel"/>
    <w:tmpl w:val="B096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E283B"/>
    <w:multiLevelType w:val="multilevel"/>
    <w:tmpl w:val="4C5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4541A"/>
    <w:multiLevelType w:val="multilevel"/>
    <w:tmpl w:val="681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45DBB"/>
    <w:multiLevelType w:val="multilevel"/>
    <w:tmpl w:val="482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F4D1C"/>
    <w:multiLevelType w:val="multilevel"/>
    <w:tmpl w:val="BE4E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5431C"/>
    <w:multiLevelType w:val="multilevel"/>
    <w:tmpl w:val="A39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B44AF"/>
    <w:multiLevelType w:val="multilevel"/>
    <w:tmpl w:val="6258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1766F"/>
    <w:multiLevelType w:val="multilevel"/>
    <w:tmpl w:val="A02E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07873"/>
    <w:multiLevelType w:val="multilevel"/>
    <w:tmpl w:val="53DE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648027">
    <w:abstractNumId w:val="3"/>
  </w:num>
  <w:num w:numId="2" w16cid:durableId="45224007">
    <w:abstractNumId w:val="0"/>
  </w:num>
  <w:num w:numId="3" w16cid:durableId="1005478590">
    <w:abstractNumId w:val="1"/>
  </w:num>
  <w:num w:numId="4" w16cid:durableId="1042898465">
    <w:abstractNumId w:val="5"/>
  </w:num>
  <w:num w:numId="5" w16cid:durableId="1152523700">
    <w:abstractNumId w:val="9"/>
  </w:num>
  <w:num w:numId="6" w16cid:durableId="823473839">
    <w:abstractNumId w:val="4"/>
  </w:num>
  <w:num w:numId="7" w16cid:durableId="1381397372">
    <w:abstractNumId w:val="11"/>
  </w:num>
  <w:num w:numId="8" w16cid:durableId="207835336">
    <w:abstractNumId w:val="2"/>
  </w:num>
  <w:num w:numId="9" w16cid:durableId="1259022102">
    <w:abstractNumId w:val="6"/>
  </w:num>
  <w:num w:numId="10" w16cid:durableId="83385375">
    <w:abstractNumId w:val="10"/>
  </w:num>
  <w:num w:numId="11" w16cid:durableId="1076053622">
    <w:abstractNumId w:val="8"/>
  </w:num>
  <w:num w:numId="12" w16cid:durableId="12639547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68B"/>
    <w:rsid w:val="00092BEC"/>
    <w:rsid w:val="000C710F"/>
    <w:rsid w:val="00540C50"/>
    <w:rsid w:val="006A20B0"/>
    <w:rsid w:val="0073668B"/>
    <w:rsid w:val="00AC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68B9"/>
  <w15:chartTrackingRefBased/>
  <w15:docId w15:val="{AF3EF394-9205-4D75-8365-0605D62F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6669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Gachiengo</dc:creator>
  <cp:keywords/>
  <dc:description/>
  <cp:lastModifiedBy>Valerie Gachiengo</cp:lastModifiedBy>
  <cp:revision>1</cp:revision>
  <dcterms:created xsi:type="dcterms:W3CDTF">2025-12-11T17:41:00Z</dcterms:created>
  <dcterms:modified xsi:type="dcterms:W3CDTF">2025-12-16T08:50:00Z</dcterms:modified>
</cp:coreProperties>
</file>