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E41E" w14:textId="77777777" w:rsidR="00D2591C" w:rsidRPr="00D2591C" w:rsidRDefault="00D2591C" w:rsidP="00D2591C">
      <w:pPr>
        <w:rPr>
          <w:b/>
          <w:bCs/>
          <w:sz w:val="44"/>
          <w:szCs w:val="44"/>
        </w:rPr>
      </w:pPr>
      <w:r w:rsidRPr="00D2591C">
        <w:rPr>
          <w:b/>
          <w:bCs/>
          <w:sz w:val="44"/>
          <w:szCs w:val="44"/>
        </w:rPr>
        <w:t>Computer Vision</w:t>
      </w:r>
    </w:p>
    <w:p w14:paraId="75E418E1" w14:textId="77777777" w:rsidR="00D2591C" w:rsidRPr="00D2591C" w:rsidRDefault="00D2591C" w:rsidP="00D2591C">
      <w:pPr>
        <w:numPr>
          <w:ilvl w:val="0"/>
          <w:numId w:val="2"/>
        </w:numPr>
        <w:rPr>
          <w:sz w:val="44"/>
          <w:szCs w:val="44"/>
        </w:rPr>
      </w:pPr>
      <w:r w:rsidRPr="00D2591C">
        <w:rPr>
          <w:sz w:val="44"/>
          <w:szCs w:val="44"/>
        </w:rPr>
        <w:t>"Developing a Software Framework for Automated Image Analysis in Telemedicine: Enhancing Diagnostic Accuracy."</w:t>
      </w:r>
    </w:p>
    <w:p w14:paraId="4A9B629A" w14:textId="77777777" w:rsidR="00D2591C" w:rsidRPr="00D2591C" w:rsidRDefault="00D2591C" w:rsidP="00D2591C">
      <w:pPr>
        <w:numPr>
          <w:ilvl w:val="0"/>
          <w:numId w:val="2"/>
        </w:numPr>
        <w:rPr>
          <w:sz w:val="44"/>
          <w:szCs w:val="44"/>
        </w:rPr>
      </w:pPr>
      <w:r w:rsidRPr="00D2591C">
        <w:rPr>
          <w:sz w:val="44"/>
          <w:szCs w:val="44"/>
        </w:rPr>
        <w:t>"A Deep Learning Approach to Real-Time Video Analysis for Public Safety Monitoring in Urban Environments."</w:t>
      </w:r>
    </w:p>
    <w:p w14:paraId="46229951" w14:textId="77777777" w:rsidR="00D2591C" w:rsidRPr="00D2591C" w:rsidRDefault="00D2591C" w:rsidP="00D2591C">
      <w:pPr>
        <w:numPr>
          <w:ilvl w:val="0"/>
          <w:numId w:val="2"/>
        </w:numPr>
        <w:rPr>
          <w:sz w:val="44"/>
          <w:szCs w:val="44"/>
        </w:rPr>
      </w:pPr>
      <w:r w:rsidRPr="00D2591C">
        <w:rPr>
          <w:sz w:val="44"/>
          <w:szCs w:val="44"/>
        </w:rPr>
        <w:t>"Leveraging Computer Vision Algorithms for Automated Quality Control in Manufacturing Processes."</w:t>
      </w:r>
    </w:p>
    <w:p w14:paraId="38609D6E" w14:textId="77777777" w:rsidR="00D2591C" w:rsidRPr="00D2591C" w:rsidRDefault="00D2591C" w:rsidP="00D2591C">
      <w:pPr>
        <w:rPr>
          <w:b/>
          <w:bCs/>
          <w:sz w:val="44"/>
          <w:szCs w:val="44"/>
        </w:rPr>
      </w:pPr>
      <w:r w:rsidRPr="00D2591C">
        <w:rPr>
          <w:b/>
          <w:bCs/>
          <w:sz w:val="44"/>
          <w:szCs w:val="44"/>
        </w:rPr>
        <w:t>Expert Systems and Decision Support Systems</w:t>
      </w:r>
    </w:p>
    <w:p w14:paraId="6D84591A" w14:textId="77777777" w:rsidR="00D2591C" w:rsidRPr="00D2591C" w:rsidRDefault="00D2591C" w:rsidP="00D2591C">
      <w:pPr>
        <w:numPr>
          <w:ilvl w:val="0"/>
          <w:numId w:val="3"/>
        </w:numPr>
        <w:rPr>
          <w:sz w:val="44"/>
          <w:szCs w:val="44"/>
        </w:rPr>
      </w:pPr>
      <w:r w:rsidRPr="00D2591C">
        <w:rPr>
          <w:sz w:val="44"/>
          <w:szCs w:val="44"/>
        </w:rPr>
        <w:t>"Creating a Knowledge-Based Expert System for Financial Risk Assessment: A Software Solution for Investment Decisions."</w:t>
      </w:r>
    </w:p>
    <w:p w14:paraId="095B39FA" w14:textId="77777777" w:rsidR="00D2591C" w:rsidRPr="00D2591C" w:rsidRDefault="00D2591C" w:rsidP="00D2591C">
      <w:pPr>
        <w:numPr>
          <w:ilvl w:val="0"/>
          <w:numId w:val="3"/>
        </w:numPr>
        <w:rPr>
          <w:sz w:val="44"/>
          <w:szCs w:val="44"/>
        </w:rPr>
      </w:pPr>
      <w:r w:rsidRPr="00D2591C">
        <w:rPr>
          <w:sz w:val="44"/>
          <w:szCs w:val="44"/>
        </w:rPr>
        <w:t>"A Decision Support System for Climate Change Mitigation Strategies: Analyzing Policy Impacts Using Simulation Models."</w:t>
      </w:r>
    </w:p>
    <w:p w14:paraId="0BCBE54B" w14:textId="77777777" w:rsidR="00D2591C" w:rsidRPr="00D2591C" w:rsidRDefault="00D2591C" w:rsidP="00D2591C">
      <w:pPr>
        <w:numPr>
          <w:ilvl w:val="0"/>
          <w:numId w:val="3"/>
        </w:numPr>
        <w:rPr>
          <w:sz w:val="44"/>
          <w:szCs w:val="44"/>
        </w:rPr>
      </w:pPr>
      <w:r w:rsidRPr="00D2591C">
        <w:rPr>
          <w:sz w:val="44"/>
          <w:szCs w:val="44"/>
        </w:rPr>
        <w:t>"Integrating Natural Language Processing in Expert Systems for Enhanced Legal Decision-Making Support."</w:t>
      </w:r>
    </w:p>
    <w:p w14:paraId="28282DF0" w14:textId="77777777" w:rsidR="00D2591C" w:rsidRPr="00D2591C" w:rsidRDefault="00D2591C" w:rsidP="00D2591C">
      <w:pPr>
        <w:rPr>
          <w:b/>
          <w:bCs/>
          <w:sz w:val="44"/>
          <w:szCs w:val="44"/>
        </w:rPr>
      </w:pPr>
      <w:r w:rsidRPr="00D2591C">
        <w:rPr>
          <w:b/>
          <w:bCs/>
          <w:sz w:val="44"/>
          <w:szCs w:val="44"/>
        </w:rPr>
        <w:lastRenderedPageBreak/>
        <w:t>Game Development</w:t>
      </w:r>
    </w:p>
    <w:p w14:paraId="287712CD" w14:textId="77777777" w:rsidR="00D2591C" w:rsidRPr="00D2591C" w:rsidRDefault="00D2591C" w:rsidP="00D2591C">
      <w:pPr>
        <w:numPr>
          <w:ilvl w:val="0"/>
          <w:numId w:val="4"/>
        </w:numPr>
        <w:rPr>
          <w:sz w:val="44"/>
          <w:szCs w:val="44"/>
        </w:rPr>
      </w:pPr>
      <w:r w:rsidRPr="00D2591C">
        <w:rPr>
          <w:sz w:val="44"/>
          <w:szCs w:val="44"/>
        </w:rPr>
        <w:t>"Designing Interactive Narrative Frameworks for Educational Games: Enhancing Learning Outcomes Through Storytelling."</w:t>
      </w:r>
    </w:p>
    <w:p w14:paraId="7B19084D" w14:textId="77777777" w:rsidR="00D2591C" w:rsidRPr="00D2591C" w:rsidRDefault="00D2591C" w:rsidP="00D2591C">
      <w:pPr>
        <w:numPr>
          <w:ilvl w:val="0"/>
          <w:numId w:val="4"/>
        </w:numPr>
        <w:rPr>
          <w:sz w:val="44"/>
          <w:szCs w:val="44"/>
        </w:rPr>
      </w:pPr>
      <w:r w:rsidRPr="00D2591C">
        <w:rPr>
          <w:sz w:val="44"/>
          <w:szCs w:val="44"/>
        </w:rPr>
        <w:t>"Developing a Game-Based Learning Platform for Remote Education: Fostering Engagement and Collaboration Among Students."</w:t>
      </w:r>
    </w:p>
    <w:p w14:paraId="0A607D45" w14:textId="77777777" w:rsidR="00D2591C" w:rsidRPr="00D2591C" w:rsidRDefault="00D2591C" w:rsidP="00D2591C">
      <w:pPr>
        <w:numPr>
          <w:ilvl w:val="0"/>
          <w:numId w:val="4"/>
        </w:numPr>
        <w:rPr>
          <w:sz w:val="44"/>
          <w:szCs w:val="44"/>
        </w:rPr>
      </w:pPr>
      <w:r w:rsidRPr="00D2591C">
        <w:rPr>
          <w:sz w:val="44"/>
          <w:szCs w:val="44"/>
        </w:rPr>
        <w:t>"Creating a Serious Game for Conflict Resolution Training: A Software Approach to Enhancing Interpersonal Skills."</w:t>
      </w:r>
    </w:p>
    <w:p w14:paraId="32B266F5" w14:textId="77777777" w:rsidR="00D2591C" w:rsidRPr="00D2591C" w:rsidRDefault="00D2591C" w:rsidP="00D2591C">
      <w:pPr>
        <w:rPr>
          <w:b/>
          <w:bCs/>
          <w:sz w:val="44"/>
          <w:szCs w:val="44"/>
        </w:rPr>
      </w:pPr>
      <w:r w:rsidRPr="00D2591C">
        <w:rPr>
          <w:b/>
          <w:bCs/>
          <w:sz w:val="44"/>
          <w:szCs w:val="44"/>
        </w:rPr>
        <w:t>Affective Computing</w:t>
      </w:r>
    </w:p>
    <w:p w14:paraId="012482E6" w14:textId="77777777" w:rsidR="00D2591C" w:rsidRPr="00D2591C" w:rsidRDefault="00D2591C" w:rsidP="00D2591C">
      <w:pPr>
        <w:numPr>
          <w:ilvl w:val="0"/>
          <w:numId w:val="5"/>
        </w:numPr>
        <w:rPr>
          <w:sz w:val="44"/>
          <w:szCs w:val="44"/>
        </w:rPr>
      </w:pPr>
      <w:r w:rsidRPr="00D2591C">
        <w:rPr>
          <w:sz w:val="44"/>
          <w:szCs w:val="44"/>
        </w:rPr>
        <w:t>"Developing Emotion Recognition Algorithms for Enhancing User Experience in Online Learning Platforms."</w:t>
      </w:r>
    </w:p>
    <w:p w14:paraId="70BE6660" w14:textId="77777777" w:rsidR="00D2591C" w:rsidRPr="00D2591C" w:rsidRDefault="00D2591C" w:rsidP="00D2591C">
      <w:pPr>
        <w:numPr>
          <w:ilvl w:val="0"/>
          <w:numId w:val="5"/>
        </w:numPr>
        <w:rPr>
          <w:sz w:val="44"/>
          <w:szCs w:val="44"/>
        </w:rPr>
      </w:pPr>
      <w:r w:rsidRPr="00D2591C">
        <w:rPr>
          <w:sz w:val="44"/>
          <w:szCs w:val="44"/>
        </w:rPr>
        <w:t>"Affective Computing in Social Media: Analyzing User Emotions to Improve Content Recommendation Systems."</w:t>
      </w:r>
    </w:p>
    <w:p w14:paraId="536A7340" w14:textId="77777777" w:rsidR="00D2591C" w:rsidRPr="00D2591C" w:rsidRDefault="00D2591C" w:rsidP="00D2591C">
      <w:pPr>
        <w:numPr>
          <w:ilvl w:val="0"/>
          <w:numId w:val="5"/>
        </w:numPr>
        <w:rPr>
          <w:sz w:val="44"/>
          <w:szCs w:val="44"/>
        </w:rPr>
      </w:pPr>
      <w:r w:rsidRPr="00D2591C">
        <w:rPr>
          <w:sz w:val="44"/>
          <w:szCs w:val="44"/>
        </w:rPr>
        <w:t>"Creating Emotion-Aware Virtual Environments for Therapy: A Software Solution for Enhancing Mental Health Interventions."</w:t>
      </w:r>
    </w:p>
    <w:p w14:paraId="35D445BA" w14:textId="77777777" w:rsidR="00D2591C" w:rsidRPr="00D2591C" w:rsidRDefault="00D2591C" w:rsidP="00D2591C">
      <w:pPr>
        <w:rPr>
          <w:b/>
          <w:bCs/>
          <w:sz w:val="44"/>
          <w:szCs w:val="44"/>
        </w:rPr>
      </w:pPr>
      <w:r w:rsidRPr="00D2591C">
        <w:rPr>
          <w:b/>
          <w:bCs/>
          <w:sz w:val="44"/>
          <w:szCs w:val="44"/>
        </w:rPr>
        <w:lastRenderedPageBreak/>
        <w:t>Emphatic Computing</w:t>
      </w:r>
    </w:p>
    <w:p w14:paraId="2B83C47E" w14:textId="77777777" w:rsidR="00D2591C" w:rsidRPr="00D2591C" w:rsidRDefault="00D2591C" w:rsidP="00D2591C">
      <w:pPr>
        <w:numPr>
          <w:ilvl w:val="0"/>
          <w:numId w:val="6"/>
        </w:numPr>
        <w:rPr>
          <w:sz w:val="44"/>
          <w:szCs w:val="44"/>
        </w:rPr>
      </w:pPr>
      <w:r w:rsidRPr="00D2591C">
        <w:rPr>
          <w:sz w:val="44"/>
          <w:szCs w:val="44"/>
        </w:rPr>
        <w:t>"Designing Empathetic Chatbots for Online Counseling: Enhancing User Support Through Emotion Recognition."</w:t>
      </w:r>
    </w:p>
    <w:p w14:paraId="7915DA08" w14:textId="77777777" w:rsidR="00D2591C" w:rsidRPr="00D2591C" w:rsidRDefault="00D2591C" w:rsidP="00D2591C">
      <w:pPr>
        <w:numPr>
          <w:ilvl w:val="0"/>
          <w:numId w:val="6"/>
        </w:numPr>
        <w:rPr>
          <w:sz w:val="44"/>
          <w:szCs w:val="44"/>
        </w:rPr>
      </w:pPr>
      <w:r w:rsidRPr="00D2591C">
        <w:rPr>
          <w:sz w:val="44"/>
          <w:szCs w:val="44"/>
        </w:rPr>
        <w:t>"Developing Software Solutions for Empathic Communication in Virtual Teams: Improving Collaboration and Understanding."</w:t>
      </w:r>
    </w:p>
    <w:p w14:paraId="565A50F4" w14:textId="77777777" w:rsidR="00D2591C" w:rsidRPr="00D2591C" w:rsidRDefault="00D2591C" w:rsidP="00D2591C">
      <w:pPr>
        <w:numPr>
          <w:ilvl w:val="0"/>
          <w:numId w:val="6"/>
        </w:numPr>
        <w:rPr>
          <w:sz w:val="44"/>
          <w:szCs w:val="44"/>
        </w:rPr>
      </w:pPr>
      <w:r w:rsidRPr="00D2591C">
        <w:rPr>
          <w:sz w:val="44"/>
          <w:szCs w:val="44"/>
        </w:rPr>
        <w:t>"Integrating Empathic Computing in E-Learning Platforms: Enhancing Student Engagement Through Emotional Feedback Mechanisms."</w:t>
      </w:r>
    </w:p>
    <w:p w14:paraId="0C396D03" w14:textId="77777777" w:rsidR="00D2591C" w:rsidRPr="007D49C2" w:rsidRDefault="00D2591C" w:rsidP="00D2591C">
      <w:pPr>
        <w:rPr>
          <w:sz w:val="44"/>
          <w:szCs w:val="44"/>
        </w:rPr>
      </w:pPr>
    </w:p>
    <w:p w14:paraId="4C13C28C" w14:textId="77777777" w:rsidR="00CE4B63" w:rsidRPr="007D49C2" w:rsidRDefault="00CE4B63">
      <w:pPr>
        <w:rPr>
          <w:b/>
          <w:bCs/>
        </w:rPr>
      </w:pPr>
    </w:p>
    <w:sectPr w:rsidR="00CE4B63" w:rsidRPr="007D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114B"/>
    <w:multiLevelType w:val="multilevel"/>
    <w:tmpl w:val="1D8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658AF"/>
    <w:multiLevelType w:val="multilevel"/>
    <w:tmpl w:val="04C2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30FD6"/>
    <w:multiLevelType w:val="multilevel"/>
    <w:tmpl w:val="7938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56637"/>
    <w:multiLevelType w:val="multilevel"/>
    <w:tmpl w:val="279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F4C2B"/>
    <w:multiLevelType w:val="multilevel"/>
    <w:tmpl w:val="C954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47E2F"/>
    <w:multiLevelType w:val="multilevel"/>
    <w:tmpl w:val="3DEA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016006">
    <w:abstractNumId w:val="4"/>
  </w:num>
  <w:num w:numId="2" w16cid:durableId="1682118654">
    <w:abstractNumId w:val="2"/>
  </w:num>
  <w:num w:numId="3" w16cid:durableId="1851065222">
    <w:abstractNumId w:val="1"/>
  </w:num>
  <w:num w:numId="4" w16cid:durableId="1356618063">
    <w:abstractNumId w:val="3"/>
  </w:num>
  <w:num w:numId="5" w16cid:durableId="720634029">
    <w:abstractNumId w:val="5"/>
  </w:num>
  <w:num w:numId="6" w16cid:durableId="60530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C2"/>
    <w:rsid w:val="003D0165"/>
    <w:rsid w:val="007D49C2"/>
    <w:rsid w:val="00815D25"/>
    <w:rsid w:val="00CE4B63"/>
    <w:rsid w:val="00D2591C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9236"/>
  <w15:chartTrackingRefBased/>
  <w15:docId w15:val="{CADC975D-B7C6-4183-84D8-C9852960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macua</dc:creator>
  <cp:keywords/>
  <dc:description/>
  <cp:lastModifiedBy>val macua</cp:lastModifiedBy>
  <cp:revision>1</cp:revision>
  <dcterms:created xsi:type="dcterms:W3CDTF">2025-01-16T14:13:00Z</dcterms:created>
  <dcterms:modified xsi:type="dcterms:W3CDTF">2025-01-16T15:33:00Z</dcterms:modified>
</cp:coreProperties>
</file>