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EA577" w14:textId="3B54848C" w:rsidR="00452559" w:rsidRPr="005302EE" w:rsidRDefault="00452559" w:rsidP="0046445A">
      <w:pPr>
        <w:tabs>
          <w:tab w:val="left" w:pos="1418"/>
        </w:tabs>
        <w:spacing w:after="0"/>
        <w:jc w:val="center"/>
      </w:pPr>
      <w:r>
        <w:rPr>
          <w:noProof/>
          <w:sz w:val="32"/>
          <w:szCs w:val="32"/>
          <w:lang w:val="en-GB" w:eastAsia="en-GB"/>
        </w:rPr>
        <w:drawing>
          <wp:inline distT="0" distB="0" distL="0" distR="0" wp14:anchorId="0F1C24B6" wp14:editId="45B91ED4">
            <wp:extent cx="1752600" cy="942975"/>
            <wp:effectExtent l="0" t="0" r="0" b="0"/>
            <wp:docPr id="1" name="Picture 3" descr="C:\Users\kpu\AppData\Local\Microsoft\Windows\Temporary Internet Files\Content.Outlook\Y2BXHU81\VAMK_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pu\AppData\Local\Microsoft\Windows\Temporary Internet Files\Content.Outlook\Y2BXHU81\VAMK_logo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8F96" w14:textId="77777777" w:rsidR="00452559" w:rsidRPr="005302EE" w:rsidRDefault="00452559" w:rsidP="0046445A">
      <w:pPr>
        <w:tabs>
          <w:tab w:val="left" w:pos="1418"/>
        </w:tabs>
        <w:spacing w:after="0"/>
        <w:jc w:val="center"/>
      </w:pPr>
    </w:p>
    <w:p w14:paraId="4FF8850F" w14:textId="77777777" w:rsidR="00452559" w:rsidRDefault="00452559" w:rsidP="00F9032F">
      <w:pPr>
        <w:tabs>
          <w:tab w:val="left" w:pos="1418"/>
        </w:tabs>
        <w:spacing w:after="0"/>
      </w:pPr>
    </w:p>
    <w:p w14:paraId="2FC32637" w14:textId="0EEB6112" w:rsidR="00452559" w:rsidRDefault="00452559" w:rsidP="00DB6CD6">
      <w:pPr>
        <w:tabs>
          <w:tab w:val="left" w:pos="1418"/>
        </w:tabs>
        <w:spacing w:after="0"/>
      </w:pPr>
    </w:p>
    <w:p w14:paraId="76F7A7CF" w14:textId="15ED99DA" w:rsidR="00DB6CD6" w:rsidRDefault="00DB6CD6" w:rsidP="00DB6CD6">
      <w:pPr>
        <w:tabs>
          <w:tab w:val="left" w:pos="1418"/>
        </w:tabs>
        <w:spacing w:after="0"/>
      </w:pPr>
    </w:p>
    <w:p w14:paraId="2A59AC5D" w14:textId="77777777" w:rsidR="00DB6CD6" w:rsidRDefault="00DB6CD6" w:rsidP="00DB6CD6">
      <w:pPr>
        <w:tabs>
          <w:tab w:val="left" w:pos="1418"/>
        </w:tabs>
        <w:spacing w:after="0"/>
      </w:pPr>
    </w:p>
    <w:p w14:paraId="6C9DDE40" w14:textId="77777777" w:rsidR="00452559" w:rsidRDefault="00452559" w:rsidP="0046445A">
      <w:pPr>
        <w:tabs>
          <w:tab w:val="left" w:pos="1418"/>
        </w:tabs>
        <w:spacing w:after="0"/>
        <w:jc w:val="center"/>
      </w:pPr>
    </w:p>
    <w:p w14:paraId="406041E0" w14:textId="539F7347" w:rsidR="00452559" w:rsidRDefault="00452559" w:rsidP="0046445A">
      <w:pPr>
        <w:tabs>
          <w:tab w:val="left" w:pos="1418"/>
        </w:tabs>
        <w:spacing w:after="0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SMART MUSIC PLAYER</w:t>
      </w:r>
    </w:p>
    <w:p w14:paraId="47CC042B" w14:textId="714B85A8" w:rsidR="00452559" w:rsidRPr="00433663" w:rsidRDefault="008B0EC3" w:rsidP="0046445A">
      <w:pPr>
        <w:tabs>
          <w:tab w:val="left" w:pos="1418"/>
        </w:tabs>
        <w:spacing w:after="0"/>
        <w:jc w:val="center"/>
        <w:rPr>
          <w:lang w:val="en-GB"/>
        </w:rPr>
      </w:pPr>
      <w:r>
        <w:rPr>
          <w:sz w:val="28"/>
          <w:szCs w:val="28"/>
          <w:lang w:val="en-US"/>
        </w:rPr>
        <w:t>Technical</w:t>
      </w:r>
      <w:r w:rsidR="00452559">
        <w:rPr>
          <w:sz w:val="28"/>
          <w:szCs w:val="28"/>
          <w:lang w:val="en-US"/>
        </w:rPr>
        <w:t xml:space="preserve"> Specification</w:t>
      </w:r>
    </w:p>
    <w:p w14:paraId="36DCC1E9" w14:textId="225EEF3B" w:rsidR="006D57E6" w:rsidRDefault="006D57E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</w:p>
    <w:p w14:paraId="2F0C6C5F" w14:textId="0AA64C5C" w:rsidR="00DB6CD6" w:rsidRDefault="00DB6CD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</w:p>
    <w:p w14:paraId="28CC22B7" w14:textId="3A5C9049" w:rsidR="00DB6CD6" w:rsidRDefault="00DB6CD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</w:p>
    <w:p w14:paraId="0C181724" w14:textId="133C72A8" w:rsidR="00DB6CD6" w:rsidRDefault="00DB6CD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</w:p>
    <w:p w14:paraId="2F18AAF1" w14:textId="77777777" w:rsidR="00DB6CD6" w:rsidRDefault="00DB6CD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</w:p>
    <w:p w14:paraId="6B1924C2" w14:textId="6454847E" w:rsidR="006D57E6" w:rsidRPr="00591390" w:rsidRDefault="006D57E6" w:rsidP="0046445A">
      <w:pPr>
        <w:tabs>
          <w:tab w:val="left" w:pos="360"/>
          <w:tab w:val="left" w:pos="1418"/>
        </w:tabs>
        <w:spacing w:after="0"/>
        <w:rPr>
          <w:b/>
          <w:bCs/>
          <w:lang w:val="en-US"/>
        </w:rPr>
      </w:pPr>
      <w:r>
        <w:rPr>
          <w:lang w:val="en-US"/>
        </w:rPr>
        <w:tab/>
      </w:r>
      <w:r w:rsidRPr="00591390">
        <w:rPr>
          <w:b/>
          <w:bCs/>
          <w:lang w:val="en-US"/>
        </w:rPr>
        <w:t>Team Member:</w:t>
      </w:r>
    </w:p>
    <w:p w14:paraId="196BC438" w14:textId="5A473D4B" w:rsidR="006D57E6" w:rsidRDefault="006D57E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  <w:r>
        <w:rPr>
          <w:lang w:val="en-US"/>
        </w:rPr>
        <w:tab/>
        <w:t>Hien Tran</w:t>
      </w:r>
    </w:p>
    <w:p w14:paraId="7A0748EC" w14:textId="649BB0A7" w:rsidR="006D57E6" w:rsidRDefault="006D57E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  <w:r>
        <w:rPr>
          <w:lang w:val="en-US"/>
        </w:rPr>
        <w:tab/>
        <w:t>Minh Nguyen</w:t>
      </w:r>
    </w:p>
    <w:p w14:paraId="43D4D3CE" w14:textId="37FA3681" w:rsidR="006D57E6" w:rsidRDefault="006D57E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  <w:r>
        <w:rPr>
          <w:lang w:val="en-US"/>
        </w:rPr>
        <w:tab/>
        <w:t>Duc Nguyen</w:t>
      </w:r>
    </w:p>
    <w:p w14:paraId="1509B302" w14:textId="61158C1C" w:rsidR="006D57E6" w:rsidRDefault="006D57E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  <w:r>
        <w:rPr>
          <w:lang w:val="en-US"/>
        </w:rPr>
        <w:tab/>
      </w:r>
      <w:r w:rsidR="003451F8">
        <w:rPr>
          <w:lang w:val="en-US"/>
        </w:rPr>
        <w:t>Hoang Nguyen</w:t>
      </w:r>
    </w:p>
    <w:p w14:paraId="12AD05C3" w14:textId="10B99A76" w:rsidR="003451F8" w:rsidRDefault="003451F8" w:rsidP="0046445A">
      <w:pPr>
        <w:tabs>
          <w:tab w:val="left" w:pos="360"/>
          <w:tab w:val="left" w:pos="1418"/>
        </w:tabs>
        <w:spacing w:after="0"/>
        <w:rPr>
          <w:lang w:val="en-US"/>
        </w:rPr>
      </w:pPr>
      <w:r>
        <w:rPr>
          <w:lang w:val="en-US"/>
        </w:rPr>
        <w:tab/>
        <w:t xml:space="preserve">Linh </w:t>
      </w:r>
      <w:r w:rsidR="00795CC9">
        <w:rPr>
          <w:lang w:val="en-US"/>
        </w:rPr>
        <w:t>Nguyen</w:t>
      </w:r>
    </w:p>
    <w:p w14:paraId="39AA968C" w14:textId="124A1C5E" w:rsidR="00452559" w:rsidRDefault="00795CC9" w:rsidP="0046445A">
      <w:pPr>
        <w:tabs>
          <w:tab w:val="left" w:pos="360"/>
          <w:tab w:val="left" w:pos="1418"/>
        </w:tabs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="00B11DA2">
        <w:rPr>
          <w:lang w:val="en-US"/>
        </w:rPr>
        <w:t>Huy</w:t>
      </w:r>
      <w:proofErr w:type="spellEnd"/>
      <w:r w:rsidR="00B11DA2">
        <w:rPr>
          <w:lang w:val="en-US"/>
        </w:rPr>
        <w:t xml:space="preserve"> Nguyen</w:t>
      </w:r>
    </w:p>
    <w:p w14:paraId="402EFF4A" w14:textId="398FD8CC" w:rsidR="00F9032F" w:rsidRDefault="00F9032F" w:rsidP="0046445A">
      <w:pPr>
        <w:tabs>
          <w:tab w:val="left" w:pos="360"/>
          <w:tab w:val="left" w:pos="1418"/>
        </w:tabs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 xml:space="preserve"> Do</w:t>
      </w:r>
    </w:p>
    <w:p w14:paraId="588B15C0" w14:textId="77777777" w:rsidR="00452559" w:rsidRPr="00E45A6F" w:rsidRDefault="00452559" w:rsidP="0046445A">
      <w:pPr>
        <w:tabs>
          <w:tab w:val="left" w:pos="1418"/>
        </w:tabs>
        <w:rPr>
          <w:szCs w:val="20"/>
          <w:lang w:val="en-US" w:eastAsia="zh-CN"/>
        </w:rPr>
      </w:pPr>
    </w:p>
    <w:p w14:paraId="42DC699C" w14:textId="77777777" w:rsidR="00307EFB" w:rsidRPr="00E07EA6" w:rsidRDefault="00307EFB" w:rsidP="0046445A">
      <w:pPr>
        <w:tabs>
          <w:tab w:val="left" w:pos="1418"/>
        </w:tabs>
        <w:spacing w:after="0"/>
        <w:jc w:val="right"/>
        <w:rPr>
          <w:b/>
          <w:bCs/>
          <w:lang w:val="en-US"/>
        </w:rPr>
      </w:pPr>
    </w:p>
    <w:p w14:paraId="6ACE4708" w14:textId="5F3301E4" w:rsidR="00452559" w:rsidRPr="00E07EA6" w:rsidRDefault="00452559" w:rsidP="0046445A">
      <w:pPr>
        <w:tabs>
          <w:tab w:val="left" w:pos="1418"/>
        </w:tabs>
        <w:spacing w:after="0"/>
        <w:jc w:val="right"/>
        <w:rPr>
          <w:szCs w:val="20"/>
          <w:lang w:val="en-US"/>
        </w:rPr>
      </w:pPr>
      <w:r w:rsidRPr="00E07EA6">
        <w:rPr>
          <w:b/>
          <w:bCs/>
          <w:lang w:val="en-US"/>
        </w:rPr>
        <w:t>Returned:</w:t>
      </w:r>
      <w:r w:rsidRPr="00E07EA6">
        <w:rPr>
          <w:b/>
          <w:bCs/>
          <w:lang w:val="en-US"/>
        </w:rPr>
        <w:tab/>
        <w:t>_____________________</w:t>
      </w:r>
    </w:p>
    <w:p w14:paraId="0687E769" w14:textId="77777777" w:rsidR="00452559" w:rsidRPr="00E07EA6" w:rsidRDefault="00452559" w:rsidP="0046445A">
      <w:pPr>
        <w:tabs>
          <w:tab w:val="left" w:pos="1418"/>
        </w:tabs>
        <w:spacing w:after="0"/>
        <w:jc w:val="right"/>
        <w:rPr>
          <w:lang w:val="en-US"/>
        </w:rPr>
      </w:pPr>
      <w:r w:rsidRPr="00E07EA6">
        <w:rPr>
          <w:b/>
          <w:bCs/>
          <w:lang w:val="en-US"/>
        </w:rPr>
        <w:t>Checked:</w:t>
      </w:r>
      <w:r w:rsidRPr="00E07EA6">
        <w:rPr>
          <w:b/>
          <w:bCs/>
          <w:lang w:val="en-US"/>
        </w:rPr>
        <w:tab/>
        <w:t>_____________________</w:t>
      </w:r>
    </w:p>
    <w:p w14:paraId="1553EA13" w14:textId="166AAF43" w:rsidR="00307EFB" w:rsidRPr="00E07EA6" w:rsidRDefault="00452559" w:rsidP="00DB6CD6">
      <w:pPr>
        <w:tabs>
          <w:tab w:val="left" w:pos="1418"/>
        </w:tabs>
        <w:spacing w:after="0"/>
        <w:jc w:val="right"/>
        <w:rPr>
          <w:b/>
          <w:bCs/>
          <w:lang w:val="en-US"/>
        </w:rPr>
      </w:pPr>
      <w:r w:rsidRPr="00E07EA6">
        <w:rPr>
          <w:b/>
          <w:bCs/>
          <w:lang w:val="en-US"/>
        </w:rPr>
        <w:t>Approved:</w:t>
      </w:r>
      <w:r w:rsidRPr="00E07EA6">
        <w:rPr>
          <w:b/>
          <w:bCs/>
          <w:lang w:val="en-US"/>
        </w:rPr>
        <w:tab/>
        <w:t>_____________________</w:t>
      </w:r>
    </w:p>
    <w:p w14:paraId="06A26C2A" w14:textId="598EA578" w:rsidR="00307EFB" w:rsidRPr="00FD0B57" w:rsidRDefault="00307EFB" w:rsidP="00FD0B57">
      <w:pPr>
        <w:tabs>
          <w:tab w:val="left" w:pos="1418"/>
        </w:tabs>
        <w:spacing w:after="0"/>
        <w:rPr>
          <w:lang w:val="en-US"/>
        </w:rPr>
      </w:pPr>
      <w:r w:rsidRPr="00E07EA6">
        <w:rPr>
          <w:b/>
          <w:bCs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1"/>
          <w:sz w:val="24"/>
          <w:szCs w:val="24"/>
          <w:lang w:val="fi-FI"/>
        </w:rPr>
        <w:id w:val="782539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9E6C8" w14:textId="4458A22D" w:rsidR="00276A56" w:rsidRPr="00F41603" w:rsidRDefault="00276A56" w:rsidP="0046445A">
          <w:pPr>
            <w:pStyle w:val="TOCHeading"/>
            <w:tabs>
              <w:tab w:val="left" w:pos="1418"/>
            </w:tabs>
            <w:rPr>
              <w:rFonts w:ascii="Times New Roman" w:eastAsia="Arial Unicode MS" w:hAnsi="Times New Roman" w:cs="Times New Roman"/>
              <w:b/>
              <w:caps/>
              <w:color w:val="000000"/>
              <w:kern w:val="1"/>
              <w:sz w:val="28"/>
              <w:szCs w:val="20"/>
            </w:rPr>
          </w:pPr>
          <w:r w:rsidRPr="00F41603">
            <w:rPr>
              <w:rFonts w:ascii="Times New Roman" w:eastAsia="Arial Unicode MS" w:hAnsi="Times New Roman" w:cs="Times New Roman"/>
              <w:b/>
              <w:caps/>
              <w:color w:val="000000"/>
              <w:kern w:val="1"/>
              <w:sz w:val="28"/>
              <w:szCs w:val="20"/>
            </w:rPr>
            <w:t>Table of Contents</w:t>
          </w:r>
        </w:p>
        <w:p w14:paraId="48F6AEA3" w14:textId="45216638" w:rsidR="00CF7963" w:rsidRDefault="001848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5612719" w:history="1">
            <w:r w:rsidR="00CF7963" w:rsidRPr="00DC32E9">
              <w:rPr>
                <w:rStyle w:val="Hyperlink"/>
                <w:noProof/>
                <w:lang w:val="en-US"/>
              </w:rPr>
              <w:t>1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Introduction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_Toc25612719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4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3A96781C" w14:textId="762618F4" w:rsidR="00CF7963" w:rsidRDefault="00CF79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0" w:history="1">
            <w:r w:rsidRPr="00DC32E9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Pr="00DC32E9">
              <w:rPr>
                <w:rStyle w:val="Hyperlink"/>
                <w:noProof/>
                <w:lang w:val="en-US"/>
              </w:rPr>
              <w:t>Purpose and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9C4B" w14:textId="48502EDE" w:rsidR="00CF7963" w:rsidRDefault="00CF79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1" w:history="1">
            <w:r w:rsidRPr="00DC32E9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Pr="00DC32E9">
              <w:rPr>
                <w:rStyle w:val="Hyperlink"/>
                <w:noProof/>
                <w:lang w:val="en-US"/>
              </w:rPr>
              <w:t>Definition, notation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C616" w14:textId="7F5DA70E" w:rsidR="00CF7963" w:rsidRDefault="00CF79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2" w:history="1">
            <w:r w:rsidRPr="00DC32E9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Pr="00DC32E9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EF7D" w14:textId="7ECD15FE" w:rsidR="00CF7963" w:rsidRDefault="00CF796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3" w:history="1">
            <w:r w:rsidRPr="00DC32E9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Pr="00DC32E9">
              <w:rPr>
                <w:rStyle w:val="Hyperlink"/>
                <w:noProof/>
                <w:lang w:val="en-US"/>
              </w:rPr>
              <w:t>General description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82C6" w14:textId="115FADB3" w:rsidR="00CF7963" w:rsidRDefault="00CF79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4" w:history="1">
            <w:r w:rsidRPr="00DC32E9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Pr="00DC32E9">
              <w:rPr>
                <w:rStyle w:val="Hyperlink"/>
                <w:noProof/>
                <w:lang w:val="en-US"/>
              </w:rPr>
              <w:t>Description of application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C338" w14:textId="4483C3D5" w:rsidR="00CF7963" w:rsidRDefault="00CF79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5" w:history="1">
            <w:r w:rsidRPr="00DC32E9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Pr="00DC32E9">
              <w:rPr>
                <w:rStyle w:val="Hyperlink"/>
                <w:noProof/>
                <w:lang w:val="en-US"/>
              </w:rPr>
              <w:t>System interfacing to its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F44B" w14:textId="6642EE02" w:rsidR="00CF7963" w:rsidRDefault="00CF79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6" w:history="1">
            <w:r w:rsidRPr="00DC32E9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Pr="00DC32E9">
              <w:rPr>
                <w:rStyle w:val="Hyperlink"/>
                <w:noProof/>
                <w:lang w:val="en-US"/>
              </w:rPr>
              <w:t>Software environment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9685" w14:textId="4A64437A" w:rsidR="00CF7963" w:rsidRDefault="00CF79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7" w:history="1">
            <w:r w:rsidRPr="00DC32E9">
              <w:rPr>
                <w:rStyle w:val="Hyperlink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Pr="00DC32E9">
              <w:rPr>
                <w:rStyle w:val="Hyperlink"/>
                <w:noProof/>
                <w:lang w:val="en-US"/>
              </w:rPr>
              <w:t>Hardware environment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62C8" w14:textId="79954A0D" w:rsidR="00CF7963" w:rsidRDefault="00CF79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8" w:history="1">
            <w:r w:rsidRPr="00DC32E9">
              <w:rPr>
                <w:rStyle w:val="Hyperlink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Pr="00DC32E9">
              <w:rPr>
                <w:rStyle w:val="Hyperlink"/>
                <w:noProof/>
                <w:lang w:val="en-US"/>
              </w:rPr>
              <w:t>Essential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4CE0" w14:textId="427585D0" w:rsidR="00CF7963" w:rsidRDefault="00CF79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9" w:history="1">
            <w:r w:rsidRPr="00DC32E9">
              <w:rPr>
                <w:rStyle w:val="Hyperlink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Pr="00DC32E9">
              <w:rPr>
                <w:rStyle w:val="Hyperlink"/>
                <w:noProof/>
                <w:lang w:val="en-US"/>
              </w:rPr>
              <w:t>Agreements and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0C62" w14:textId="7ACF3558" w:rsidR="00CF7963" w:rsidRDefault="00CF796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30" w:history="1">
            <w:r w:rsidRPr="00DC32E9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Pr="00DC32E9">
              <w:rPr>
                <w:rStyle w:val="Hyperlink"/>
                <w:noProof/>
                <w:lang w:val="en-US"/>
              </w:rPr>
              <w:t>Description of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F1BB" w14:textId="2EE6A47A" w:rsidR="00CF7963" w:rsidRDefault="00CF79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31" w:history="1">
            <w:r w:rsidRPr="00DC32E9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Pr="00DC32E9">
              <w:rPr>
                <w:rStyle w:val="Hyperlink"/>
                <w:noProof/>
                <w:lang w:val="en-US"/>
              </w:rPr>
              <w:t>Hardware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5C97" w14:textId="2AFD0622" w:rsidR="00CF7963" w:rsidRDefault="00CF79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32" w:history="1">
            <w:r w:rsidRPr="00DC32E9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Pr="00DC32E9">
              <w:rPr>
                <w:rStyle w:val="Hyperlink"/>
                <w:noProof/>
                <w:lang w:val="en-US"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3E42" w14:textId="4CAFD589" w:rsidR="00276A56" w:rsidRDefault="00184820" w:rsidP="0046445A">
          <w:pPr>
            <w:tabs>
              <w:tab w:val="left" w:pos="1418"/>
            </w:tabs>
          </w:pPr>
          <w:r>
            <w:fldChar w:fldCharType="end"/>
          </w:r>
        </w:p>
      </w:sdtContent>
    </w:sdt>
    <w:p w14:paraId="66506287" w14:textId="6119E0C9" w:rsidR="009D38F8" w:rsidRPr="009D38F8" w:rsidRDefault="009D38F8">
      <w:pPr>
        <w:pStyle w:val="TableofFigures"/>
        <w:tabs>
          <w:tab w:val="right" w:leader="dot" w:pos="9350"/>
        </w:tabs>
        <w:rPr>
          <w:rFonts w:eastAsia="Arial Unicode MS"/>
          <w:b/>
          <w:caps/>
          <w:color w:val="000000"/>
          <w:sz w:val="28"/>
          <w:szCs w:val="20"/>
          <w:lang w:val="en-US"/>
        </w:rPr>
      </w:pPr>
      <w:bookmarkStart w:id="0" w:name="_Hlk25608893"/>
      <w:r w:rsidRPr="009D38F8">
        <w:rPr>
          <w:rFonts w:eastAsia="Arial Unicode MS"/>
          <w:b/>
          <w:caps/>
          <w:color w:val="000000"/>
          <w:sz w:val="28"/>
          <w:szCs w:val="20"/>
          <w:lang w:val="en-US"/>
        </w:rPr>
        <w:t xml:space="preserve">Table of </w:t>
      </w:r>
      <w:r>
        <w:rPr>
          <w:rFonts w:eastAsia="Arial Unicode MS"/>
          <w:b/>
          <w:caps/>
          <w:color w:val="000000"/>
          <w:sz w:val="28"/>
          <w:szCs w:val="20"/>
          <w:lang w:val="en-US"/>
        </w:rPr>
        <w:t>Figure</w:t>
      </w:r>
      <w:r w:rsidRPr="009D38F8">
        <w:rPr>
          <w:rFonts w:eastAsia="Arial Unicode MS"/>
          <w:b/>
          <w:caps/>
          <w:color w:val="000000"/>
          <w:sz w:val="28"/>
          <w:szCs w:val="20"/>
          <w:lang w:val="en-US"/>
        </w:rPr>
        <w:t>s</w:t>
      </w:r>
    </w:p>
    <w:bookmarkEnd w:id="0"/>
    <w:p w14:paraId="0BE063C5" w14:textId="2661F88B" w:rsidR="00CF7963" w:rsidRDefault="009D38F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fldChar w:fldCharType="begin"/>
      </w: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instrText xml:space="preserve"> TOC \h \z \c "Figure" </w:instrText>
      </w: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fldChar w:fldCharType="separate"/>
      </w:r>
      <w:hyperlink w:anchor="_Toc25612733" w:history="1">
        <w:r w:rsidR="00CF7963" w:rsidRPr="005120FE">
          <w:rPr>
            <w:rStyle w:val="Hyperlink"/>
            <w:rFonts w:eastAsia="Arial Unicode MS"/>
            <w:noProof/>
            <w:lang w:val="en-US"/>
          </w:rPr>
          <w:t>Figure 1. Draft of the system and its environment</w:t>
        </w:r>
        <w:r w:rsidR="00CF7963">
          <w:rPr>
            <w:noProof/>
            <w:webHidden/>
          </w:rPr>
          <w:tab/>
        </w:r>
        <w:r w:rsidR="00CF7963">
          <w:rPr>
            <w:noProof/>
            <w:webHidden/>
          </w:rPr>
          <w:fldChar w:fldCharType="begin"/>
        </w:r>
        <w:r w:rsidR="00CF7963">
          <w:rPr>
            <w:noProof/>
            <w:webHidden/>
          </w:rPr>
          <w:instrText xml:space="preserve"> PAGEREF _Toc25612733 \h </w:instrText>
        </w:r>
        <w:r w:rsidR="00CF7963">
          <w:rPr>
            <w:noProof/>
            <w:webHidden/>
          </w:rPr>
        </w:r>
        <w:r w:rsidR="00CF7963">
          <w:rPr>
            <w:noProof/>
            <w:webHidden/>
          </w:rPr>
          <w:fldChar w:fldCharType="separate"/>
        </w:r>
        <w:r w:rsidR="00CF7963">
          <w:rPr>
            <w:noProof/>
            <w:webHidden/>
          </w:rPr>
          <w:t>5</w:t>
        </w:r>
        <w:r w:rsidR="00CF7963">
          <w:rPr>
            <w:noProof/>
            <w:webHidden/>
          </w:rPr>
          <w:fldChar w:fldCharType="end"/>
        </w:r>
      </w:hyperlink>
    </w:p>
    <w:p w14:paraId="3A602D1F" w14:textId="7FCBD42A" w:rsidR="00CF7963" w:rsidRDefault="00CF796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25612734" w:history="1">
        <w:r w:rsidRPr="005120FE">
          <w:rPr>
            <w:rStyle w:val="Hyperlink"/>
            <w:rFonts w:eastAsia="Arial Unicode MS"/>
            <w:noProof/>
            <w:lang w:val="en-US"/>
          </w:rPr>
          <w:t>Figure 2. Project server package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_Toc25612734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AFCCB7" w14:textId="57E29704" w:rsidR="00CF7963" w:rsidRDefault="00CF796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25612735" w:history="1">
        <w:r w:rsidRPr="005120FE">
          <w:rPr>
            <w:rStyle w:val="Hyperlink"/>
            <w:rFonts w:eastAsia="Arial Unicode MS"/>
            <w:noProof/>
            <w:lang w:val="en-US"/>
          </w:rPr>
          <w:t>Figure 3. Music player application package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_Toc25612735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4D42C6" w14:textId="4F5712E9" w:rsidR="00CF7963" w:rsidRDefault="00CF796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25612736" w:history="1">
        <w:r w:rsidRPr="005120FE">
          <w:rPr>
            <w:rStyle w:val="Hyperlink"/>
            <w:rFonts w:eastAsia="Arial Unicode MS"/>
            <w:noProof/>
          </w:rPr>
          <w:t>Figure 4. Android application package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_Toc25612736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41803F" w14:textId="3C078BE8" w:rsidR="009D38F8" w:rsidRDefault="009D38F8">
      <w:pPr>
        <w:spacing w:after="160" w:line="259" w:lineRule="auto"/>
        <w:jc w:val="left"/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</w:pP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fldChar w:fldCharType="end"/>
      </w:r>
    </w:p>
    <w:p w14:paraId="4FF7D95C" w14:textId="1DC36049" w:rsidR="009D38F8" w:rsidRPr="009D38F8" w:rsidRDefault="009D38F8" w:rsidP="009D38F8">
      <w:pPr>
        <w:pStyle w:val="TableofFigures"/>
        <w:tabs>
          <w:tab w:val="right" w:leader="dot" w:pos="9350"/>
        </w:tabs>
        <w:rPr>
          <w:rFonts w:eastAsia="Arial Unicode MS"/>
          <w:b/>
          <w:caps/>
          <w:color w:val="000000"/>
          <w:sz w:val="28"/>
          <w:szCs w:val="20"/>
          <w:lang w:val="en-US"/>
        </w:rPr>
      </w:pPr>
      <w:r w:rsidRPr="009D38F8">
        <w:rPr>
          <w:rFonts w:eastAsia="Arial Unicode MS"/>
          <w:b/>
          <w:caps/>
          <w:color w:val="000000"/>
          <w:sz w:val="28"/>
          <w:szCs w:val="20"/>
          <w:lang w:val="en-US"/>
        </w:rPr>
        <w:t xml:space="preserve">Table of </w:t>
      </w:r>
      <w:r>
        <w:rPr>
          <w:rFonts w:eastAsia="Arial Unicode MS"/>
          <w:b/>
          <w:caps/>
          <w:color w:val="000000"/>
          <w:sz w:val="28"/>
          <w:szCs w:val="20"/>
          <w:lang w:val="en-US"/>
        </w:rPr>
        <w:t>TABLES</w:t>
      </w:r>
    </w:p>
    <w:p w14:paraId="337A5171" w14:textId="3F2C8559" w:rsidR="00CF7963" w:rsidRDefault="009D38F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fldChar w:fldCharType="begin"/>
      </w: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instrText xml:space="preserve"> TOC \h \z \c "Table" </w:instrText>
      </w: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fldChar w:fldCharType="separate"/>
      </w:r>
      <w:hyperlink w:anchor="_Toc25612737" w:history="1">
        <w:r w:rsidR="00CF7963" w:rsidRPr="009A1F13">
          <w:rPr>
            <w:rStyle w:val="Hyperlink"/>
            <w:rFonts w:eastAsia="Arial Unicode MS"/>
            <w:noProof/>
            <w:lang w:val="en-US"/>
          </w:rPr>
          <w:t>Table 1. Special terms and abbreviations</w:t>
        </w:r>
        <w:bookmarkStart w:id="1" w:name="_GoBack"/>
        <w:bookmarkEnd w:id="1"/>
        <w:r w:rsidR="00CF7963">
          <w:rPr>
            <w:noProof/>
            <w:webHidden/>
          </w:rPr>
          <w:tab/>
        </w:r>
        <w:r w:rsidR="00CF7963">
          <w:rPr>
            <w:noProof/>
            <w:webHidden/>
          </w:rPr>
          <w:fldChar w:fldCharType="begin"/>
        </w:r>
        <w:r w:rsidR="00CF7963">
          <w:rPr>
            <w:noProof/>
            <w:webHidden/>
          </w:rPr>
          <w:instrText xml:space="preserve"> PAGEREF _Toc25612737 \h </w:instrText>
        </w:r>
        <w:r w:rsidR="00CF7963">
          <w:rPr>
            <w:noProof/>
            <w:webHidden/>
          </w:rPr>
        </w:r>
        <w:r w:rsidR="00CF7963">
          <w:rPr>
            <w:noProof/>
            <w:webHidden/>
          </w:rPr>
          <w:fldChar w:fldCharType="separate"/>
        </w:r>
        <w:r w:rsidR="00CF7963">
          <w:rPr>
            <w:noProof/>
            <w:webHidden/>
          </w:rPr>
          <w:t>4</w:t>
        </w:r>
        <w:r w:rsidR="00CF7963">
          <w:rPr>
            <w:noProof/>
            <w:webHidden/>
          </w:rPr>
          <w:fldChar w:fldCharType="end"/>
        </w:r>
      </w:hyperlink>
    </w:p>
    <w:p w14:paraId="7D608049" w14:textId="769329D3" w:rsidR="009D38F8" w:rsidRDefault="009D38F8">
      <w:pPr>
        <w:spacing w:after="160" w:line="259" w:lineRule="auto"/>
        <w:jc w:val="left"/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</w:pP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fldChar w:fldCharType="end"/>
      </w:r>
    </w:p>
    <w:p w14:paraId="4873F751" w14:textId="49E1FAD4" w:rsidR="00FD0B57" w:rsidRDefault="00FD0B57">
      <w:pPr>
        <w:spacing w:after="160" w:line="259" w:lineRule="auto"/>
        <w:jc w:val="left"/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</w:pP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br w:type="page"/>
      </w:r>
    </w:p>
    <w:p w14:paraId="23E3CCF2" w14:textId="77777777" w:rsidR="00FD0B57" w:rsidRPr="00265415" w:rsidRDefault="00FD0B57" w:rsidP="00FD0B57">
      <w:pPr>
        <w:tabs>
          <w:tab w:val="left" w:pos="1418"/>
        </w:tabs>
        <w:ind w:left="90"/>
        <w:jc w:val="left"/>
        <w:rPr>
          <w:rFonts w:eastAsia="Arial Unicode MS"/>
          <w:b/>
          <w:caps/>
          <w:color w:val="000000"/>
          <w:sz w:val="28"/>
          <w:szCs w:val="20"/>
          <w:lang w:val="en-US"/>
        </w:rPr>
      </w:pPr>
      <w:r w:rsidRPr="00265415">
        <w:rPr>
          <w:rFonts w:eastAsia="Arial Unicode MS"/>
          <w:b/>
          <w:caps/>
          <w:color w:val="000000"/>
          <w:sz w:val="28"/>
          <w:szCs w:val="20"/>
          <w:lang w:val="en-US"/>
        </w:rPr>
        <w:lastRenderedPageBreak/>
        <w:t>VERSION HISTORY</w:t>
      </w:r>
    </w:p>
    <w:p w14:paraId="753A36AE" w14:textId="77777777" w:rsidR="00FD0B57" w:rsidRDefault="00FD0B57" w:rsidP="00FD0B57">
      <w:pPr>
        <w:spacing w:after="160" w:line="259" w:lineRule="auto"/>
        <w:jc w:val="left"/>
        <w:rPr>
          <w:b/>
          <w:bCs/>
        </w:rPr>
      </w:pPr>
    </w:p>
    <w:tbl>
      <w:tblPr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126"/>
        <w:gridCol w:w="1560"/>
      </w:tblGrid>
      <w:tr w:rsidR="00FD0B57" w14:paraId="53C6C1B8" w14:textId="77777777" w:rsidTr="00094346">
        <w:trPr>
          <w:trHeight w:val="472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509816" w14:textId="77777777" w:rsidR="00FD0B57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  <w:rPr>
                <w:szCs w:val="20"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E76CF8" w14:textId="77777777" w:rsidR="00FD0B57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rPr>
                <w:b/>
                <w:bCs/>
              </w:rPr>
              <w:t>Change 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4C2BED" w14:textId="77777777" w:rsidR="00FD0B57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rPr>
                <w:b/>
                <w:bCs/>
              </w:rPr>
              <w:t>Person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E0806" w14:textId="77777777" w:rsidR="00FD0B57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rPr>
                <w:b/>
                <w:bCs/>
              </w:rPr>
              <w:t>Date</w:t>
            </w:r>
          </w:p>
        </w:tc>
      </w:tr>
      <w:tr w:rsidR="00FD0B57" w14:paraId="4915B26A" w14:textId="77777777" w:rsidTr="00094346">
        <w:trPr>
          <w:trHeight w:val="531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028D22" w14:textId="77777777" w:rsidR="00FD0B57" w:rsidRPr="009720D2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  <w:rPr>
                <w:bCs/>
              </w:rPr>
            </w:pPr>
            <w:bookmarkStart w:id="2" w:name="_Hlk526962020"/>
            <w:r>
              <w:rPr>
                <w:bCs/>
              </w:rPr>
              <w:t>1.0.0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ED0A4B" w14:textId="77777777" w:rsidR="00FD0B57" w:rsidRPr="00BC5B50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t>Initial draft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B0E13F" w14:textId="5E758493" w:rsidR="00FD0B57" w:rsidRDefault="008B0EC3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t>Minh</w:t>
            </w:r>
            <w:r w:rsidR="00FD0B57">
              <w:t xml:space="preserve"> Nguyen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E0D6B" w14:textId="7E53A669" w:rsidR="00FD0B57" w:rsidRDefault="008B0EC3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t>24.11</w:t>
            </w:r>
            <w:r w:rsidR="00FD0B57">
              <w:t>.2019</w:t>
            </w:r>
          </w:p>
        </w:tc>
      </w:tr>
      <w:bookmarkEnd w:id="2"/>
      <w:tr w:rsidR="00FD0B57" w14:paraId="2176D519" w14:textId="77777777" w:rsidTr="00094346">
        <w:trPr>
          <w:trHeight w:val="39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06A5F9A" w14:textId="146E6B10" w:rsidR="00FD0B57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E281A4" w14:textId="7C3EE89B" w:rsidR="00FD0B57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946397" w14:textId="1061351A" w:rsidR="00FD0B57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D912A" w14:textId="79536BF3" w:rsidR="00FD0B57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</w:p>
        </w:tc>
      </w:tr>
    </w:tbl>
    <w:p w14:paraId="581EE10D" w14:textId="3415FEB8" w:rsidR="00D43139" w:rsidRPr="009D38F8" w:rsidRDefault="00D43139" w:rsidP="009D38F8">
      <w:pPr>
        <w:spacing w:after="160" w:line="259" w:lineRule="auto"/>
        <w:jc w:val="left"/>
        <w:rPr>
          <w:b/>
          <w:bCs/>
          <w:lang w:val="en-US"/>
        </w:rPr>
      </w:pP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br w:type="page"/>
      </w:r>
    </w:p>
    <w:p w14:paraId="73A92CEA" w14:textId="77777777" w:rsidR="00F8100C" w:rsidRDefault="00F8100C" w:rsidP="0046445A">
      <w:pPr>
        <w:tabs>
          <w:tab w:val="left" w:pos="1418"/>
        </w:tabs>
        <w:spacing w:after="160" w:line="259" w:lineRule="auto"/>
        <w:jc w:val="left"/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</w:pPr>
    </w:p>
    <w:p w14:paraId="02B665AB" w14:textId="6CC332C5" w:rsidR="00276C2F" w:rsidRDefault="008B0EC3" w:rsidP="0046445A">
      <w:pPr>
        <w:pStyle w:val="Heading1"/>
        <w:tabs>
          <w:tab w:val="left" w:pos="1418"/>
        </w:tabs>
        <w:rPr>
          <w:lang w:val="en-US"/>
        </w:rPr>
      </w:pPr>
      <w:bookmarkStart w:id="3" w:name="_Toc25612719"/>
      <w:r>
        <w:rPr>
          <w:lang w:val="en-US"/>
        </w:rPr>
        <w:t>Introduction</w:t>
      </w:r>
      <w:bookmarkEnd w:id="3"/>
    </w:p>
    <w:p w14:paraId="177F909A" w14:textId="60CC0199" w:rsidR="008B0EC3" w:rsidRPr="008B0EC3" w:rsidRDefault="008B0EC3" w:rsidP="008B0EC3">
      <w:pPr>
        <w:pStyle w:val="Heading2"/>
        <w:rPr>
          <w:lang w:val="en-US"/>
        </w:rPr>
      </w:pPr>
      <w:bookmarkStart w:id="4" w:name="_Toc25612720"/>
      <w:r>
        <w:rPr>
          <w:lang w:val="en-US"/>
        </w:rPr>
        <w:t>Purpose and scale</w:t>
      </w:r>
      <w:bookmarkEnd w:id="4"/>
    </w:p>
    <w:p w14:paraId="644BE136" w14:textId="77777777" w:rsidR="008B0EC3" w:rsidRDefault="008B0EC3" w:rsidP="008B0EC3">
      <w:pPr>
        <w:rPr>
          <w:lang w:val="en-US"/>
        </w:rPr>
      </w:pPr>
      <w:r w:rsidRPr="00425C0E">
        <w:rPr>
          <w:lang w:val="en-US"/>
        </w:rPr>
        <w:t>This document describes the</w:t>
      </w:r>
      <w:r>
        <w:rPr>
          <w:lang w:val="en-US"/>
        </w:rPr>
        <w:t xml:space="preserve"> system, architecture and modules of</w:t>
      </w:r>
      <w:r w:rsidRPr="00425C0E">
        <w:rPr>
          <w:lang w:val="en-US"/>
        </w:rPr>
        <w:t xml:space="preserve"> the project.</w:t>
      </w:r>
    </w:p>
    <w:p w14:paraId="4E0BC8D5" w14:textId="77777777" w:rsidR="008B0EC3" w:rsidRDefault="008B0EC3" w:rsidP="008B0EC3">
      <w:pPr>
        <w:rPr>
          <w:lang w:val="en-US"/>
        </w:rPr>
      </w:pPr>
      <w:r>
        <w:rPr>
          <w:lang w:val="en-US"/>
        </w:rPr>
        <w:t>The scope includes:</w:t>
      </w:r>
    </w:p>
    <w:p w14:paraId="352462A7" w14:textId="7EBFFC8B" w:rsidR="008B0EC3" w:rsidRDefault="008B0EC3" w:rsidP="008B0EC3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Software</w:t>
      </w:r>
      <w:r w:rsidR="00D40E79">
        <w:rPr>
          <w:lang w:val="en-US"/>
        </w:rPr>
        <w:t xml:space="preserve"> and hardware</w:t>
      </w:r>
      <w:r>
        <w:rPr>
          <w:lang w:val="en-US"/>
        </w:rPr>
        <w:t xml:space="preserve"> environment</w:t>
      </w:r>
    </w:p>
    <w:p w14:paraId="4FE98140" w14:textId="5B39AD72" w:rsidR="008B0EC3" w:rsidRDefault="008B0EC3" w:rsidP="008B0EC3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Software</w:t>
      </w:r>
      <w:r w:rsidR="00D40E79">
        <w:rPr>
          <w:lang w:val="en-US"/>
        </w:rPr>
        <w:t xml:space="preserve"> and hardware</w:t>
      </w:r>
      <w:r>
        <w:rPr>
          <w:lang w:val="en-US"/>
        </w:rPr>
        <w:t xml:space="preserve"> architecture, modules and processes</w:t>
      </w:r>
    </w:p>
    <w:p w14:paraId="258412E5" w14:textId="364B05F0" w:rsidR="008B0EC3" w:rsidRPr="0027369B" w:rsidRDefault="008B0EC3" w:rsidP="008B0EC3">
      <w:pPr>
        <w:pStyle w:val="Heading2"/>
        <w:rPr>
          <w:lang w:val="en-US"/>
        </w:rPr>
      </w:pPr>
      <w:bookmarkStart w:id="5" w:name="_Toc25612721"/>
      <w:r>
        <w:rPr>
          <w:lang w:val="en-US"/>
        </w:rPr>
        <w:t>Definition, notation and abbreviations</w:t>
      </w:r>
      <w:bookmarkEnd w:id="5"/>
    </w:p>
    <w:p w14:paraId="02AD72CB" w14:textId="2DC4825A" w:rsidR="008B0EC3" w:rsidRPr="008B0EC3" w:rsidRDefault="008B0EC3" w:rsidP="008B0EC3">
      <w:pPr>
        <w:rPr>
          <w:lang w:val="en-US"/>
        </w:rPr>
      </w:pPr>
      <w:r w:rsidRPr="00C03384">
        <w:rPr>
          <w:lang w:val="en-US"/>
        </w:rPr>
        <w:t>The table below contains the description of the special terms and abbreviations used in this document.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5417"/>
      </w:tblGrid>
      <w:tr w:rsidR="008B0EC3" w:rsidRPr="008B0EC3" w14:paraId="211C7201" w14:textId="77777777" w:rsidTr="00DA341E">
        <w:trPr>
          <w:jc w:val="center"/>
        </w:trPr>
        <w:tc>
          <w:tcPr>
            <w:tcW w:w="2510" w:type="dxa"/>
            <w:vAlign w:val="center"/>
          </w:tcPr>
          <w:p w14:paraId="5319816E" w14:textId="77777777" w:rsidR="008B0EC3" w:rsidRPr="008B0EC3" w:rsidRDefault="008B0EC3" w:rsidP="008B0EC3">
            <w:pPr>
              <w:spacing w:before="120" w:line="240" w:lineRule="auto"/>
              <w:rPr>
                <w:b/>
              </w:rPr>
            </w:pPr>
            <w:r w:rsidRPr="008B0EC3">
              <w:rPr>
                <w:b/>
              </w:rPr>
              <w:t>Terms / Abbreviations</w:t>
            </w:r>
          </w:p>
        </w:tc>
        <w:tc>
          <w:tcPr>
            <w:tcW w:w="5417" w:type="dxa"/>
          </w:tcPr>
          <w:p w14:paraId="14872ED6" w14:textId="77777777" w:rsidR="008B0EC3" w:rsidRPr="008B0EC3" w:rsidRDefault="008B0EC3" w:rsidP="008B0EC3">
            <w:pPr>
              <w:spacing w:before="120" w:line="240" w:lineRule="auto"/>
              <w:rPr>
                <w:b/>
              </w:rPr>
            </w:pPr>
            <w:r w:rsidRPr="008B0EC3">
              <w:rPr>
                <w:b/>
              </w:rPr>
              <w:t>Description</w:t>
            </w:r>
          </w:p>
        </w:tc>
      </w:tr>
      <w:tr w:rsidR="008B0EC3" w:rsidRPr="008B0EC3" w14:paraId="557CDAC1" w14:textId="77777777" w:rsidTr="00DA341E">
        <w:trPr>
          <w:jc w:val="center"/>
        </w:trPr>
        <w:tc>
          <w:tcPr>
            <w:tcW w:w="2510" w:type="dxa"/>
            <w:vAlign w:val="center"/>
          </w:tcPr>
          <w:p w14:paraId="5B4E54EC" w14:textId="1D56CA7A" w:rsidR="008B0EC3" w:rsidRPr="008B0EC3" w:rsidRDefault="009D38F8" w:rsidP="008B0EC3">
            <w:pPr>
              <w:spacing w:before="120" w:line="240" w:lineRule="auto"/>
            </w:pPr>
            <w:r>
              <w:t>API</w:t>
            </w:r>
          </w:p>
        </w:tc>
        <w:tc>
          <w:tcPr>
            <w:tcW w:w="5417" w:type="dxa"/>
          </w:tcPr>
          <w:p w14:paraId="671CC34A" w14:textId="1B8CC0C0" w:rsidR="008B0EC3" w:rsidRPr="008B0EC3" w:rsidRDefault="009D38F8" w:rsidP="008B0EC3">
            <w:pPr>
              <w:spacing w:before="120" w:line="240" w:lineRule="auto"/>
              <w:rPr>
                <w:lang w:val="en-US"/>
              </w:rPr>
            </w:pPr>
            <w:r>
              <w:rPr>
                <w:lang w:val="en-US"/>
              </w:rPr>
              <w:t>Application programming interface</w:t>
            </w:r>
          </w:p>
        </w:tc>
      </w:tr>
      <w:tr w:rsidR="008B0EC3" w:rsidRPr="008B0EC3" w14:paraId="0CD83DB8" w14:textId="77777777" w:rsidTr="00DA341E">
        <w:trPr>
          <w:jc w:val="center"/>
        </w:trPr>
        <w:tc>
          <w:tcPr>
            <w:tcW w:w="2510" w:type="dxa"/>
            <w:vAlign w:val="center"/>
          </w:tcPr>
          <w:p w14:paraId="31E0F508" w14:textId="2874A793" w:rsidR="008B0EC3" w:rsidRPr="008B0EC3" w:rsidRDefault="009D38F8" w:rsidP="008B0EC3">
            <w:pPr>
              <w:spacing w:before="120" w:line="240" w:lineRule="auto"/>
            </w:pPr>
            <w:r>
              <w:t>GPS</w:t>
            </w:r>
          </w:p>
        </w:tc>
        <w:tc>
          <w:tcPr>
            <w:tcW w:w="5417" w:type="dxa"/>
          </w:tcPr>
          <w:p w14:paraId="1E25025C" w14:textId="286D3E80" w:rsidR="008B0EC3" w:rsidRPr="008B0EC3" w:rsidRDefault="009D38F8" w:rsidP="008B0EC3">
            <w:pPr>
              <w:spacing w:before="120" w:line="240" w:lineRule="auto"/>
              <w:rPr>
                <w:lang w:val="en-US"/>
              </w:rPr>
            </w:pPr>
            <w:r>
              <w:rPr>
                <w:lang w:val="en-US"/>
              </w:rPr>
              <w:t>Global positioning system</w:t>
            </w:r>
          </w:p>
        </w:tc>
      </w:tr>
    </w:tbl>
    <w:p w14:paraId="5A67CFB8" w14:textId="77777777" w:rsidR="00AE5EEC" w:rsidRDefault="00AE5EEC" w:rsidP="00AE5EEC">
      <w:pPr>
        <w:pStyle w:val="Caption"/>
      </w:pPr>
    </w:p>
    <w:p w14:paraId="7B5C2B94" w14:textId="77777777" w:rsidR="00CF7963" w:rsidRDefault="00AE5EEC" w:rsidP="009D38F8">
      <w:pPr>
        <w:pStyle w:val="Caption"/>
        <w:rPr>
          <w:lang w:val="en-US"/>
        </w:rPr>
      </w:pPr>
      <w:bookmarkStart w:id="6" w:name="_Toc25612737"/>
      <w:r w:rsidRPr="00AE5EEC">
        <w:rPr>
          <w:lang w:val="en-US"/>
        </w:rPr>
        <w:t xml:space="preserve">Table </w:t>
      </w:r>
      <w:r>
        <w:fldChar w:fldCharType="begin"/>
      </w:r>
      <w:r w:rsidRPr="00AE5EEC">
        <w:rPr>
          <w:lang w:val="en-US"/>
        </w:rPr>
        <w:instrText xml:space="preserve"> SEQ Table \* ARABIC </w:instrText>
      </w:r>
      <w:r>
        <w:fldChar w:fldCharType="separate"/>
      </w:r>
      <w:r w:rsidR="00DD1537">
        <w:rPr>
          <w:noProof/>
          <w:lang w:val="en-US"/>
        </w:rPr>
        <w:t>1</w:t>
      </w:r>
      <w:r>
        <w:fldChar w:fldCharType="end"/>
      </w:r>
      <w:r w:rsidRPr="00AE5EEC">
        <w:rPr>
          <w:lang w:val="en-US"/>
        </w:rPr>
        <w:t>. Special terms and abbreviations</w:t>
      </w:r>
      <w:bookmarkEnd w:id="6"/>
    </w:p>
    <w:p w14:paraId="297F71F7" w14:textId="5E1E563A" w:rsidR="00CF7963" w:rsidRDefault="00CF7963" w:rsidP="00CF7963">
      <w:pPr>
        <w:pStyle w:val="Heading2"/>
        <w:rPr>
          <w:lang w:val="en-US"/>
        </w:rPr>
      </w:pPr>
      <w:bookmarkStart w:id="7" w:name="_Toc25612722"/>
      <w:r>
        <w:rPr>
          <w:lang w:val="en-US"/>
        </w:rPr>
        <w:t>References</w:t>
      </w:r>
      <w:bookmarkEnd w:id="7"/>
    </w:p>
    <w:p w14:paraId="69954823" w14:textId="4A4B5DF5" w:rsidR="00CF7963" w:rsidRDefault="00CF7963" w:rsidP="00CF7963">
      <w:pPr>
        <w:jc w:val="left"/>
        <w:rPr>
          <w:lang w:val="en-US"/>
        </w:rPr>
      </w:pPr>
      <w:proofErr w:type="spellStart"/>
      <w:r>
        <w:rPr>
          <w:lang w:val="en-US"/>
        </w:rPr>
        <w:t>Microstack</w:t>
      </w:r>
      <w:proofErr w:type="spellEnd"/>
      <w:r>
        <w:rPr>
          <w:lang w:val="en-US"/>
        </w:rPr>
        <w:t xml:space="preserve"> GPS</w:t>
      </w:r>
      <w:r>
        <w:rPr>
          <w:lang w:val="en-US"/>
        </w:rPr>
        <w:br/>
      </w:r>
      <w:hyperlink r:id="rId12" w:history="1">
        <w:r w:rsidRPr="001257D5">
          <w:rPr>
            <w:rStyle w:val="Hyperlink"/>
            <w:lang w:val="en-US"/>
          </w:rPr>
          <w:t>http://www.microstack.org.uk/assets/gps/FormattedGPSgettingstarted.pdf</w:t>
        </w:r>
      </w:hyperlink>
    </w:p>
    <w:p w14:paraId="160D3A44" w14:textId="24D25F83" w:rsidR="00CF7963" w:rsidRDefault="00CF7963" w:rsidP="00CF7963">
      <w:pPr>
        <w:jc w:val="left"/>
        <w:rPr>
          <w:lang w:val="en-US"/>
        </w:rPr>
      </w:pPr>
      <w:r>
        <w:rPr>
          <w:lang w:val="en-US"/>
        </w:rPr>
        <w:t>Technical specification format</w:t>
      </w:r>
      <w:r>
        <w:rPr>
          <w:lang w:val="en-US"/>
        </w:rPr>
        <w:br/>
      </w:r>
      <w:hyperlink r:id="rId13" w:history="1">
        <w:r w:rsidRPr="001257D5">
          <w:rPr>
            <w:rStyle w:val="Hyperlink"/>
            <w:lang w:val="en-US"/>
          </w:rPr>
          <w:t>https://git.vamk.fi/juma/VAMK_Handbook/src/branch/master/projectname_Technical_specification_0_1.doc</w:t>
        </w:r>
      </w:hyperlink>
    </w:p>
    <w:p w14:paraId="02719CBC" w14:textId="77777777" w:rsidR="00CF7963" w:rsidRPr="00CF7963" w:rsidRDefault="00CF7963" w:rsidP="00CF7963">
      <w:pPr>
        <w:jc w:val="left"/>
        <w:rPr>
          <w:lang w:val="en-US"/>
        </w:rPr>
      </w:pPr>
    </w:p>
    <w:p w14:paraId="4D38179B" w14:textId="1A00BDD6" w:rsidR="00A2102F" w:rsidRDefault="00A2102F" w:rsidP="009D38F8">
      <w:pPr>
        <w:pStyle w:val="Caption"/>
        <w:rPr>
          <w:lang w:val="en-US"/>
        </w:rPr>
      </w:pPr>
      <w:r>
        <w:rPr>
          <w:lang w:val="en-US"/>
        </w:rPr>
        <w:br w:type="page"/>
      </w:r>
    </w:p>
    <w:p w14:paraId="3C446964" w14:textId="52A62079" w:rsidR="00ED326D" w:rsidRDefault="008B0EC3" w:rsidP="00ED326D">
      <w:pPr>
        <w:pStyle w:val="Heading1"/>
        <w:tabs>
          <w:tab w:val="left" w:pos="1418"/>
        </w:tabs>
        <w:rPr>
          <w:lang w:val="en-US"/>
        </w:rPr>
      </w:pPr>
      <w:bookmarkStart w:id="8" w:name="_Toc25612723"/>
      <w:r>
        <w:rPr>
          <w:lang w:val="en-US"/>
        </w:rPr>
        <w:lastRenderedPageBreak/>
        <w:t>General description of the system</w:t>
      </w:r>
      <w:bookmarkEnd w:id="8"/>
    </w:p>
    <w:p w14:paraId="4A38B233" w14:textId="4EBFE6F9" w:rsidR="008B0EC3" w:rsidRDefault="008B0EC3" w:rsidP="008B0EC3">
      <w:pPr>
        <w:pStyle w:val="Heading2"/>
        <w:rPr>
          <w:lang w:val="en-US"/>
        </w:rPr>
      </w:pPr>
      <w:bookmarkStart w:id="9" w:name="_Toc25612724"/>
      <w:r>
        <w:rPr>
          <w:lang w:val="en-US"/>
        </w:rPr>
        <w:t>Description of application area</w:t>
      </w:r>
      <w:bookmarkEnd w:id="9"/>
    </w:p>
    <w:p w14:paraId="330CC243" w14:textId="7E1166E2" w:rsidR="00D40E79" w:rsidRPr="00D40E79" w:rsidRDefault="00D40E79" w:rsidP="00D40E79">
      <w:pPr>
        <w:rPr>
          <w:lang w:val="en-US"/>
        </w:rPr>
      </w:pPr>
      <w:r>
        <w:rPr>
          <w:lang w:val="en-US"/>
        </w:rPr>
        <w:t xml:space="preserve">This project is developed targeting people’s need of entertainment, specifically listening to music. The product aims to </w:t>
      </w:r>
      <w:r w:rsidR="00CE58FD">
        <w:rPr>
          <w:lang w:val="en-US"/>
        </w:rPr>
        <w:t>eliminate the paradox of choice - the inconvenience of browsing and choosing a suitable track among too many music tracks.</w:t>
      </w:r>
    </w:p>
    <w:p w14:paraId="17CBF422" w14:textId="7CA4FAC3" w:rsidR="008B0EC3" w:rsidRDefault="008B0EC3" w:rsidP="008B0EC3">
      <w:pPr>
        <w:pStyle w:val="Heading2"/>
        <w:rPr>
          <w:lang w:val="en-US"/>
        </w:rPr>
      </w:pPr>
      <w:bookmarkStart w:id="10" w:name="_Toc25612725"/>
      <w:r>
        <w:rPr>
          <w:lang w:val="en-US"/>
        </w:rPr>
        <w:t>System interfacing to its environment</w:t>
      </w:r>
      <w:bookmarkEnd w:id="10"/>
    </w:p>
    <w:p w14:paraId="19A73AAA" w14:textId="77777777" w:rsidR="00984B63" w:rsidRPr="001F426C" w:rsidRDefault="00984B63" w:rsidP="00984B63">
      <w:pPr>
        <w:rPr>
          <w:lang w:val="en-US"/>
        </w:rPr>
      </w:pPr>
      <w:r>
        <w:rPr>
          <w:lang w:val="en-US"/>
        </w:rPr>
        <w:t>The following figure shows a draft of the system interacting with its environment.</w:t>
      </w:r>
    </w:p>
    <w:p w14:paraId="23886C99" w14:textId="77777777" w:rsidR="00AE5EEC" w:rsidRDefault="00984B63" w:rsidP="00AE5EE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C4AFEBC" wp14:editId="4B10208D">
            <wp:extent cx="3187700" cy="4671060"/>
            <wp:effectExtent l="19050" t="19050" r="12700" b="1524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65"/>
                    <a:stretch/>
                  </pic:blipFill>
                  <pic:spPr bwMode="auto">
                    <a:xfrm>
                      <a:off x="0" y="0"/>
                      <a:ext cx="3188214" cy="4671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5050C" w14:textId="74B0A52A" w:rsidR="00CE58FD" w:rsidRDefault="00AE5EEC" w:rsidP="00AE5EEC">
      <w:pPr>
        <w:pStyle w:val="Caption"/>
        <w:jc w:val="center"/>
        <w:rPr>
          <w:lang w:val="en-US"/>
        </w:rPr>
      </w:pPr>
      <w:bookmarkStart w:id="11" w:name="_Toc25612733"/>
      <w:r w:rsidRPr="00AE5EEC">
        <w:rPr>
          <w:lang w:val="en-US"/>
        </w:rPr>
        <w:t xml:space="preserve">Figure </w:t>
      </w:r>
      <w:r>
        <w:fldChar w:fldCharType="begin"/>
      </w:r>
      <w:r w:rsidRPr="00AE5EEC">
        <w:rPr>
          <w:lang w:val="en-US"/>
        </w:rPr>
        <w:instrText xml:space="preserve"> SEQ Figure \* ARABIC </w:instrText>
      </w:r>
      <w:r>
        <w:fldChar w:fldCharType="separate"/>
      </w:r>
      <w:r w:rsidR="009D38F8">
        <w:rPr>
          <w:noProof/>
          <w:lang w:val="en-US"/>
        </w:rPr>
        <w:t>1</w:t>
      </w:r>
      <w:r>
        <w:fldChar w:fldCharType="end"/>
      </w:r>
      <w:r w:rsidRPr="00AE5EEC">
        <w:rPr>
          <w:lang w:val="en-US"/>
        </w:rPr>
        <w:t>. Draft of the system and its environment</w:t>
      </w:r>
      <w:bookmarkEnd w:id="11"/>
    </w:p>
    <w:p w14:paraId="54C646CB" w14:textId="77777777" w:rsidR="00AE5EEC" w:rsidRDefault="00AE5EEC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B2B1D9A" w14:textId="054C2223" w:rsidR="00AE5EEC" w:rsidRDefault="00AE5EEC" w:rsidP="00AE5EEC">
      <w:pPr>
        <w:rPr>
          <w:lang w:val="en-US"/>
        </w:rPr>
      </w:pPr>
      <w:r>
        <w:rPr>
          <w:lang w:val="en-US"/>
        </w:rPr>
        <w:lastRenderedPageBreak/>
        <w:t>The interfaces of the system are:</w:t>
      </w:r>
    </w:p>
    <w:p w14:paraId="211F8335" w14:textId="7C827863" w:rsidR="00AE5EEC" w:rsidRDefault="00AE5EEC" w:rsidP="00AE5E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End users</w:t>
      </w:r>
    </w:p>
    <w:p w14:paraId="147730EC" w14:textId="2ED91C8A" w:rsidR="00AE5EEC" w:rsidRDefault="00AE5EEC" w:rsidP="00AE5EEC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Input: Control from the Android application or push buttons</w:t>
      </w:r>
    </w:p>
    <w:p w14:paraId="19F99579" w14:textId="04EA42DE" w:rsidR="00AE5EEC" w:rsidRDefault="00AE5EEC" w:rsidP="00AE5EEC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Output: Audio from the 3.5 mm output jack</w:t>
      </w:r>
    </w:p>
    <w:p w14:paraId="2A140336" w14:textId="43628546" w:rsidR="00AE5EEC" w:rsidRDefault="00AE5EEC" w:rsidP="00AE5E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3</w:t>
      </w:r>
      <w:r w:rsidRPr="00AE5EEC">
        <w:rPr>
          <w:vertAlign w:val="superscript"/>
          <w:lang w:val="en-US"/>
        </w:rPr>
        <w:t>rd</w:t>
      </w:r>
      <w:r>
        <w:rPr>
          <w:lang w:val="en-US"/>
        </w:rPr>
        <w:t xml:space="preserve"> party location server</w:t>
      </w:r>
    </w:p>
    <w:p w14:paraId="359F9BE8" w14:textId="009FE3C7" w:rsidR="00AE5EEC" w:rsidRDefault="00AE5EEC" w:rsidP="00AE5EEC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Input: GPS data</w:t>
      </w:r>
    </w:p>
    <w:p w14:paraId="10F1F102" w14:textId="799FDF72" w:rsidR="00AE5EEC" w:rsidRPr="00AE5EEC" w:rsidRDefault="00AE5EEC" w:rsidP="00AE5EEC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Output: Weather of the location</w:t>
      </w:r>
    </w:p>
    <w:p w14:paraId="5506A120" w14:textId="5596CEC8" w:rsidR="008B0EC3" w:rsidRDefault="008B0EC3" w:rsidP="008B0EC3">
      <w:pPr>
        <w:pStyle w:val="Heading2"/>
        <w:rPr>
          <w:lang w:val="en-US"/>
        </w:rPr>
      </w:pPr>
      <w:bookmarkStart w:id="12" w:name="_Toc25612726"/>
      <w:r>
        <w:rPr>
          <w:lang w:val="en-US"/>
        </w:rPr>
        <w:t>Software environment description</w:t>
      </w:r>
      <w:bookmarkEnd w:id="12"/>
    </w:p>
    <w:p w14:paraId="1587C439" w14:textId="7DB372AA" w:rsidR="00AE5EEC" w:rsidRDefault="00AE5EEC" w:rsidP="00AE5EEC">
      <w:pPr>
        <w:pStyle w:val="Heading3"/>
        <w:rPr>
          <w:lang w:val="en-US"/>
        </w:rPr>
      </w:pPr>
      <w:r>
        <w:rPr>
          <w:lang w:val="en-US"/>
        </w:rPr>
        <w:t>Project server environment</w:t>
      </w:r>
    </w:p>
    <w:p w14:paraId="69E25E18" w14:textId="77777777" w:rsidR="00C56975" w:rsidRPr="006C75E7" w:rsidRDefault="00C56975" w:rsidP="00C56975">
      <w:pPr>
        <w:rPr>
          <w:lang w:val="en-US"/>
        </w:rPr>
      </w:pPr>
      <w:r>
        <w:rPr>
          <w:lang w:val="en-US"/>
        </w:rPr>
        <w:t>The following list contains the environment used developing the project server:</w:t>
      </w:r>
    </w:p>
    <w:p w14:paraId="6842E89B" w14:textId="3E4DF045" w:rsidR="00C56975" w:rsidRDefault="00C56975" w:rsidP="00C5697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Toolchain</w:t>
      </w:r>
    </w:p>
    <w:p w14:paraId="4F075EA8" w14:textId="4A4F78C3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 w:rsidRPr="00C56975">
        <w:rPr>
          <w:lang w:val="en-US"/>
        </w:rPr>
        <w:t>NodeJs</w:t>
      </w:r>
      <w:proofErr w:type="spellEnd"/>
      <w:r w:rsidRPr="00C56975">
        <w:rPr>
          <w:lang w:val="en-US"/>
        </w:rPr>
        <w:t xml:space="preserve"> 10.16.2</w:t>
      </w:r>
    </w:p>
    <w:p w14:paraId="65D8AF06" w14:textId="7A20CFB1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 w:rsidRPr="00C56975">
        <w:rPr>
          <w:lang w:val="en-US"/>
        </w:rPr>
        <w:t>npm</w:t>
      </w:r>
      <w:proofErr w:type="spellEnd"/>
      <w:r w:rsidRPr="00C56975">
        <w:rPr>
          <w:lang w:val="en-US"/>
        </w:rPr>
        <w:t xml:space="preserve"> 6.12.0</w:t>
      </w:r>
    </w:p>
    <w:p w14:paraId="57CCA652" w14:textId="3D0C4828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r w:rsidRPr="00C56975">
        <w:rPr>
          <w:lang w:val="en-US"/>
        </w:rPr>
        <w:t>parcel-bundler 1.12.4</w:t>
      </w:r>
    </w:p>
    <w:p w14:paraId="1B390C5D" w14:textId="1E592466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r w:rsidRPr="00C56975">
        <w:rPr>
          <w:lang w:val="en-US"/>
        </w:rPr>
        <w:t>typescript 3.6.4</w:t>
      </w:r>
    </w:p>
    <w:p w14:paraId="5CD60C42" w14:textId="2FF4AA83" w:rsidR="00C56975" w:rsidRDefault="00C56975" w:rsidP="00C5697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Dependencies</w:t>
      </w:r>
    </w:p>
    <w:p w14:paraId="583E24DA" w14:textId="707FECDA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 w:rsidRPr="00C56975">
        <w:rPr>
          <w:lang w:val="en-US"/>
        </w:rPr>
        <w:t>axios</w:t>
      </w:r>
      <w:proofErr w:type="spellEnd"/>
      <w:r w:rsidRPr="00C56975">
        <w:rPr>
          <w:lang w:val="en-US"/>
        </w:rPr>
        <w:t xml:space="preserve"> 0.19.0</w:t>
      </w:r>
    </w:p>
    <w:p w14:paraId="76AE5590" w14:textId="0CE561AD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r w:rsidRPr="00C56975">
        <w:rPr>
          <w:lang w:val="en-US"/>
        </w:rPr>
        <w:t>express 4.17.1</w:t>
      </w:r>
    </w:p>
    <w:p w14:paraId="56E0DD79" w14:textId="116B0F6D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r w:rsidRPr="00C56975">
        <w:rPr>
          <w:lang w:val="en-US"/>
        </w:rPr>
        <w:t>https 1.0.0</w:t>
      </w:r>
    </w:p>
    <w:p w14:paraId="533B76FA" w14:textId="7531DC2E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r w:rsidRPr="00C56975">
        <w:rPr>
          <w:lang w:val="en-US"/>
        </w:rPr>
        <w:t>mongoose 5.7.6</w:t>
      </w:r>
    </w:p>
    <w:p w14:paraId="14D8C860" w14:textId="2E4678FB" w:rsidR="00A07CCC" w:rsidRPr="00C56975" w:rsidRDefault="00A07CCC" w:rsidP="00C56975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 w:rsidRPr="00A07CCC">
        <w:rPr>
          <w:lang w:val="en-US"/>
        </w:rPr>
        <w:t>openssh</w:t>
      </w:r>
      <w:proofErr w:type="spellEnd"/>
      <w:r w:rsidRPr="00A07CCC">
        <w:rPr>
          <w:lang w:val="en-US"/>
        </w:rPr>
        <w:t>-sftp-server 1:7.9</w:t>
      </w:r>
    </w:p>
    <w:p w14:paraId="37E829FB" w14:textId="20D6EE70" w:rsidR="00AE5EEC" w:rsidRDefault="00ED7990" w:rsidP="00AE5EEC">
      <w:pPr>
        <w:pStyle w:val="Heading3"/>
        <w:rPr>
          <w:lang w:val="en-US"/>
        </w:rPr>
      </w:pPr>
      <w:r>
        <w:rPr>
          <w:lang w:val="en-US"/>
        </w:rPr>
        <w:t>Music player software environment</w:t>
      </w:r>
    </w:p>
    <w:p w14:paraId="2165B395" w14:textId="3E195108" w:rsidR="00ED7990" w:rsidRPr="006C75E7" w:rsidRDefault="00ED7990" w:rsidP="00ED7990">
      <w:pPr>
        <w:rPr>
          <w:lang w:val="en-US"/>
        </w:rPr>
      </w:pPr>
      <w:r>
        <w:rPr>
          <w:lang w:val="en-US"/>
        </w:rPr>
        <w:t>The following list contains the environment used developing the music player software:</w:t>
      </w:r>
    </w:p>
    <w:p w14:paraId="708602F2" w14:textId="1C4C23D6" w:rsidR="00ED7990" w:rsidRDefault="00ED7990" w:rsidP="00ED79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Operating system: </w:t>
      </w:r>
      <w:proofErr w:type="spellStart"/>
      <w:r w:rsidRPr="00ED7990">
        <w:rPr>
          <w:lang w:val="en-US"/>
        </w:rPr>
        <w:t>UDOObuntu</w:t>
      </w:r>
      <w:proofErr w:type="spellEnd"/>
      <w:r w:rsidRPr="00ED7990">
        <w:rPr>
          <w:lang w:val="en-US"/>
        </w:rPr>
        <w:t xml:space="preserve"> 2.3.0 (Ubuntu 14.04 LTS)</w:t>
      </w:r>
    </w:p>
    <w:p w14:paraId="30079180" w14:textId="66CDE0AD" w:rsidR="00ED7990" w:rsidRDefault="00ED7990" w:rsidP="00ED79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Compiler: g++ </w:t>
      </w:r>
      <w:r w:rsidR="00820F73">
        <w:rPr>
          <w:lang w:val="en-US"/>
        </w:rPr>
        <w:t>4.84</w:t>
      </w:r>
    </w:p>
    <w:p w14:paraId="7E882B63" w14:textId="5F7CFBC9" w:rsidR="00ED7990" w:rsidRDefault="00ED7990" w:rsidP="00ED79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Libraries:</w:t>
      </w:r>
    </w:p>
    <w:p w14:paraId="58D43F9C" w14:textId="610BAA8D" w:rsidR="00ED7990" w:rsidRDefault="00ED7990" w:rsidP="00ED7990">
      <w:pPr>
        <w:pStyle w:val="ListParagraph"/>
        <w:numPr>
          <w:ilvl w:val="1"/>
          <w:numId w:val="20"/>
        </w:numPr>
        <w:rPr>
          <w:lang w:val="en-US"/>
        </w:rPr>
      </w:pPr>
      <w:proofErr w:type="spellStart"/>
      <w:r>
        <w:rPr>
          <w:lang w:val="en-US"/>
        </w:rPr>
        <w:t>libssl</w:t>
      </w:r>
      <w:proofErr w:type="spellEnd"/>
      <w:r>
        <w:rPr>
          <w:lang w:val="en-US"/>
        </w:rPr>
        <w:t xml:space="preserve"> </w:t>
      </w:r>
      <w:r w:rsidR="00820F73">
        <w:rPr>
          <w:lang w:val="en-US"/>
        </w:rPr>
        <w:t>1.0.0</w:t>
      </w:r>
    </w:p>
    <w:p w14:paraId="3AC80873" w14:textId="1B9159C9" w:rsidR="00820F73" w:rsidRDefault="00820F73" w:rsidP="00ED7990">
      <w:pPr>
        <w:pStyle w:val="ListParagraph"/>
        <w:numPr>
          <w:ilvl w:val="1"/>
          <w:numId w:val="20"/>
        </w:numPr>
        <w:rPr>
          <w:lang w:val="en-US"/>
        </w:rPr>
      </w:pPr>
      <w:proofErr w:type="spellStart"/>
      <w:r w:rsidRPr="00820F73">
        <w:rPr>
          <w:lang w:val="en-US"/>
        </w:rPr>
        <w:t>libcurl</w:t>
      </w:r>
      <w:proofErr w:type="spellEnd"/>
      <w:r>
        <w:rPr>
          <w:lang w:val="en-US"/>
        </w:rPr>
        <w:t xml:space="preserve"> </w:t>
      </w:r>
      <w:r w:rsidRPr="00820F73">
        <w:rPr>
          <w:lang w:val="en-US"/>
        </w:rPr>
        <w:t>7.35.0</w:t>
      </w:r>
    </w:p>
    <w:p w14:paraId="16B2EE90" w14:textId="6AC60995" w:rsidR="00ED7990" w:rsidRDefault="00ED7990" w:rsidP="00ED7990">
      <w:pPr>
        <w:pStyle w:val="ListParagraph"/>
        <w:numPr>
          <w:ilvl w:val="1"/>
          <w:numId w:val="20"/>
        </w:numPr>
        <w:rPr>
          <w:lang w:val="en-US"/>
        </w:rPr>
      </w:pPr>
      <w:proofErr w:type="spellStart"/>
      <w:r>
        <w:rPr>
          <w:lang w:val="en-US"/>
        </w:rPr>
        <w:t>libcrypto</w:t>
      </w:r>
      <w:proofErr w:type="spellEnd"/>
      <w:r>
        <w:rPr>
          <w:lang w:val="en-US"/>
        </w:rPr>
        <w:t xml:space="preserve"> </w:t>
      </w:r>
      <w:r w:rsidR="00820F73">
        <w:rPr>
          <w:lang w:val="en-US"/>
        </w:rPr>
        <w:t>1.0.0</w:t>
      </w:r>
    </w:p>
    <w:p w14:paraId="37FE6DDE" w14:textId="35F79660" w:rsidR="00ED7990" w:rsidRDefault="00ED7990" w:rsidP="00ED7990">
      <w:pPr>
        <w:pStyle w:val="ListParagraph"/>
        <w:numPr>
          <w:ilvl w:val="1"/>
          <w:numId w:val="20"/>
        </w:numPr>
        <w:rPr>
          <w:lang w:val="en-US"/>
        </w:rPr>
      </w:pPr>
      <w:proofErr w:type="spellStart"/>
      <w:r>
        <w:rPr>
          <w:lang w:val="en-US"/>
        </w:rPr>
        <w:lastRenderedPageBreak/>
        <w:t>libjsoncpp</w:t>
      </w:r>
      <w:proofErr w:type="spellEnd"/>
      <w:r>
        <w:rPr>
          <w:lang w:val="en-US"/>
        </w:rPr>
        <w:t xml:space="preserve"> </w:t>
      </w:r>
      <w:r w:rsidR="00820F73">
        <w:rPr>
          <w:lang w:val="en-US"/>
        </w:rPr>
        <w:t>0.6.0</w:t>
      </w:r>
    </w:p>
    <w:p w14:paraId="63B6C8BB" w14:textId="23DEE313" w:rsidR="00DD1537" w:rsidRDefault="00DD1537" w:rsidP="00DD1537">
      <w:pPr>
        <w:pStyle w:val="Heading3"/>
        <w:rPr>
          <w:lang w:val="en-US"/>
        </w:rPr>
      </w:pPr>
      <w:r>
        <w:rPr>
          <w:lang w:val="en-US"/>
        </w:rPr>
        <w:t>Android application environment</w:t>
      </w:r>
    </w:p>
    <w:p w14:paraId="74EFF0D4" w14:textId="759E5F7B" w:rsidR="00DD1537" w:rsidRPr="006C75E7" w:rsidRDefault="00DD1537" w:rsidP="00DD1537">
      <w:pPr>
        <w:rPr>
          <w:lang w:val="en-US"/>
        </w:rPr>
      </w:pPr>
      <w:r>
        <w:rPr>
          <w:lang w:val="en-US"/>
        </w:rPr>
        <w:t>The following list contains the environment used developing the Android application:</w:t>
      </w:r>
    </w:p>
    <w:p w14:paraId="441DCF2F" w14:textId="77777777" w:rsidR="00C56975" w:rsidRDefault="00C56975" w:rsidP="00C5697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Toolchain</w:t>
      </w:r>
    </w:p>
    <w:p w14:paraId="46A20E3F" w14:textId="77777777" w:rsidR="00C56975" w:rsidRDefault="00C56975" w:rsidP="00C56975">
      <w:pPr>
        <w:pStyle w:val="ListParagraph"/>
        <w:numPr>
          <w:ilvl w:val="1"/>
          <w:numId w:val="22"/>
        </w:numPr>
        <w:rPr>
          <w:lang w:val="en-US"/>
        </w:rPr>
      </w:pPr>
      <w:r w:rsidRPr="00C56975">
        <w:rPr>
          <w:lang w:val="en-US"/>
        </w:rPr>
        <w:t>Android studio 3.5.1</w:t>
      </w:r>
    </w:p>
    <w:p w14:paraId="52096E5D" w14:textId="77777777" w:rsidR="00C56975" w:rsidRDefault="00C56975" w:rsidP="00C56975">
      <w:pPr>
        <w:pStyle w:val="ListParagraph"/>
        <w:numPr>
          <w:ilvl w:val="1"/>
          <w:numId w:val="22"/>
        </w:numPr>
        <w:rPr>
          <w:lang w:val="en-US"/>
        </w:rPr>
      </w:pPr>
      <w:r w:rsidRPr="00C56975">
        <w:rPr>
          <w:lang w:val="en-US"/>
        </w:rPr>
        <w:t>Kotlin 1.3.50, jdk7</w:t>
      </w:r>
    </w:p>
    <w:p w14:paraId="4EDBB9B4" w14:textId="77777777" w:rsidR="00C56975" w:rsidRDefault="00C56975" w:rsidP="00C56975">
      <w:pPr>
        <w:pStyle w:val="ListParagraph"/>
        <w:numPr>
          <w:ilvl w:val="1"/>
          <w:numId w:val="22"/>
        </w:numPr>
        <w:rPr>
          <w:lang w:val="en-US"/>
        </w:rPr>
      </w:pPr>
      <w:r w:rsidRPr="00C56975">
        <w:rPr>
          <w:lang w:val="en-US"/>
        </w:rPr>
        <w:t>Gradle 3.5.1</w:t>
      </w:r>
    </w:p>
    <w:p w14:paraId="5E701903" w14:textId="77777777" w:rsidR="00C56975" w:rsidRDefault="00C56975" w:rsidP="00C5697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Dependencies</w:t>
      </w:r>
    </w:p>
    <w:p w14:paraId="0D7C7424" w14:textId="77777777" w:rsidR="00C56975" w:rsidRDefault="00C56975" w:rsidP="00C56975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 w:rsidRPr="00C56975">
        <w:rPr>
          <w:lang w:val="en-US"/>
        </w:rPr>
        <w:t>appcompat</w:t>
      </w:r>
      <w:proofErr w:type="spellEnd"/>
      <w:r w:rsidRPr="00C56975">
        <w:rPr>
          <w:lang w:val="en-US"/>
        </w:rPr>
        <w:t xml:space="preserve"> 1.1.0</w:t>
      </w:r>
    </w:p>
    <w:p w14:paraId="7A8039B4" w14:textId="77777777" w:rsidR="00C56975" w:rsidRDefault="00C56975" w:rsidP="00C56975">
      <w:pPr>
        <w:pStyle w:val="ListParagraph"/>
        <w:numPr>
          <w:ilvl w:val="1"/>
          <w:numId w:val="22"/>
        </w:numPr>
        <w:rPr>
          <w:lang w:val="en-US"/>
        </w:rPr>
      </w:pPr>
      <w:r w:rsidRPr="00C56975">
        <w:rPr>
          <w:lang w:val="en-US"/>
        </w:rPr>
        <w:t>core-</w:t>
      </w:r>
      <w:proofErr w:type="spellStart"/>
      <w:r w:rsidRPr="00C56975">
        <w:rPr>
          <w:lang w:val="en-US"/>
        </w:rPr>
        <w:t>ktx</w:t>
      </w:r>
      <w:proofErr w:type="spellEnd"/>
      <w:r w:rsidRPr="00C56975">
        <w:rPr>
          <w:lang w:val="en-US"/>
        </w:rPr>
        <w:t xml:space="preserve"> 1.1.0</w:t>
      </w:r>
    </w:p>
    <w:p w14:paraId="2432AA2D" w14:textId="77777777" w:rsidR="00C56975" w:rsidRPr="00C56975" w:rsidRDefault="00C56975" w:rsidP="00C56975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 w:rsidRPr="00C56975">
        <w:rPr>
          <w:lang w:val="en-US"/>
        </w:rPr>
        <w:t>constraintlayout</w:t>
      </w:r>
      <w:proofErr w:type="spellEnd"/>
      <w:r w:rsidRPr="00C56975">
        <w:rPr>
          <w:lang w:val="en-US"/>
        </w:rPr>
        <w:t xml:space="preserve"> 1.1.3</w:t>
      </w:r>
    </w:p>
    <w:p w14:paraId="7CBE7438" w14:textId="32867603" w:rsidR="003B2AE6" w:rsidRDefault="00D40E79" w:rsidP="003B2AE6">
      <w:pPr>
        <w:pStyle w:val="Heading2"/>
        <w:rPr>
          <w:lang w:val="en-US"/>
        </w:rPr>
      </w:pPr>
      <w:bookmarkStart w:id="13" w:name="_Toc25612727"/>
      <w:r>
        <w:rPr>
          <w:lang w:val="en-US"/>
        </w:rPr>
        <w:t>Hardware environment description</w:t>
      </w:r>
      <w:bookmarkEnd w:id="13"/>
    </w:p>
    <w:p w14:paraId="6B6A3185" w14:textId="25B15E9F" w:rsidR="003B2AE6" w:rsidRPr="003B2AE6" w:rsidRDefault="003B2AE6" w:rsidP="003B2AE6">
      <w:pPr>
        <w:rPr>
          <w:lang w:val="en-US"/>
        </w:rPr>
      </w:pPr>
      <w:r>
        <w:rPr>
          <w:lang w:val="en-US"/>
        </w:rPr>
        <w:t>The following list contains the environment used developing the music player hardware:</w:t>
      </w:r>
    </w:p>
    <w:p w14:paraId="10D39D75" w14:textId="77950A70" w:rsidR="003B2AE6" w:rsidRDefault="003B2AE6" w:rsidP="003B2AE6">
      <w:pPr>
        <w:pStyle w:val="ListParagraph"/>
        <w:numPr>
          <w:ilvl w:val="0"/>
          <w:numId w:val="21"/>
        </w:numPr>
        <w:rPr>
          <w:lang w:val="en-US"/>
        </w:rPr>
      </w:pPr>
      <w:r w:rsidRPr="003B2AE6">
        <w:rPr>
          <w:lang w:val="en-US"/>
        </w:rPr>
        <w:t>Development board:</w:t>
      </w:r>
      <w:r>
        <w:rPr>
          <w:lang w:val="en-US"/>
        </w:rPr>
        <w:t xml:space="preserve"> UDOO Neo Full</w:t>
      </w:r>
    </w:p>
    <w:p w14:paraId="2BBE5995" w14:textId="077E1135" w:rsidR="003B2AE6" w:rsidRDefault="003B2AE6" w:rsidP="003B2AE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GPS module: </w:t>
      </w:r>
      <w:proofErr w:type="spellStart"/>
      <w:r w:rsidR="004D7D40">
        <w:rPr>
          <w:lang w:val="en-US"/>
        </w:rPr>
        <w:t>Microstack</w:t>
      </w:r>
      <w:proofErr w:type="spellEnd"/>
      <w:r w:rsidR="004D7D40">
        <w:rPr>
          <w:lang w:val="en-US"/>
        </w:rPr>
        <w:t xml:space="preserve"> GPS</w:t>
      </w:r>
    </w:p>
    <w:p w14:paraId="5C39E7AC" w14:textId="161603F0" w:rsidR="003B2AE6" w:rsidRPr="003B2AE6" w:rsidRDefault="003B2AE6" w:rsidP="003B2AE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Sound card: </w:t>
      </w:r>
      <w:proofErr w:type="spellStart"/>
      <w:r w:rsidRPr="003B2AE6">
        <w:rPr>
          <w:lang w:val="en-US"/>
        </w:rPr>
        <w:t>Deltaco</w:t>
      </w:r>
      <w:proofErr w:type="spellEnd"/>
      <w:r w:rsidRPr="003B2AE6">
        <w:rPr>
          <w:lang w:val="en-US"/>
        </w:rPr>
        <w:t xml:space="preserve"> USB Soundcard 7.1</w:t>
      </w:r>
    </w:p>
    <w:p w14:paraId="2AB761F8" w14:textId="72B55029" w:rsidR="00D40E79" w:rsidRDefault="00D40E79" w:rsidP="00D40E79">
      <w:pPr>
        <w:pStyle w:val="Heading2"/>
        <w:rPr>
          <w:lang w:val="en-US"/>
        </w:rPr>
      </w:pPr>
      <w:bookmarkStart w:id="14" w:name="_Toc25612728"/>
      <w:r>
        <w:rPr>
          <w:lang w:val="en-US"/>
        </w:rPr>
        <w:t>Essential conditions</w:t>
      </w:r>
      <w:bookmarkEnd w:id="14"/>
    </w:p>
    <w:p w14:paraId="30D12C7B" w14:textId="452EC9D0" w:rsidR="001B302B" w:rsidRPr="001B302B" w:rsidRDefault="001B302B" w:rsidP="001B302B">
      <w:pPr>
        <w:rPr>
          <w:lang w:val="en-US"/>
        </w:rPr>
      </w:pPr>
      <w:r>
        <w:rPr>
          <w:lang w:val="en-US"/>
        </w:rPr>
        <w:t>The music player requires internet connection to get new soundtracks from the server.</w:t>
      </w:r>
    </w:p>
    <w:p w14:paraId="2CEEC662" w14:textId="160F1C08" w:rsidR="00D40E79" w:rsidRDefault="00D40E79" w:rsidP="00D40E79">
      <w:pPr>
        <w:pStyle w:val="Heading2"/>
        <w:rPr>
          <w:lang w:val="en-US"/>
        </w:rPr>
      </w:pPr>
      <w:bookmarkStart w:id="15" w:name="_Toc25612729"/>
      <w:r>
        <w:rPr>
          <w:lang w:val="en-US"/>
        </w:rPr>
        <w:t>Agreements and standards</w:t>
      </w:r>
      <w:bookmarkEnd w:id="15"/>
    </w:p>
    <w:p w14:paraId="0556A074" w14:textId="7F066DEB" w:rsidR="00560E79" w:rsidRDefault="001B302B" w:rsidP="001B302B">
      <w:pPr>
        <w:rPr>
          <w:lang w:val="en-US"/>
        </w:rPr>
      </w:pPr>
      <w:r>
        <w:rPr>
          <w:lang w:val="en-US"/>
        </w:rPr>
        <w:t xml:space="preserve">This technical </w:t>
      </w:r>
      <w:r w:rsidRPr="001B302B">
        <w:rPr>
          <w:lang w:val="en-US"/>
        </w:rPr>
        <w:t xml:space="preserve">specification </w:t>
      </w:r>
      <w:r>
        <w:rPr>
          <w:lang w:val="en-US"/>
        </w:rPr>
        <w:t>is made based on the requirement specification that has been agreed upon by the customer and the project team.</w:t>
      </w:r>
    </w:p>
    <w:p w14:paraId="55CB9B02" w14:textId="72D3B7DF" w:rsidR="001B302B" w:rsidRPr="001B302B" w:rsidRDefault="00560E79" w:rsidP="00560E79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E1FAEA1" w14:textId="656B9CD9" w:rsidR="00D40E79" w:rsidRDefault="00D40E79" w:rsidP="00D40E79">
      <w:pPr>
        <w:pStyle w:val="Heading1"/>
        <w:rPr>
          <w:lang w:val="en-US"/>
        </w:rPr>
      </w:pPr>
      <w:bookmarkStart w:id="16" w:name="_Toc25612730"/>
      <w:r>
        <w:rPr>
          <w:lang w:val="en-US"/>
        </w:rPr>
        <w:lastRenderedPageBreak/>
        <w:t>Description of architecture</w:t>
      </w:r>
      <w:bookmarkEnd w:id="16"/>
    </w:p>
    <w:p w14:paraId="6C6D3082" w14:textId="2EFBC0C1" w:rsidR="00D40E79" w:rsidRDefault="00D40E79" w:rsidP="00D40E79">
      <w:pPr>
        <w:pStyle w:val="Heading2"/>
        <w:rPr>
          <w:lang w:val="en-US"/>
        </w:rPr>
      </w:pPr>
      <w:bookmarkStart w:id="17" w:name="_Toc25612731"/>
      <w:r>
        <w:rPr>
          <w:lang w:val="en-US"/>
        </w:rPr>
        <w:t>Hardware architecture</w:t>
      </w:r>
      <w:bookmarkEnd w:id="17"/>
    </w:p>
    <w:p w14:paraId="0B1E7300" w14:textId="4814A616" w:rsidR="00D40E79" w:rsidRDefault="00D40E79" w:rsidP="00D40E79">
      <w:pPr>
        <w:pStyle w:val="Heading2"/>
        <w:rPr>
          <w:lang w:val="en-US"/>
        </w:rPr>
      </w:pPr>
      <w:bookmarkStart w:id="18" w:name="_Toc25612732"/>
      <w:r>
        <w:rPr>
          <w:lang w:val="en-US"/>
        </w:rPr>
        <w:t>Software architecture</w:t>
      </w:r>
      <w:bookmarkEnd w:id="18"/>
    </w:p>
    <w:p w14:paraId="5B346704" w14:textId="03C23591" w:rsidR="00A13FFF" w:rsidRDefault="00A13FFF" w:rsidP="00A13FFF">
      <w:pPr>
        <w:pStyle w:val="Heading3"/>
        <w:rPr>
          <w:lang w:val="en-US"/>
        </w:rPr>
      </w:pPr>
      <w:r>
        <w:rPr>
          <w:lang w:val="en-US"/>
        </w:rPr>
        <w:t>Project server</w:t>
      </w:r>
    </w:p>
    <w:p w14:paraId="4C8DBAFD" w14:textId="6E86E2D7" w:rsidR="000E1F36" w:rsidRPr="000E1F36" w:rsidRDefault="000E1F36" w:rsidP="000E1F36">
      <w:pPr>
        <w:rPr>
          <w:lang w:val="en-US"/>
        </w:rPr>
      </w:pPr>
      <w:r w:rsidRPr="00DD1537">
        <w:rPr>
          <w:lang w:val="en-US"/>
        </w:rPr>
        <w:t xml:space="preserve">The following figure contains the packages of the </w:t>
      </w:r>
      <w:r>
        <w:rPr>
          <w:lang w:val="en-US"/>
        </w:rPr>
        <w:t>project server</w:t>
      </w:r>
      <w:r w:rsidRPr="00DD1537">
        <w:rPr>
          <w:lang w:val="en-US"/>
        </w:rPr>
        <w:t xml:space="preserve"> and their relationships</w:t>
      </w:r>
      <w:r>
        <w:rPr>
          <w:lang w:val="en-US"/>
        </w:rPr>
        <w:t>:</w:t>
      </w:r>
    </w:p>
    <w:p w14:paraId="63639FB1" w14:textId="77777777" w:rsidR="009D38F8" w:rsidRDefault="000E1F36" w:rsidP="009D38F8">
      <w:pPr>
        <w:keepNext/>
        <w:jc w:val="center"/>
      </w:pPr>
      <w:r>
        <w:rPr>
          <w:noProof/>
        </w:rPr>
        <w:drawing>
          <wp:inline distT="0" distB="0" distL="0" distR="0" wp14:anchorId="7EB8D462" wp14:editId="22FAF3FD">
            <wp:extent cx="5943600" cy="431546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8BF92" w14:textId="36228F3A" w:rsidR="000E1F36" w:rsidRPr="000E1F36" w:rsidRDefault="009D38F8" w:rsidP="009D38F8">
      <w:pPr>
        <w:pStyle w:val="Caption"/>
        <w:jc w:val="center"/>
        <w:rPr>
          <w:lang w:val="en-US"/>
        </w:rPr>
      </w:pPr>
      <w:bookmarkStart w:id="19" w:name="_Toc25612734"/>
      <w:r w:rsidRPr="009D38F8">
        <w:rPr>
          <w:lang w:val="en-US"/>
        </w:rPr>
        <w:t xml:space="preserve">Figure </w:t>
      </w:r>
      <w:r>
        <w:fldChar w:fldCharType="begin"/>
      </w:r>
      <w:r w:rsidRPr="009D38F8">
        <w:rPr>
          <w:lang w:val="en-US"/>
        </w:rPr>
        <w:instrText xml:space="preserve"> SEQ Figure \* ARABIC </w:instrText>
      </w:r>
      <w:r>
        <w:fldChar w:fldCharType="separate"/>
      </w:r>
      <w:r w:rsidRPr="009D38F8">
        <w:rPr>
          <w:noProof/>
          <w:lang w:val="en-US"/>
        </w:rPr>
        <w:t>2</w:t>
      </w:r>
      <w:r>
        <w:fldChar w:fldCharType="end"/>
      </w:r>
      <w:r w:rsidRPr="009D38F8">
        <w:rPr>
          <w:lang w:val="en-US"/>
        </w:rPr>
        <w:t>. Project server package diagram</w:t>
      </w:r>
      <w:bookmarkEnd w:id="19"/>
    </w:p>
    <w:p w14:paraId="5C71D196" w14:textId="77777777" w:rsidR="00560E79" w:rsidRDefault="00560E79">
      <w:pPr>
        <w:spacing w:after="160" w:line="259" w:lineRule="auto"/>
        <w:jc w:val="left"/>
        <w:rPr>
          <w:rFonts w:eastAsia="Arial Unicode MS"/>
          <w:b/>
          <w:szCs w:val="20"/>
          <w:lang w:val="en-US"/>
        </w:rPr>
      </w:pPr>
      <w:r>
        <w:rPr>
          <w:lang w:val="en-US"/>
        </w:rPr>
        <w:br w:type="page"/>
      </w:r>
    </w:p>
    <w:p w14:paraId="553CD999" w14:textId="3F41DAC0" w:rsidR="00DD1537" w:rsidRDefault="00DD1537" w:rsidP="00DD1537">
      <w:pPr>
        <w:pStyle w:val="Heading3"/>
        <w:rPr>
          <w:lang w:val="en-US"/>
        </w:rPr>
      </w:pPr>
      <w:r>
        <w:rPr>
          <w:lang w:val="en-US"/>
        </w:rPr>
        <w:lastRenderedPageBreak/>
        <w:t>Music player application</w:t>
      </w:r>
    </w:p>
    <w:p w14:paraId="31B5D177" w14:textId="20D05396" w:rsidR="00DD1537" w:rsidRPr="00DD1537" w:rsidRDefault="00DD1537" w:rsidP="00DD1537">
      <w:pPr>
        <w:rPr>
          <w:lang w:val="en-US"/>
        </w:rPr>
      </w:pPr>
      <w:r w:rsidRPr="00DD1537">
        <w:rPr>
          <w:lang w:val="en-US"/>
        </w:rPr>
        <w:t xml:space="preserve">The following figure contains the packages of the </w:t>
      </w:r>
      <w:r>
        <w:rPr>
          <w:lang w:val="en-US"/>
        </w:rPr>
        <w:t>music player application</w:t>
      </w:r>
      <w:r w:rsidRPr="00DD1537">
        <w:rPr>
          <w:lang w:val="en-US"/>
        </w:rPr>
        <w:t xml:space="preserve"> and their relationships</w:t>
      </w:r>
      <w:r>
        <w:rPr>
          <w:lang w:val="en-US"/>
        </w:rPr>
        <w:t>:</w:t>
      </w:r>
    </w:p>
    <w:p w14:paraId="6C07829D" w14:textId="77777777" w:rsidR="009D38F8" w:rsidRDefault="00DD1537" w:rsidP="009D38F8">
      <w:pPr>
        <w:keepNext/>
        <w:jc w:val="center"/>
      </w:pPr>
      <w:r>
        <w:rPr>
          <w:noProof/>
        </w:rPr>
        <w:drawing>
          <wp:inline distT="0" distB="0" distL="0" distR="0" wp14:anchorId="6A5D2B8D" wp14:editId="4F03A2F3">
            <wp:extent cx="5943600" cy="4245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1A7A" w14:textId="3F895BF9" w:rsidR="00DD1537" w:rsidRPr="009D38F8" w:rsidRDefault="009D38F8" w:rsidP="009D38F8">
      <w:pPr>
        <w:pStyle w:val="Caption"/>
        <w:jc w:val="center"/>
        <w:rPr>
          <w:lang w:val="en-US"/>
        </w:rPr>
      </w:pPr>
      <w:bookmarkStart w:id="20" w:name="_Toc25612735"/>
      <w:r w:rsidRPr="009D38F8">
        <w:rPr>
          <w:lang w:val="en-US"/>
        </w:rPr>
        <w:t xml:space="preserve">Figure </w:t>
      </w:r>
      <w:r>
        <w:fldChar w:fldCharType="begin"/>
      </w:r>
      <w:r w:rsidRPr="009D38F8">
        <w:rPr>
          <w:lang w:val="en-US"/>
        </w:rPr>
        <w:instrText xml:space="preserve"> SEQ Figure \* ARABIC </w:instrText>
      </w:r>
      <w:r>
        <w:fldChar w:fldCharType="separate"/>
      </w:r>
      <w:r w:rsidRPr="009D38F8">
        <w:rPr>
          <w:noProof/>
          <w:lang w:val="en-US"/>
        </w:rPr>
        <w:t>3</w:t>
      </w:r>
      <w:r>
        <w:fldChar w:fldCharType="end"/>
      </w:r>
      <w:r w:rsidRPr="009D38F8">
        <w:rPr>
          <w:lang w:val="en-US"/>
        </w:rPr>
        <w:t>. Music player application package diagram</w:t>
      </w:r>
      <w:bookmarkEnd w:id="20"/>
    </w:p>
    <w:p w14:paraId="4597976F" w14:textId="77777777" w:rsidR="00560E79" w:rsidRDefault="00560E79">
      <w:pPr>
        <w:spacing w:after="160" w:line="259" w:lineRule="auto"/>
        <w:jc w:val="left"/>
        <w:rPr>
          <w:rFonts w:eastAsia="Arial Unicode MS"/>
          <w:b/>
          <w:szCs w:val="20"/>
          <w:lang w:val="en-US"/>
        </w:rPr>
      </w:pPr>
      <w:r>
        <w:rPr>
          <w:lang w:val="en-US"/>
        </w:rPr>
        <w:br w:type="page"/>
      </w:r>
    </w:p>
    <w:p w14:paraId="7105547E" w14:textId="15825F88" w:rsidR="00DD1537" w:rsidRDefault="00A13FFF" w:rsidP="00A13FFF">
      <w:pPr>
        <w:pStyle w:val="Heading3"/>
        <w:rPr>
          <w:lang w:val="en-US"/>
        </w:rPr>
      </w:pPr>
      <w:r>
        <w:rPr>
          <w:lang w:val="en-US"/>
        </w:rPr>
        <w:lastRenderedPageBreak/>
        <w:t>Android application</w:t>
      </w:r>
    </w:p>
    <w:p w14:paraId="43B7DB67" w14:textId="4C6D717F" w:rsidR="009D38F8" w:rsidRPr="009D38F8" w:rsidRDefault="009D38F8" w:rsidP="009D38F8">
      <w:pPr>
        <w:rPr>
          <w:lang w:val="en-US"/>
        </w:rPr>
      </w:pPr>
      <w:r w:rsidRPr="00DD1537">
        <w:rPr>
          <w:lang w:val="en-US"/>
        </w:rPr>
        <w:t xml:space="preserve">The following figure contains the packages of the </w:t>
      </w:r>
      <w:r>
        <w:rPr>
          <w:lang w:val="en-US"/>
        </w:rPr>
        <w:t>Android application</w:t>
      </w:r>
      <w:r w:rsidRPr="00DD1537">
        <w:rPr>
          <w:lang w:val="en-US"/>
        </w:rPr>
        <w:t xml:space="preserve"> and their relationships</w:t>
      </w:r>
      <w:r>
        <w:rPr>
          <w:lang w:val="en-US"/>
        </w:rPr>
        <w:t>:</w:t>
      </w:r>
    </w:p>
    <w:p w14:paraId="40AEEADF" w14:textId="77777777" w:rsidR="009D38F8" w:rsidRDefault="00BE37EB" w:rsidP="009D38F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6CC6473" wp14:editId="76A3BF98">
            <wp:extent cx="5670172" cy="516636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3).sv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17820" t="19452" r="2821" b="3288"/>
                    <a:stretch/>
                  </pic:blipFill>
                  <pic:spPr bwMode="auto">
                    <a:xfrm>
                      <a:off x="0" y="0"/>
                      <a:ext cx="5674279" cy="517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288B7" w14:textId="5A7B8084" w:rsidR="00C56975" w:rsidRPr="00DD1537" w:rsidRDefault="009D38F8" w:rsidP="009D38F8">
      <w:pPr>
        <w:pStyle w:val="Caption"/>
        <w:jc w:val="center"/>
        <w:rPr>
          <w:lang w:val="en-US"/>
        </w:rPr>
      </w:pPr>
      <w:bookmarkStart w:id="21" w:name="_Toc256127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Android</w:t>
      </w:r>
      <w:r w:rsidRPr="00E44DFB">
        <w:t xml:space="preserve"> application package diagram</w:t>
      </w:r>
      <w:bookmarkEnd w:id="21"/>
    </w:p>
    <w:p w14:paraId="699D33C8" w14:textId="77777777" w:rsidR="00A17A4B" w:rsidRPr="008F2E47" w:rsidRDefault="00A17A4B" w:rsidP="001425DF">
      <w:pPr>
        <w:ind w:left="1440"/>
        <w:rPr>
          <w:rFonts w:eastAsia="Arial Unicode MS"/>
          <w:b/>
          <w:caps/>
          <w:color w:val="000000"/>
          <w:sz w:val="28"/>
          <w:szCs w:val="20"/>
          <w:lang w:val="en-US"/>
        </w:rPr>
      </w:pPr>
    </w:p>
    <w:sectPr w:rsidR="00A17A4B" w:rsidRPr="008F2E47" w:rsidSect="00CE788D">
      <w:footerReference w:type="default" r:id="rId19"/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71E49" w14:textId="77777777" w:rsidR="00DF7A3A" w:rsidRDefault="00DF7A3A" w:rsidP="00C07492">
      <w:pPr>
        <w:spacing w:after="0" w:line="240" w:lineRule="auto"/>
      </w:pPr>
      <w:r>
        <w:separator/>
      </w:r>
    </w:p>
  </w:endnote>
  <w:endnote w:type="continuationSeparator" w:id="0">
    <w:p w14:paraId="0F870891" w14:textId="77777777" w:rsidR="00DF7A3A" w:rsidRDefault="00DF7A3A" w:rsidP="00C07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6896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5AD5E" w14:textId="33B21120" w:rsidR="00ED326D" w:rsidRDefault="00ED32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681DDF8" w14:textId="77777777" w:rsidR="00ED326D" w:rsidRDefault="00ED3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D7814" w14:textId="77777777" w:rsidR="00DF7A3A" w:rsidRDefault="00DF7A3A" w:rsidP="00C07492">
      <w:pPr>
        <w:spacing w:after="0" w:line="240" w:lineRule="auto"/>
      </w:pPr>
      <w:r>
        <w:separator/>
      </w:r>
    </w:p>
  </w:footnote>
  <w:footnote w:type="continuationSeparator" w:id="0">
    <w:p w14:paraId="4FB7B8B5" w14:textId="77777777" w:rsidR="00DF7A3A" w:rsidRDefault="00DF7A3A" w:rsidP="00C07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cs="Times New Roman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859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861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9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61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2C14CE1"/>
    <w:multiLevelType w:val="hybridMultilevel"/>
    <w:tmpl w:val="2F367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552E7"/>
    <w:multiLevelType w:val="hybridMultilevel"/>
    <w:tmpl w:val="7B8E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35245"/>
    <w:multiLevelType w:val="hybridMultilevel"/>
    <w:tmpl w:val="BB3C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357F2"/>
    <w:multiLevelType w:val="hybridMultilevel"/>
    <w:tmpl w:val="2E8E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04817"/>
    <w:multiLevelType w:val="hybridMultilevel"/>
    <w:tmpl w:val="A150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30637"/>
    <w:multiLevelType w:val="hybridMultilevel"/>
    <w:tmpl w:val="3DEC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E3A58"/>
    <w:multiLevelType w:val="hybridMultilevel"/>
    <w:tmpl w:val="0DF2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C777E"/>
    <w:multiLevelType w:val="hybridMultilevel"/>
    <w:tmpl w:val="C1E4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07B9"/>
    <w:multiLevelType w:val="hybridMultilevel"/>
    <w:tmpl w:val="F856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8351C"/>
    <w:multiLevelType w:val="hybridMultilevel"/>
    <w:tmpl w:val="87C0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B37FE"/>
    <w:multiLevelType w:val="hybridMultilevel"/>
    <w:tmpl w:val="B914E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56377"/>
    <w:multiLevelType w:val="hybridMultilevel"/>
    <w:tmpl w:val="0B92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E1629"/>
    <w:multiLevelType w:val="hybridMultilevel"/>
    <w:tmpl w:val="B5F0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74D7F"/>
    <w:multiLevelType w:val="hybridMultilevel"/>
    <w:tmpl w:val="F68E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56A3F"/>
    <w:multiLevelType w:val="multilevel"/>
    <w:tmpl w:val="05804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14"/>
  </w:num>
  <w:num w:numId="6">
    <w:abstractNumId w:val="7"/>
  </w:num>
  <w:num w:numId="7">
    <w:abstractNumId w:val="15"/>
  </w:num>
  <w:num w:numId="8">
    <w:abstractNumId w:val="16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12"/>
  </w:num>
  <w:num w:numId="17">
    <w:abstractNumId w:val="8"/>
  </w:num>
  <w:num w:numId="18">
    <w:abstractNumId w:val="3"/>
  </w:num>
  <w:num w:numId="19">
    <w:abstractNumId w:val="10"/>
  </w:num>
  <w:num w:numId="20">
    <w:abstractNumId w:val="13"/>
  </w:num>
  <w:num w:numId="21">
    <w:abstractNumId w:val="5"/>
  </w:num>
  <w:num w:numId="22">
    <w:abstractNumId w:val="1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i-FI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463"/>
    <w:rsid w:val="0000315C"/>
    <w:rsid w:val="000204BD"/>
    <w:rsid w:val="00031081"/>
    <w:rsid w:val="0003738D"/>
    <w:rsid w:val="00040B82"/>
    <w:rsid w:val="00045FFB"/>
    <w:rsid w:val="0005679B"/>
    <w:rsid w:val="00063DC7"/>
    <w:rsid w:val="00067996"/>
    <w:rsid w:val="00071B10"/>
    <w:rsid w:val="000768DF"/>
    <w:rsid w:val="0008119C"/>
    <w:rsid w:val="0008417E"/>
    <w:rsid w:val="000848F0"/>
    <w:rsid w:val="00087463"/>
    <w:rsid w:val="00094346"/>
    <w:rsid w:val="000950D4"/>
    <w:rsid w:val="000A1317"/>
    <w:rsid w:val="000A63D1"/>
    <w:rsid w:val="000C4489"/>
    <w:rsid w:val="000C64C7"/>
    <w:rsid w:val="000D0F1C"/>
    <w:rsid w:val="000D425A"/>
    <w:rsid w:val="000E1F36"/>
    <w:rsid w:val="000E3A4B"/>
    <w:rsid w:val="000E4254"/>
    <w:rsid w:val="0010188C"/>
    <w:rsid w:val="001064F2"/>
    <w:rsid w:val="00122D37"/>
    <w:rsid w:val="0012668B"/>
    <w:rsid w:val="00127396"/>
    <w:rsid w:val="001425DF"/>
    <w:rsid w:val="00152670"/>
    <w:rsid w:val="00161867"/>
    <w:rsid w:val="00162DBB"/>
    <w:rsid w:val="00166D3D"/>
    <w:rsid w:val="00167BF7"/>
    <w:rsid w:val="0017251E"/>
    <w:rsid w:val="00176E05"/>
    <w:rsid w:val="00183F3D"/>
    <w:rsid w:val="00184820"/>
    <w:rsid w:val="001913DD"/>
    <w:rsid w:val="001A5F6C"/>
    <w:rsid w:val="001B1C74"/>
    <w:rsid w:val="001B2F49"/>
    <w:rsid w:val="001B302B"/>
    <w:rsid w:val="001C0F23"/>
    <w:rsid w:val="001D2BEE"/>
    <w:rsid w:val="001D6B1A"/>
    <w:rsid w:val="001E02FF"/>
    <w:rsid w:val="001E0E28"/>
    <w:rsid w:val="001F4EC8"/>
    <w:rsid w:val="001F6495"/>
    <w:rsid w:val="001F7AAF"/>
    <w:rsid w:val="00200996"/>
    <w:rsid w:val="0020646C"/>
    <w:rsid w:val="00207C80"/>
    <w:rsid w:val="00207CFC"/>
    <w:rsid w:val="00215185"/>
    <w:rsid w:val="0021611B"/>
    <w:rsid w:val="002210C7"/>
    <w:rsid w:val="00223B4D"/>
    <w:rsid w:val="002261F4"/>
    <w:rsid w:val="00227F53"/>
    <w:rsid w:val="00236755"/>
    <w:rsid w:val="002505D8"/>
    <w:rsid w:val="00265415"/>
    <w:rsid w:val="00276A56"/>
    <w:rsid w:val="00276C2F"/>
    <w:rsid w:val="0028258D"/>
    <w:rsid w:val="002854EA"/>
    <w:rsid w:val="00287278"/>
    <w:rsid w:val="002A4B20"/>
    <w:rsid w:val="002C174D"/>
    <w:rsid w:val="002C1A15"/>
    <w:rsid w:val="002C2AF3"/>
    <w:rsid w:val="002D62F3"/>
    <w:rsid w:val="002E3761"/>
    <w:rsid w:val="002F1125"/>
    <w:rsid w:val="002F1BE0"/>
    <w:rsid w:val="0030400D"/>
    <w:rsid w:val="00307EFB"/>
    <w:rsid w:val="00311ACD"/>
    <w:rsid w:val="00315AD2"/>
    <w:rsid w:val="003415CD"/>
    <w:rsid w:val="00342EAE"/>
    <w:rsid w:val="003451F8"/>
    <w:rsid w:val="00345234"/>
    <w:rsid w:val="00372FDF"/>
    <w:rsid w:val="003745F2"/>
    <w:rsid w:val="00386EBC"/>
    <w:rsid w:val="0039425F"/>
    <w:rsid w:val="003B2AE6"/>
    <w:rsid w:val="003B68ED"/>
    <w:rsid w:val="003D5FAE"/>
    <w:rsid w:val="003E3CD1"/>
    <w:rsid w:val="003E4501"/>
    <w:rsid w:val="003E4D79"/>
    <w:rsid w:val="003E7673"/>
    <w:rsid w:val="003F468F"/>
    <w:rsid w:val="00401165"/>
    <w:rsid w:val="004059D3"/>
    <w:rsid w:val="0041775A"/>
    <w:rsid w:val="004201E0"/>
    <w:rsid w:val="00426EDA"/>
    <w:rsid w:val="00431066"/>
    <w:rsid w:val="004324E0"/>
    <w:rsid w:val="00432A1F"/>
    <w:rsid w:val="00433663"/>
    <w:rsid w:val="00433E46"/>
    <w:rsid w:val="00434C21"/>
    <w:rsid w:val="00437D55"/>
    <w:rsid w:val="0044307E"/>
    <w:rsid w:val="00450446"/>
    <w:rsid w:val="00452559"/>
    <w:rsid w:val="0046445A"/>
    <w:rsid w:val="00464E4B"/>
    <w:rsid w:val="00472F0B"/>
    <w:rsid w:val="00477615"/>
    <w:rsid w:val="00486611"/>
    <w:rsid w:val="00497C3C"/>
    <w:rsid w:val="004B7364"/>
    <w:rsid w:val="004C6E6B"/>
    <w:rsid w:val="004C770B"/>
    <w:rsid w:val="004C7956"/>
    <w:rsid w:val="004D7D40"/>
    <w:rsid w:val="004E4197"/>
    <w:rsid w:val="004E443B"/>
    <w:rsid w:val="004F6F90"/>
    <w:rsid w:val="00504956"/>
    <w:rsid w:val="00511F9C"/>
    <w:rsid w:val="00512B13"/>
    <w:rsid w:val="00530AA9"/>
    <w:rsid w:val="00543D0B"/>
    <w:rsid w:val="005575B3"/>
    <w:rsid w:val="00560E79"/>
    <w:rsid w:val="00562786"/>
    <w:rsid w:val="00574440"/>
    <w:rsid w:val="00591390"/>
    <w:rsid w:val="005A2691"/>
    <w:rsid w:val="005A2C9B"/>
    <w:rsid w:val="005A62E4"/>
    <w:rsid w:val="005B0D64"/>
    <w:rsid w:val="005B1032"/>
    <w:rsid w:val="005D46C7"/>
    <w:rsid w:val="005E1AE9"/>
    <w:rsid w:val="005E4E76"/>
    <w:rsid w:val="005F0210"/>
    <w:rsid w:val="005F276D"/>
    <w:rsid w:val="005F3DA8"/>
    <w:rsid w:val="005F50DE"/>
    <w:rsid w:val="0060001A"/>
    <w:rsid w:val="006072B3"/>
    <w:rsid w:val="00627545"/>
    <w:rsid w:val="00627A84"/>
    <w:rsid w:val="006366C7"/>
    <w:rsid w:val="00636941"/>
    <w:rsid w:val="00640701"/>
    <w:rsid w:val="006426D7"/>
    <w:rsid w:val="00646653"/>
    <w:rsid w:val="00670D63"/>
    <w:rsid w:val="0067116B"/>
    <w:rsid w:val="00684F20"/>
    <w:rsid w:val="00686146"/>
    <w:rsid w:val="00694A7A"/>
    <w:rsid w:val="006A53B7"/>
    <w:rsid w:val="006A752E"/>
    <w:rsid w:val="006B4449"/>
    <w:rsid w:val="006D57E6"/>
    <w:rsid w:val="006E3E99"/>
    <w:rsid w:val="006E423B"/>
    <w:rsid w:val="006E44D1"/>
    <w:rsid w:val="006E6CD6"/>
    <w:rsid w:val="006F4F45"/>
    <w:rsid w:val="006F5994"/>
    <w:rsid w:val="007025B7"/>
    <w:rsid w:val="00714003"/>
    <w:rsid w:val="00731B0D"/>
    <w:rsid w:val="00736290"/>
    <w:rsid w:val="00737396"/>
    <w:rsid w:val="00740866"/>
    <w:rsid w:val="007579F3"/>
    <w:rsid w:val="00757BF7"/>
    <w:rsid w:val="00762975"/>
    <w:rsid w:val="0078179B"/>
    <w:rsid w:val="00787D8C"/>
    <w:rsid w:val="00790C32"/>
    <w:rsid w:val="007922D8"/>
    <w:rsid w:val="0079550D"/>
    <w:rsid w:val="00795CC9"/>
    <w:rsid w:val="00797E93"/>
    <w:rsid w:val="007A6F64"/>
    <w:rsid w:val="007B235F"/>
    <w:rsid w:val="007B7EAF"/>
    <w:rsid w:val="007D033A"/>
    <w:rsid w:val="007D271E"/>
    <w:rsid w:val="007D5375"/>
    <w:rsid w:val="007D6415"/>
    <w:rsid w:val="007D6424"/>
    <w:rsid w:val="007D6A85"/>
    <w:rsid w:val="007E3061"/>
    <w:rsid w:val="007E415F"/>
    <w:rsid w:val="007F17B3"/>
    <w:rsid w:val="007F2A8E"/>
    <w:rsid w:val="007F6A9F"/>
    <w:rsid w:val="007F7F82"/>
    <w:rsid w:val="008107DA"/>
    <w:rsid w:val="00813145"/>
    <w:rsid w:val="00814E6C"/>
    <w:rsid w:val="00820F73"/>
    <w:rsid w:val="00821183"/>
    <w:rsid w:val="00824DDF"/>
    <w:rsid w:val="00825D17"/>
    <w:rsid w:val="0084373D"/>
    <w:rsid w:val="00844F44"/>
    <w:rsid w:val="008465CA"/>
    <w:rsid w:val="00856E1D"/>
    <w:rsid w:val="00866F92"/>
    <w:rsid w:val="008735F3"/>
    <w:rsid w:val="0088278F"/>
    <w:rsid w:val="00883DC2"/>
    <w:rsid w:val="00884C9B"/>
    <w:rsid w:val="008910AF"/>
    <w:rsid w:val="008A0B71"/>
    <w:rsid w:val="008B0EC3"/>
    <w:rsid w:val="008C0B87"/>
    <w:rsid w:val="008C2019"/>
    <w:rsid w:val="008C2DC2"/>
    <w:rsid w:val="008C402B"/>
    <w:rsid w:val="008C457F"/>
    <w:rsid w:val="008C74EE"/>
    <w:rsid w:val="008D06F7"/>
    <w:rsid w:val="008D5573"/>
    <w:rsid w:val="008E1F6A"/>
    <w:rsid w:val="008E7746"/>
    <w:rsid w:val="008F2E47"/>
    <w:rsid w:val="00903803"/>
    <w:rsid w:val="00904891"/>
    <w:rsid w:val="00905C99"/>
    <w:rsid w:val="009079A1"/>
    <w:rsid w:val="00913833"/>
    <w:rsid w:val="009162AA"/>
    <w:rsid w:val="00924BCA"/>
    <w:rsid w:val="00925309"/>
    <w:rsid w:val="00930A75"/>
    <w:rsid w:val="00933C12"/>
    <w:rsid w:val="00934505"/>
    <w:rsid w:val="009355C0"/>
    <w:rsid w:val="0094727F"/>
    <w:rsid w:val="009643AC"/>
    <w:rsid w:val="00964EE2"/>
    <w:rsid w:val="00974D7A"/>
    <w:rsid w:val="00983ED0"/>
    <w:rsid w:val="00984B63"/>
    <w:rsid w:val="00991A9E"/>
    <w:rsid w:val="0099553F"/>
    <w:rsid w:val="009A057A"/>
    <w:rsid w:val="009A1D97"/>
    <w:rsid w:val="009B6387"/>
    <w:rsid w:val="009B7DAF"/>
    <w:rsid w:val="009C01D8"/>
    <w:rsid w:val="009C0CC1"/>
    <w:rsid w:val="009C3D51"/>
    <w:rsid w:val="009D074C"/>
    <w:rsid w:val="009D38F8"/>
    <w:rsid w:val="009E5D43"/>
    <w:rsid w:val="00A00C17"/>
    <w:rsid w:val="00A0510A"/>
    <w:rsid w:val="00A07CCC"/>
    <w:rsid w:val="00A13743"/>
    <w:rsid w:val="00A13FFF"/>
    <w:rsid w:val="00A15C9F"/>
    <w:rsid w:val="00A17A4B"/>
    <w:rsid w:val="00A2102F"/>
    <w:rsid w:val="00A2195D"/>
    <w:rsid w:val="00A25AE4"/>
    <w:rsid w:val="00A25CEE"/>
    <w:rsid w:val="00A26258"/>
    <w:rsid w:val="00A2751E"/>
    <w:rsid w:val="00A3248A"/>
    <w:rsid w:val="00A32AE0"/>
    <w:rsid w:val="00A35116"/>
    <w:rsid w:val="00A446D8"/>
    <w:rsid w:val="00A4632D"/>
    <w:rsid w:val="00A5113C"/>
    <w:rsid w:val="00A51E92"/>
    <w:rsid w:val="00A62E51"/>
    <w:rsid w:val="00A80FF8"/>
    <w:rsid w:val="00A918F0"/>
    <w:rsid w:val="00AA494C"/>
    <w:rsid w:val="00AB077B"/>
    <w:rsid w:val="00AB245B"/>
    <w:rsid w:val="00AB2835"/>
    <w:rsid w:val="00AC1E65"/>
    <w:rsid w:val="00AD7234"/>
    <w:rsid w:val="00AD7678"/>
    <w:rsid w:val="00AD7BE0"/>
    <w:rsid w:val="00AE5EEC"/>
    <w:rsid w:val="00AF6043"/>
    <w:rsid w:val="00B01F8A"/>
    <w:rsid w:val="00B03A14"/>
    <w:rsid w:val="00B11DA2"/>
    <w:rsid w:val="00B139C8"/>
    <w:rsid w:val="00B15F72"/>
    <w:rsid w:val="00B22A9A"/>
    <w:rsid w:val="00B40C20"/>
    <w:rsid w:val="00B5661F"/>
    <w:rsid w:val="00B6235F"/>
    <w:rsid w:val="00B71C7A"/>
    <w:rsid w:val="00B73906"/>
    <w:rsid w:val="00B74748"/>
    <w:rsid w:val="00B778E7"/>
    <w:rsid w:val="00B86454"/>
    <w:rsid w:val="00B87C9F"/>
    <w:rsid w:val="00BB6ADD"/>
    <w:rsid w:val="00BC0EF0"/>
    <w:rsid w:val="00BC3BE9"/>
    <w:rsid w:val="00BC5B50"/>
    <w:rsid w:val="00BC6BD0"/>
    <w:rsid w:val="00BC6D67"/>
    <w:rsid w:val="00BD63DE"/>
    <w:rsid w:val="00BD770A"/>
    <w:rsid w:val="00BE0B46"/>
    <w:rsid w:val="00BE37D2"/>
    <w:rsid w:val="00BE37EB"/>
    <w:rsid w:val="00BF5FE1"/>
    <w:rsid w:val="00C07492"/>
    <w:rsid w:val="00C074E6"/>
    <w:rsid w:val="00C10024"/>
    <w:rsid w:val="00C17D15"/>
    <w:rsid w:val="00C25A4F"/>
    <w:rsid w:val="00C27A30"/>
    <w:rsid w:val="00C31860"/>
    <w:rsid w:val="00C325AE"/>
    <w:rsid w:val="00C35D31"/>
    <w:rsid w:val="00C43256"/>
    <w:rsid w:val="00C56975"/>
    <w:rsid w:val="00C60590"/>
    <w:rsid w:val="00C60D66"/>
    <w:rsid w:val="00C66216"/>
    <w:rsid w:val="00C66573"/>
    <w:rsid w:val="00C735E5"/>
    <w:rsid w:val="00C738AA"/>
    <w:rsid w:val="00C80033"/>
    <w:rsid w:val="00C8334E"/>
    <w:rsid w:val="00C94951"/>
    <w:rsid w:val="00CA732D"/>
    <w:rsid w:val="00CB710E"/>
    <w:rsid w:val="00CC1EBB"/>
    <w:rsid w:val="00CD2C5B"/>
    <w:rsid w:val="00CE131C"/>
    <w:rsid w:val="00CE2B59"/>
    <w:rsid w:val="00CE58FD"/>
    <w:rsid w:val="00CE788D"/>
    <w:rsid w:val="00CF4B82"/>
    <w:rsid w:val="00CF7963"/>
    <w:rsid w:val="00D06C09"/>
    <w:rsid w:val="00D168B2"/>
    <w:rsid w:val="00D32ACE"/>
    <w:rsid w:val="00D40E79"/>
    <w:rsid w:val="00D43139"/>
    <w:rsid w:val="00D446FC"/>
    <w:rsid w:val="00D478B0"/>
    <w:rsid w:val="00D62F39"/>
    <w:rsid w:val="00D631B9"/>
    <w:rsid w:val="00D6398C"/>
    <w:rsid w:val="00D80D73"/>
    <w:rsid w:val="00D85B56"/>
    <w:rsid w:val="00D85DA6"/>
    <w:rsid w:val="00D87805"/>
    <w:rsid w:val="00DA417B"/>
    <w:rsid w:val="00DB31A0"/>
    <w:rsid w:val="00DB6CD6"/>
    <w:rsid w:val="00DB6CF9"/>
    <w:rsid w:val="00DC7761"/>
    <w:rsid w:val="00DC7B2F"/>
    <w:rsid w:val="00DD1537"/>
    <w:rsid w:val="00DE0806"/>
    <w:rsid w:val="00DE28E4"/>
    <w:rsid w:val="00DE356C"/>
    <w:rsid w:val="00DE6903"/>
    <w:rsid w:val="00DF01B6"/>
    <w:rsid w:val="00DF1F25"/>
    <w:rsid w:val="00DF2AEF"/>
    <w:rsid w:val="00DF7A3A"/>
    <w:rsid w:val="00E03D5E"/>
    <w:rsid w:val="00E046D1"/>
    <w:rsid w:val="00E057E6"/>
    <w:rsid w:val="00E07EA6"/>
    <w:rsid w:val="00E1371A"/>
    <w:rsid w:val="00E36837"/>
    <w:rsid w:val="00E45A6F"/>
    <w:rsid w:val="00E5790E"/>
    <w:rsid w:val="00E62B16"/>
    <w:rsid w:val="00E712D4"/>
    <w:rsid w:val="00E7662F"/>
    <w:rsid w:val="00E77332"/>
    <w:rsid w:val="00E82A1A"/>
    <w:rsid w:val="00E8428A"/>
    <w:rsid w:val="00E91E67"/>
    <w:rsid w:val="00E92244"/>
    <w:rsid w:val="00EC4C86"/>
    <w:rsid w:val="00EC742E"/>
    <w:rsid w:val="00ED326D"/>
    <w:rsid w:val="00ED7990"/>
    <w:rsid w:val="00EE6B45"/>
    <w:rsid w:val="00EF409D"/>
    <w:rsid w:val="00EF492D"/>
    <w:rsid w:val="00F008C3"/>
    <w:rsid w:val="00F0373A"/>
    <w:rsid w:val="00F03E36"/>
    <w:rsid w:val="00F05226"/>
    <w:rsid w:val="00F16333"/>
    <w:rsid w:val="00F20DFF"/>
    <w:rsid w:val="00F22FB1"/>
    <w:rsid w:val="00F31625"/>
    <w:rsid w:val="00F41603"/>
    <w:rsid w:val="00F54338"/>
    <w:rsid w:val="00F56A96"/>
    <w:rsid w:val="00F6451A"/>
    <w:rsid w:val="00F65605"/>
    <w:rsid w:val="00F66ABA"/>
    <w:rsid w:val="00F8100C"/>
    <w:rsid w:val="00F86713"/>
    <w:rsid w:val="00F9032F"/>
    <w:rsid w:val="00FA6619"/>
    <w:rsid w:val="00FA6C05"/>
    <w:rsid w:val="00FB267E"/>
    <w:rsid w:val="00FB5EB3"/>
    <w:rsid w:val="00FB7D3C"/>
    <w:rsid w:val="00FB7E82"/>
    <w:rsid w:val="00FD0B57"/>
    <w:rsid w:val="191E1E2A"/>
    <w:rsid w:val="308ECFE7"/>
    <w:rsid w:val="5CDC9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457F"/>
  <w15:chartTrackingRefBased/>
  <w15:docId w15:val="{3B17E85A-C788-40B0-93A7-91C5DAEE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63"/>
    <w:pPr>
      <w:spacing w:after="120" w:line="360" w:lineRule="auto"/>
      <w:jc w:val="both"/>
    </w:pPr>
    <w:rPr>
      <w:rFonts w:ascii="Times New Roman" w:eastAsia="Times New Roman" w:hAnsi="Times New Roman" w:cs="Times New Roman"/>
      <w:kern w:val="1"/>
      <w:sz w:val="24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087463"/>
    <w:pPr>
      <w:keepNext/>
      <w:numPr>
        <w:numId w:val="1"/>
      </w:numPr>
      <w:tabs>
        <w:tab w:val="left" w:pos="425"/>
      </w:tabs>
      <w:jc w:val="left"/>
      <w:outlineLvl w:val="0"/>
    </w:pPr>
    <w:rPr>
      <w:rFonts w:eastAsia="Arial Unicode MS"/>
      <w:b/>
      <w:caps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087463"/>
    <w:pPr>
      <w:keepNext/>
      <w:numPr>
        <w:ilvl w:val="1"/>
        <w:numId w:val="1"/>
      </w:numPr>
      <w:ind w:left="437" w:hanging="437"/>
      <w:jc w:val="left"/>
      <w:outlineLvl w:val="1"/>
    </w:pPr>
    <w:rPr>
      <w:rFonts w:eastAsia="Arial Unicode MS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087463"/>
    <w:pPr>
      <w:keepNext/>
      <w:numPr>
        <w:ilvl w:val="2"/>
        <w:numId w:val="1"/>
      </w:numPr>
      <w:ind w:left="720" w:firstLine="0"/>
      <w:jc w:val="left"/>
      <w:outlineLvl w:val="2"/>
    </w:pPr>
    <w:rPr>
      <w:rFonts w:eastAsia="Arial Unicode MS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DD1537"/>
    <w:pPr>
      <w:keepNext/>
      <w:numPr>
        <w:ilvl w:val="3"/>
        <w:numId w:val="1"/>
      </w:numPr>
      <w:spacing w:before="120"/>
      <w:outlineLvl w:val="3"/>
    </w:pPr>
    <w:rPr>
      <w:rFonts w:eastAsia="Arial Unicode MS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087463"/>
    <w:pPr>
      <w:keepNext/>
      <w:numPr>
        <w:ilvl w:val="4"/>
        <w:numId w:val="1"/>
      </w:numPr>
      <w:pBdr>
        <w:top w:val="none" w:sz="0" w:space="0" w:color="000000"/>
        <w:left w:val="single" w:sz="6" w:space="1" w:color="00000A"/>
        <w:bottom w:val="none" w:sz="0" w:space="0" w:color="000000"/>
        <w:right w:val="single" w:sz="6" w:space="1" w:color="00000A"/>
      </w:pBdr>
      <w:spacing w:before="120" w:after="240"/>
      <w:outlineLvl w:val="4"/>
    </w:pPr>
    <w:rPr>
      <w:rFonts w:eastAsia="Arial Unicode MS"/>
      <w:szCs w:val="20"/>
    </w:rPr>
  </w:style>
  <w:style w:type="paragraph" w:styleId="Heading6">
    <w:name w:val="heading 6"/>
    <w:basedOn w:val="Normal"/>
    <w:next w:val="Normal"/>
    <w:link w:val="Heading6Char"/>
    <w:qFormat/>
    <w:rsid w:val="00087463"/>
    <w:pPr>
      <w:keepNext/>
      <w:numPr>
        <w:ilvl w:val="5"/>
        <w:numId w:val="1"/>
      </w:numPr>
      <w:pBdr>
        <w:top w:val="none" w:sz="0" w:space="0" w:color="000000"/>
        <w:left w:val="single" w:sz="6" w:space="1" w:color="00000A"/>
        <w:bottom w:val="single" w:sz="6" w:space="1" w:color="00000A"/>
        <w:right w:val="single" w:sz="6" w:space="1" w:color="00000A"/>
      </w:pBdr>
      <w:outlineLvl w:val="5"/>
    </w:pPr>
    <w:rPr>
      <w:rFonts w:eastAsia="Arial Unicode MS"/>
      <w:szCs w:val="20"/>
    </w:rPr>
  </w:style>
  <w:style w:type="paragraph" w:styleId="Heading7">
    <w:name w:val="heading 7"/>
    <w:basedOn w:val="Normal"/>
    <w:next w:val="Normal"/>
    <w:link w:val="Heading7Char"/>
    <w:qFormat/>
    <w:rsid w:val="00087463"/>
    <w:pPr>
      <w:keepNext/>
      <w:numPr>
        <w:ilvl w:val="6"/>
        <w:numId w:val="1"/>
      </w:numPr>
      <w:pBdr>
        <w:top w:val="single" w:sz="6" w:space="6" w:color="00000A"/>
        <w:left w:val="single" w:sz="6" w:space="1" w:color="00000A"/>
        <w:bottom w:val="single" w:sz="6" w:space="1" w:color="00000A"/>
        <w:right w:val="single" w:sz="6" w:space="1" w:color="00000A"/>
      </w:pBdr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087463"/>
    <w:pPr>
      <w:keepNext/>
      <w:numPr>
        <w:ilvl w:val="7"/>
        <w:numId w:val="1"/>
      </w:numPr>
      <w:outlineLvl w:val="7"/>
    </w:pPr>
    <w:rPr>
      <w:rFonts w:ascii="Times" w:hAnsi="Times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087463"/>
    <w:pPr>
      <w:keepNext/>
      <w:numPr>
        <w:ilvl w:val="8"/>
        <w:numId w:val="1"/>
      </w:numPr>
      <w:outlineLvl w:val="8"/>
    </w:pPr>
    <w:rPr>
      <w:rFonts w:ascii="Times" w:hAnsi="Times"/>
      <w:b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463"/>
    <w:rPr>
      <w:rFonts w:ascii="Times New Roman" w:eastAsia="Arial Unicode MS" w:hAnsi="Times New Roman" w:cs="Times New Roman"/>
      <w:b/>
      <w:caps/>
      <w:color w:val="000000"/>
      <w:kern w:val="1"/>
      <w:sz w:val="28"/>
      <w:szCs w:val="20"/>
      <w:lang w:val="fi-FI"/>
    </w:rPr>
  </w:style>
  <w:style w:type="character" w:customStyle="1" w:styleId="Heading2Char">
    <w:name w:val="Heading 2 Char"/>
    <w:basedOn w:val="DefaultParagraphFont"/>
    <w:link w:val="Heading2"/>
    <w:rsid w:val="00087463"/>
    <w:rPr>
      <w:rFonts w:ascii="Times New Roman" w:eastAsia="Arial Unicode MS" w:hAnsi="Times New Roman" w:cs="Times New Roman"/>
      <w:b/>
      <w:kern w:val="1"/>
      <w:sz w:val="24"/>
      <w:szCs w:val="20"/>
      <w:lang w:val="fi-FI"/>
    </w:rPr>
  </w:style>
  <w:style w:type="character" w:customStyle="1" w:styleId="Heading3Char">
    <w:name w:val="Heading 3 Char"/>
    <w:basedOn w:val="DefaultParagraphFont"/>
    <w:link w:val="Heading3"/>
    <w:rsid w:val="00087463"/>
    <w:rPr>
      <w:rFonts w:ascii="Times New Roman" w:eastAsia="Arial Unicode MS" w:hAnsi="Times New Roman" w:cs="Times New Roman"/>
      <w:b/>
      <w:kern w:val="1"/>
      <w:sz w:val="24"/>
      <w:szCs w:val="20"/>
      <w:lang w:val="fi-FI"/>
    </w:rPr>
  </w:style>
  <w:style w:type="character" w:customStyle="1" w:styleId="Heading4Char">
    <w:name w:val="Heading 4 Char"/>
    <w:basedOn w:val="DefaultParagraphFont"/>
    <w:link w:val="Heading4"/>
    <w:rsid w:val="00DD1537"/>
    <w:rPr>
      <w:rFonts w:ascii="Times New Roman" w:eastAsia="Arial Unicode MS" w:hAnsi="Times New Roman" w:cs="Times New Roman"/>
      <w:b/>
      <w:kern w:val="1"/>
      <w:sz w:val="24"/>
      <w:szCs w:val="20"/>
      <w:lang w:val="fi-FI"/>
    </w:rPr>
  </w:style>
  <w:style w:type="character" w:customStyle="1" w:styleId="Heading5Char">
    <w:name w:val="Heading 5 Char"/>
    <w:basedOn w:val="DefaultParagraphFont"/>
    <w:link w:val="Heading5"/>
    <w:rsid w:val="00087463"/>
    <w:rPr>
      <w:rFonts w:ascii="Times New Roman" w:eastAsia="Arial Unicode MS" w:hAnsi="Times New Roman" w:cs="Times New Roman"/>
      <w:kern w:val="1"/>
      <w:sz w:val="24"/>
      <w:szCs w:val="20"/>
      <w:lang w:val="fi-FI"/>
    </w:rPr>
  </w:style>
  <w:style w:type="character" w:customStyle="1" w:styleId="Heading6Char">
    <w:name w:val="Heading 6 Char"/>
    <w:basedOn w:val="DefaultParagraphFont"/>
    <w:link w:val="Heading6"/>
    <w:rsid w:val="00087463"/>
    <w:rPr>
      <w:rFonts w:ascii="Times New Roman" w:eastAsia="Arial Unicode MS" w:hAnsi="Times New Roman" w:cs="Times New Roman"/>
      <w:kern w:val="1"/>
      <w:sz w:val="24"/>
      <w:szCs w:val="20"/>
      <w:lang w:val="fi-FI"/>
    </w:rPr>
  </w:style>
  <w:style w:type="character" w:customStyle="1" w:styleId="Heading7Char">
    <w:name w:val="Heading 7 Char"/>
    <w:basedOn w:val="DefaultParagraphFont"/>
    <w:link w:val="Heading7"/>
    <w:rsid w:val="00087463"/>
    <w:rPr>
      <w:rFonts w:ascii="Times New Roman" w:eastAsia="Times New Roman" w:hAnsi="Times New Roman" w:cs="Times New Roman"/>
      <w:kern w:val="1"/>
      <w:sz w:val="24"/>
      <w:szCs w:val="20"/>
      <w:lang w:val="fi-FI"/>
    </w:rPr>
  </w:style>
  <w:style w:type="character" w:customStyle="1" w:styleId="Heading8Char">
    <w:name w:val="Heading 8 Char"/>
    <w:basedOn w:val="DefaultParagraphFont"/>
    <w:link w:val="Heading8"/>
    <w:rsid w:val="00087463"/>
    <w:rPr>
      <w:rFonts w:ascii="Times" w:eastAsia="Times New Roman" w:hAnsi="Times" w:cs="Times New Roman"/>
      <w:b/>
      <w:kern w:val="1"/>
      <w:sz w:val="24"/>
      <w:szCs w:val="20"/>
      <w:lang w:val="fi-FI"/>
    </w:rPr>
  </w:style>
  <w:style w:type="character" w:customStyle="1" w:styleId="Heading9Char">
    <w:name w:val="Heading 9 Char"/>
    <w:basedOn w:val="DefaultParagraphFont"/>
    <w:link w:val="Heading9"/>
    <w:rsid w:val="00087463"/>
    <w:rPr>
      <w:rFonts w:ascii="Times" w:eastAsia="Times New Roman" w:hAnsi="Times" w:cs="Times New Roman"/>
      <w:b/>
      <w:kern w:val="1"/>
      <w:sz w:val="28"/>
      <w:szCs w:val="20"/>
      <w:lang w:val="fi-FI"/>
    </w:rPr>
  </w:style>
  <w:style w:type="paragraph" w:styleId="ListParagraph">
    <w:name w:val="List Paragraph"/>
    <w:basedOn w:val="Normal"/>
    <w:uiPriority w:val="34"/>
    <w:qFormat/>
    <w:rsid w:val="00087463"/>
    <w:pPr>
      <w:spacing w:after="240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E5EEC"/>
    <w:pPr>
      <w:spacing w:after="200" w:line="240" w:lineRule="auto"/>
    </w:pPr>
    <w:rPr>
      <w:i/>
      <w:iCs/>
      <w:color w:val="44546A" w:themeColor="text2"/>
      <w:sz w:val="22"/>
      <w:szCs w:val="18"/>
    </w:rPr>
  </w:style>
  <w:style w:type="table" w:styleId="TableGrid">
    <w:name w:val="Table Grid"/>
    <w:basedOn w:val="TableNormal"/>
    <w:uiPriority w:val="39"/>
    <w:rsid w:val="009C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492"/>
    <w:rPr>
      <w:rFonts w:ascii="Times New Roman" w:eastAsia="Times New Roman" w:hAnsi="Times New Roman" w:cs="Times New Roman"/>
      <w:kern w:val="1"/>
      <w:sz w:val="24"/>
      <w:szCs w:val="24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C07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492"/>
    <w:rPr>
      <w:rFonts w:ascii="Times New Roman" w:eastAsia="Times New Roman" w:hAnsi="Times New Roman" w:cs="Times New Roman"/>
      <w:kern w:val="1"/>
      <w:sz w:val="24"/>
      <w:szCs w:val="24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D43139"/>
    <w:pPr>
      <w:keepLines/>
      <w:numPr>
        <w:numId w:val="0"/>
      </w:numPr>
      <w:tabs>
        <w:tab w:val="clear" w:pos="42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31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313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72FD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0701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4070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64070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64070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64070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64070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64070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070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B0EC3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9D38F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.vamk.fi/juma/VAMK_Handbook/src/branch/master/projectname_Technical_specification_0_1.doc" TargetMode="External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microstack.org.uk/assets/gps/FormattedGPSgettingstarted.pdf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FF9C2C1556841AE992FA84E87562D" ma:contentTypeVersion="13" ma:contentTypeDescription="Create a new document." ma:contentTypeScope="" ma:versionID="639a6cd573e181fc6c72ff6f067bd6d7">
  <xsd:schema xmlns:xsd="http://www.w3.org/2001/XMLSchema" xmlns:xs="http://www.w3.org/2001/XMLSchema" xmlns:p="http://schemas.microsoft.com/office/2006/metadata/properties" xmlns:ns3="cefbef6c-4e11-4746-839e-212687e10dd5" xmlns:ns4="7eb4f702-7124-48f3-959f-7036c3938d85" targetNamespace="http://schemas.microsoft.com/office/2006/metadata/properties" ma:root="true" ma:fieldsID="d5b5666ed224ff10bdb1397636c5e58b" ns3:_="" ns4:_="">
    <xsd:import namespace="cefbef6c-4e11-4746-839e-212687e10dd5"/>
    <xsd:import namespace="7eb4f702-7124-48f3-959f-7036c3938d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bef6c-4e11-4746-839e-212687e10d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4f702-7124-48f3-959f-7036c3938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317B2-5571-410B-A3EE-ADB818101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bef6c-4e11-4746-839e-212687e10dd5"/>
    <ds:schemaRef ds:uri="7eb4f702-7124-48f3-959f-7036c3938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4D1248-9769-4A10-903D-CBD513425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B57DC-996C-4466-8488-5DFEC83B81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A42360-0421-4C4A-B8C3-B39B1C911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Duc</dc:creator>
  <cp:keywords/>
  <dc:description/>
  <cp:lastModifiedBy>Nguyen, Minh</cp:lastModifiedBy>
  <cp:revision>6</cp:revision>
  <dcterms:created xsi:type="dcterms:W3CDTF">2019-11-25T15:00:00Z</dcterms:created>
  <dcterms:modified xsi:type="dcterms:W3CDTF">2019-11-25T20:19:00Z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0x010100689FF9C2C1556841AE992FA84E87562D</vt:lpwstr>
  </property>
</Properties>
</file>