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B5E79" w14:textId="77777777" w:rsidR="00BF13BB" w:rsidRDefault="00772BFE">
      <w:pPr>
        <w:spacing w:after="230" w:line="259" w:lineRule="auto"/>
        <w:ind w:left="79" w:firstLine="0"/>
        <w:jc w:val="center"/>
      </w:pPr>
      <w:r>
        <w:rPr>
          <w:b/>
          <w:sz w:val="36"/>
        </w:rPr>
        <w:t>Predicting CO2 Emission by Countries Using ML</w:t>
      </w:r>
      <w:r>
        <w:rPr>
          <w:sz w:val="36"/>
        </w:rPr>
        <w:t xml:space="preserve"> </w:t>
      </w:r>
      <w:r>
        <w:t xml:space="preserve"> </w:t>
      </w:r>
    </w:p>
    <w:p w14:paraId="56E43640" w14:textId="77777777" w:rsidR="00BF13BB" w:rsidRDefault="00772BFE">
      <w:pPr>
        <w:spacing w:after="175" w:line="259" w:lineRule="auto"/>
        <w:ind w:left="29" w:firstLine="0"/>
      </w:pPr>
      <w:r>
        <w:rPr>
          <w:b/>
          <w:sz w:val="28"/>
        </w:rPr>
        <w:t xml:space="preserve"> </w:t>
      </w:r>
      <w:r>
        <w:t xml:space="preserve"> </w:t>
      </w:r>
    </w:p>
    <w:p w14:paraId="0C021D7B" w14:textId="77777777" w:rsidR="00BF13BB" w:rsidRDefault="00772BFE">
      <w:pPr>
        <w:pStyle w:val="Heading1"/>
        <w:ind w:left="9"/>
      </w:pPr>
      <w:r>
        <w:rPr>
          <w:sz w:val="28"/>
        </w:rPr>
        <w:t>Milestone 1: Project Initialization and Planning Phase</w:t>
      </w:r>
      <w:r>
        <w:t xml:space="preserve">     </w:t>
      </w:r>
    </w:p>
    <w:p w14:paraId="48319E32" w14:textId="77777777" w:rsidR="00BF13BB" w:rsidRDefault="00772BFE">
      <w:pPr>
        <w:spacing w:after="476"/>
      </w:pPr>
      <w:r>
        <w:t xml:space="preserve">The “project initialization and planning phase ” marks the project’s outset,defining goals,scope, and stakeholders. This phase establishes parameters for predicting co2 emissions using machine lerning techniques, focusing on gathering and clening data from international databases and national statitics. Key activities include    </w:t>
      </w:r>
    </w:p>
    <w:p w14:paraId="328ECBF1" w14:textId="77777777" w:rsidR="00BF13BB" w:rsidRDefault="00772BFE">
      <w:pPr>
        <w:pStyle w:val="Heading2"/>
        <w:spacing w:line="265" w:lineRule="auto"/>
        <w:ind w:left="715"/>
      </w:pPr>
      <w:r>
        <w:rPr>
          <w:sz w:val="24"/>
        </w:rPr>
        <w:t>Activity 1: Define Problem Statement</w:t>
      </w:r>
      <w:r>
        <w:t xml:space="preserve">     </w:t>
      </w:r>
    </w:p>
    <w:p w14:paraId="2B32A5FB" w14:textId="77777777" w:rsidR="00BF13BB" w:rsidRDefault="00772BFE">
      <w:pPr>
        <w:spacing w:after="490"/>
        <w:ind w:left="763"/>
      </w:pPr>
      <w:r>
        <w:t xml:space="preserve">Problem Statement: The project aims to predict CO2 emissions of countries using machine learning techniques. Key factors such as GDP, population, and energy consumption will be analyzed to understand emission dynamics and inform policy decisions.   </w:t>
      </w:r>
    </w:p>
    <w:p w14:paraId="51166852" w14:textId="2853BD96" w:rsidR="00BF13BB" w:rsidRDefault="00772BFE">
      <w:pPr>
        <w:spacing w:after="695" w:line="265" w:lineRule="auto"/>
        <w:ind w:left="715" w:hanging="10"/>
      </w:pPr>
      <w:r>
        <w:rPr>
          <w:b/>
        </w:rPr>
        <w:t>Ref. template:</w:t>
      </w:r>
      <w:r w:rsidR="00425A27">
        <w:rPr>
          <w:b/>
        </w:rPr>
        <w:t xml:space="preserve"> </w:t>
      </w:r>
      <w:hyperlink r:id="rId6" w:history="1">
        <w:r w:rsidR="00425A27" w:rsidRPr="00425A27">
          <w:rPr>
            <w:rStyle w:val="Hyperlink"/>
            <w:b/>
          </w:rPr>
          <w:t>CLICK HERE</w:t>
        </w:r>
      </w:hyperlink>
    </w:p>
    <w:p w14:paraId="63ACFF55" w14:textId="1A52F9C3" w:rsidR="00BF13BB" w:rsidRDefault="00772BFE">
      <w:pPr>
        <w:spacing w:after="468" w:line="265" w:lineRule="auto"/>
        <w:ind w:left="729" w:hanging="10"/>
      </w:pPr>
      <w:r>
        <w:rPr>
          <w:b/>
          <w:sz w:val="22"/>
        </w:rPr>
        <w:t>Predicting CO2 Emission Problem Statement Report</w:t>
      </w:r>
      <w:r>
        <w:rPr>
          <w:sz w:val="28"/>
        </w:rPr>
        <w:t xml:space="preserve">:  </w:t>
      </w:r>
      <w:hyperlink r:id="rId7" w:history="1">
        <w:r w:rsidR="00425A27" w:rsidRPr="00425A27">
          <w:rPr>
            <w:rStyle w:val="Hyperlink"/>
          </w:rPr>
          <w:t>CLICK HERE</w:t>
        </w:r>
      </w:hyperlink>
    </w:p>
    <w:p w14:paraId="7ECC4F25" w14:textId="77777777" w:rsidR="00BF13BB" w:rsidRDefault="00772BFE">
      <w:pPr>
        <w:pStyle w:val="Heading2"/>
        <w:spacing w:line="265" w:lineRule="auto"/>
        <w:ind w:left="715"/>
      </w:pPr>
      <w:r>
        <w:rPr>
          <w:sz w:val="24"/>
        </w:rPr>
        <w:t>Activity 2: Project Proposal (Proposed Solution)</w:t>
      </w:r>
      <w:r>
        <w:t xml:space="preserve">     </w:t>
      </w:r>
    </w:p>
    <w:p w14:paraId="7F053486" w14:textId="77777777" w:rsidR="00BF13BB" w:rsidRDefault="00772BFE">
      <w:pPr>
        <w:ind w:left="763"/>
      </w:pPr>
      <w:r>
        <w:t xml:space="preserve">Proposed Solution: "CO2 Emissions Prediction" seeks to develop accurate predictive models. It involves data collection from international databases, feature selection, model training, and deployment for informing climate change mitigation strategies.   </w:t>
      </w:r>
    </w:p>
    <w:p w14:paraId="05BD0313" w14:textId="77777777" w:rsidR="00BF13BB" w:rsidRDefault="00772BFE">
      <w:pPr>
        <w:spacing w:after="203" w:line="259" w:lineRule="auto"/>
        <w:ind w:left="749" w:firstLine="0"/>
      </w:pPr>
      <w:r>
        <w:t xml:space="preserve">   </w:t>
      </w:r>
    </w:p>
    <w:p w14:paraId="3F2BB643" w14:textId="6715DAB7" w:rsidR="00BF13BB" w:rsidRDefault="00772BFE">
      <w:pPr>
        <w:spacing w:after="202" w:line="265" w:lineRule="auto"/>
        <w:ind w:left="729" w:hanging="10"/>
      </w:pPr>
      <w:r>
        <w:rPr>
          <w:b/>
          <w:sz w:val="22"/>
        </w:rPr>
        <w:t xml:space="preserve">Ref. template: </w:t>
      </w:r>
      <w:hyperlink r:id="rId8" w:history="1">
        <w:r w:rsidR="00425A27" w:rsidRPr="00425A27">
          <w:rPr>
            <w:rStyle w:val="Hyperlink"/>
          </w:rPr>
          <w:t>CLICK HERE</w:t>
        </w:r>
      </w:hyperlink>
    </w:p>
    <w:p w14:paraId="0AFBF153" w14:textId="77777777" w:rsidR="00BF13BB" w:rsidRDefault="00772BFE">
      <w:pPr>
        <w:spacing w:after="244" w:line="259" w:lineRule="auto"/>
        <w:ind w:left="763" w:firstLine="0"/>
      </w:pPr>
      <w:r>
        <w:rPr>
          <w:b/>
          <w:sz w:val="22"/>
        </w:rPr>
        <w:t xml:space="preserve">       </w:t>
      </w:r>
      <w:r>
        <w:t xml:space="preserve">   </w:t>
      </w:r>
    </w:p>
    <w:p w14:paraId="7E65AD7A" w14:textId="30C4D87F" w:rsidR="00BF13BB" w:rsidRDefault="00772BFE">
      <w:pPr>
        <w:spacing w:after="101" w:line="265" w:lineRule="auto"/>
        <w:ind w:left="729" w:hanging="10"/>
      </w:pPr>
      <w:r>
        <w:rPr>
          <w:b/>
          <w:sz w:val="22"/>
        </w:rPr>
        <w:t xml:space="preserve">Predicting CO2 Emission Project Proposal Report: </w:t>
      </w:r>
      <w:hyperlink r:id="rId9" w:history="1">
        <w:r w:rsidRPr="00425A27">
          <w:rPr>
            <w:rStyle w:val="Hyperlink"/>
            <w:b/>
            <w:sz w:val="22"/>
          </w:rPr>
          <w:t xml:space="preserve"> </w:t>
        </w:r>
        <w:r w:rsidR="00425A27" w:rsidRPr="00425A27">
          <w:rPr>
            <w:rStyle w:val="Hyperlink"/>
          </w:rPr>
          <w:t>CLICK HERE</w:t>
        </w:r>
      </w:hyperlink>
    </w:p>
    <w:p w14:paraId="1DBD2798" w14:textId="77777777" w:rsidR="00BF13BB" w:rsidRDefault="00772BFE">
      <w:pPr>
        <w:spacing w:after="0" w:line="259" w:lineRule="auto"/>
        <w:ind w:firstLine="0"/>
      </w:pPr>
      <w:r>
        <w:rPr>
          <w:sz w:val="22"/>
        </w:rPr>
        <w:t xml:space="preserve"> </w:t>
      </w:r>
      <w:r>
        <w:t xml:space="preserve">   </w:t>
      </w:r>
    </w:p>
    <w:p w14:paraId="7CA4B8DF" w14:textId="77777777" w:rsidR="00BF13BB" w:rsidRDefault="00772BFE">
      <w:pPr>
        <w:pStyle w:val="Heading2"/>
        <w:spacing w:line="265" w:lineRule="auto"/>
        <w:ind w:left="715"/>
      </w:pPr>
      <w:r>
        <w:rPr>
          <w:sz w:val="24"/>
        </w:rPr>
        <w:lastRenderedPageBreak/>
        <w:t xml:space="preserve">Activity 3: Initial Project Planning  </w:t>
      </w:r>
      <w:r>
        <w:t xml:space="preserve">   </w:t>
      </w:r>
    </w:p>
    <w:p w14:paraId="56554E3A" w14:textId="77777777" w:rsidR="00BF13BB" w:rsidRDefault="00772BFE">
      <w:pPr>
        <w:ind w:left="763"/>
      </w:pPr>
      <w:r>
        <w:t xml:space="preserve">Initial Project Planning: This phase outlines objectives, scope, and resource allocation. It includes understanding data sources, formulating analysis goals, and planning data preprocessing workflows.   </w:t>
      </w:r>
    </w:p>
    <w:p w14:paraId="21A6F3CB" w14:textId="77777777" w:rsidR="00BF13BB" w:rsidRDefault="00772BFE">
      <w:pPr>
        <w:spacing w:after="54" w:line="259" w:lineRule="auto"/>
        <w:ind w:left="749" w:firstLine="0"/>
      </w:pPr>
      <w:r>
        <w:t xml:space="preserve">   </w:t>
      </w:r>
    </w:p>
    <w:p w14:paraId="1CE37BBB" w14:textId="210BDCE4" w:rsidR="00BF13BB" w:rsidRDefault="00772BFE">
      <w:pPr>
        <w:spacing w:after="97" w:line="265" w:lineRule="auto"/>
        <w:ind w:left="729" w:hanging="10"/>
      </w:pPr>
      <w:r>
        <w:rPr>
          <w:b/>
          <w:sz w:val="22"/>
        </w:rPr>
        <w:t xml:space="preserve">Ref. template: </w:t>
      </w:r>
      <w:hyperlink r:id="rId10" w:history="1">
        <w:r w:rsidR="00425A27" w:rsidRPr="00425A27">
          <w:rPr>
            <w:rStyle w:val="Hyperlink"/>
          </w:rPr>
          <w:t>CLICK HERE</w:t>
        </w:r>
      </w:hyperlink>
      <w:hyperlink r:id="rId11">
        <w:r>
          <w:t xml:space="preserve">   </w:t>
        </w:r>
      </w:hyperlink>
    </w:p>
    <w:p w14:paraId="5E0E6543" w14:textId="77777777" w:rsidR="00BF13BB" w:rsidRDefault="00772BFE">
      <w:pPr>
        <w:spacing w:after="182" w:line="259" w:lineRule="auto"/>
        <w:ind w:left="763" w:firstLine="0"/>
      </w:pPr>
      <w:r>
        <w:rPr>
          <w:sz w:val="22"/>
        </w:rPr>
        <w:t xml:space="preserve"> </w:t>
      </w:r>
      <w:r>
        <w:t xml:space="preserve">   </w:t>
      </w:r>
    </w:p>
    <w:p w14:paraId="694F9B3F" w14:textId="77777777" w:rsidR="00BF13BB" w:rsidRDefault="00000000">
      <w:pPr>
        <w:spacing w:after="60" w:line="259" w:lineRule="auto"/>
        <w:ind w:left="0" w:right="1250" w:firstLine="0"/>
        <w:jc w:val="right"/>
      </w:pPr>
      <w:hyperlink r:id="rId12">
        <w:r w:rsidR="00772BFE">
          <w:rPr>
            <w:sz w:val="22"/>
          </w:rPr>
          <w:t xml:space="preserve"> </w:t>
        </w:r>
      </w:hyperlink>
      <w:hyperlink r:id="rId13">
        <w:r w:rsidR="00772BFE">
          <w:t xml:space="preserve">  </w:t>
        </w:r>
      </w:hyperlink>
    </w:p>
    <w:p w14:paraId="2E03ACE9" w14:textId="2AC138CE" w:rsidR="00BF13BB" w:rsidRDefault="00772BFE">
      <w:pPr>
        <w:spacing w:after="144" w:line="265" w:lineRule="auto"/>
        <w:ind w:left="729" w:hanging="10"/>
      </w:pPr>
      <w:r>
        <w:rPr>
          <w:b/>
          <w:sz w:val="22"/>
        </w:rPr>
        <w:t>Predicting CO2 Emission Project Planning Report:</w:t>
      </w:r>
      <w:hyperlink r:id="rId14">
        <w:r>
          <w:rPr>
            <w:b/>
          </w:rPr>
          <w:t xml:space="preserve"> </w:t>
        </w:r>
      </w:hyperlink>
      <w:hyperlink r:id="rId15" w:history="1">
        <w:r w:rsidR="00425A27" w:rsidRPr="00425A27">
          <w:rPr>
            <w:rStyle w:val="Hyperlink"/>
          </w:rPr>
          <w:t>CLICK HERE</w:t>
        </w:r>
      </w:hyperlink>
      <w:r w:rsidR="00425A27">
        <w:t xml:space="preserve"> </w:t>
      </w:r>
      <w:hyperlink r:id="rId16">
        <w:r>
          <w:t xml:space="preserve">  </w:t>
        </w:r>
      </w:hyperlink>
    </w:p>
    <w:p w14:paraId="5E0D2522" w14:textId="77777777" w:rsidR="00BF13BB" w:rsidRDefault="00772BFE">
      <w:pPr>
        <w:spacing w:after="139" w:line="259" w:lineRule="auto"/>
        <w:ind w:left="763" w:firstLine="0"/>
      </w:pPr>
      <w:r>
        <w:rPr>
          <w:sz w:val="22"/>
        </w:rPr>
        <w:t xml:space="preserve"> </w:t>
      </w:r>
      <w:r>
        <w:t xml:space="preserve">   </w:t>
      </w:r>
    </w:p>
    <w:p w14:paraId="395675EC" w14:textId="77777777" w:rsidR="00BF13BB" w:rsidRDefault="00772BFE">
      <w:pPr>
        <w:spacing w:after="932" w:line="259" w:lineRule="auto"/>
        <w:ind w:left="778" w:firstLine="0"/>
      </w:pPr>
      <w:r>
        <w:rPr>
          <w:sz w:val="22"/>
        </w:rPr>
        <w:t xml:space="preserve">  </w:t>
      </w:r>
      <w:r>
        <w:t xml:space="preserve">   </w:t>
      </w:r>
    </w:p>
    <w:p w14:paraId="44F6C024" w14:textId="77777777" w:rsidR="00BF13BB" w:rsidRDefault="00772BFE">
      <w:pPr>
        <w:pStyle w:val="Heading1"/>
        <w:spacing w:after="46"/>
        <w:ind w:left="9"/>
      </w:pPr>
      <w:r>
        <w:rPr>
          <w:sz w:val="28"/>
        </w:rPr>
        <w:t xml:space="preserve">Milestone 2: Data Collection and Preprocessing Phase </w:t>
      </w:r>
      <w:r>
        <w:t xml:space="preserve">    </w:t>
      </w:r>
    </w:p>
    <w:p w14:paraId="49360403" w14:textId="77777777" w:rsidR="00BF13BB" w:rsidRDefault="00772BFE">
      <w:pPr>
        <w:spacing w:after="369"/>
        <w:ind w:left="101"/>
      </w:pPr>
      <w:r>
        <w:t xml:space="preserve">The "Data Collection and Preprocessing Phase" involves gathering and preparing data to ensure its quality and suitability for predictive modeling of CO2 emissions.     </w:t>
      </w:r>
    </w:p>
    <w:p w14:paraId="3844C640" w14:textId="77777777" w:rsidR="00BF13BB" w:rsidRDefault="00772BFE">
      <w:pPr>
        <w:pStyle w:val="Heading2"/>
        <w:ind w:left="734"/>
      </w:pPr>
      <w:r>
        <w:t xml:space="preserve">Activity 1: Data Collection Plan, Raw Data Sources Identified, Data Quality Report     </w:t>
      </w:r>
    </w:p>
    <w:p w14:paraId="417652F3" w14:textId="77777777" w:rsidR="00BF13BB" w:rsidRDefault="00772BFE">
      <w:pPr>
        <w:spacing w:after="453"/>
        <w:ind w:left="763"/>
      </w:pPr>
      <w:r>
        <w:t>The project sources data from international databases and national statistics, focusing on CO2 emissions, GDP, population, and energy consumption. Data quality is ensured through verification and addressing missing values, adhering to ethical guidelines for reliable predictive modeling.</w:t>
      </w:r>
      <w:r>
        <w:rPr>
          <w:sz w:val="22"/>
        </w:rPr>
        <w:t xml:space="preserve">.  </w:t>
      </w:r>
      <w:r>
        <w:t xml:space="preserve">   </w:t>
      </w:r>
    </w:p>
    <w:p w14:paraId="73591BFA" w14:textId="7E9BE31F" w:rsidR="00BF13BB" w:rsidRDefault="00772BFE">
      <w:pPr>
        <w:spacing w:after="283" w:line="265" w:lineRule="auto"/>
        <w:ind w:left="729" w:hanging="10"/>
      </w:pPr>
      <w:r>
        <w:rPr>
          <w:b/>
          <w:sz w:val="22"/>
        </w:rPr>
        <w:t>Ref. template</w:t>
      </w:r>
      <w:r>
        <w:rPr>
          <w:b/>
        </w:rPr>
        <w:t xml:space="preserve">: </w:t>
      </w:r>
      <w:hyperlink r:id="rId17" w:history="1">
        <w:r w:rsidR="00425A27" w:rsidRPr="00425A27">
          <w:rPr>
            <w:rStyle w:val="Hyperlink"/>
          </w:rPr>
          <w:t>CLICK HERE</w:t>
        </w:r>
      </w:hyperlink>
    </w:p>
    <w:p w14:paraId="3C932EA5" w14:textId="2107BFD0" w:rsidR="00BF13BB" w:rsidRDefault="00772BFE">
      <w:pPr>
        <w:spacing w:after="144" w:line="265" w:lineRule="auto"/>
        <w:ind w:left="729" w:hanging="10"/>
      </w:pPr>
      <w:r>
        <w:rPr>
          <w:b/>
          <w:sz w:val="22"/>
        </w:rPr>
        <w:t xml:space="preserve">Predicting CO2 Emission Data Collection Report: </w:t>
      </w:r>
      <w:hyperlink r:id="rId18" w:history="1">
        <w:r w:rsidR="00425A27" w:rsidRPr="00425A27">
          <w:rPr>
            <w:rStyle w:val="Hyperlink"/>
          </w:rPr>
          <w:t>CLICK HERE</w:t>
        </w:r>
      </w:hyperlink>
    </w:p>
    <w:p w14:paraId="75714E46" w14:textId="77777777" w:rsidR="00BF13BB" w:rsidRDefault="00772BFE">
      <w:pPr>
        <w:spacing w:after="694" w:line="259" w:lineRule="auto"/>
        <w:ind w:left="763" w:firstLine="0"/>
      </w:pPr>
      <w:r>
        <w:rPr>
          <w:sz w:val="22"/>
        </w:rPr>
        <w:t xml:space="preserve"> </w:t>
      </w:r>
      <w:r>
        <w:t xml:space="preserve">   </w:t>
      </w:r>
    </w:p>
    <w:p w14:paraId="16D4C792" w14:textId="77777777" w:rsidR="00BF13BB" w:rsidRDefault="00772BFE">
      <w:pPr>
        <w:pStyle w:val="Heading2"/>
        <w:ind w:left="734"/>
      </w:pPr>
      <w:r>
        <w:lastRenderedPageBreak/>
        <w:t xml:space="preserve">Activity 2: Data Quality Report     </w:t>
      </w:r>
    </w:p>
    <w:p w14:paraId="7BF8F47E" w14:textId="77777777" w:rsidR="00BF13BB" w:rsidRDefault="00772BFE">
      <w:pPr>
        <w:ind w:left="763"/>
      </w:pPr>
      <w:r>
        <w:t xml:space="preserve">Verification and cleaning processes are conducted on the sourced data to ensure completeness and reliability for CO2 emissions prediction. Ethical considerations guide data handling practices throughout the project.   </w:t>
      </w:r>
    </w:p>
    <w:p w14:paraId="18C8786B" w14:textId="77777777" w:rsidR="00BF13BB" w:rsidRDefault="00772BFE">
      <w:pPr>
        <w:spacing w:after="269" w:line="259" w:lineRule="auto"/>
        <w:ind w:left="749" w:firstLine="0"/>
      </w:pPr>
      <w:r>
        <w:t xml:space="preserve">   </w:t>
      </w:r>
    </w:p>
    <w:p w14:paraId="5DC0510C" w14:textId="528FC90C" w:rsidR="00BF13BB" w:rsidRDefault="00772BFE">
      <w:pPr>
        <w:spacing w:after="166" w:line="265" w:lineRule="auto"/>
        <w:ind w:left="729" w:hanging="10"/>
      </w:pPr>
      <w:r>
        <w:rPr>
          <w:b/>
          <w:sz w:val="22"/>
        </w:rPr>
        <w:t>Ref. template</w:t>
      </w:r>
      <w:r>
        <w:rPr>
          <w:b/>
        </w:rPr>
        <w:t xml:space="preserve">: </w:t>
      </w:r>
      <w:hyperlink r:id="rId19" w:history="1">
        <w:r w:rsidR="00425A27" w:rsidRPr="00425A27">
          <w:rPr>
            <w:rStyle w:val="Hyperlink"/>
          </w:rPr>
          <w:t>CLICK HERE</w:t>
        </w:r>
      </w:hyperlink>
    </w:p>
    <w:p w14:paraId="35F231B2" w14:textId="77777777" w:rsidR="00BF13BB" w:rsidRDefault="00000000">
      <w:pPr>
        <w:spacing w:after="59" w:line="259" w:lineRule="auto"/>
        <w:ind w:left="7307" w:firstLine="0"/>
      </w:pPr>
      <w:hyperlink r:id="rId20">
        <w:r w:rsidR="00772BFE">
          <w:rPr>
            <w:sz w:val="22"/>
          </w:rPr>
          <w:t xml:space="preserve"> </w:t>
        </w:r>
      </w:hyperlink>
      <w:hyperlink r:id="rId21">
        <w:r w:rsidR="00772BFE">
          <w:t xml:space="preserve">  </w:t>
        </w:r>
      </w:hyperlink>
    </w:p>
    <w:p w14:paraId="27694891" w14:textId="61C518CE" w:rsidR="00BF13BB" w:rsidRDefault="00772BFE">
      <w:pPr>
        <w:spacing w:after="86" w:line="265" w:lineRule="auto"/>
        <w:ind w:left="729" w:hanging="10"/>
      </w:pPr>
      <w:r>
        <w:rPr>
          <w:b/>
          <w:sz w:val="22"/>
        </w:rPr>
        <w:t>Predicting CO2 Emission Data Quality Report:</w:t>
      </w:r>
      <w:hyperlink r:id="rId22">
        <w:r>
          <w:rPr>
            <w:b/>
          </w:rPr>
          <w:t xml:space="preserve"> </w:t>
        </w:r>
      </w:hyperlink>
      <w:hyperlink r:id="rId23" w:history="1">
        <w:r w:rsidR="00425A27" w:rsidRPr="00425A27">
          <w:rPr>
            <w:rStyle w:val="Hyperlink"/>
          </w:rPr>
          <w:t>CLICK HERE</w:t>
        </w:r>
      </w:hyperlink>
      <w:r w:rsidR="00425A27">
        <w:t xml:space="preserve"> </w:t>
      </w:r>
    </w:p>
    <w:p w14:paraId="0D11A06C" w14:textId="77777777" w:rsidR="00BF13BB" w:rsidRDefault="00772BFE">
      <w:pPr>
        <w:spacing w:after="73" w:line="259" w:lineRule="auto"/>
        <w:ind w:left="778" w:firstLine="0"/>
      </w:pPr>
      <w:r>
        <w:rPr>
          <w:sz w:val="22"/>
        </w:rPr>
        <w:t xml:space="preserve">  </w:t>
      </w:r>
      <w:r>
        <w:t xml:space="preserve">   </w:t>
      </w:r>
    </w:p>
    <w:p w14:paraId="7843F61E" w14:textId="77777777" w:rsidR="00BF13BB" w:rsidRDefault="00772BFE">
      <w:pPr>
        <w:pStyle w:val="Heading2"/>
        <w:ind w:left="734"/>
      </w:pPr>
      <w:r>
        <w:t xml:space="preserve">Activity 3: Data Exploration and Preprocessing     </w:t>
      </w:r>
    </w:p>
    <w:p w14:paraId="6245E784" w14:textId="77777777" w:rsidR="00BF13BB" w:rsidRDefault="00772BFE">
      <w:pPr>
        <w:spacing w:after="503"/>
        <w:ind w:left="763"/>
      </w:pPr>
      <w:r>
        <w:t xml:space="preserve">Data analysis includes exploring relationships and patterns in CO2 emissions data. Preprocessing steps such as handling missing values and scaling features are implemented to enhance data quality and prepare for modeling.     </w:t>
      </w:r>
    </w:p>
    <w:p w14:paraId="2ECF8E4B" w14:textId="15282037" w:rsidR="00BF13BB" w:rsidRDefault="00772BFE">
      <w:pPr>
        <w:spacing w:after="144" w:line="265" w:lineRule="auto"/>
        <w:ind w:left="729" w:hanging="10"/>
      </w:pPr>
      <w:r>
        <w:rPr>
          <w:b/>
          <w:sz w:val="22"/>
        </w:rPr>
        <w:t xml:space="preserve">Ref. template: </w:t>
      </w:r>
      <w:hyperlink r:id="rId24" w:history="1">
        <w:r w:rsidR="00425A27" w:rsidRPr="00425A27">
          <w:rPr>
            <w:rStyle w:val="Hyperlink"/>
          </w:rPr>
          <w:t>CLICK HERE</w:t>
        </w:r>
      </w:hyperlink>
    </w:p>
    <w:p w14:paraId="6B9296D4" w14:textId="3A1CA441" w:rsidR="00BF13BB" w:rsidRDefault="00772BFE">
      <w:pPr>
        <w:spacing w:after="144" w:line="265" w:lineRule="auto"/>
        <w:ind w:left="729" w:hanging="10"/>
      </w:pPr>
      <w:r>
        <w:rPr>
          <w:sz w:val="22"/>
        </w:rPr>
        <w:t xml:space="preserve"> </w:t>
      </w:r>
      <w:r>
        <w:rPr>
          <w:b/>
          <w:sz w:val="22"/>
        </w:rPr>
        <w:t xml:space="preserve">Predicting CO2 Emission Data Exploration and Preprocessing Report: </w:t>
      </w:r>
      <w:hyperlink r:id="rId25" w:history="1">
        <w:r w:rsidR="00425A27" w:rsidRPr="00425A27">
          <w:rPr>
            <w:rStyle w:val="Hyperlink"/>
          </w:rPr>
          <w:t>CLICK HERE</w:t>
        </w:r>
      </w:hyperlink>
    </w:p>
    <w:p w14:paraId="71B13D12" w14:textId="77777777" w:rsidR="00BF13BB" w:rsidRDefault="00772BFE">
      <w:pPr>
        <w:spacing w:after="197" w:line="259" w:lineRule="auto"/>
        <w:ind w:left="763" w:firstLine="0"/>
      </w:pPr>
      <w:r>
        <w:rPr>
          <w:sz w:val="22"/>
        </w:rPr>
        <w:t xml:space="preserve"> </w:t>
      </w:r>
      <w:r>
        <w:t xml:space="preserve">   </w:t>
      </w:r>
    </w:p>
    <w:p w14:paraId="3780D7B2" w14:textId="77777777" w:rsidR="00BF13BB" w:rsidRDefault="00772BFE">
      <w:pPr>
        <w:spacing w:after="1035" w:line="259" w:lineRule="auto"/>
        <w:ind w:left="778" w:firstLine="0"/>
      </w:pPr>
      <w:r>
        <w:rPr>
          <w:sz w:val="22"/>
        </w:rPr>
        <w:t xml:space="preserve">  </w:t>
      </w:r>
      <w:r>
        <w:t xml:space="preserve">   </w:t>
      </w:r>
    </w:p>
    <w:p w14:paraId="64DFA0C0" w14:textId="77777777" w:rsidR="00BF13BB" w:rsidRDefault="00772BFE">
      <w:pPr>
        <w:pStyle w:val="Heading1"/>
        <w:ind w:left="-5"/>
      </w:pPr>
      <w:r>
        <w:t xml:space="preserve">Milestone 3: Model Development Phase     </w:t>
      </w:r>
    </w:p>
    <w:p w14:paraId="7226E4D3" w14:textId="77777777" w:rsidR="00BF13BB" w:rsidRDefault="00772BFE">
      <w:pPr>
        <w:spacing w:after="666"/>
        <w:ind w:left="101"/>
      </w:pPr>
      <w:r>
        <w:t xml:space="preserve">The Model Development Phase entails crafting a predictive model for co2 prediction. The "Model Development Phase" focuses on building and evaluating predictive models for CO2 emissions. It encompasses strategic feature selection, evaluating and selecting models (Random Forest, Decision Tree, KNN, SVM), initiating training with code, and rigorously validating and assessing model performance for informed decision-making in the lending process.     </w:t>
      </w:r>
    </w:p>
    <w:p w14:paraId="59257540" w14:textId="77777777" w:rsidR="00BF13BB" w:rsidRDefault="00772BFE">
      <w:pPr>
        <w:pStyle w:val="Heading2"/>
        <w:ind w:left="734"/>
      </w:pPr>
      <w:r>
        <w:lastRenderedPageBreak/>
        <w:t xml:space="preserve">Activity 1: Feature Selection Report     </w:t>
      </w:r>
    </w:p>
    <w:p w14:paraId="0D10092C" w14:textId="77777777" w:rsidR="00BF13BB" w:rsidRDefault="00772BFE">
      <w:pPr>
        <w:spacing w:after="442"/>
        <w:ind w:left="763"/>
      </w:pPr>
      <w:r>
        <w:t xml:space="preserve">Identifying and selecting key features (e.g., GDP, population density) that impact CO2 emissions prediction model performance..     </w:t>
      </w:r>
    </w:p>
    <w:p w14:paraId="3B3C8632" w14:textId="672149BB" w:rsidR="00BF13BB" w:rsidRDefault="00772BFE">
      <w:pPr>
        <w:spacing w:after="302" w:line="265" w:lineRule="auto"/>
        <w:ind w:left="729" w:hanging="10"/>
      </w:pPr>
      <w:r>
        <w:rPr>
          <w:b/>
          <w:sz w:val="22"/>
        </w:rPr>
        <w:t xml:space="preserve">Ref. template: </w:t>
      </w:r>
      <w:hyperlink r:id="rId26" w:history="1">
        <w:r w:rsidR="00425A27" w:rsidRPr="00425A27">
          <w:rPr>
            <w:rStyle w:val="Hyperlink"/>
          </w:rPr>
          <w:t>CLICK HERE</w:t>
        </w:r>
      </w:hyperlink>
    </w:p>
    <w:p w14:paraId="1BF50242" w14:textId="0F2E6C97" w:rsidR="00BF13BB" w:rsidRDefault="00772BFE">
      <w:pPr>
        <w:spacing w:after="144" w:line="265" w:lineRule="auto"/>
        <w:ind w:left="729" w:hanging="10"/>
      </w:pPr>
      <w:r>
        <w:rPr>
          <w:b/>
          <w:sz w:val="22"/>
        </w:rPr>
        <w:t>Predicting CO2 Emission Feature Selection Report</w:t>
      </w:r>
      <w:r>
        <w:rPr>
          <w:b/>
        </w:rPr>
        <w:t xml:space="preserve">: </w:t>
      </w:r>
      <w:hyperlink r:id="rId27" w:history="1">
        <w:r w:rsidR="00425A27" w:rsidRPr="00425A27">
          <w:rPr>
            <w:rStyle w:val="Hyperlink"/>
          </w:rPr>
          <w:t>CLICK HERE</w:t>
        </w:r>
      </w:hyperlink>
    </w:p>
    <w:p w14:paraId="21646C81" w14:textId="77777777" w:rsidR="00BF13BB" w:rsidRDefault="00772BFE">
      <w:pPr>
        <w:spacing w:after="0" w:line="259" w:lineRule="auto"/>
        <w:ind w:left="778" w:firstLine="0"/>
      </w:pPr>
      <w:r>
        <w:rPr>
          <w:sz w:val="22"/>
        </w:rPr>
        <w:t xml:space="preserve">  </w:t>
      </w:r>
      <w:r>
        <w:t xml:space="preserve">   </w:t>
      </w:r>
    </w:p>
    <w:p w14:paraId="24A35221" w14:textId="77777777" w:rsidR="00BF13BB" w:rsidRDefault="00772BFE">
      <w:pPr>
        <w:pStyle w:val="Heading2"/>
        <w:ind w:left="734"/>
      </w:pPr>
      <w:r>
        <w:t xml:space="preserve">Activity 2: Model Selection Report     </w:t>
      </w:r>
    </w:p>
    <w:p w14:paraId="2892777C" w14:textId="77777777" w:rsidR="00BF13BB" w:rsidRDefault="00772BFE">
      <w:pPr>
        <w:spacing w:after="49"/>
        <w:ind w:left="763"/>
      </w:pPr>
      <w:r>
        <w:t xml:space="preserve">Evaluating and selecting regression models (e.g., linear regression, random forest) based on performance metrics and suitability for CO2 emissions prediction.. It considers each model's strengths in handling complex relationships, interpretability, adaptability, and overall predictive performance, ensuring an informed choice aligned with project objectives.     </w:t>
      </w:r>
    </w:p>
    <w:p w14:paraId="15FE8C11" w14:textId="3C2255D0" w:rsidR="00BF13BB" w:rsidRDefault="00772BFE">
      <w:pPr>
        <w:spacing w:after="144" w:line="265" w:lineRule="auto"/>
        <w:ind w:left="729" w:hanging="10"/>
      </w:pPr>
      <w:r>
        <w:rPr>
          <w:b/>
          <w:sz w:val="22"/>
        </w:rPr>
        <w:t xml:space="preserve">Ref. template: </w:t>
      </w:r>
      <w:hyperlink r:id="rId28" w:history="1">
        <w:r w:rsidR="00425A27" w:rsidRPr="00425A27">
          <w:rPr>
            <w:rStyle w:val="Hyperlink"/>
          </w:rPr>
          <w:t>CLICK HERE</w:t>
        </w:r>
      </w:hyperlink>
    </w:p>
    <w:p w14:paraId="61502E9B" w14:textId="77777777" w:rsidR="00BF13BB" w:rsidRDefault="00772BFE">
      <w:pPr>
        <w:spacing w:after="302" w:line="259" w:lineRule="auto"/>
        <w:ind w:left="763" w:firstLine="0"/>
      </w:pPr>
      <w:r>
        <w:rPr>
          <w:sz w:val="22"/>
        </w:rPr>
        <w:t xml:space="preserve"> </w:t>
      </w:r>
      <w:r>
        <w:t xml:space="preserve">   </w:t>
      </w:r>
    </w:p>
    <w:p w14:paraId="5C18E69E" w14:textId="2EFE6E03" w:rsidR="00BF13BB" w:rsidRDefault="00772BFE">
      <w:pPr>
        <w:spacing w:after="144" w:line="265" w:lineRule="auto"/>
        <w:ind w:left="729" w:hanging="10"/>
      </w:pPr>
      <w:r>
        <w:rPr>
          <w:b/>
          <w:sz w:val="22"/>
        </w:rPr>
        <w:t xml:space="preserve">Predicting CO2 Emission Model Selection Report: </w:t>
      </w:r>
      <w:hyperlink r:id="rId29" w:history="1">
        <w:r w:rsidR="00B724DC" w:rsidRPr="00B724DC">
          <w:rPr>
            <w:rStyle w:val="Hyperlink"/>
          </w:rPr>
          <w:t>CLICK HERE</w:t>
        </w:r>
      </w:hyperlink>
    </w:p>
    <w:p w14:paraId="42543455" w14:textId="77777777" w:rsidR="00BF13BB" w:rsidRDefault="00772BFE">
      <w:pPr>
        <w:spacing w:after="149" w:line="259" w:lineRule="auto"/>
        <w:ind w:left="763" w:firstLine="0"/>
      </w:pPr>
      <w:r>
        <w:rPr>
          <w:sz w:val="22"/>
        </w:rPr>
        <w:t xml:space="preserve"> </w:t>
      </w:r>
      <w:r>
        <w:t xml:space="preserve">   </w:t>
      </w:r>
    </w:p>
    <w:p w14:paraId="3368812A" w14:textId="77777777" w:rsidR="00BF13BB" w:rsidRDefault="00772BFE">
      <w:pPr>
        <w:pStyle w:val="Heading2"/>
        <w:spacing w:after="43"/>
        <w:ind w:left="734"/>
      </w:pPr>
      <w:r>
        <w:t xml:space="preserve">Activity 3: Initial Model Training Code, Model Validation and Evaluation Report     </w:t>
      </w:r>
    </w:p>
    <w:p w14:paraId="4B2FEB65" w14:textId="77777777" w:rsidR="00BF13BB" w:rsidRDefault="00772BFE">
      <w:pPr>
        <w:spacing w:after="493" w:line="299" w:lineRule="auto"/>
        <w:ind w:left="76" w:firstLine="0"/>
        <w:jc w:val="center"/>
      </w:pPr>
      <w:r>
        <w:t>Implementing selected models on prepared data to initiate training and evaluate model performance using accuracy metrics. The subsequent Model Validation and Evaluation Report rigorously assesses model performance, employing metrics like accuracy and precision to ensure reliability and effectiveness in predicting churn outcomes</w:t>
      </w:r>
      <w:r>
        <w:rPr>
          <w:sz w:val="22"/>
        </w:rPr>
        <w:t xml:space="preserve">.  </w:t>
      </w:r>
      <w:r>
        <w:t xml:space="preserve">   </w:t>
      </w:r>
    </w:p>
    <w:p w14:paraId="086651F1" w14:textId="255BCC12" w:rsidR="00BF13BB" w:rsidRDefault="00772BFE">
      <w:pPr>
        <w:spacing w:after="286" w:line="265" w:lineRule="auto"/>
        <w:ind w:left="729" w:hanging="10"/>
      </w:pPr>
      <w:r>
        <w:rPr>
          <w:b/>
          <w:sz w:val="22"/>
        </w:rPr>
        <w:t xml:space="preserve">Ref. template: </w:t>
      </w:r>
      <w:hyperlink r:id="rId30" w:history="1">
        <w:r w:rsidR="00B724DC" w:rsidRPr="00B724DC">
          <w:rPr>
            <w:rStyle w:val="Hyperlink"/>
          </w:rPr>
          <w:t>CLICK HERE</w:t>
        </w:r>
      </w:hyperlink>
    </w:p>
    <w:p w14:paraId="586252A1" w14:textId="43F3298B" w:rsidR="00BF13BB" w:rsidRDefault="00772BFE">
      <w:pPr>
        <w:spacing w:after="144" w:line="265" w:lineRule="auto"/>
        <w:ind w:left="729" w:hanging="10"/>
      </w:pPr>
      <w:r>
        <w:rPr>
          <w:b/>
          <w:sz w:val="22"/>
        </w:rPr>
        <w:t xml:space="preserve">Predicting CO2 Emission Model Development Phase Template: </w:t>
      </w:r>
      <w:hyperlink r:id="rId31" w:history="1">
        <w:r w:rsidR="00B724DC" w:rsidRPr="00B724DC">
          <w:rPr>
            <w:rStyle w:val="Hyperlink"/>
          </w:rPr>
          <w:t>CLICK HERE</w:t>
        </w:r>
      </w:hyperlink>
    </w:p>
    <w:p w14:paraId="4F08E0A6" w14:textId="77777777" w:rsidR="00BF13BB" w:rsidRDefault="00772BFE">
      <w:pPr>
        <w:spacing w:after="555" w:line="259" w:lineRule="auto"/>
        <w:ind w:left="763" w:firstLine="0"/>
      </w:pPr>
      <w:r>
        <w:rPr>
          <w:sz w:val="22"/>
        </w:rPr>
        <w:t xml:space="preserve">   </w:t>
      </w:r>
      <w:r>
        <w:t xml:space="preserve">   </w:t>
      </w:r>
    </w:p>
    <w:p w14:paraId="229F2B4E" w14:textId="77777777" w:rsidR="00BF13BB" w:rsidRDefault="00772BFE">
      <w:pPr>
        <w:pStyle w:val="Heading1"/>
        <w:ind w:left="-5"/>
      </w:pPr>
      <w:r>
        <w:lastRenderedPageBreak/>
        <w:t xml:space="preserve">Milestone 4: Project Files Submission and Documentation     </w:t>
      </w:r>
    </w:p>
    <w:p w14:paraId="4F4D117F" w14:textId="353ACF4C" w:rsidR="00BF13BB" w:rsidRDefault="00772BFE">
      <w:pPr>
        <w:spacing w:after="516" w:line="307" w:lineRule="auto"/>
        <w:ind w:left="24" w:hanging="10"/>
      </w:pPr>
      <w:r>
        <w:rPr>
          <w:sz w:val="22"/>
        </w:rPr>
        <w:t xml:space="preserve">For project file submission in Github, Kindly click the link and refer to the flow. </w:t>
      </w:r>
      <w:hyperlink r:id="rId32" w:history="1">
        <w:r w:rsidR="00B724DC" w:rsidRPr="00B724DC">
          <w:rPr>
            <w:rStyle w:val="Hyperlink"/>
          </w:rPr>
          <w:t>CLICK HERE</w:t>
        </w:r>
      </w:hyperlink>
      <w:hyperlink r:id="rId33">
        <w:r>
          <w:rPr>
            <w:sz w:val="22"/>
          </w:rPr>
          <w:t xml:space="preserve"> </w:t>
        </w:r>
      </w:hyperlink>
      <w:hyperlink r:id="rId34">
        <w:r>
          <w:t xml:space="preserve">   </w:t>
        </w:r>
      </w:hyperlink>
    </w:p>
    <w:p w14:paraId="5AA51DE3" w14:textId="23F8BAD4" w:rsidR="00BF13BB" w:rsidRDefault="00772BFE">
      <w:pPr>
        <w:spacing w:after="1376" w:line="307" w:lineRule="auto"/>
        <w:ind w:left="24" w:hanging="10"/>
      </w:pPr>
      <w:r>
        <w:rPr>
          <w:sz w:val="22"/>
        </w:rPr>
        <w:t>For the documentation, Kindly refer to the link</w:t>
      </w:r>
      <w:r>
        <w:rPr>
          <w:b/>
        </w:rPr>
        <w:t xml:space="preserve">. </w:t>
      </w:r>
      <w:hyperlink r:id="rId35" w:history="1">
        <w:r w:rsidR="00B724DC" w:rsidRPr="00B724DC">
          <w:rPr>
            <w:rStyle w:val="Hyperlink"/>
          </w:rPr>
          <w:t>CLICK HERE</w:t>
        </w:r>
      </w:hyperlink>
      <w:hyperlink r:id="rId36">
        <w:r>
          <w:t xml:space="preserve">   </w:t>
        </w:r>
      </w:hyperlink>
    </w:p>
    <w:p w14:paraId="0B7864C3" w14:textId="77777777" w:rsidR="00BF13BB" w:rsidRDefault="00772BFE">
      <w:pPr>
        <w:pStyle w:val="Heading1"/>
        <w:ind w:left="-5"/>
      </w:pPr>
      <w:r>
        <w:t xml:space="preserve">Milestone 5: Project Demonstration     </w:t>
      </w:r>
    </w:p>
    <w:p w14:paraId="24BE3168" w14:textId="77777777" w:rsidR="00BF13BB" w:rsidRDefault="00772BFE">
      <w:pPr>
        <w:spacing w:after="516" w:line="307" w:lineRule="auto"/>
        <w:ind w:left="24" w:hanging="10"/>
      </w:pPr>
      <w:r>
        <w:rPr>
          <w:sz w:val="22"/>
        </w:rPr>
        <w:t xml:space="preserve">In the upcoming module called Project Demonstration, individuals will be required to record a video by sharing their screens. They will need to explain their project and demonstrate its execution during the presentation.  </w:t>
      </w:r>
      <w:r>
        <w:t xml:space="preserve">   </w:t>
      </w:r>
    </w:p>
    <w:sectPr w:rsidR="00BF13BB">
      <w:headerReference w:type="even" r:id="rId37"/>
      <w:headerReference w:type="default" r:id="rId38"/>
      <w:footerReference w:type="even" r:id="rId39"/>
      <w:footerReference w:type="default" r:id="rId40"/>
      <w:headerReference w:type="first" r:id="rId41"/>
      <w:footerReference w:type="first" r:id="rId42"/>
      <w:pgSz w:w="12240" w:h="15840"/>
      <w:pgMar w:top="2057" w:right="1604" w:bottom="1831" w:left="1368" w:header="195"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04A90" w14:textId="77777777" w:rsidR="00F34169" w:rsidRDefault="00F34169">
      <w:pPr>
        <w:spacing w:after="0" w:line="240" w:lineRule="auto"/>
      </w:pPr>
      <w:r>
        <w:separator/>
      </w:r>
    </w:p>
  </w:endnote>
  <w:endnote w:type="continuationSeparator" w:id="0">
    <w:p w14:paraId="5955BD00" w14:textId="77777777" w:rsidR="00F34169" w:rsidRDefault="00F3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05D0C" w14:textId="77777777" w:rsidR="00BF13BB" w:rsidRDefault="00772BFE">
    <w:pPr>
      <w:spacing w:after="0" w:line="259" w:lineRule="auto"/>
      <w:ind w:left="0" w:right="-17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C8D22" w14:textId="77777777" w:rsidR="00BF13BB" w:rsidRDefault="00772BFE">
    <w:pPr>
      <w:spacing w:after="0" w:line="259" w:lineRule="auto"/>
      <w:ind w:left="0" w:right="-17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0ABE1" w14:textId="77777777" w:rsidR="00BF13BB" w:rsidRDefault="00772BFE">
    <w:pPr>
      <w:spacing w:after="0" w:line="259" w:lineRule="auto"/>
      <w:ind w:left="0" w:right="-17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3A61E" w14:textId="77777777" w:rsidR="00F34169" w:rsidRDefault="00F34169">
      <w:pPr>
        <w:spacing w:after="0" w:line="240" w:lineRule="auto"/>
      </w:pPr>
      <w:r>
        <w:separator/>
      </w:r>
    </w:p>
  </w:footnote>
  <w:footnote w:type="continuationSeparator" w:id="0">
    <w:p w14:paraId="6F4FD7D5" w14:textId="77777777" w:rsidR="00F34169" w:rsidRDefault="00F34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161E5" w14:textId="77777777" w:rsidR="00BF13BB" w:rsidRDefault="00772BFE">
    <w:pPr>
      <w:spacing w:after="0" w:line="259" w:lineRule="auto"/>
      <w:ind w:left="-663" w:firstLine="0"/>
    </w:pPr>
    <w:r>
      <w:rPr>
        <w:noProof/>
      </w:rPr>
      <w:drawing>
        <wp:anchor distT="0" distB="0" distL="114300" distR="114300" simplePos="0" relativeHeight="251658240" behindDoc="0" locked="0" layoutInCell="1" allowOverlap="0" wp14:anchorId="5D77600E" wp14:editId="47ACEBBA">
          <wp:simplePos x="0" y="0"/>
          <wp:positionH relativeFrom="page">
            <wp:posOffset>6124575</wp:posOffset>
          </wp:positionH>
          <wp:positionV relativeFrom="page">
            <wp:posOffset>371475</wp:posOffset>
          </wp:positionV>
          <wp:extent cx="1076325" cy="295275"/>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4FDC14F6" wp14:editId="491D0BC4">
          <wp:simplePos x="0" y="0"/>
          <wp:positionH relativeFrom="page">
            <wp:posOffset>447675</wp:posOffset>
          </wp:positionH>
          <wp:positionV relativeFrom="page">
            <wp:posOffset>123825</wp:posOffset>
          </wp:positionV>
          <wp:extent cx="1809750" cy="74295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r>
      <w:rPr>
        <w:sz w:val="22"/>
      </w:rPr>
      <w:tab/>
      <w:t xml:space="preserve">  </w:t>
    </w:r>
    <w:r>
      <w:rPr>
        <w:sz w:val="22"/>
      </w:rPr>
      <w:tab/>
      <w:t xml:space="preserve">   </w:t>
    </w:r>
    <w:r>
      <w:rPr>
        <w:sz w:val="22"/>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593AC" w14:textId="77777777" w:rsidR="00BF13BB" w:rsidRDefault="00772BFE">
    <w:pPr>
      <w:spacing w:after="0" w:line="259" w:lineRule="auto"/>
      <w:ind w:left="-663" w:firstLine="0"/>
    </w:pPr>
    <w:r>
      <w:rPr>
        <w:noProof/>
      </w:rPr>
      <w:drawing>
        <wp:anchor distT="0" distB="0" distL="114300" distR="114300" simplePos="0" relativeHeight="251660288" behindDoc="0" locked="0" layoutInCell="1" allowOverlap="0" wp14:anchorId="7A593557" wp14:editId="4B605453">
          <wp:simplePos x="0" y="0"/>
          <wp:positionH relativeFrom="page">
            <wp:posOffset>6124575</wp:posOffset>
          </wp:positionH>
          <wp:positionV relativeFrom="page">
            <wp:posOffset>371475</wp:posOffset>
          </wp:positionV>
          <wp:extent cx="1076325" cy="295275"/>
          <wp:effectExtent l="0" t="0" r="0" b="0"/>
          <wp:wrapSquare wrapText="bothSides"/>
          <wp:docPr id="1133238682" name="Picture 113323868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498FC899" wp14:editId="2C0F6442">
          <wp:simplePos x="0" y="0"/>
          <wp:positionH relativeFrom="page">
            <wp:posOffset>447675</wp:posOffset>
          </wp:positionH>
          <wp:positionV relativeFrom="page">
            <wp:posOffset>123825</wp:posOffset>
          </wp:positionV>
          <wp:extent cx="1809750" cy="742950"/>
          <wp:effectExtent l="0" t="0" r="0" b="0"/>
          <wp:wrapSquare wrapText="bothSides"/>
          <wp:docPr id="1213594597" name="Picture 1213594597"/>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r>
      <w:rPr>
        <w:sz w:val="22"/>
      </w:rPr>
      <w:tab/>
      <w:t xml:space="preserve">  </w:t>
    </w:r>
    <w:r>
      <w:rPr>
        <w:sz w:val="22"/>
      </w:rPr>
      <w:tab/>
      <w:t xml:space="preserve">   </w:t>
    </w:r>
    <w:r>
      <w:rPr>
        <w:sz w:val="22"/>
      </w:rPr>
      <w:ta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11B8A" w14:textId="77777777" w:rsidR="00BF13BB" w:rsidRDefault="00772BFE">
    <w:pPr>
      <w:spacing w:after="0" w:line="259" w:lineRule="auto"/>
      <w:ind w:left="-663" w:firstLine="0"/>
    </w:pPr>
    <w:r>
      <w:rPr>
        <w:noProof/>
      </w:rPr>
      <w:drawing>
        <wp:anchor distT="0" distB="0" distL="114300" distR="114300" simplePos="0" relativeHeight="251662336" behindDoc="0" locked="0" layoutInCell="1" allowOverlap="0" wp14:anchorId="6586072C" wp14:editId="61CE22F6">
          <wp:simplePos x="0" y="0"/>
          <wp:positionH relativeFrom="page">
            <wp:posOffset>6124575</wp:posOffset>
          </wp:positionH>
          <wp:positionV relativeFrom="page">
            <wp:posOffset>371475</wp:posOffset>
          </wp:positionV>
          <wp:extent cx="1076325" cy="295275"/>
          <wp:effectExtent l="0" t="0" r="0" b="0"/>
          <wp:wrapSquare wrapText="bothSides"/>
          <wp:docPr id="2002943366" name="Picture 2002943366"/>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3C201A7F" wp14:editId="36A55FE4">
          <wp:simplePos x="0" y="0"/>
          <wp:positionH relativeFrom="page">
            <wp:posOffset>447675</wp:posOffset>
          </wp:positionH>
          <wp:positionV relativeFrom="page">
            <wp:posOffset>123825</wp:posOffset>
          </wp:positionV>
          <wp:extent cx="1809750" cy="742950"/>
          <wp:effectExtent l="0" t="0" r="0" b="0"/>
          <wp:wrapSquare wrapText="bothSides"/>
          <wp:docPr id="899315402" name="Picture 89931540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r>
      <w:rPr>
        <w:sz w:val="22"/>
      </w:rPr>
      <w:tab/>
      <w:t xml:space="preserve">  </w:t>
    </w:r>
    <w:r>
      <w:rPr>
        <w:sz w:val="22"/>
      </w:rPr>
      <w:tab/>
      <w:t xml:space="preserve">   </w:t>
    </w:r>
    <w:r>
      <w:rPr>
        <w:sz w:val="22"/>
      </w:rPr>
      <w:tab/>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3BB"/>
    <w:rsid w:val="00425A27"/>
    <w:rsid w:val="00772BFE"/>
    <w:rsid w:val="009971FC"/>
    <w:rsid w:val="00B724DC"/>
    <w:rsid w:val="00BF13BB"/>
    <w:rsid w:val="00C909E2"/>
    <w:rsid w:val="00F34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D2C7"/>
  <w15:docId w15:val="{F6DBA8DD-FC6C-42A3-89F8-18F9BDE5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312" w:lineRule="auto"/>
      <w:ind w:left="72" w:hanging="29"/>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4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25A27"/>
    <w:rPr>
      <w:color w:val="0563C1" w:themeColor="hyperlink"/>
      <w:u w:val="single"/>
    </w:rPr>
  </w:style>
  <w:style w:type="character" w:styleId="UnresolvedMention">
    <w:name w:val="Unresolved Mention"/>
    <w:basedOn w:val="DefaultParagraphFont"/>
    <w:uiPriority w:val="99"/>
    <w:semiHidden/>
    <w:unhideWhenUsed/>
    <w:rsid w:val="0042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Sravyasuram/TelecomCustomerChurnPrediction/blob/main/MLProject/1.Project%20Initialization%20and%20planning%20phase/Project%20Planning%20Template.pdf" TargetMode="External"/><Relationship Id="rId18" Type="http://schemas.openxmlformats.org/officeDocument/2006/relationships/hyperlink" Target="https://github.com/VAMSHI-YADAV/C0-2-EMISSION/blob/878bbb3c5a84e6b8b26ff39d0039b0de5d508ca2/Data%20Collection%20and%20Preprocessing%20Phase/Data%20Exploration%20and%20Preprocessing%20template.pdf" TargetMode="External"/><Relationship Id="rId26" Type="http://schemas.openxmlformats.org/officeDocument/2006/relationships/hyperlink" Target="https://github.com/VAMSHI-YADAV/C0-2-EMISSION/tree/878bbb3c5a84e6b8b26ff39d0039b0de5d508ca2/Model%20Develepment%20Phase" TargetMode="External"/><Relationship Id="rId39" Type="http://schemas.openxmlformats.org/officeDocument/2006/relationships/footer" Target="footer1.xml"/><Relationship Id="rId21" Type="http://schemas.openxmlformats.org/officeDocument/2006/relationships/hyperlink" Target="https://github.com/Sravyasuram/TelecomCustomerChurnPrediction/blob/main/MLProject/2.Data%20Collection%20and%20Preprocessing%20Phase/Data%20Quality%20Report%20template.pdf" TargetMode="External"/><Relationship Id="rId34" Type="http://schemas.openxmlformats.org/officeDocument/2006/relationships/hyperlink" Target="https://github.com/Sravyasuram/TelecomCustomerChurnPrediction/tree/main/MLProject/project%20Executable%20Files" TargetMode="External"/><Relationship Id="rId42" Type="http://schemas.openxmlformats.org/officeDocument/2006/relationships/footer" Target="footer3.xml"/><Relationship Id="rId7" Type="http://schemas.openxmlformats.org/officeDocument/2006/relationships/hyperlink" Target="https://github.com/VAMSHI-YADAV/C0-2-EMISSION/blob/878bbb3c5a84e6b8b26ff39d0039b0de5d508ca2/Project%20Initialization%20and%20Planning%20Phase/Define%20problem%20statement%20template.pdf" TargetMode="External"/><Relationship Id="rId2" Type="http://schemas.openxmlformats.org/officeDocument/2006/relationships/settings" Target="settings.xml"/><Relationship Id="rId16" Type="http://schemas.openxmlformats.org/officeDocument/2006/relationships/hyperlink" Target="https://github.com/Sravyasuram/TelecomCustomerChurnPrediction/blob/main/MLProject/1.Project%20Initialization%20and%20planning%20phase/Project%20Planning%20Template.pdf" TargetMode="External"/><Relationship Id="rId20" Type="http://schemas.openxmlformats.org/officeDocument/2006/relationships/hyperlink" Target="https://github.com/Sravyasuram/TelecomCustomerChurnPrediction/blob/main/MLProject/2.Data%20Collection%20and%20Preprocessing%20Phase/Data%20Quality%20Report%20template.pdf" TargetMode="External"/><Relationship Id="rId29" Type="http://schemas.openxmlformats.org/officeDocument/2006/relationships/hyperlink" Target="https://github.com/VAMSHI-YADAV/C0-2-EMISSION/blob/878bbb3c5a84e6b8b26ff39d0039b0de5d508ca2/Model%20Develepment%20Phase/Model_Selection_Report_template%5B1%5D.pdf"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VAMSHI-YADAV/C0-2-EMISSION/tree/878bbb3c5a84e6b8b26ff39d0039b0de5d508ca2/Project%20Initialization%20and%20Planning%20Phase" TargetMode="External"/><Relationship Id="rId11" Type="http://schemas.openxmlformats.org/officeDocument/2006/relationships/hyperlink" Target="https://github.com/Sravyasuram/TelecomCustomerChurnPrediction/blob/main/MLProject/1.Project%20Initialization%20and%20planning%20phase/Project%20Planning%20Template.pdf" TargetMode="External"/><Relationship Id="rId24" Type="http://schemas.openxmlformats.org/officeDocument/2006/relationships/hyperlink" Target="https://github.com/VAMSHI-YADAV/C0-2-EMISSION/tree/878bbb3c5a84e6b8b26ff39d0039b0de5d508ca2/Data%20Collection%20and%20Preprocessing%20Phase" TargetMode="External"/><Relationship Id="rId32" Type="http://schemas.openxmlformats.org/officeDocument/2006/relationships/hyperlink" Target="https://github.com/VAMSHI-YADAV/C0-2-EMISSION/tree/878bbb3c5a84e6b8b26ff39d0039b0de5d508ca2/Documentation%20and%20Demonstrartion"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VAMSHI-YADAV/C0-2-EMISSION/blob/878bbb3c5a84e6b8b26ff39d0039b0de5d508ca2/Project%20Initialization%20and%20Planning%20Phase/Project%20Planning%20Template.pdf" TargetMode="External"/><Relationship Id="rId23" Type="http://schemas.openxmlformats.org/officeDocument/2006/relationships/hyperlink" Target="https://github.com/VAMSHI-YADAV/C0-2-EMISSION/blob/878bbb3c5a84e6b8b26ff39d0039b0de5d508ca2/Data%20Collection%20and%20Preprocessing%20Phase/Data%20Quality%20Report%20template.pdf" TargetMode="External"/><Relationship Id="rId28" Type="http://schemas.openxmlformats.org/officeDocument/2006/relationships/hyperlink" Target="https://github.com/VAMSHI-YADAV/C0-2-EMISSION/tree/878bbb3c5a84e6b8b26ff39d0039b0de5d508ca2/Model%20Develepment%20Phase" TargetMode="External"/><Relationship Id="rId36" Type="http://schemas.openxmlformats.org/officeDocument/2006/relationships/hyperlink" Target="https://github.com/Sravyasuram/TelecomCustomerChurnPrediction/blob/main/MLProject/Project%20Documentation/telecom.pdf" TargetMode="External"/><Relationship Id="rId10" Type="http://schemas.openxmlformats.org/officeDocument/2006/relationships/hyperlink" Target="https://github.com/VAMSHI-YADAV/C0-2-EMISSION/tree/878bbb3c5a84e6b8b26ff39d0039b0de5d508ca2/Project%20Initialization%20and%20Planning%20Phase" TargetMode="External"/><Relationship Id="rId19" Type="http://schemas.openxmlformats.org/officeDocument/2006/relationships/hyperlink" Target="https://github.com/VAMSHI-YADAV/C0-2-EMISSION/tree/878bbb3c5a84e6b8b26ff39d0039b0de5d508ca2/Data%20Collection%20and%20Preprocessing%20Phase" TargetMode="External"/><Relationship Id="rId31" Type="http://schemas.openxmlformats.org/officeDocument/2006/relationships/hyperlink" Target="https://github.com/VAMSHI-YADAV/C0-2-EMISSION/blob/878bbb3c5a84e6b8b26ff39d0039b0de5d508ca2/Model%20Develepment%20Phase/Initial%20model%20training%20code%20model%20validation%20and%20evaluation%20Template.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VAMSHI-YADAV/C0-2-EMISSION/blob/878bbb3c5a84e6b8b26ff39d0039b0de5d508ca2/Project%20Initialization%20and%20Planning%20Phase/Project%20Proposal(Proposed_Solution)%20template.pdf" TargetMode="External"/><Relationship Id="rId14" Type="http://schemas.openxmlformats.org/officeDocument/2006/relationships/hyperlink" Target="https://github.com/malavika2308/ML-PROJECT/blob/main/project%20intialization%20and%20planning/Project%20Planning%20Template%5B1%5D.pdf" TargetMode="External"/><Relationship Id="rId22" Type="http://schemas.openxmlformats.org/officeDocument/2006/relationships/hyperlink" Target="https://github.com/malavika2308/ML-PROJECT/blob/main/data%20%20collection%20and%20preprocessing/Data%20Quality%20Report%20template%5B1%5D.pdf" TargetMode="External"/><Relationship Id="rId27" Type="http://schemas.openxmlformats.org/officeDocument/2006/relationships/hyperlink" Target="https://github.com/VAMSHI-YADAV/C0-2-EMISSION/blob/878bbb3c5a84e6b8b26ff39d0039b0de5d508ca2/Model%20Develepment%20Phase/Feature_Selection_Report_template%5B1%5D.pdf" TargetMode="External"/><Relationship Id="rId30" Type="http://schemas.openxmlformats.org/officeDocument/2006/relationships/hyperlink" Target="https://github.com/VAMSHI-YADAV/C0-2-EMISSION/tree/878bbb3c5a84e6b8b26ff39d0039b0de5d508ca2/Model%20Develepment%20Phase" TargetMode="External"/><Relationship Id="rId35" Type="http://schemas.openxmlformats.org/officeDocument/2006/relationships/hyperlink" Target="https://github.com/VAMSHI-YADAV/C0-2-EMISSION/blob/878bbb3c5a84e6b8b26ff39d0039b0de5d508ca2/Documentation%20and%20Demonstrartion/co2-emission_finalDocumentation.pdf" TargetMode="External"/><Relationship Id="rId43" Type="http://schemas.openxmlformats.org/officeDocument/2006/relationships/fontTable" Target="fontTable.xml"/><Relationship Id="rId8" Type="http://schemas.openxmlformats.org/officeDocument/2006/relationships/hyperlink" Target="https://github.com/VAMSHI-YADAV/C0-2-EMISSION/tree/878bbb3c5a84e6b8b26ff39d0039b0de5d508ca2/Project%20Initialization%20and%20Planning%20Phase" TargetMode="External"/><Relationship Id="rId3" Type="http://schemas.openxmlformats.org/officeDocument/2006/relationships/webSettings" Target="webSettings.xml"/><Relationship Id="rId12" Type="http://schemas.openxmlformats.org/officeDocument/2006/relationships/hyperlink" Target="https://github.com/Sravyasuram/TelecomCustomerChurnPrediction/blob/main/MLProject/1.Project%20Initialization%20and%20planning%20phase/Project%20Planning%20Template.pdf" TargetMode="External"/><Relationship Id="rId17" Type="http://schemas.openxmlformats.org/officeDocument/2006/relationships/hyperlink" Target="https://github.com/VAMSHI-YADAV/C0-2-EMISSION/tree/878bbb3c5a84e6b8b26ff39d0039b0de5d508ca2/Data%20Collection%20and%20Preprocessing%20Phase" TargetMode="External"/><Relationship Id="rId25" Type="http://schemas.openxmlformats.org/officeDocument/2006/relationships/hyperlink" Target="https://github.com/VAMSHI-YADAV/C0-2-EMISSION/blob/878bbb3c5a84e6b8b26ff39d0039b0de5d508ca2/Data%20Collection%20and%20Preprocessing%20Phase/Data%20Exploration%20and%20Preprocessing%20template.pdf" TargetMode="External"/><Relationship Id="rId33" Type="http://schemas.openxmlformats.org/officeDocument/2006/relationships/hyperlink" Target="https://github.com/Sravyasuram/TelecomCustomerChurnPrediction/tree/main/MLProject/project%20Executable%20Fil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sravyasuram98@gmail.com</dc:creator>
  <cp:keywords/>
  <cp:lastModifiedBy>vamshi yadav</cp:lastModifiedBy>
  <cp:revision>2</cp:revision>
  <cp:lastPrinted>2024-07-17T06:40:00Z</cp:lastPrinted>
  <dcterms:created xsi:type="dcterms:W3CDTF">2024-07-17T09:50:00Z</dcterms:created>
  <dcterms:modified xsi:type="dcterms:W3CDTF">2024-07-17T09:50:00Z</dcterms:modified>
</cp:coreProperties>
</file>