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CFF" w:rsidRPr="000A6BE2" w:rsidRDefault="00B57CFF" w:rsidP="00B57CFF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014 Conditional formatting</w:t>
      </w:r>
    </w:p>
    <w:p w:rsidR="007B5477" w:rsidRPr="007B5477" w:rsidRDefault="007B5477" w:rsidP="007B5477">
      <w:pPr>
        <w:rPr>
          <w:rFonts w:ascii="Arial" w:hAnsi="Arial" w:cs="Arial"/>
          <w:bCs/>
          <w:sz w:val="24"/>
          <w:szCs w:val="40"/>
        </w:rPr>
      </w:pPr>
      <w:r w:rsidRPr="007B5477">
        <w:rPr>
          <w:rFonts w:ascii="Arial" w:hAnsi="Arial" w:cs="Arial"/>
          <w:bCs/>
          <w:sz w:val="24"/>
          <w:szCs w:val="40"/>
        </w:rPr>
        <w:t>Conditional formatting</w:t>
      </w:r>
    </w:p>
    <w:p w:rsidR="007B5477" w:rsidRPr="007B5477" w:rsidRDefault="007B5477" w:rsidP="007B5477">
      <w:pPr>
        <w:rPr>
          <w:rFonts w:ascii="Arial" w:hAnsi="Arial" w:cs="Arial"/>
          <w:bCs/>
          <w:sz w:val="24"/>
          <w:szCs w:val="40"/>
        </w:rPr>
      </w:pPr>
      <w:r w:rsidRPr="007B5477">
        <w:rPr>
          <w:rFonts w:ascii="Arial" w:hAnsi="Arial" w:cs="Arial"/>
          <w:bCs/>
          <w:sz w:val="24"/>
          <w:szCs w:val="40"/>
        </w:rPr>
        <w:t>Conditional formatting in Excel helps you to apply formatting to cell</w:t>
      </w:r>
      <w:r>
        <w:rPr>
          <w:rFonts w:ascii="Arial" w:hAnsi="Arial" w:cs="Arial"/>
          <w:bCs/>
          <w:sz w:val="24"/>
          <w:szCs w:val="40"/>
        </w:rPr>
        <w:t>s based on certai</w:t>
      </w:r>
      <w:r w:rsidRPr="007B5477">
        <w:rPr>
          <w:rFonts w:ascii="Arial" w:hAnsi="Arial" w:cs="Arial"/>
          <w:bCs/>
          <w:sz w:val="24"/>
          <w:szCs w:val="40"/>
        </w:rPr>
        <w:t>n defined by the user.</w:t>
      </w:r>
    </w:p>
    <w:p w:rsidR="007B5477" w:rsidRDefault="007B5477" w:rsidP="007B5477">
      <w:pPr>
        <w:rPr>
          <w:rFonts w:ascii="Arial" w:hAnsi="Arial" w:cs="Arial"/>
          <w:bCs/>
          <w:sz w:val="24"/>
          <w:szCs w:val="40"/>
        </w:rPr>
      </w:pPr>
    </w:p>
    <w:p w:rsidR="002C6F62" w:rsidRDefault="002C6F62" w:rsidP="002C6F6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Conditional formatting is very useful for things such as changing the </w:t>
      </w:r>
      <w:proofErr w:type="spellStart"/>
      <w:r>
        <w:rPr>
          <w:rFonts w:ascii="Arial" w:hAnsi="Arial" w:cs="Arial"/>
          <w:sz w:val="24"/>
          <w:szCs w:val="24"/>
        </w:rPr>
        <w:t>colour</w:t>
      </w:r>
      <w:proofErr w:type="spellEnd"/>
      <w:r>
        <w:rPr>
          <w:rFonts w:ascii="Arial" w:hAnsi="Arial" w:cs="Arial"/>
          <w:sz w:val="24"/>
          <w:szCs w:val="24"/>
        </w:rPr>
        <w:t xml:space="preserve"> of cells or text in order to flag an event. </w:t>
      </w:r>
    </w:p>
    <w:p w:rsidR="002C6F62" w:rsidRPr="007B5477" w:rsidRDefault="002C6F62" w:rsidP="002C6F6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sz w:val="24"/>
          <w:szCs w:val="24"/>
        </w:rPr>
        <w:t>Formatting occurs when a cell consists/entered the condition that is set in the Conditional Formatting option.</w:t>
      </w:r>
    </w:p>
    <w:p w:rsidR="007B5477" w:rsidRDefault="007B5477" w:rsidP="007B5477">
      <w:pPr>
        <w:rPr>
          <w:rFonts w:ascii="Arial" w:hAnsi="Arial" w:cs="Arial"/>
          <w:bCs/>
          <w:sz w:val="24"/>
          <w:szCs w:val="40"/>
        </w:rPr>
      </w:pPr>
    </w:p>
    <w:p w:rsidR="002C6F62" w:rsidRDefault="002C6F62" w:rsidP="007B5477">
      <w:pPr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You apply conditional formatting for</w:t>
      </w:r>
    </w:p>
    <w:p w:rsidR="002C6F62" w:rsidRPr="002C6F62" w:rsidRDefault="002C6F62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2C6F62">
        <w:rPr>
          <w:rFonts w:ascii="Arial" w:hAnsi="Arial" w:cs="Arial"/>
          <w:bCs/>
          <w:sz w:val="24"/>
          <w:szCs w:val="40"/>
        </w:rPr>
        <w:t>Numbers</w:t>
      </w:r>
    </w:p>
    <w:p w:rsidR="002C6F62" w:rsidRPr="002C6F62" w:rsidRDefault="002C6F62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2C6F62">
        <w:rPr>
          <w:rFonts w:ascii="Arial" w:hAnsi="Arial" w:cs="Arial"/>
          <w:bCs/>
          <w:sz w:val="24"/>
          <w:szCs w:val="40"/>
        </w:rPr>
        <w:t>Text</w:t>
      </w:r>
    </w:p>
    <w:p w:rsidR="002C6F62" w:rsidRPr="002C6F62" w:rsidRDefault="002C6F62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2C6F62">
        <w:rPr>
          <w:rFonts w:ascii="Arial" w:hAnsi="Arial" w:cs="Arial"/>
          <w:bCs/>
          <w:sz w:val="24"/>
          <w:szCs w:val="40"/>
        </w:rPr>
        <w:t>Date</w:t>
      </w:r>
    </w:p>
    <w:p w:rsidR="002C6F62" w:rsidRDefault="002C6F62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2C6F62">
        <w:rPr>
          <w:rFonts w:ascii="Arial" w:hAnsi="Arial" w:cs="Arial"/>
          <w:bCs/>
          <w:sz w:val="24"/>
          <w:szCs w:val="40"/>
        </w:rPr>
        <w:t>Create a list / combo box</w:t>
      </w:r>
    </w:p>
    <w:p w:rsidR="000D1B61" w:rsidRDefault="000D1B61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It is also useful in identifying duplicate values</w:t>
      </w:r>
    </w:p>
    <w:p w:rsidR="000D1B61" w:rsidRPr="002C6F62" w:rsidRDefault="00175B18" w:rsidP="002C6F62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Use data bars</w:t>
      </w:r>
    </w:p>
    <w:p w:rsidR="002C6F62" w:rsidRDefault="002C6F62" w:rsidP="007B5477">
      <w:pPr>
        <w:rPr>
          <w:rFonts w:ascii="Arial" w:hAnsi="Arial" w:cs="Arial"/>
          <w:bCs/>
          <w:sz w:val="24"/>
          <w:szCs w:val="40"/>
        </w:rPr>
      </w:pPr>
      <w:bookmarkStart w:id="0" w:name="_GoBack"/>
      <w:bookmarkEnd w:id="0"/>
    </w:p>
    <w:p w:rsidR="007B5477" w:rsidRPr="002C6F62" w:rsidRDefault="007B5477" w:rsidP="007B5477">
      <w:pPr>
        <w:rPr>
          <w:rFonts w:ascii="Arial" w:hAnsi="Arial" w:cs="Arial"/>
          <w:b/>
          <w:bCs/>
          <w:sz w:val="24"/>
          <w:szCs w:val="40"/>
        </w:rPr>
      </w:pPr>
      <w:r w:rsidRPr="002C6F62">
        <w:rPr>
          <w:rFonts w:ascii="Arial" w:hAnsi="Arial" w:cs="Arial"/>
          <w:b/>
          <w:bCs/>
          <w:sz w:val="24"/>
          <w:szCs w:val="40"/>
        </w:rPr>
        <w:t>Example:</w:t>
      </w:r>
    </w:p>
    <w:p w:rsidR="007B5477" w:rsidRPr="007B5477" w:rsidRDefault="007B5477" w:rsidP="007B5477">
      <w:pPr>
        <w:rPr>
          <w:rFonts w:ascii="Arial" w:hAnsi="Arial" w:cs="Arial"/>
          <w:bCs/>
          <w:sz w:val="24"/>
          <w:szCs w:val="40"/>
        </w:rPr>
      </w:pPr>
    </w:p>
    <w:p w:rsidR="007B5477" w:rsidRPr="007B5477" w:rsidRDefault="007B5477" w:rsidP="007B5477">
      <w:pPr>
        <w:rPr>
          <w:rFonts w:ascii="Arial" w:hAnsi="Arial" w:cs="Arial"/>
          <w:bCs/>
          <w:sz w:val="24"/>
          <w:szCs w:val="40"/>
        </w:rPr>
      </w:pPr>
      <w:r w:rsidRPr="007B5477">
        <w:rPr>
          <w:rFonts w:ascii="Arial" w:hAnsi="Arial" w:cs="Arial"/>
          <w:bCs/>
          <w:sz w:val="24"/>
          <w:szCs w:val="40"/>
        </w:rPr>
        <w:t xml:space="preserve">&lt;35 - Red </w:t>
      </w:r>
      <w:proofErr w:type="spellStart"/>
      <w:r w:rsidRPr="007B5477">
        <w:rPr>
          <w:rFonts w:ascii="Arial" w:hAnsi="Arial" w:cs="Arial"/>
          <w:bCs/>
          <w:sz w:val="24"/>
          <w:szCs w:val="40"/>
        </w:rPr>
        <w:t>colour</w:t>
      </w:r>
      <w:proofErr w:type="spellEnd"/>
      <w:r w:rsidRPr="007B5477">
        <w:rPr>
          <w:rFonts w:ascii="Arial" w:hAnsi="Arial" w:cs="Arial"/>
          <w:bCs/>
          <w:sz w:val="24"/>
          <w:szCs w:val="40"/>
        </w:rPr>
        <w:t>, Underline, Bold</w:t>
      </w:r>
    </w:p>
    <w:p w:rsidR="007B5477" w:rsidRPr="007B5477" w:rsidRDefault="007B5477" w:rsidP="007B5477">
      <w:pPr>
        <w:rPr>
          <w:rFonts w:ascii="Arial" w:hAnsi="Arial" w:cs="Arial"/>
          <w:bCs/>
          <w:sz w:val="24"/>
          <w:szCs w:val="40"/>
        </w:rPr>
      </w:pPr>
      <w:r w:rsidRPr="007B5477">
        <w:rPr>
          <w:rFonts w:ascii="Arial" w:hAnsi="Arial" w:cs="Arial"/>
          <w:bCs/>
          <w:sz w:val="24"/>
          <w:szCs w:val="40"/>
        </w:rPr>
        <w:t>&gt;=35 and &lt;60 - Green, Italic, Bold</w:t>
      </w:r>
    </w:p>
    <w:p w:rsidR="007B5477" w:rsidRDefault="007B5477" w:rsidP="007B5477">
      <w:pPr>
        <w:rPr>
          <w:rFonts w:ascii="Arial" w:hAnsi="Arial" w:cs="Arial"/>
          <w:bCs/>
          <w:sz w:val="24"/>
          <w:szCs w:val="40"/>
        </w:rPr>
      </w:pPr>
      <w:r w:rsidRPr="007B5477">
        <w:rPr>
          <w:rFonts w:ascii="Arial" w:hAnsi="Arial" w:cs="Arial"/>
          <w:bCs/>
          <w:sz w:val="24"/>
          <w:szCs w:val="40"/>
        </w:rPr>
        <w:t>&gt;=60 and &lt;=100 Blue, Bold</w:t>
      </w:r>
    </w:p>
    <w:p w:rsidR="007B5477" w:rsidRDefault="007B5477" w:rsidP="007B5477">
      <w:pPr>
        <w:rPr>
          <w:rFonts w:ascii="Arial" w:hAnsi="Arial" w:cs="Arial"/>
          <w:bCs/>
          <w:sz w:val="24"/>
          <w:szCs w:val="40"/>
        </w:rPr>
      </w:pPr>
    </w:p>
    <w:sectPr w:rsidR="007B5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7376AD"/>
    <w:multiLevelType w:val="hybridMultilevel"/>
    <w:tmpl w:val="2D5EF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CFF"/>
    <w:rsid w:val="000D1B61"/>
    <w:rsid w:val="00123EBF"/>
    <w:rsid w:val="00175B18"/>
    <w:rsid w:val="00284B3E"/>
    <w:rsid w:val="002C6F62"/>
    <w:rsid w:val="007B5477"/>
    <w:rsid w:val="00A942D6"/>
    <w:rsid w:val="00B57CFF"/>
    <w:rsid w:val="00D55AEE"/>
    <w:rsid w:val="00F8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060FF-EFD3-4343-B4AB-446D2850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2024-01-30T11:19:00Z</dcterms:created>
  <dcterms:modified xsi:type="dcterms:W3CDTF">2024-01-30T11:47:00Z</dcterms:modified>
</cp:coreProperties>
</file>