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horndale" w:hAnsi="Thorndale"/>
          <w:b/>
          <w:b/>
          <w:bCs/>
          <w:sz w:val="48"/>
          <w:szCs w:val="48"/>
          <w:u w:val="none"/>
        </w:rPr>
      </w:pPr>
      <w:r>
        <w:rPr>
          <w:rFonts w:ascii="Thorndale" w:hAnsi="Thorndale"/>
          <w:b/>
          <w:bCs/>
          <w:sz w:val="48"/>
          <w:szCs w:val="48"/>
          <w:u w:val="none"/>
        </w:rPr>
        <w:t xml:space="preserve">Projekthandbuch </w:t>
      </w:r>
    </w:p>
    <w:p>
      <w:pPr>
        <w:pStyle w:val="Normal"/>
        <w:jc w:val="center"/>
        <w:rPr>
          <w:rFonts w:ascii="Thorndale" w:hAnsi="Thorndale"/>
          <w:b/>
          <w:b/>
          <w:bCs/>
          <w:sz w:val="48"/>
          <w:szCs w:val="48"/>
          <w:u w:val="none"/>
        </w:rPr>
      </w:pPr>
      <w:r>
        <w:rPr>
          <w:rFonts w:ascii="Thorndale" w:hAnsi="Thorndale"/>
          <w:b/>
          <w:bCs/>
          <w:sz w:val="48"/>
          <w:szCs w:val="48"/>
          <w:u w:val="none"/>
        </w:rPr>
        <w:t>Backup Magican</w:t>
      </w:r>
    </w:p>
    <w:p>
      <w:pPr>
        <w:pStyle w:val="Normal"/>
        <w:jc w:val="center"/>
        <w:rPr>
          <w:rFonts w:ascii="Thorndale" w:hAnsi="Thorndale"/>
          <w:b/>
          <w:b/>
          <w:bCs/>
          <w:sz w:val="40"/>
          <w:szCs w:val="40"/>
          <w:u w:val="none"/>
        </w:rPr>
      </w:pPr>
      <w:r>
        <w:rPr>
          <w:rFonts w:ascii="Thorndale" w:hAnsi="Thorndale"/>
          <w:b/>
          <w:bCs/>
          <w:sz w:val="40"/>
          <w:szCs w:val="40"/>
          <w:u w:val="none"/>
        </w:rPr>
        <w:t>(Cloudbasiertes Backupmanagement System)</w:t>
      </w:r>
    </w:p>
    <w:p>
      <w:pPr>
        <w:pStyle w:val="Normal"/>
        <w:jc w:val="center"/>
        <w:rPr>
          <w:rFonts w:ascii="Thorndale" w:hAnsi="Thorndale"/>
          <w:b/>
          <w:b/>
          <w:bCs/>
          <w:sz w:val="48"/>
          <w:szCs w:val="48"/>
          <w:u w:val="none"/>
        </w:rPr>
      </w:pPr>
      <w:r>
        <w:rPr>
          <w:rFonts w:ascii="Thorndale" w:hAnsi="Thorndale"/>
          <w:b/>
          <w:bCs/>
          <w:sz w:val="48"/>
          <w:szCs w:val="48"/>
          <w:u w:val="none"/>
        </w:rPr>
      </w:r>
    </w:p>
    <w:p>
      <w:pPr>
        <w:pStyle w:val="Normal"/>
        <w:jc w:val="center"/>
        <w:rPr>
          <w:rFonts w:ascii="Thorndale" w:hAnsi="Thorndale"/>
          <w:b/>
          <w:b/>
          <w:bCs/>
          <w:sz w:val="48"/>
          <w:szCs w:val="48"/>
          <w:u w:val="none"/>
        </w:rPr>
      </w:pPr>
      <w:r>
        <w:rPr>
          <w:rFonts w:ascii="Thorndale" w:hAnsi="Thorndale"/>
          <w:b/>
          <w:bCs/>
          <w:sz w:val="48"/>
          <w:szCs w:val="48"/>
          <w:u w:val="none"/>
        </w:rPr>
      </w:r>
    </w:p>
    <w:p>
      <w:pPr>
        <w:pStyle w:val="Normal"/>
        <w:jc w:val="center"/>
        <w:rPr>
          <w:rFonts w:ascii="Thorndale" w:hAnsi="Thorndale"/>
          <w:b/>
          <w:b/>
          <w:bCs/>
          <w:sz w:val="48"/>
          <w:szCs w:val="48"/>
          <w:u w:val="none"/>
        </w:rPr>
      </w:pPr>
      <w:r>
        <w:rPr>
          <w:rFonts w:ascii="Thorndale" w:hAnsi="Thorndale"/>
          <w:b/>
          <w:bCs/>
          <w:sz w:val="48"/>
          <w:szCs w:val="48"/>
          <w:u w:val="none"/>
        </w:rPr>
        <w:t xml:space="preserve">Von </w:t>
      </w:r>
      <w:r>
        <w:rPr>
          <w:rFonts w:ascii="Thorndale" w:hAnsi="Thorndale"/>
          <w:b/>
          <w:bCs/>
          <w:sz w:val="48"/>
          <w:szCs w:val="48"/>
          <w:u w:val="none"/>
        </w:rPr>
        <w:t>den Schülern der 6BBKIF</w:t>
      </w:r>
    </w:p>
    <w:p>
      <w:pPr>
        <w:pStyle w:val="Normal"/>
        <w:jc w:val="center"/>
        <w:rPr>
          <w:rFonts w:ascii="Thorndale" w:hAnsi="Thorndale"/>
          <w:b/>
          <w:b/>
          <w:bCs/>
          <w:sz w:val="48"/>
          <w:szCs w:val="48"/>
          <w:u w:val="none"/>
        </w:rPr>
      </w:pPr>
      <w:r>
        <w:rPr>
          <w:rFonts w:ascii="Thorndale" w:hAnsi="Thorndale"/>
          <w:b/>
          <w:bCs/>
          <w:sz w:val="48"/>
          <w:szCs w:val="48"/>
          <w:u w:val="none"/>
        </w:rPr>
      </w:r>
    </w:p>
    <w:p>
      <w:pPr>
        <w:pStyle w:val="Normal"/>
        <w:jc w:val="center"/>
        <w:rPr>
          <w:rFonts w:ascii="Thorndale" w:hAnsi="Thorndale"/>
          <w:b/>
          <w:b/>
          <w:bCs/>
          <w:sz w:val="48"/>
          <w:szCs w:val="48"/>
          <w:u w:val="none"/>
        </w:rPr>
      </w:pPr>
      <w:r>
        <w:rPr>
          <w:rFonts w:ascii="Thorndale" w:hAnsi="Thorndale"/>
          <w:b/>
          <w:bCs/>
          <w:sz w:val="48"/>
          <w:szCs w:val="48"/>
          <w:u w:val="none"/>
        </w:rPr>
      </w:r>
    </w:p>
    <w:p>
      <w:pPr>
        <w:pStyle w:val="Normal"/>
        <w:jc w:val="center"/>
        <w:rPr>
          <w:rFonts w:ascii="Thorndale" w:hAnsi="Thorndale"/>
          <w:b/>
          <w:b/>
          <w:bCs/>
          <w:sz w:val="48"/>
          <w:szCs w:val="48"/>
          <w:u w:val="none"/>
        </w:rPr>
      </w:pPr>
      <w:r>
        <w:rPr>
          <w:rFonts w:ascii="Thorndale" w:hAnsi="Thorndale"/>
          <w:b/>
          <w:bCs/>
          <w:sz w:val="48"/>
          <w:szCs w:val="48"/>
          <w:u w:val="none"/>
        </w:rPr>
        <w:t>Morhammer Roland, Rus Alex &amp; Polak Rene</w:t>
      </w:r>
    </w:p>
    <w:p>
      <w:pPr>
        <w:pStyle w:val="Titel"/>
        <w:rPr/>
      </w:pPr>
      <w:r>
        <w:rPr/>
        <w:drawing>
          <wp:anchor behindDoc="0" distT="0" distB="127000" distL="0" distR="0" simplePos="0" locked="0" layoutInCell="1" allowOverlap="1" relativeHeight="2">
            <wp:simplePos x="0" y="0"/>
            <wp:positionH relativeFrom="column">
              <wp:posOffset>1649095</wp:posOffset>
            </wp:positionH>
            <wp:positionV relativeFrom="paragraph">
              <wp:posOffset>-6985</wp:posOffset>
            </wp:positionV>
            <wp:extent cx="2614930" cy="261493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2614930" cy="2614930"/>
                    </a:xfrm>
                    <a:prstGeom prst="rect">
                      <a:avLst/>
                    </a:prstGeom>
                    <a:noFill/>
                    <a:ln w="9525">
                      <a:noFill/>
                      <a:miter lim="800000"/>
                      <a:headEnd/>
                      <a:tailEnd/>
                    </a:ln>
                  </pic:spPr>
                </pic:pic>
              </a:graphicData>
            </a:graphic>
          </wp:anchor>
        </w:drawing>
      </w:r>
    </w:p>
    <w:p>
      <w:pPr>
        <w:pStyle w:val="Titel"/>
        <w:rPr/>
      </w:pPr>
      <w:r>
        <w:rPr/>
      </w:r>
    </w:p>
    <w:p>
      <w:pPr>
        <w:pStyle w:val="Titel"/>
        <w:rPr/>
      </w:pPr>
      <w:r>
        <w:rPr/>
      </w:r>
    </w:p>
    <w:p>
      <w:pPr>
        <w:pStyle w:val="Titel"/>
        <w:rPr/>
      </w:pPr>
      <w:r>
        <w:rPr/>
      </w:r>
    </w:p>
    <w:p>
      <w:pPr>
        <w:pStyle w:val="Titel"/>
        <w:rPr/>
      </w:pPr>
      <w:r>
        <w:rPr/>
      </w:r>
    </w:p>
    <w:p>
      <w:pPr>
        <w:pStyle w:val="Titel"/>
        <w:rPr/>
      </w:pPr>
      <w:r>
        <w:rPr/>
      </w:r>
    </w:p>
    <w:p>
      <w:pPr>
        <w:pStyle w:val="Titel"/>
        <w:rPr/>
      </w:pPr>
      <w:r>
        <w:rPr/>
      </w:r>
    </w:p>
    <w:p>
      <w:pPr>
        <w:pStyle w:val="Titel"/>
        <w:rPr/>
      </w:pPr>
      <w:r>
        <w:rPr/>
      </w:r>
    </w:p>
    <w:p>
      <w:pPr>
        <w:pStyle w:val="Normal"/>
        <w:rPr/>
      </w:pPr>
      <w:r>
        <w:rPr/>
      </w:r>
    </w:p>
    <w:p>
      <w:pPr>
        <w:pStyle w:val="Titel"/>
        <w:rPr/>
      </w:pPr>
      <w:r>
        <w:rPr/>
        <w:t>Backup Magician</w:t>
      </w:r>
    </w:p>
    <w:sdt>
      <w:sdtPr>
        <w:docPartObj>
          <w:docPartGallery w:val="Table of Contents"/>
          <w:docPartUnique w:val=""/>
        </w:docPartObj>
        <w:id w:val="749009244"/>
      </w:sdtPr>
      <w:sdtContent>
        <w:p>
          <w:pPr>
            <w:pStyle w:val="Inhaltsverzeichnisberschrift"/>
            <w:rPr/>
          </w:pPr>
          <w:r>
            <w:rPr/>
            <w:t>Inhalt</w:t>
          </w:r>
        </w:p>
        <w:p>
          <w:pPr>
            <w:pStyle w:val="Inhaltsverzeichnis1"/>
            <w:tabs>
              <w:tab w:val="right" w:pos="9062" w:leader="dot"/>
            </w:tabs>
            <w:rPr>
              <w:rFonts w:eastAsia="" w:eastAsiaTheme="minorEastAsia"/>
              <w:lang w:eastAsia="de-AT"/>
            </w:rPr>
          </w:pPr>
          <w:r>
            <w:fldChar w:fldCharType="begin"/>
          </w:r>
          <w:r>
            <w:instrText> TOC \z \o "1-3" \u \h</w:instrText>
          </w:r>
          <w:r>
            <w:fldChar w:fldCharType="separate"/>
          </w:r>
          <w:hyperlink w:anchor="_Toc513563773">
            <w:r>
              <w:rPr>
                <w:webHidden/>
                <w:rStyle w:val="Verzeichnissprung"/>
              </w:rPr>
              <w:t>Einführung</w:t>
            </w:r>
            <w:r>
              <w:rPr>
                <w:webHidden/>
              </w:rPr>
              <w:fldChar w:fldCharType="begin"/>
            </w:r>
            <w:r>
              <w:rPr>
                <w:webHidden/>
              </w:rPr>
              <w:instrText>PAGEREF _Toc513563773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513563774">
            <w:r>
              <w:rPr>
                <w:webHidden/>
                <w:rStyle w:val="Verzeichnissprung"/>
              </w:rPr>
              <w:t>Projektdefinition</w:t>
            </w:r>
            <w:r>
              <w:rPr>
                <w:webHidden/>
              </w:rPr>
              <w:fldChar w:fldCharType="begin"/>
            </w:r>
            <w:r>
              <w:rPr>
                <w:webHidden/>
              </w:rPr>
              <w:instrText>PAGEREF _Toc513563774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513563775">
            <w:r>
              <w:rPr>
                <w:webHidden/>
                <w:rStyle w:val="Verzeichnissprung"/>
              </w:rPr>
              <w:t>Ziele, Nicht-Ziele und Milestones</w:t>
            </w:r>
            <w:r>
              <w:rPr>
                <w:webHidden/>
              </w:rPr>
              <w:fldChar w:fldCharType="begin"/>
            </w:r>
            <w:r>
              <w:rPr>
                <w:webHidden/>
              </w:rPr>
              <w:instrText>PAGEREF _Toc513563775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513563776">
            <w:r>
              <w:rPr>
                <w:webHidden/>
                <w:rStyle w:val="Verzeichnissprung"/>
              </w:rPr>
              <w:t>System Overview</w:t>
            </w:r>
            <w:r>
              <w:rPr>
                <w:webHidden/>
              </w:rPr>
              <w:fldChar w:fldCharType="begin"/>
            </w:r>
            <w:r>
              <w:rPr>
                <w:webHidden/>
              </w:rPr>
              <w:instrText>PAGEREF _Toc513563776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513563777">
            <w:r>
              <w:rPr>
                <w:webHidden/>
                <w:rStyle w:val="Verzeichnissprung"/>
              </w:rPr>
              <w:t>System Komponenten Beschreibung</w:t>
            </w:r>
            <w:r>
              <w:rPr>
                <w:webHidden/>
              </w:rPr>
              <w:fldChar w:fldCharType="begin"/>
            </w:r>
            <w:r>
              <w:rPr>
                <w:webHidden/>
              </w:rPr>
              <w:instrText>PAGEREF _Toc513563777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78">
            <w:r>
              <w:rPr>
                <w:webHidden/>
                <w:rStyle w:val="Verzeichnissprung"/>
              </w:rPr>
              <w:t>Hardware Komponenten</w:t>
            </w:r>
            <w:r>
              <w:rPr>
                <w:webHidden/>
              </w:rPr>
              <w:fldChar w:fldCharType="begin"/>
            </w:r>
            <w:r>
              <w:rPr>
                <w:webHidden/>
              </w:rPr>
              <w:instrText>PAGEREF _Toc513563778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79">
            <w:r>
              <w:rPr>
                <w:webHidden/>
                <w:rStyle w:val="Verzeichnissprung"/>
              </w:rPr>
              <w:t>Software Komponenten</w:t>
            </w:r>
            <w:r>
              <w:rPr>
                <w:webHidden/>
              </w:rPr>
              <w:fldChar w:fldCharType="begin"/>
            </w:r>
            <w:r>
              <w:rPr>
                <w:webHidden/>
              </w:rPr>
              <w:instrText>PAGEREF _Toc513563779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513563780">
            <w:r>
              <w:rPr>
                <w:webHidden/>
                <w:rStyle w:val="Verzeichnissprung"/>
              </w:rPr>
              <w:t>System Design</w:t>
            </w:r>
            <w:r>
              <w:rPr>
                <w:webHidden/>
              </w:rPr>
              <w:fldChar w:fldCharType="begin"/>
            </w:r>
            <w:r>
              <w:rPr>
                <w:webHidden/>
              </w:rPr>
              <w:instrText>PAGEREF _Toc513563780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81">
            <w:r>
              <w:rPr>
                <w:webHidden/>
                <w:rStyle w:val="Verzeichnissprung"/>
              </w:rPr>
              <w:t>Technologie Auswahl</w:t>
            </w:r>
            <w:r>
              <w:rPr>
                <w:webHidden/>
              </w:rPr>
              <w:fldChar w:fldCharType="begin"/>
            </w:r>
            <w:r>
              <w:rPr>
                <w:webHidden/>
              </w:rPr>
              <w:instrText>PAGEREF _Toc513563781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82">
            <w:r>
              <w:rPr>
                <w:webHidden/>
                <w:rStyle w:val="Verzeichnissprung"/>
              </w:rPr>
              <w:t>Systemarchitektur</w:t>
            </w:r>
            <w:r>
              <w:rPr>
                <w:webHidden/>
              </w:rPr>
              <w:fldChar w:fldCharType="begin"/>
            </w:r>
            <w:r>
              <w:rPr>
                <w:webHidden/>
              </w:rPr>
              <w:instrText>PAGEREF _Toc513563782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513563783">
            <w:r>
              <w:rPr>
                <w:webHidden/>
                <w:rStyle w:val="Verzeichnissprung"/>
              </w:rPr>
              <w:t>System Implementierung</w:t>
            </w:r>
            <w:r>
              <w:rPr>
                <w:webHidden/>
              </w:rPr>
              <w:fldChar w:fldCharType="begin"/>
            </w:r>
            <w:r>
              <w:rPr>
                <w:webHidden/>
              </w:rPr>
              <w:instrText>PAGEREF _Toc513563783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84">
            <w:r>
              <w:rPr>
                <w:webHidden/>
                <w:rStyle w:val="Verzeichnissprung"/>
              </w:rPr>
              <w:t>Client Software</w:t>
            </w:r>
            <w:r>
              <w:rPr>
                <w:webHidden/>
              </w:rPr>
              <w:fldChar w:fldCharType="begin"/>
            </w:r>
            <w:r>
              <w:rPr>
                <w:webHidden/>
              </w:rPr>
              <w:instrText>PAGEREF _Toc513563784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85">
            <w:r>
              <w:rPr>
                <w:webHidden/>
                <w:rStyle w:val="Verzeichnissprung"/>
              </w:rPr>
              <w:t>Server Software</w:t>
            </w:r>
            <w:r>
              <w:rPr>
                <w:webHidden/>
              </w:rPr>
              <w:fldChar w:fldCharType="begin"/>
            </w:r>
            <w:r>
              <w:rPr>
                <w:webHidden/>
              </w:rPr>
              <w:instrText>PAGEREF _Toc513563785 \h</w:instrText>
            </w:r>
            <w:r>
              <w:rPr>
                <w:webHidden/>
              </w:rPr>
              <w:fldChar w:fldCharType="separate"/>
            </w:r>
            <w:r>
              <w:rPr>
                <w:rStyle w:val="Verzeichnissprung"/>
                <w:vanish w:val="false"/>
              </w:rPr>
              <w:tab/>
              <w:t>2</w:t>
            </w:r>
            <w:r>
              <w:rPr>
                <w:webHidden/>
              </w:rPr>
              <w:fldChar w:fldCharType="end"/>
            </w:r>
          </w:hyperlink>
        </w:p>
        <w:p>
          <w:pPr>
            <w:pStyle w:val="Inhaltsverzeichnis2"/>
            <w:tabs>
              <w:tab w:val="right" w:pos="9062" w:leader="dot"/>
            </w:tabs>
            <w:rPr>
              <w:rFonts w:eastAsia="" w:eastAsiaTheme="minorEastAsia"/>
              <w:lang w:eastAsia="de-AT"/>
            </w:rPr>
          </w:pPr>
          <w:hyperlink w:anchor="_Toc513563786">
            <w:r>
              <w:rPr>
                <w:webHidden/>
                <w:rStyle w:val="Verzeichnissprung"/>
              </w:rPr>
              <w:t>Web Monitoring Software</w:t>
            </w:r>
            <w:r>
              <w:rPr>
                <w:webHidden/>
              </w:rPr>
              <w:fldChar w:fldCharType="begin"/>
            </w:r>
            <w:r>
              <w:rPr>
                <w:webHidden/>
              </w:rPr>
              <w:instrText>PAGEREF _Toc513563786 \h</w:instrText>
            </w:r>
            <w:r>
              <w:rPr>
                <w:webHidden/>
              </w:rPr>
              <w:fldChar w:fldCharType="separate"/>
            </w:r>
            <w:r>
              <w:rPr>
                <w:rStyle w:val="Verzeichnissprung"/>
                <w:vanish w:val="false"/>
              </w:rPr>
              <w:tab/>
              <w:t>2</w:t>
            </w:r>
            <w:r>
              <w:rPr>
                <w:webHidden/>
              </w:rPr>
              <w:fldChar w:fldCharType="end"/>
            </w:r>
          </w:hyperlink>
        </w:p>
        <w:p>
          <w:pPr>
            <w:pStyle w:val="Normal"/>
            <w:rPr>
              <w:lang w:val="de-DE"/>
            </w:rPr>
          </w:pPr>
          <w:r>
            <w:rPr>
              <w:lang w:val="de-DE"/>
            </w:rPr>
          </w:r>
          <w:r>
            <w:fldChar w:fldCharType="end"/>
          </w:r>
        </w:p>
      </w:sdtContent>
    </w:sdt>
    <w:p>
      <w:pPr>
        <w:pStyle w:val="Berschrift1"/>
        <w:rPr/>
      </w:pPr>
      <w:r>
        <w:rPr/>
      </w:r>
    </w:p>
    <w:p>
      <w:pPr>
        <w:pStyle w:val="Normal"/>
        <w:rPr/>
      </w:pPr>
      <w:r>
        <w:rPr/>
      </w:r>
    </w:p>
    <w:p>
      <w:pPr>
        <w:pStyle w:val="Normal"/>
        <w:rPr/>
      </w:pPr>
      <w:r>
        <w:rPr/>
      </w:r>
    </w:p>
    <w:p>
      <w:pPr>
        <w:pStyle w:val="Normal"/>
        <w:rPr/>
      </w:pPr>
      <w:r>
        <w:rPr/>
      </w:r>
    </w:p>
    <w:p>
      <w:pPr>
        <w:pStyle w:val="Normal"/>
        <w:rPr/>
      </w:pPr>
      <w:r>
        <w:rPr/>
      </w:r>
    </w:p>
    <w:p>
      <w:pPr>
        <w:pStyle w:val="Berschrift1"/>
        <w:rPr/>
      </w:pPr>
      <w:r>
        <w:rPr/>
      </w:r>
    </w:p>
    <w:p>
      <w:pPr>
        <w:pStyle w:val="Berschrift1"/>
        <w:rPr/>
      </w:pPr>
      <w:r>
        <w:rPr/>
      </w:r>
    </w:p>
    <w:p>
      <w:pPr>
        <w:pStyle w:val="Berschrift1"/>
        <w:rPr/>
      </w:pPr>
      <w:r>
        <w:rPr/>
      </w:r>
    </w:p>
    <w:p>
      <w:pPr>
        <w:pStyle w:val="Berschrift1"/>
        <w:rPr/>
      </w:pPr>
      <w:bookmarkStart w:id="0" w:name="_Toc513563773"/>
      <w:bookmarkEnd w:id="0"/>
      <w:r>
        <w:rPr/>
        <w:t>Einführung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rPr/>
      </w:pPr>
      <w:r>
        <w:rPr/>
      </w:r>
    </w:p>
    <w:p>
      <w:pPr>
        <w:pStyle w:val="Berschrift1"/>
        <w:rPr/>
      </w:pPr>
      <w:bookmarkStart w:id="1" w:name="_Toc513563774"/>
      <w:bookmarkEnd w:id="1"/>
      <w:r>
        <w:rPr/>
        <w:t>Projektdefinition</w:t>
      </w:r>
    </w:p>
    <w:p>
      <w:pPr>
        <w:pStyle w:val="Normal"/>
        <w:rPr/>
      </w:pPr>
      <w:r>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Unser Projekt, der BackupMagican, ist eine Backupmanagmentsystem welche aus 2 großen Komponenten besteht: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 xml:space="preserve">Dem Server und Clients, </w:t>
      </w:r>
      <w:r>
        <w:rPr>
          <w:b w:val="false"/>
          <w:bCs w:val="false"/>
          <w:strike w:val="false"/>
          <w:dstrike w:val="false"/>
          <w:sz w:val="24"/>
          <w:szCs w:val="24"/>
          <w:u w:val="none"/>
        </w:rPr>
        <w:t>d</w:t>
      </w:r>
      <w:r>
        <w:rPr>
          <w:b w:val="false"/>
          <w:bCs w:val="false"/>
          <w:strike w:val="false"/>
          <w:dstrike w:val="false"/>
          <w:sz w:val="24"/>
          <w:szCs w:val="24"/>
          <w:u w:val="none"/>
        </w:rPr>
        <w:t>ieses wird in einer Server-Client Architektur umgesetzt.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 xml:space="preserve">Ziel ist es Backups von einer Zentral, in diesem Fall der Server, zu steuern; Der Client ist der Zuhörer </w:t>
      </w:r>
      <w:r>
        <w:rPr>
          <w:b w:val="false"/>
          <w:bCs w:val="false"/>
          <w:strike w:val="false"/>
          <w:dstrike w:val="false"/>
          <w:sz w:val="24"/>
          <w:szCs w:val="24"/>
          <w:u w:val="none"/>
        </w:rPr>
        <w:t>&amp;</w:t>
      </w:r>
      <w:r>
        <w:rPr>
          <w:b w:val="false"/>
          <w:bCs w:val="false"/>
          <w:strike w:val="false"/>
          <w:dstrike w:val="false"/>
          <w:sz w:val="24"/>
          <w:szCs w:val="24"/>
          <w:u w:val="none"/>
        </w:rPr>
        <w:t xml:space="preserve"> Arbeiter</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Um sich in das Netzwerk „einzubinden“ muss man sich entweder über einen Client oder über das Webinterface einen Account anlegen. Hat man die Clientsoftware noch nicht am Client installiert muss man dies nachholen.</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 xml:space="preserve">Jeder Client der auf den angelegten User angemeldet ist </w:t>
      </w:r>
      <w:r>
        <w:rPr>
          <w:b w:val="false"/>
          <w:bCs w:val="false"/>
          <w:strike w:val="false"/>
          <w:dstrike w:val="false"/>
          <w:sz w:val="24"/>
          <w:szCs w:val="24"/>
          <w:u w:val="none"/>
        </w:rPr>
        <w:t>und den Client mit dem User verknüpft hat</w:t>
      </w:r>
      <w:r>
        <w:rPr>
          <w:b w:val="false"/>
          <w:bCs w:val="false"/>
          <w:strike w:val="false"/>
          <w:dstrike w:val="false"/>
          <w:sz w:val="24"/>
          <w:szCs w:val="24"/>
          <w:u w:val="none"/>
        </w:rPr>
        <w:t>, steht dem Server zu Verfügung, egal ob online oder offline. Der Server speichert sich sogenannte Aufträge und schickt sie wenn möglich an den Client.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 xml:space="preserve">Damit der Server immer weiß welche Client aktiv ist oder nicht authentifizieren sich die Clients beim Server, sie sagen einfach Hallo. </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Sobald die Authentifikation abgeschlossen ist, der User eingeloggt ist, muss der User Clients zu seinem Account hinzufügen. Das passiert ganz einfach; Der Server merkt sich einfach die IP-Adresse des Clients, sobald dieser Vorgang abgeschlossen ist,  kann der User gleich anfangen Aufträge zu schreiben. Man kann das entweder über das Webinterface machen oder lokal über den Client (greift auf das selbe Interface zu).</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Aufträge sind kompakte JSON Files, zusätzlich gibt es auch normale Messages; Diese sind auch JSON Files. Diese Files werden über den body eines HTTP Packets zwischen Server und Host versendet.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Sobald der User seine Aufträge erstellt hat fängt der Server an mit den aktiven Clients zu kommunizieren und schickt diesen die Aufträge; Diese beinhalten Daten fürs Backup und Zugangsdaten zu Ziel-Host.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 xml:space="preserve">Der Client empfängt dieses und teilt das auch dem Server mit. Daraufhin verarbeitet der Client die Aufträge und teilt dies dem Server mit. </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Der Server überprüft nun ob das Backup möglich ist (Ev. Cloud Speicher down, nicht genug Speicher etc), falls ja kriegt der Client das OK um die Daten an den Cloud-Service zu schicken.</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 xml:space="preserve">Ist das Task fertig bearbeitet schickt der Client dem Server eine Nachricht das diese Task abgeschlossen ist. Falls nicht kriegt der Server einen LOG des Fehlers. </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pPr>
      <w:r>
        <w:rPr>
          <w:b w:val="false"/>
          <w:bCs w:val="false"/>
          <w:strike w:val="false"/>
          <w:dstrike w:val="false"/>
          <w:sz w:val="24"/>
          <w:szCs w:val="24"/>
          <w:u w:val="none"/>
        </w:rPr>
        <w:t>Das Webinterface selbst kann man auch über die Website ansprechen. Hierzu muss man sich nicht beim Client einloggen, wichtig ist nur das der Client online ist. Sobald dieser Umstand gegeben ist kann man Aufträge verteilen ohne Probleme.</w:t>
      </w:r>
    </w:p>
    <w:p>
      <w:pPr>
        <w:pStyle w:val="Normal"/>
        <w:jc w:val="left"/>
        <w:rPr>
          <w:b w:val="false"/>
          <w:b w:val="false"/>
          <w:bCs w:val="false"/>
          <w:strike w:val="false"/>
          <w:dstrike w:val="false"/>
          <w:sz w:val="24"/>
          <w:szCs w:val="24"/>
          <w:u w:val="none"/>
        </w:rPr>
      </w:pPr>
      <w:r>
        <w:rPr/>
      </w:r>
    </w:p>
    <w:p>
      <w:pPr>
        <w:pStyle w:val="Normal"/>
        <w:jc w:val="left"/>
        <w:rPr>
          <w:b w:val="false"/>
          <w:b w:val="false"/>
          <w:bCs w:val="false"/>
          <w:strike w:val="false"/>
          <w:dstrike w:val="false"/>
          <w:sz w:val="24"/>
          <w:szCs w:val="24"/>
          <w:u w:val="none"/>
        </w:rPr>
      </w:pPr>
      <w:r>
        <w:rPr/>
      </w:r>
    </w:p>
    <w:p>
      <w:pPr>
        <w:pStyle w:val="Berschrift1"/>
        <w:rPr/>
      </w:pPr>
      <w:bookmarkStart w:id="2" w:name="_Toc513563775"/>
      <w:r>
        <w:rPr/>
        <w:t xml:space="preserve">Ziele, Nicht-Ziele und </w:t>
      </w:r>
      <w:bookmarkEnd w:id="2"/>
      <w:r>
        <w:rPr/>
        <w:t>Zeitplan</w:t>
      </w:r>
    </w:p>
    <w:p>
      <w:pPr>
        <w:pStyle w:val="Normal"/>
        <w:rPr/>
      </w:pPr>
      <w:r>
        <w:rPr/>
      </w:r>
    </w:p>
    <w:p>
      <w:pPr>
        <w:pStyle w:val="Normal"/>
        <w:jc w:val="left"/>
        <w:rPr>
          <w:b/>
          <w:b/>
          <w:bCs/>
          <w:strike w:val="false"/>
          <w:dstrike w:val="false"/>
          <w:sz w:val="36"/>
          <w:szCs w:val="36"/>
          <w:u w:val="single"/>
        </w:rPr>
      </w:pPr>
      <w:r>
        <w:rPr>
          <w:b/>
          <w:bCs/>
          <w:strike w:val="false"/>
          <w:dstrike w:val="false"/>
          <w:color w:val="00CC33"/>
          <w:sz w:val="36"/>
          <w:szCs w:val="36"/>
          <w:u w:val="single"/>
        </w:rPr>
        <w:t>Projektziele</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1. Erstellung eines funktionalen Prototypen mit allen wichtigen Funktionen</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2. Erstellung von Client-Backupsoftware</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3. Erstellung von Webinterface</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4. Erstellung von Serververwaltungssoftware</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5. Kommunikations zwischen Server und Client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6. Senden von Files an Cloud Services</w:t>
      </w:r>
    </w:p>
    <w:p>
      <w:pPr>
        <w:pStyle w:val="Normal"/>
        <w:jc w:val="left"/>
        <w:rPr>
          <w:b/>
          <w:b/>
          <w:bCs/>
          <w:strike w:val="false"/>
          <w:dstrike w:val="false"/>
          <w:sz w:val="24"/>
          <w:szCs w:val="24"/>
          <w:u w:val="single"/>
        </w:rPr>
      </w:pPr>
      <w:r>
        <w:rPr>
          <w:b/>
          <w:bCs/>
          <w:strike w:val="false"/>
          <w:dstrike w:val="false"/>
          <w:sz w:val="24"/>
          <w:szCs w:val="24"/>
          <w:u w:val="single"/>
        </w:rPr>
      </w:r>
    </w:p>
    <w:p>
      <w:pPr>
        <w:pStyle w:val="Normal"/>
        <w:jc w:val="left"/>
        <w:rPr>
          <w:b/>
          <w:b/>
          <w:bCs/>
          <w:strike w:val="false"/>
          <w:dstrike w:val="false"/>
          <w:sz w:val="36"/>
          <w:szCs w:val="36"/>
          <w:u w:val="single"/>
        </w:rPr>
      </w:pPr>
      <w:r>
        <w:rPr>
          <w:b/>
          <w:bCs/>
          <w:strike w:val="false"/>
          <w:dstrike w:val="false"/>
          <w:color w:val="FF0000"/>
          <w:sz w:val="36"/>
          <w:szCs w:val="36"/>
          <w:u w:val="single"/>
        </w:rPr>
        <w:t>Nicht Ziele (Professionelle Ansätze):</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1. Usermanagmentsystem für Authentifizierung (oder z.b OAuth)</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2. Super ausgereifte Networksecurity</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3. Extrem belastbare Server-software welche Millionen Nutzer aushält.</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b/>
          <w:bCs/>
          <w:strike w:val="false"/>
          <w:dstrike w:val="false"/>
          <w:color w:val="6666FF"/>
          <w:sz w:val="36"/>
          <w:szCs w:val="36"/>
          <w:u w:val="single"/>
        </w:rPr>
      </w:pPr>
      <w:r>
        <w:rPr>
          <w:b/>
          <w:bCs/>
          <w:strike w:val="false"/>
          <w:dstrike w:val="false"/>
          <w:color w:val="6666FF"/>
          <w:sz w:val="36"/>
          <w:szCs w:val="36"/>
          <w:u w:val="single"/>
        </w:rPr>
        <w:t>Projekt-Zeitplan</w:t>
      </w:r>
    </w:p>
    <w:p>
      <w:pPr>
        <w:pStyle w:val="Normal"/>
        <w:jc w:val="left"/>
        <w:rPr>
          <w:b/>
          <w:b/>
          <w:bCs/>
          <w:strike w:val="false"/>
          <w:dstrike w:val="false"/>
          <w:color w:val="6666FF"/>
          <w:sz w:val="36"/>
          <w:szCs w:val="36"/>
          <w:u w:val="single"/>
        </w:rPr>
      </w:pPr>
      <w:r>
        <w:rPr>
          <w:b/>
          <w:bCs/>
          <w:strike w:val="false"/>
          <w:dstrike w:val="false"/>
          <w:color w:val="6666FF"/>
          <w:sz w:val="36"/>
          <w:szCs w:val="36"/>
          <w:u w:val="single"/>
        </w:rPr>
      </w:r>
    </w:p>
    <w:tbl>
      <w:tblPr>
        <w:tblW w:w="9734"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tblPr>
      <w:tblGrid>
        <w:gridCol w:w="2561"/>
        <w:gridCol w:w="724"/>
        <w:gridCol w:w="724"/>
        <w:gridCol w:w="723"/>
        <w:gridCol w:w="724"/>
        <w:gridCol w:w="726"/>
        <w:gridCol w:w="723"/>
        <w:gridCol w:w="723"/>
        <w:gridCol w:w="723"/>
        <w:gridCol w:w="694"/>
        <w:gridCol w:w="689"/>
      </w:tblGrid>
      <w:tr>
        <w:trPr>
          <w:trHeight w:val="514" w:hRule="exact"/>
        </w:trPr>
        <w:tc>
          <w:tcPr>
            <w:tcW w:w="2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rFonts w:ascii="Arial" w:hAnsi="Arial" w:cs="Arial"/>
                <w:sz w:val="24"/>
                <w:szCs w:val="24"/>
              </w:rPr>
            </w:pPr>
            <w:r>
              <w:rPr>
                <w:rFonts w:cs="Arial" w:ascii="Arial" w:hAnsi="Arial"/>
                <w:sz w:val="24"/>
                <w:szCs w:val="24"/>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Sep.</w:t>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Okt.</w:t>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Nov.</w:t>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Dez.</w:t>
            </w:r>
          </w:p>
        </w:tc>
        <w:tc>
          <w:tcPr>
            <w:tcW w:w="7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Jan.</w:t>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Feb.</w:t>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2"/>
                <w:szCs w:val="22"/>
              </w:rPr>
              <w:t>März</w:t>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April</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Mai</w:t>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pPr>
            <w:r>
              <w:rPr>
                <w:rFonts w:cs="Arial" w:ascii="Arial" w:hAnsi="Arial"/>
                <w:sz w:val="24"/>
                <w:szCs w:val="24"/>
              </w:rPr>
              <w:t>Juni</w:t>
            </w:r>
          </w:p>
        </w:tc>
      </w:tr>
      <w:tr>
        <w:trPr>
          <w:trHeight w:val="571" w:hRule="atLeast"/>
        </w:trPr>
        <w:tc>
          <w:tcPr>
            <w:tcW w:w="2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Planung des Projektes</w:t>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FFFF00" w:val="clear"/>
              </w:rPr>
            </w:pPr>
            <w:r>
              <w:rPr>
                <w:rFonts w:cs="Arial" w:ascii="Arial" w:hAnsi="Arial"/>
                <w:sz w:val="24"/>
                <w:szCs w:val="24"/>
                <w:shd w:fill="FFFF00" w:val="clear"/>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tabs>
                <w:tab w:val="left" w:pos="1985" w:leader="none"/>
              </w:tabs>
              <w:jc w:val="center"/>
              <w:rPr>
                <w:rFonts w:ascii="Arial" w:hAnsi="Arial" w:cs="Arial"/>
                <w:sz w:val="24"/>
                <w:szCs w:val="24"/>
              </w:rPr>
            </w:pPr>
            <w:r>
              <w:rPr>
                <w:rFonts w:cs="Arial" w:ascii="Arial" w:hAnsi="Arial"/>
                <w:sz w:val="24"/>
                <w:szCs w:val="24"/>
              </w:rPr>
            </w:r>
          </w:p>
        </w:tc>
      </w:tr>
      <w:tr>
        <w:trPr>
          <w:trHeight w:val="571" w:hRule="atLeast"/>
        </w:trPr>
        <w:tc>
          <w:tcPr>
            <w:tcW w:w="2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spacing w:lineRule="auto" w:line="276"/>
              <w:rPr/>
            </w:pPr>
            <w:r>
              <w:rPr>
                <w:rFonts w:cs="Arial" w:ascii="Arial" w:hAnsi="Arial"/>
                <w:sz w:val="24"/>
                <w:szCs w:val="24"/>
              </w:rPr>
              <w:t>Software</w:t>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shd w:fill="C0C0C0" w:val="clear"/>
              </w:rPr>
            </w:pPr>
            <w:r>
              <w:rPr>
                <w:rFonts w:cs="Arial" w:ascii="Arial" w:hAnsi="Arial"/>
                <w:sz w:val="24"/>
                <w:szCs w:val="24"/>
                <w:shd w:fill="C0C0C0" w:val="clear"/>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shd w:fill="C0C0C0" w:val="clear"/>
              </w:rPr>
            </w:pPr>
            <w:r>
              <w:rPr>
                <w:rFonts w:cs="Arial" w:ascii="Arial" w:hAnsi="Arial"/>
                <w:sz w:val="24"/>
                <w:szCs w:val="24"/>
                <w:shd w:fill="C0C0C0" w:val="clear"/>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000000" w:val="clear"/>
              </w:rPr>
            </w:pPr>
            <w:r>
              <w:rPr>
                <w:rFonts w:cs="Arial" w:ascii="Arial" w:hAnsi="Arial"/>
                <w:sz w:val="24"/>
                <w:szCs w:val="24"/>
                <w:shd w:fill="000000" w:val="clear"/>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shd w:fill="000080" w:val="clear"/>
              </w:rPr>
            </w:pPr>
            <w:r>
              <w:rPr>
                <w:rFonts w:cs="Arial" w:ascii="Arial" w:hAnsi="Arial"/>
                <w:sz w:val="24"/>
                <w:szCs w:val="24"/>
                <w:shd w:fill="000080" w:val="clear"/>
              </w:rPr>
            </w:r>
          </w:p>
        </w:tc>
        <w:tc>
          <w:tcPr>
            <w:tcW w:w="7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tabs>
                <w:tab w:val="left" w:pos="1985" w:leader="none"/>
              </w:tabs>
              <w:jc w:val="center"/>
              <w:rPr>
                <w:rFonts w:ascii="Arial" w:hAnsi="Arial" w:cs="Arial"/>
                <w:sz w:val="24"/>
                <w:szCs w:val="24"/>
              </w:rPr>
            </w:pPr>
            <w:r>
              <w:rPr>
                <w:rFonts w:cs="Arial" w:ascii="Arial" w:hAnsi="Arial"/>
                <w:sz w:val="24"/>
                <w:szCs w:val="24"/>
              </w:rPr>
            </w:r>
          </w:p>
        </w:tc>
      </w:tr>
      <w:tr>
        <w:trPr>
          <w:trHeight w:val="571" w:hRule="atLeast"/>
        </w:trPr>
        <w:tc>
          <w:tcPr>
            <w:tcW w:w="2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Testen der Software</w:t>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shd w:fill="FFFF00" w:val="clear"/>
              </w:rPr>
            </w:pPr>
            <w:r>
              <w:rPr>
                <w:rFonts w:cs="Arial" w:ascii="Arial" w:hAnsi="Arial"/>
                <w:sz w:val="24"/>
                <w:szCs w:val="24"/>
                <w:shd w:fill="FFFF00" w:val="clear"/>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p>
            <w:pPr>
              <w:pStyle w:val="Normal"/>
              <w:tabs>
                <w:tab w:val="left" w:pos="1985" w:leader="none"/>
              </w:tabs>
              <w:jc w:val="center"/>
              <w:rPr>
                <w:rFonts w:ascii="Arial" w:hAnsi="Arial" w:cs="Arial"/>
                <w:sz w:val="24"/>
                <w:szCs w:val="24"/>
              </w:rPr>
            </w:pPr>
            <w:r>
              <w:rPr>
                <w:rFonts w:cs="Arial" w:ascii="Arial" w:hAnsi="Arial"/>
                <w:sz w:val="24"/>
                <w:szCs w:val="24"/>
              </w:rPr>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tabs>
                <w:tab w:val="left" w:pos="1985" w:leader="none"/>
              </w:tabs>
              <w:jc w:val="center"/>
              <w:rPr>
                <w:rFonts w:ascii="Arial" w:hAnsi="Arial" w:cs="Arial"/>
                <w:sz w:val="24"/>
                <w:szCs w:val="24"/>
              </w:rPr>
            </w:pPr>
            <w:r>
              <w:rPr>
                <w:rFonts w:cs="Arial" w:ascii="Arial" w:hAnsi="Arial"/>
                <w:sz w:val="24"/>
                <w:szCs w:val="24"/>
              </w:rPr>
            </w:r>
          </w:p>
        </w:tc>
      </w:tr>
      <w:tr>
        <w:trPr>
          <w:trHeight w:val="571" w:hRule="atLeast"/>
        </w:trPr>
        <w:tc>
          <w:tcPr>
            <w:tcW w:w="2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rPr/>
            </w:pPr>
            <w:r>
              <w:rPr>
                <w:rFonts w:cs="Arial" w:ascii="Arial" w:hAnsi="Arial"/>
                <w:sz w:val="24"/>
                <w:szCs w:val="24"/>
              </w:rPr>
              <w:t>Dokumentation</w:t>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shd w:fill="C0C0C0" w:val="clear"/>
              </w:rPr>
            </w:pPr>
            <w:r>
              <w:rPr>
                <w:rFonts w:cs="Arial" w:ascii="Arial" w:hAnsi="Arial"/>
                <w:sz w:val="24"/>
                <w:szCs w:val="24"/>
                <w:shd w:fill="C0C0C0" w:val="clear"/>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000000" w:val="clear"/>
              </w:rPr>
            </w:pPr>
            <w:r>
              <w:rPr>
                <w:rFonts w:cs="Arial" w:ascii="Arial" w:hAnsi="Arial"/>
                <w:sz w:val="24"/>
                <w:szCs w:val="24"/>
                <w:shd w:fill="000000" w:val="clear"/>
              </w:rPr>
            </w:r>
          </w:p>
        </w:tc>
        <w:tc>
          <w:tcPr>
            <w:tcW w:w="7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000000" w:val="clear"/>
              </w:rPr>
            </w:pPr>
            <w:r>
              <w:rPr>
                <w:rFonts w:cs="Arial" w:ascii="Arial" w:hAnsi="Arial"/>
                <w:sz w:val="24"/>
                <w:szCs w:val="24"/>
                <w:shd w:fill="000000" w:val="clear"/>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000000" w:val="clear"/>
              </w:rPr>
            </w:pPr>
            <w:r>
              <w:rPr>
                <w:rFonts w:cs="Arial" w:ascii="Arial" w:hAnsi="Arial"/>
                <w:sz w:val="24"/>
                <w:szCs w:val="24"/>
                <w:shd w:fill="000000" w:val="clear"/>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000000" w:val="clear"/>
              </w:rPr>
            </w:pPr>
            <w:r>
              <w:rPr>
                <w:rFonts w:cs="Arial" w:ascii="Arial" w:hAnsi="Arial"/>
                <w:sz w:val="24"/>
                <w:szCs w:val="24"/>
                <w:shd w:fill="000000" w:val="clear"/>
              </w:rPr>
            </w:r>
          </w:p>
        </w:tc>
        <w:tc>
          <w:tcPr>
            <w:tcW w:w="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shd w:fill="000000" w:val="clear"/>
              </w:rPr>
            </w:pPr>
            <w:r>
              <w:rPr>
                <w:rFonts w:cs="Arial" w:ascii="Arial" w:hAnsi="Arial"/>
                <w:sz w:val="24"/>
                <w:szCs w:val="24"/>
                <w:shd w:fill="000000" w:val="clear"/>
              </w:rPr>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103" w:type="dxa"/>
            </w:tcMar>
            <w:vAlign w:val="center"/>
          </w:tcPr>
          <w:p>
            <w:pPr>
              <w:pStyle w:val="Normal"/>
              <w:tabs>
                <w:tab w:val="left" w:pos="1985" w:leader="none"/>
              </w:tabs>
              <w:jc w:val="center"/>
              <w:rPr>
                <w:rFonts w:ascii="Arial" w:hAnsi="Arial" w:cs="Arial"/>
                <w:sz w:val="24"/>
                <w:szCs w:val="24"/>
              </w:rPr>
            </w:pPr>
            <w:r>
              <w:rPr>
                <w:rFonts w:cs="Arial" w:ascii="Arial" w:hAnsi="Arial"/>
                <w:sz w:val="24"/>
                <w:szCs w:val="24"/>
              </w:rPr>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tabs>
                <w:tab w:val="left" w:pos="1985" w:leader="none"/>
              </w:tabs>
              <w:jc w:val="center"/>
              <w:rPr>
                <w:rFonts w:ascii="Arial" w:hAnsi="Arial" w:cs="Arial"/>
                <w:sz w:val="24"/>
                <w:szCs w:val="24"/>
              </w:rPr>
            </w:pPr>
            <w:r>
              <w:rPr>
                <w:rFonts w:cs="Arial" w:ascii="Arial" w:hAnsi="Arial"/>
                <w:sz w:val="24"/>
                <w:szCs w:val="24"/>
              </w:rPr>
            </w:r>
          </w:p>
        </w:tc>
      </w:tr>
    </w:tbl>
    <w:p>
      <w:pPr>
        <w:pStyle w:val="Berschrift1"/>
        <w:rPr/>
      </w:pPr>
      <w:r>
        <w:rPr/>
      </w:r>
    </w:p>
    <w:p>
      <w:pPr>
        <w:pStyle w:val="Normal"/>
        <w:rPr/>
      </w:pPr>
      <w:r>
        <w:rPr/>
      </w:r>
    </w:p>
    <w:p>
      <w:pPr>
        <w:pStyle w:val="Normal"/>
        <w:rPr/>
      </w:pPr>
      <w:r>
        <w:rPr/>
      </w:r>
    </w:p>
    <w:p>
      <w:pPr>
        <w:pStyle w:val="Berschrift1"/>
        <w:rPr/>
      </w:pPr>
      <w:r>
        <w:rPr/>
      </w:r>
    </w:p>
    <w:p>
      <w:pPr>
        <w:pStyle w:val="Berschrift1"/>
        <w:rPr/>
      </w:pPr>
      <w:bookmarkStart w:id="3" w:name="_Toc513563776"/>
      <w:bookmarkEnd w:id="3"/>
      <w:r>
        <w:rPr/>
        <w:t>System Overview</w:t>
      </w:r>
    </w:p>
    <w:p>
      <w:pPr>
        <w:pStyle w:val="Berschrift1"/>
        <w:rPr/>
      </w:pPr>
      <w:bookmarkStart w:id="4" w:name="_Toc513563777"/>
      <w:bookmarkEnd w:id="4"/>
      <w:r>
        <w:rPr/>
        <w:t>System Komponenten Beschreibung</w:t>
      </w:r>
    </w:p>
    <w:p>
      <w:pPr>
        <w:pStyle w:val="Berschrift2"/>
        <w:rPr/>
      </w:pPr>
      <w:bookmarkStart w:id="5" w:name="_Toc513563778"/>
      <w:bookmarkEnd w:id="5"/>
      <w:r>
        <w:rPr/>
        <w:t>Hardware Komponenten</w:t>
      </w:r>
    </w:p>
    <w:p>
      <w:pPr>
        <w:pStyle w:val="Berschrift2"/>
        <w:rPr/>
      </w:pPr>
      <w:bookmarkStart w:id="6" w:name="_Toc513563779"/>
      <w:bookmarkEnd w:id="6"/>
      <w:r>
        <w:rPr/>
        <w:t>Software Komponenten</w:t>
      </w:r>
    </w:p>
    <w:p>
      <w:pPr>
        <w:pStyle w:val="Berschrift1"/>
        <w:rPr/>
      </w:pPr>
      <w:bookmarkStart w:id="7" w:name="_Toc513563780"/>
      <w:bookmarkEnd w:id="7"/>
      <w:r>
        <w:rPr/>
        <w:t>System Design</w:t>
      </w:r>
    </w:p>
    <w:p>
      <w:pPr>
        <w:pStyle w:val="Berschrift2"/>
        <w:rPr/>
      </w:pPr>
      <w:bookmarkStart w:id="8" w:name="_Toc513563781"/>
      <w:bookmarkEnd w:id="8"/>
      <w:r>
        <w:rPr/>
        <w:t>Technologie Auswahl</w:t>
      </w:r>
    </w:p>
    <w:p>
      <w:pPr>
        <w:pStyle w:val="Berschrift2"/>
        <w:rPr/>
      </w:pPr>
      <w:bookmarkStart w:id="9" w:name="_Toc513563782"/>
      <w:bookmarkEnd w:id="9"/>
      <w:r>
        <w:rPr/>
        <w:t>Systemarchitektur</w:t>
      </w:r>
    </w:p>
    <w:p>
      <w:pPr>
        <w:pStyle w:val="Berschrift1"/>
        <w:rPr/>
      </w:pPr>
      <w:bookmarkStart w:id="10" w:name="_Toc513563783"/>
      <w:bookmarkEnd w:id="10"/>
      <w:r>
        <w:rPr/>
        <w:t>System Implementierung</w:t>
      </w:r>
    </w:p>
    <w:p>
      <w:pPr>
        <w:pStyle w:val="Berschrift2"/>
        <w:rPr/>
      </w:pPr>
      <w:bookmarkStart w:id="11" w:name="_Toc513563784"/>
      <w:bookmarkEnd w:id="11"/>
      <w:r>
        <w:rPr/>
        <w:t>Client Software</w:t>
      </w:r>
    </w:p>
    <w:p>
      <w:pPr>
        <w:pStyle w:val="Berschrift2"/>
        <w:rPr/>
      </w:pPr>
      <w:bookmarkStart w:id="12" w:name="_Toc513563785"/>
      <w:bookmarkEnd w:id="12"/>
      <w:r>
        <w:rPr/>
        <w:t>Server Software</w:t>
      </w:r>
    </w:p>
    <w:p>
      <w:pPr>
        <w:pStyle w:val="Berschrift2"/>
        <w:rPr/>
      </w:pPr>
      <w:bookmarkStart w:id="13" w:name="_Toc513563786"/>
      <w:bookmarkEnd w:id="13"/>
      <w:r>
        <w:rPr/>
        <w:t>Web Monitoring Software</w:t>
      </w:r>
    </w:p>
    <w:sectPr>
      <w:headerReference w:type="default" r:id="rId3"/>
      <w:footerReference w:type="default" r:id="rId4"/>
      <w:type w:val="nextPage"/>
      <w:pgSz w:w="11906" w:h="16838"/>
      <w:pgMar w:left="1417" w:right="1417" w:header="1417" w:top="1969" w:footer="1134" w:bottom="168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horndale">
    <w:altName w:val="Times New Roman"/>
    <w:charset w:val="00"/>
    <w:family w:val="roman"/>
    <w:pitch w:val="default"/>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6</w:t>
    </w:r>
    <w:r>
      <w:rPr/>
      <w:t xml:space="preserve">BBKIF; </w:t>
    </w:r>
    <w:r>
      <w:rPr/>
      <w:t>Morhammer,</w:t>
    </w:r>
    <w:r>
      <w:rPr/>
      <w:t xml:space="preserve"> </w:t>
    </w:r>
    <w:r>
      <w:rPr/>
      <w:t xml:space="preserve">Rus, </w:t>
    </w:r>
    <w:r>
      <w:rPr/>
      <w:t>Polak</w:t>
      <w:tab/>
      <w:tab/>
      <w:tab/>
      <w:tab/>
      <w:tab/>
      <w:tab/>
      <w:tab/>
      <w:t xml:space="preserve">Seite </w:t>
    </w:r>
    <w:r>
      <w:rPr/>
      <w:fldChar w:fldCharType="begin"/>
    </w:r>
    <w:r>
      <w:instrText> PAGE </w:instrText>
    </w:r>
    <w:r>
      <w:fldChar w:fldCharType="separate"/>
    </w:r>
    <w:r>
      <w:t>5</w:t>
    </w:r>
    <w:r>
      <w:fldChar w:fldCharType="end"/>
    </w:r>
    <w:r>
      <w:rPr/>
      <w:t xml:space="preserve"> von </w:t>
    </w:r>
    <w:r>
      <w:rPr/>
      <w:fldChar w:fldCharType="begin"/>
    </w:r>
    <w:r>
      <w:instrText> NUMPAGES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tab/>
      <w:tab/>
    </w:r>
    <w:r>
      <w:rPr/>
      <w:t xml:space="preserve">Wien, HTL-Ottakring am </w:t>
    </w:r>
    <w:r>
      <w:rPr/>
      <w:t>Datum (fix)</w:t>
    </w:r>
  </w:p>
</w:hdr>
</file>

<file path=word/settings.xml><?xml version="1.0" encoding="utf-8"?>
<w:settings xmlns:w="http://schemas.openxmlformats.org/wordprocessingml/2006/main">
  <w:zoom w:percent="100"/>
  <w:defaultTabStop w:val="708"/>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6fe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AT" w:eastAsia="en-US" w:bidi="ar-SA"/>
    </w:rPr>
  </w:style>
  <w:style w:type="paragraph" w:styleId="Berschrift1">
    <w:name w:val="Überschrift 1"/>
    <w:basedOn w:val="Normal"/>
    <w:next w:val="Normal"/>
    <w:link w:val="berschrift1Zchn"/>
    <w:uiPriority w:val="9"/>
    <w:qFormat/>
    <w:rsid w:val="00884082"/>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chn"/>
    <w:uiPriority w:val="9"/>
    <w:unhideWhenUsed/>
    <w:qFormat/>
    <w:rsid w:val="00884082"/>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884082"/>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1Zchn" w:customStyle="1">
    <w:name w:val="Überschrift 1 Zchn"/>
    <w:basedOn w:val="DefaultParagraphFont"/>
    <w:link w:val="berschrift1"/>
    <w:uiPriority w:val="9"/>
    <w:qFormat/>
    <w:rsid w:val="00884082"/>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884082"/>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link"/>
    <w:basedOn w:val="DefaultParagraphFont"/>
    <w:uiPriority w:val="99"/>
    <w:unhideWhenUsed/>
    <w:rsid w:val="00884082"/>
    <w:rPr>
      <w:color w:val="0000FF" w:themeColor="hyperlink"/>
      <w:u w:val="single"/>
    </w:rPr>
  </w:style>
  <w:style w:type="character" w:styleId="SprechblasentextZchn" w:customStyle="1">
    <w:name w:val="Sprechblasentext Zchn"/>
    <w:basedOn w:val="DefaultParagraphFont"/>
    <w:link w:val="Sprechblasentext"/>
    <w:uiPriority w:val="99"/>
    <w:semiHidden/>
    <w:qFormat/>
    <w:rsid w:val="00884082"/>
    <w:rPr>
      <w:rFonts w:ascii="Tahoma" w:hAnsi="Tahoma" w:cs="Tahoma"/>
      <w:sz w:val="16"/>
      <w:szCs w:val="16"/>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itel">
    <w:name w:val="Titel"/>
    <w:basedOn w:val="Normal"/>
    <w:next w:val="Normal"/>
    <w:link w:val="TitelZchn"/>
    <w:uiPriority w:val="10"/>
    <w:qFormat/>
    <w:rsid w:val="0088408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Inhaltsverzeichnisberschrift">
    <w:name w:val="Inhaltsverzeichnis Überschrift"/>
    <w:basedOn w:val="Berschrift1"/>
    <w:next w:val="Normal"/>
    <w:uiPriority w:val="39"/>
    <w:semiHidden/>
    <w:unhideWhenUsed/>
    <w:qFormat/>
    <w:rsid w:val="00884082"/>
    <w:pPr/>
    <w:rPr>
      <w:lang w:val="de-DE"/>
    </w:rPr>
  </w:style>
  <w:style w:type="paragraph" w:styleId="Inhaltsverzeichnis1">
    <w:name w:val="Inhaltsverzeichnis 1"/>
    <w:basedOn w:val="Normal"/>
    <w:next w:val="Normal"/>
    <w:autoRedefine/>
    <w:uiPriority w:val="39"/>
    <w:unhideWhenUsed/>
    <w:rsid w:val="00884082"/>
    <w:pPr>
      <w:spacing w:before="0" w:after="100"/>
    </w:pPr>
    <w:rPr/>
  </w:style>
  <w:style w:type="paragraph" w:styleId="Inhaltsverzeichnis2">
    <w:name w:val="Inhaltsverzeichnis 2"/>
    <w:basedOn w:val="Normal"/>
    <w:next w:val="Normal"/>
    <w:autoRedefine/>
    <w:uiPriority w:val="39"/>
    <w:unhideWhenUsed/>
    <w:rsid w:val="00884082"/>
    <w:pPr>
      <w:spacing w:before="0" w:after="100"/>
      <w:ind w:left="220" w:hanging="0"/>
    </w:pPr>
    <w:rPr/>
  </w:style>
  <w:style w:type="paragraph" w:styleId="BalloonText">
    <w:name w:val="Balloon Text"/>
    <w:basedOn w:val="Normal"/>
    <w:link w:val="SprechblasentextZchn"/>
    <w:uiPriority w:val="99"/>
    <w:semiHidden/>
    <w:unhideWhenUsed/>
    <w:qFormat/>
    <w:rsid w:val="00884082"/>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Untertitel">
    <w:name w:val="Untertitel"/>
    <w:basedOn w:val="Berschrift"/>
    <w:pPr/>
    <w:rPr/>
  </w:style>
  <w:style w:type="paragraph" w:styleId="Kopfzeile">
    <w:name w:val="Kopfzeile"/>
    <w:basedOn w:val="Normal"/>
    <w:pPr/>
    <w:rPr/>
  </w:style>
  <w:style w:type="paragraph" w:styleId="Fuzeile">
    <w:name w:val="Fußzeile"/>
    <w:basedOn w:val="Normal"/>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31A27-9C2E-477E-96DF-35CFBC9D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LibreOffice/4.4.7.2$Windows_x86 LibreOffice_project/f3153a8b245191196a4b6b9abd1d0da16eead600</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2018-05-08T15:21:00Z</dcterms:created>
  <dc:creator>seminar</dc:creator>
  <dc:language>de-AT</dc:language>
  <dcterms:modified xsi:type="dcterms:W3CDTF">2018-05-10T20:36:52Z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