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BCC84" w14:textId="0FBD2676" w:rsidR="007E4408" w:rsidRPr="00582BE4" w:rsidRDefault="007E4408" w:rsidP="007E4408">
      <w:pPr>
        <w:jc w:val="center"/>
        <w:rPr>
          <w:rFonts w:ascii="Calibri" w:hAnsi="Calibri" w:cs="Calibri"/>
          <w:color w:val="000000"/>
          <w:lang w:val="en-IN" w:eastAsia="en-IN"/>
        </w:rPr>
      </w:pPr>
      <w:r>
        <w:rPr>
          <w:sz w:val="30"/>
          <w:szCs w:val="30"/>
        </w:rPr>
        <w:t>E</w:t>
      </w:r>
      <w:r w:rsidRPr="00582BE4">
        <w:rPr>
          <w:sz w:val="30"/>
          <w:szCs w:val="30"/>
        </w:rPr>
        <w:t xml:space="preserve">NHANCING </w:t>
      </w:r>
      <w:r w:rsidRPr="00582BE4">
        <w:rPr>
          <w:spacing w:val="-5"/>
          <w:sz w:val="30"/>
          <w:szCs w:val="30"/>
        </w:rPr>
        <w:t>PROFITABILITY</w:t>
      </w:r>
      <w:r w:rsidRPr="00582BE4">
        <w:rPr>
          <w:spacing w:val="-4"/>
          <w:sz w:val="30"/>
          <w:szCs w:val="30"/>
        </w:rPr>
        <w:t xml:space="preserve"> </w:t>
      </w:r>
      <w:r w:rsidRPr="00582BE4">
        <w:rPr>
          <w:sz w:val="30"/>
          <w:szCs w:val="30"/>
        </w:rPr>
        <w:t>AND</w:t>
      </w:r>
      <w:r w:rsidRPr="00582BE4">
        <w:rPr>
          <w:spacing w:val="-5"/>
          <w:sz w:val="30"/>
          <w:szCs w:val="30"/>
        </w:rPr>
        <w:t xml:space="preserve"> </w:t>
      </w:r>
      <w:r w:rsidRPr="00582BE4">
        <w:rPr>
          <w:sz w:val="30"/>
          <w:szCs w:val="30"/>
        </w:rPr>
        <w:t>CUSTOMER</w:t>
      </w:r>
      <w:r w:rsidRPr="00582BE4">
        <w:rPr>
          <w:spacing w:val="-4"/>
          <w:sz w:val="30"/>
          <w:szCs w:val="30"/>
        </w:rPr>
        <w:t xml:space="preserve"> </w:t>
      </w:r>
      <w:r w:rsidRPr="00582BE4">
        <w:rPr>
          <w:sz w:val="30"/>
          <w:szCs w:val="30"/>
        </w:rPr>
        <w:t xml:space="preserve">SATISFACTION </w:t>
      </w:r>
      <w:proofErr w:type="gramStart"/>
      <w:r w:rsidRPr="00582BE4">
        <w:rPr>
          <w:spacing w:val="-87"/>
          <w:sz w:val="30"/>
          <w:szCs w:val="30"/>
        </w:rPr>
        <w:t>AT</w:t>
      </w:r>
      <w:r w:rsidRPr="00582BE4">
        <w:rPr>
          <w:sz w:val="30"/>
          <w:szCs w:val="30"/>
        </w:rPr>
        <w:t xml:space="preserve">  MADRAS</w:t>
      </w:r>
      <w:proofErr w:type="gramEnd"/>
      <w:r w:rsidRPr="00582BE4">
        <w:rPr>
          <w:sz w:val="30"/>
          <w:szCs w:val="30"/>
        </w:rPr>
        <w:t xml:space="preserve"> METTALURGICAL SERVICES PRIVATE LIMITED :</w:t>
      </w:r>
      <w:r w:rsidRPr="00582BE4">
        <w:rPr>
          <w:spacing w:val="1"/>
          <w:sz w:val="30"/>
          <w:szCs w:val="30"/>
        </w:rPr>
        <w:t xml:space="preserve"> </w:t>
      </w:r>
      <w:r w:rsidRPr="00582BE4">
        <w:rPr>
          <w:sz w:val="30"/>
          <w:szCs w:val="30"/>
        </w:rPr>
        <w:t>A FOCUS ON  REVAMPING PROCUREMENT APPROACHES AND SALES EFFICIENCY</w:t>
      </w:r>
    </w:p>
    <w:p w14:paraId="14419748" w14:textId="77777777" w:rsidR="007E4408" w:rsidRPr="00582BE4" w:rsidRDefault="007E4408" w:rsidP="007E4408">
      <w:pPr>
        <w:widowControl/>
        <w:autoSpaceDE/>
        <w:autoSpaceDN/>
        <w:spacing w:after="160"/>
        <w:jc w:val="center"/>
        <w:rPr>
          <w:sz w:val="24"/>
          <w:szCs w:val="24"/>
          <w:lang w:val="en-IN" w:eastAsia="en-IN"/>
        </w:rPr>
      </w:pPr>
    </w:p>
    <w:p w14:paraId="335568E4" w14:textId="11986093" w:rsidR="007E4408" w:rsidRPr="00582BE4" w:rsidRDefault="007E4408" w:rsidP="007E4408">
      <w:pPr>
        <w:widowControl/>
        <w:autoSpaceDE/>
        <w:autoSpaceDN/>
        <w:spacing w:after="160"/>
        <w:jc w:val="center"/>
        <w:rPr>
          <w:sz w:val="24"/>
          <w:szCs w:val="24"/>
          <w:lang w:val="en-IN" w:eastAsia="en-IN"/>
        </w:rPr>
      </w:pPr>
      <w:r w:rsidRPr="00582BE4">
        <w:rPr>
          <w:rFonts w:ascii="Calibri" w:hAnsi="Calibri" w:cs="Calibri"/>
          <w:color w:val="000000"/>
          <w:sz w:val="32"/>
          <w:szCs w:val="32"/>
          <w:lang w:val="en-IN" w:eastAsia="en-IN"/>
        </w:rPr>
        <w:t>      </w:t>
      </w:r>
      <w:r w:rsidRPr="00582BE4">
        <w:rPr>
          <w:rFonts w:ascii="Calibri" w:hAnsi="Calibri" w:cs="Calibri"/>
          <w:b/>
          <w:bCs/>
          <w:color w:val="000000"/>
          <w:sz w:val="24"/>
          <w:szCs w:val="24"/>
          <w:lang w:val="en-IN" w:eastAsia="en-IN"/>
        </w:rPr>
        <w:t xml:space="preserve">A </w:t>
      </w:r>
      <w:r>
        <w:rPr>
          <w:rFonts w:ascii="Calibri" w:hAnsi="Calibri" w:cs="Calibri"/>
          <w:b/>
          <w:bCs/>
          <w:color w:val="000000"/>
          <w:sz w:val="24"/>
          <w:szCs w:val="24"/>
          <w:lang w:val="en-IN" w:eastAsia="en-IN"/>
        </w:rPr>
        <w:t>MID Term Submission</w:t>
      </w:r>
      <w:r w:rsidRPr="00582BE4">
        <w:rPr>
          <w:rFonts w:ascii="Calibri" w:hAnsi="Calibri" w:cs="Calibri"/>
          <w:b/>
          <w:bCs/>
          <w:color w:val="000000"/>
          <w:sz w:val="24"/>
          <w:szCs w:val="24"/>
          <w:lang w:val="en-IN" w:eastAsia="en-IN"/>
        </w:rPr>
        <w:t xml:space="preserve"> report for the BDM capstone Project</w:t>
      </w:r>
    </w:p>
    <w:p w14:paraId="6EA5D475" w14:textId="77777777" w:rsidR="007E4408" w:rsidRPr="00582BE4" w:rsidRDefault="007E4408" w:rsidP="007E4408">
      <w:pPr>
        <w:widowControl/>
        <w:autoSpaceDE/>
        <w:autoSpaceDN/>
        <w:rPr>
          <w:sz w:val="24"/>
          <w:szCs w:val="24"/>
          <w:lang w:val="en-IN" w:eastAsia="en-IN"/>
        </w:rPr>
      </w:pPr>
    </w:p>
    <w:p w14:paraId="6AD48057" w14:textId="77777777" w:rsidR="007E4408" w:rsidRPr="00582BE4" w:rsidRDefault="007E4408" w:rsidP="007E4408">
      <w:pPr>
        <w:widowControl/>
        <w:autoSpaceDE/>
        <w:autoSpaceDN/>
        <w:spacing w:after="160"/>
        <w:jc w:val="center"/>
        <w:rPr>
          <w:sz w:val="24"/>
          <w:szCs w:val="24"/>
          <w:lang w:val="en-IN" w:eastAsia="en-IN"/>
        </w:rPr>
      </w:pPr>
      <w:r w:rsidRPr="00582BE4">
        <w:rPr>
          <w:rFonts w:ascii="Calibri" w:hAnsi="Calibri" w:cs="Calibri"/>
          <w:color w:val="000000"/>
          <w:lang w:val="en-IN" w:eastAsia="en-IN"/>
        </w:rPr>
        <w:t>Submitted by</w:t>
      </w:r>
    </w:p>
    <w:p w14:paraId="754C82E9" w14:textId="77777777" w:rsidR="007E4408" w:rsidRPr="00582BE4" w:rsidRDefault="007E4408" w:rsidP="007E4408">
      <w:pPr>
        <w:widowControl/>
        <w:autoSpaceDE/>
        <w:autoSpaceDN/>
        <w:rPr>
          <w:sz w:val="24"/>
          <w:szCs w:val="24"/>
          <w:lang w:val="en-IN" w:eastAsia="en-IN"/>
        </w:rPr>
      </w:pPr>
    </w:p>
    <w:p w14:paraId="134727D9" w14:textId="77777777" w:rsidR="007E4408" w:rsidRPr="00582BE4" w:rsidRDefault="007E4408" w:rsidP="007E4408">
      <w:pPr>
        <w:widowControl/>
        <w:autoSpaceDE/>
        <w:autoSpaceDN/>
        <w:spacing w:after="160"/>
        <w:jc w:val="center"/>
        <w:rPr>
          <w:sz w:val="24"/>
          <w:szCs w:val="24"/>
          <w:lang w:val="en-IN" w:eastAsia="en-IN"/>
        </w:rPr>
      </w:pPr>
      <w:r w:rsidRPr="00582BE4">
        <w:rPr>
          <w:rFonts w:ascii="Calibri" w:hAnsi="Calibri" w:cs="Calibri"/>
          <w:color w:val="000000"/>
          <w:lang w:val="en-IN" w:eastAsia="en-IN"/>
        </w:rPr>
        <w:t>Name</w:t>
      </w:r>
      <w:r>
        <w:rPr>
          <w:rFonts w:ascii="Calibri" w:hAnsi="Calibri" w:cs="Calibri"/>
          <w:color w:val="000000"/>
          <w:lang w:val="en-IN" w:eastAsia="en-IN"/>
        </w:rPr>
        <w:t xml:space="preserve">: </w:t>
      </w:r>
      <w:r w:rsidRPr="00582BE4">
        <w:rPr>
          <w:rFonts w:ascii="Calibri" w:hAnsi="Calibri" w:cs="Calibri"/>
          <w:b/>
          <w:bCs/>
          <w:color w:val="000000"/>
          <w:lang w:val="en-IN" w:eastAsia="en-IN"/>
        </w:rPr>
        <w:t>Ramprasad R</w:t>
      </w:r>
    </w:p>
    <w:p w14:paraId="2BD06568" w14:textId="77777777" w:rsidR="007E4408" w:rsidRPr="00582BE4" w:rsidRDefault="007E4408" w:rsidP="007E4408">
      <w:pPr>
        <w:widowControl/>
        <w:autoSpaceDE/>
        <w:autoSpaceDN/>
        <w:spacing w:after="160"/>
        <w:jc w:val="center"/>
        <w:rPr>
          <w:sz w:val="24"/>
          <w:szCs w:val="24"/>
          <w:lang w:val="en-IN" w:eastAsia="en-IN"/>
        </w:rPr>
      </w:pPr>
      <w:r w:rsidRPr="00582BE4">
        <w:rPr>
          <w:rFonts w:ascii="Calibri" w:hAnsi="Calibri" w:cs="Calibri"/>
          <w:color w:val="000000"/>
          <w:lang w:val="en-IN" w:eastAsia="en-IN"/>
        </w:rPr>
        <w:t>Roll number:</w:t>
      </w:r>
      <w:r>
        <w:rPr>
          <w:rFonts w:ascii="Calibri" w:hAnsi="Calibri" w:cs="Calibri"/>
          <w:color w:val="000000"/>
          <w:lang w:val="en-IN" w:eastAsia="en-IN"/>
        </w:rPr>
        <w:t xml:space="preserve"> </w:t>
      </w:r>
      <w:r w:rsidRPr="00582BE4">
        <w:rPr>
          <w:rFonts w:ascii="Calibri" w:hAnsi="Calibri" w:cs="Calibri"/>
          <w:b/>
          <w:bCs/>
          <w:color w:val="000000"/>
          <w:lang w:val="en-IN" w:eastAsia="en-IN"/>
        </w:rPr>
        <w:t>21f1003573</w:t>
      </w:r>
    </w:p>
    <w:p w14:paraId="74CF1BBF" w14:textId="77777777" w:rsidR="007E4408" w:rsidRPr="00582BE4" w:rsidRDefault="007E4408" w:rsidP="007E4408">
      <w:pPr>
        <w:widowControl/>
        <w:autoSpaceDE/>
        <w:autoSpaceDN/>
        <w:spacing w:after="240"/>
        <w:rPr>
          <w:sz w:val="24"/>
          <w:szCs w:val="24"/>
          <w:lang w:val="en-IN" w:eastAsia="en-IN"/>
        </w:rPr>
      </w:pPr>
    </w:p>
    <w:p w14:paraId="48686DD7" w14:textId="77777777" w:rsidR="007E4408" w:rsidRPr="00582BE4" w:rsidRDefault="007E4408" w:rsidP="007E4408">
      <w:pPr>
        <w:widowControl/>
        <w:autoSpaceDE/>
        <w:autoSpaceDN/>
        <w:spacing w:after="160"/>
        <w:jc w:val="center"/>
        <w:rPr>
          <w:sz w:val="24"/>
          <w:szCs w:val="24"/>
          <w:lang w:val="en-IN" w:eastAsia="en-IN"/>
        </w:rPr>
      </w:pPr>
      <w:r w:rsidRPr="00582BE4">
        <w:rPr>
          <w:rFonts w:ascii="Calibri" w:hAnsi="Calibri" w:cs="Calibri"/>
          <w:noProof/>
          <w:color w:val="000000"/>
          <w:bdr w:val="none" w:sz="0" w:space="0" w:color="auto" w:frame="1"/>
          <w:lang w:val="en-IN" w:eastAsia="en-IN"/>
        </w:rPr>
        <w:drawing>
          <wp:inline distT="0" distB="0" distL="0" distR="0" wp14:anchorId="55B0285B" wp14:editId="62090E56">
            <wp:extent cx="3269615" cy="3269615"/>
            <wp:effectExtent l="0" t="0" r="6985" b="6985"/>
            <wp:docPr id="900171049" name="Picture 1" descr="IIT Madra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IT Madras - Wikip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15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AA9E5" w14:textId="77777777" w:rsidR="007E4408" w:rsidRPr="00582BE4" w:rsidRDefault="007E4408" w:rsidP="007E4408">
      <w:pPr>
        <w:widowControl/>
        <w:autoSpaceDE/>
        <w:autoSpaceDN/>
        <w:spacing w:after="240"/>
        <w:rPr>
          <w:sz w:val="24"/>
          <w:szCs w:val="24"/>
          <w:lang w:val="en-IN" w:eastAsia="en-IN"/>
        </w:rPr>
      </w:pPr>
      <w:r w:rsidRPr="00582BE4">
        <w:rPr>
          <w:sz w:val="24"/>
          <w:szCs w:val="24"/>
          <w:lang w:val="en-IN" w:eastAsia="en-IN"/>
        </w:rPr>
        <w:br/>
      </w:r>
      <w:r w:rsidRPr="00582BE4">
        <w:rPr>
          <w:sz w:val="24"/>
          <w:szCs w:val="24"/>
          <w:lang w:val="en-IN" w:eastAsia="en-IN"/>
        </w:rPr>
        <w:br/>
      </w:r>
      <w:r w:rsidRPr="00582BE4">
        <w:rPr>
          <w:sz w:val="24"/>
          <w:szCs w:val="24"/>
          <w:lang w:val="en-IN" w:eastAsia="en-IN"/>
        </w:rPr>
        <w:br/>
      </w:r>
    </w:p>
    <w:p w14:paraId="70649965" w14:textId="77777777" w:rsidR="007E4408" w:rsidRPr="00582BE4" w:rsidRDefault="007E4408" w:rsidP="007E4408">
      <w:pPr>
        <w:widowControl/>
        <w:autoSpaceDE/>
        <w:autoSpaceDN/>
        <w:spacing w:after="160"/>
        <w:jc w:val="center"/>
        <w:rPr>
          <w:sz w:val="24"/>
          <w:szCs w:val="24"/>
          <w:lang w:val="en-IN" w:eastAsia="en-IN"/>
        </w:rPr>
      </w:pPr>
      <w:r w:rsidRPr="00582BE4">
        <w:rPr>
          <w:rFonts w:ascii="Calibri" w:hAnsi="Calibri" w:cs="Calibri"/>
          <w:color w:val="000000"/>
          <w:lang w:val="en-IN" w:eastAsia="en-IN"/>
        </w:rPr>
        <w:t>IITM Online BS Degree Program, </w:t>
      </w:r>
    </w:p>
    <w:p w14:paraId="5E5DA469" w14:textId="77777777" w:rsidR="007E4408" w:rsidRPr="00582BE4" w:rsidRDefault="007E4408" w:rsidP="007E4408">
      <w:pPr>
        <w:widowControl/>
        <w:autoSpaceDE/>
        <w:autoSpaceDN/>
        <w:spacing w:after="160"/>
        <w:jc w:val="center"/>
        <w:rPr>
          <w:sz w:val="24"/>
          <w:szCs w:val="24"/>
          <w:lang w:val="en-IN" w:eastAsia="en-IN"/>
        </w:rPr>
      </w:pPr>
      <w:r w:rsidRPr="00582BE4">
        <w:rPr>
          <w:rFonts w:ascii="Calibri" w:hAnsi="Calibri" w:cs="Calibri"/>
          <w:color w:val="000000"/>
          <w:lang w:val="en-IN" w:eastAsia="en-IN"/>
        </w:rPr>
        <w:t>Indian Institute of Technology, Madras, Chennai</w:t>
      </w:r>
    </w:p>
    <w:p w14:paraId="49793F90" w14:textId="77777777" w:rsidR="007E4408" w:rsidRPr="00582BE4" w:rsidRDefault="007E4408" w:rsidP="007E4408">
      <w:pPr>
        <w:widowControl/>
        <w:autoSpaceDE/>
        <w:autoSpaceDN/>
        <w:spacing w:after="160"/>
        <w:jc w:val="center"/>
        <w:rPr>
          <w:sz w:val="24"/>
          <w:szCs w:val="24"/>
          <w:lang w:val="en-IN" w:eastAsia="en-IN"/>
        </w:rPr>
      </w:pPr>
      <w:r w:rsidRPr="00582BE4">
        <w:rPr>
          <w:rFonts w:ascii="Calibri" w:hAnsi="Calibri" w:cs="Calibri"/>
          <w:color w:val="000000"/>
          <w:lang w:val="en-IN" w:eastAsia="en-IN"/>
        </w:rPr>
        <w:t>Tamil Nadu, India, 600036</w:t>
      </w:r>
    </w:p>
    <w:p w14:paraId="4B8854F9" w14:textId="77777777" w:rsidR="007E4408" w:rsidRPr="00582BE4" w:rsidRDefault="007E4408" w:rsidP="007E4408">
      <w:pPr>
        <w:pStyle w:val="NormalWeb"/>
        <w:spacing w:before="0" w:beforeAutospacing="0" w:after="160" w:afterAutospacing="0"/>
        <w:jc w:val="center"/>
      </w:pPr>
    </w:p>
    <w:p w14:paraId="4830B03E" w14:textId="77777777" w:rsidR="007E4408" w:rsidRDefault="007E4408" w:rsidP="007E4408">
      <w:pPr>
        <w:pStyle w:val="BodyText"/>
        <w:rPr>
          <w:sz w:val="20"/>
        </w:rPr>
      </w:pPr>
    </w:p>
    <w:p w14:paraId="0EE627EC" w14:textId="77777777" w:rsidR="007E4408" w:rsidRDefault="007E4408" w:rsidP="007E4408">
      <w:pPr>
        <w:pStyle w:val="BodyText"/>
        <w:rPr>
          <w:sz w:val="20"/>
        </w:rPr>
      </w:pPr>
    </w:p>
    <w:p w14:paraId="2E9643B4" w14:textId="77777777" w:rsidR="007E4408" w:rsidRDefault="007E4408" w:rsidP="007E4408">
      <w:pPr>
        <w:pStyle w:val="BodyText"/>
        <w:rPr>
          <w:sz w:val="20"/>
        </w:rPr>
      </w:pPr>
    </w:p>
    <w:p w14:paraId="49A4602A" w14:textId="77777777" w:rsidR="00EA5022" w:rsidRDefault="00EA5022">
      <w:pPr>
        <w:rPr>
          <w:sz w:val="40"/>
        </w:rPr>
        <w:sectPr w:rsidR="00EA5022">
          <w:type w:val="continuous"/>
          <w:pgSz w:w="11910" w:h="16850"/>
          <w:pgMar w:top="1080" w:right="1180" w:bottom="280" w:left="1080" w:header="720" w:footer="720" w:gutter="0"/>
          <w:cols w:space="720"/>
        </w:sectPr>
      </w:pPr>
    </w:p>
    <w:p w14:paraId="420A047F" w14:textId="77777777" w:rsidR="00EA5022" w:rsidRDefault="00000000">
      <w:pPr>
        <w:pStyle w:val="BodyText"/>
        <w:ind w:left="113"/>
        <w:rPr>
          <w:sz w:val="20"/>
        </w:rPr>
      </w:pPr>
      <w:r>
        <w:rPr>
          <w:sz w:val="20"/>
        </w:rPr>
      </w:r>
      <w:r>
        <w:rPr>
          <w:sz w:val="20"/>
        </w:rPr>
        <w:pict w14:anchorId="3916DF89">
          <v:group id="_x0000_s2104" style="width:459.85pt;height:42.5pt;mso-position-horizontal-relative:char;mso-position-vertical-relative:line" coordsize="9197,850">
            <v:shape id="_x0000_s2106" style="position:absolute;width:9197;height:850" coordsize="9197,850" path="m9197,r-58,l58,,,,,58,,792r,58l58,850r9081,l9197,850r,-58l9197,58r,-58xe" fillcolor="#a42f0f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05" type="#_x0000_t202" style="position:absolute;width:9197;height:850" filled="f" stroked="f">
              <v:textbox inset="0,0,0,0">
                <w:txbxContent>
                  <w:p w14:paraId="70289EC4" w14:textId="77777777" w:rsidR="00EA5022" w:rsidRDefault="00000000">
                    <w:pPr>
                      <w:spacing w:before="56"/>
                      <w:ind w:left="86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FFFFFF"/>
                        <w:spacing w:val="10"/>
                        <w:sz w:val="32"/>
                      </w:rPr>
                      <w:t>INDEX</w:t>
                    </w:r>
                  </w:p>
                </w:txbxContent>
              </v:textbox>
            </v:shape>
            <w10:anchorlock/>
          </v:group>
        </w:pict>
      </w:r>
    </w:p>
    <w:sdt>
      <w:sdtPr>
        <w:rPr>
          <w:b w:val="0"/>
          <w:bCs w:val="0"/>
          <w:sz w:val="22"/>
          <w:szCs w:val="22"/>
        </w:rPr>
        <w:id w:val="-1000886059"/>
        <w:docPartObj>
          <w:docPartGallery w:val="Table of Contents"/>
          <w:docPartUnique/>
        </w:docPartObj>
      </w:sdtPr>
      <w:sdtContent>
        <w:p w14:paraId="155B62CB" w14:textId="77777777" w:rsidR="00EA5022" w:rsidRDefault="00000000">
          <w:pPr>
            <w:pStyle w:val="TOC1"/>
            <w:tabs>
              <w:tab w:val="right" w:leader="dot" w:pos="9204"/>
            </w:tabs>
            <w:spacing w:before="78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>
              <w:t>Executive</w:t>
            </w:r>
            <w:r>
              <w:rPr>
                <w:spacing w:val="20"/>
              </w:rPr>
              <w:t xml:space="preserve"> </w:t>
            </w:r>
            <w:r>
              <w:rPr>
                <w:spacing w:val="9"/>
              </w:rPr>
              <w:t>Summary</w:t>
            </w:r>
            <w:r>
              <w:rPr>
                <w:spacing w:val="9"/>
              </w:rPr>
              <w:tab/>
            </w:r>
            <w:r>
              <w:t>2</w:t>
            </w:r>
          </w:hyperlink>
        </w:p>
        <w:p w14:paraId="6DE9B360" w14:textId="77777777" w:rsidR="00EA5022" w:rsidRDefault="00000000">
          <w:pPr>
            <w:pStyle w:val="TOC1"/>
            <w:tabs>
              <w:tab w:val="right" w:leader="dot" w:pos="9204"/>
            </w:tabs>
          </w:pPr>
          <w:hyperlink w:anchor="_bookmark1" w:history="1">
            <w:r>
              <w:t>Proof</w:t>
            </w:r>
            <w:r>
              <w:rPr>
                <w:spacing w:val="24"/>
              </w:rPr>
              <w:t xml:space="preserve"> </w:t>
            </w:r>
            <w:r>
              <w:t>of</w:t>
            </w:r>
            <w:r>
              <w:rPr>
                <w:spacing w:val="25"/>
              </w:rPr>
              <w:t xml:space="preserve"> </w:t>
            </w:r>
            <w:r>
              <w:t>Originality</w:t>
            </w:r>
            <w:r>
              <w:tab/>
              <w:t>3</w:t>
            </w:r>
          </w:hyperlink>
        </w:p>
        <w:p w14:paraId="39935B78" w14:textId="77777777" w:rsidR="00EA5022" w:rsidRDefault="00000000">
          <w:pPr>
            <w:pStyle w:val="TOC1"/>
            <w:tabs>
              <w:tab w:val="right" w:leader="dot" w:pos="9204"/>
            </w:tabs>
            <w:spacing w:before="656"/>
          </w:pPr>
          <w:hyperlink w:anchor="_bookmark2" w:history="1">
            <w:r>
              <w:t>Data</w:t>
            </w:r>
            <w:r>
              <w:rPr>
                <w:spacing w:val="21"/>
              </w:rPr>
              <w:t xml:space="preserve"> </w:t>
            </w:r>
            <w:r>
              <w:rPr>
                <w:spacing w:val="9"/>
              </w:rPr>
              <w:t>Collection</w:t>
            </w:r>
            <w:r>
              <w:rPr>
                <w:spacing w:val="9"/>
              </w:rPr>
              <w:tab/>
            </w:r>
            <w:r>
              <w:t>4</w:t>
            </w:r>
          </w:hyperlink>
        </w:p>
        <w:p w14:paraId="6528CC27" w14:textId="5040F27E" w:rsidR="00EA5022" w:rsidRDefault="00000000">
          <w:pPr>
            <w:pStyle w:val="TOC2"/>
            <w:tabs>
              <w:tab w:val="right" w:leader="dot" w:pos="9214"/>
            </w:tabs>
            <w:spacing w:before="650"/>
          </w:pPr>
          <w:hyperlink w:anchor="_bookmark3" w:history="1">
            <w:r>
              <w:t>Retention</w:t>
            </w:r>
            <w:r w:rsidR="007E4408">
              <w:t>/Return</w:t>
            </w:r>
            <w:r>
              <w:rPr>
                <w:spacing w:val="1"/>
              </w:rPr>
              <w:t xml:space="preserve"> </w:t>
            </w:r>
            <w:r w:rsidR="007E4408">
              <w:t>Of Equipments</w:t>
            </w:r>
            <w:r>
              <w:tab/>
              <w:t>4</w:t>
            </w:r>
          </w:hyperlink>
        </w:p>
        <w:p w14:paraId="692CF1E5" w14:textId="7364C581" w:rsidR="00EA5022" w:rsidRDefault="00000000">
          <w:pPr>
            <w:pStyle w:val="TOC2"/>
            <w:tabs>
              <w:tab w:val="right" w:leader="dot" w:pos="9214"/>
            </w:tabs>
          </w:pPr>
          <w:hyperlink w:anchor="_bookmark4" w:history="1">
            <w:r>
              <w:t>Sales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4"/>
              </w:rPr>
              <w:t xml:space="preserve"> </w:t>
            </w:r>
            <w:r w:rsidR="007E4408">
              <w:t>Equipments</w:t>
            </w:r>
            <w:r>
              <w:tab/>
              <w:t>6</w:t>
            </w:r>
          </w:hyperlink>
        </w:p>
        <w:p w14:paraId="7C48D673" w14:textId="1C427482" w:rsidR="00EA5022" w:rsidRDefault="00000000">
          <w:pPr>
            <w:pStyle w:val="TOC2"/>
            <w:tabs>
              <w:tab w:val="right" w:leader="dot" w:pos="9214"/>
            </w:tabs>
            <w:spacing w:before="655"/>
          </w:pPr>
          <w:hyperlink w:anchor="_bookmark5" w:history="1">
            <w:r w:rsidR="007E4408">
              <w:t>Equipment</w:t>
            </w:r>
            <w:r>
              <w:rPr>
                <w:spacing w:val="1"/>
              </w:rPr>
              <w:t xml:space="preserve"> </w:t>
            </w:r>
            <w:r>
              <w:t>Procrument</w:t>
            </w:r>
            <w:r>
              <w:tab/>
              <w:t>8</w:t>
            </w:r>
          </w:hyperlink>
        </w:p>
        <w:p w14:paraId="1157E813" w14:textId="77777777" w:rsidR="00EA5022" w:rsidRDefault="00000000">
          <w:pPr>
            <w:pStyle w:val="TOC1"/>
            <w:tabs>
              <w:tab w:val="right" w:leader="dot" w:pos="9204"/>
            </w:tabs>
          </w:pPr>
          <w:hyperlink w:anchor="_bookmark6" w:history="1">
            <w:r>
              <w:t>Detailed</w:t>
            </w:r>
            <w:r>
              <w:rPr>
                <w:spacing w:val="26"/>
              </w:rPr>
              <w:t xml:space="preserve"> </w:t>
            </w:r>
            <w:r>
              <w:t>Explanation</w:t>
            </w:r>
            <w:r>
              <w:rPr>
                <w:spacing w:val="27"/>
              </w:rPr>
              <w:t xml:space="preserve"> </w:t>
            </w:r>
            <w:r>
              <w:t>of</w:t>
            </w:r>
            <w:r>
              <w:rPr>
                <w:spacing w:val="29"/>
              </w:rPr>
              <w:t xml:space="preserve"> </w:t>
            </w:r>
            <w:r>
              <w:t>Analysis</w:t>
            </w:r>
            <w:r>
              <w:rPr>
                <w:spacing w:val="23"/>
              </w:rPr>
              <w:t xml:space="preserve"> </w:t>
            </w:r>
            <w:r>
              <w:t>Process</w:t>
            </w:r>
            <w:r>
              <w:tab/>
              <w:t>9</w:t>
            </w:r>
          </w:hyperlink>
        </w:p>
        <w:p w14:paraId="746EE2C3" w14:textId="77777777" w:rsidR="00EA5022" w:rsidRDefault="00000000">
          <w:pPr>
            <w:pStyle w:val="TOC2"/>
            <w:tabs>
              <w:tab w:val="right" w:leader="dot" w:pos="9214"/>
            </w:tabs>
          </w:pPr>
          <w:hyperlink w:anchor="_bookmark7" w:history="1">
            <w:r>
              <w:t>Meeting</w:t>
            </w:r>
            <w:r>
              <w:rPr>
                <w:spacing w:val="1"/>
              </w:rPr>
              <w:t xml:space="preserve"> </w:t>
            </w:r>
            <w:r>
              <w:t>with</w:t>
            </w:r>
            <w:r>
              <w:rPr>
                <w:spacing w:val="2"/>
              </w:rPr>
              <w:t xml:space="preserve"> </w:t>
            </w:r>
            <w:r>
              <w:t>Owner</w:t>
            </w:r>
            <w:r>
              <w:tab/>
              <w:t>9</w:t>
            </w:r>
          </w:hyperlink>
        </w:p>
        <w:p w14:paraId="5CFE4614" w14:textId="73BC861D" w:rsidR="00EA5022" w:rsidRDefault="00000000">
          <w:pPr>
            <w:pStyle w:val="TOC2"/>
            <w:tabs>
              <w:tab w:val="right" w:leader="dot" w:pos="9214"/>
            </w:tabs>
            <w:spacing w:before="655"/>
          </w:pPr>
          <w:hyperlink w:anchor="_bookmark8" w:history="1">
            <w:r>
              <w:t>Meeting</w:t>
            </w:r>
            <w:r>
              <w:rPr>
                <w:spacing w:val="1"/>
              </w:rPr>
              <w:t xml:space="preserve"> </w:t>
            </w:r>
            <w:r>
              <w:t>with</w:t>
            </w:r>
            <w:r>
              <w:rPr>
                <w:spacing w:val="2"/>
              </w:rPr>
              <w:t xml:space="preserve"> </w:t>
            </w:r>
            <w:r w:rsidR="007E4408">
              <w:t>Employees</w:t>
            </w:r>
            <w:r>
              <w:tab/>
              <w:t>9</w:t>
            </w:r>
          </w:hyperlink>
        </w:p>
        <w:p w14:paraId="21D35531" w14:textId="77777777" w:rsidR="00EA5022" w:rsidRDefault="00000000">
          <w:pPr>
            <w:pStyle w:val="TOC1"/>
            <w:tabs>
              <w:tab w:val="right" w:leader="dot" w:pos="9214"/>
            </w:tabs>
          </w:pPr>
          <w:hyperlink w:anchor="_bookmark9" w:history="1">
            <w:r>
              <w:t>Results</w:t>
            </w:r>
            <w:r>
              <w:rPr>
                <w:spacing w:val="20"/>
              </w:rPr>
              <w:t xml:space="preserve"> </w:t>
            </w:r>
            <w:r>
              <w:t>and</w:t>
            </w:r>
            <w:r>
              <w:rPr>
                <w:spacing w:val="24"/>
              </w:rPr>
              <w:t xml:space="preserve"> </w:t>
            </w:r>
            <w:r>
              <w:t>Findings</w:t>
            </w:r>
            <w:r>
              <w:tab/>
              <w:t>10</w:t>
            </w:r>
          </w:hyperlink>
        </w:p>
        <w:p w14:paraId="4378102B" w14:textId="77777777" w:rsidR="00EA5022" w:rsidRDefault="00000000">
          <w:r>
            <w:fldChar w:fldCharType="end"/>
          </w:r>
        </w:p>
      </w:sdtContent>
    </w:sdt>
    <w:p w14:paraId="70111384" w14:textId="77777777" w:rsidR="00EA5022" w:rsidRDefault="00EA5022">
      <w:pPr>
        <w:sectPr w:rsidR="00EA5022">
          <w:footerReference w:type="default" r:id="rId9"/>
          <w:pgSz w:w="11910" w:h="16840"/>
          <w:pgMar w:top="1420" w:right="1220" w:bottom="920" w:left="1240" w:header="0" w:footer="733" w:gutter="0"/>
          <w:pgNumType w:start="1"/>
          <w:cols w:space="720"/>
        </w:sectPr>
      </w:pPr>
    </w:p>
    <w:p w14:paraId="5A269D3F" w14:textId="77777777" w:rsidR="00EA5022" w:rsidRDefault="00000000">
      <w:pPr>
        <w:pStyle w:val="Heading1"/>
        <w:tabs>
          <w:tab w:val="left" w:pos="9310"/>
        </w:tabs>
      </w:pPr>
      <w:bookmarkStart w:id="0" w:name="Executive_Summary"/>
      <w:bookmarkStart w:id="1" w:name="_bookmark0"/>
      <w:bookmarkEnd w:id="0"/>
      <w:bookmarkEnd w:id="1"/>
      <w:r>
        <w:rPr>
          <w:color w:val="FFFFFF"/>
          <w:spacing w:val="6"/>
          <w:shd w:val="clear" w:color="auto" w:fill="A42F0F"/>
        </w:rPr>
        <w:lastRenderedPageBreak/>
        <w:t xml:space="preserve"> </w:t>
      </w:r>
      <w:r>
        <w:rPr>
          <w:color w:val="FFFFFF"/>
          <w:spacing w:val="11"/>
          <w:shd w:val="clear" w:color="auto" w:fill="A42F0F"/>
        </w:rPr>
        <w:t>EXECUTIVE</w:t>
      </w:r>
      <w:r>
        <w:rPr>
          <w:color w:val="FFFFFF"/>
          <w:spacing w:val="61"/>
          <w:shd w:val="clear" w:color="auto" w:fill="A42F0F"/>
        </w:rPr>
        <w:t xml:space="preserve"> </w:t>
      </w:r>
      <w:r>
        <w:rPr>
          <w:color w:val="FFFFFF"/>
          <w:spacing w:val="10"/>
          <w:shd w:val="clear" w:color="auto" w:fill="A42F0F"/>
        </w:rPr>
        <w:t>SUMMARY</w:t>
      </w:r>
      <w:r>
        <w:rPr>
          <w:color w:val="FFFFFF"/>
          <w:spacing w:val="10"/>
          <w:shd w:val="clear" w:color="auto" w:fill="A42F0F"/>
        </w:rPr>
        <w:tab/>
      </w:r>
    </w:p>
    <w:p w14:paraId="166B621D" w14:textId="014F62C5" w:rsidR="00EA5022" w:rsidRDefault="00000000" w:rsidP="00647E4E">
      <w:pPr>
        <w:pStyle w:val="BodyText"/>
        <w:spacing w:before="211" w:line="276" w:lineRule="auto"/>
        <w:ind w:left="199" w:right="373"/>
        <w:jc w:val="both"/>
      </w:pPr>
      <w:r>
        <w:t xml:space="preserve">This report provides an analysis of various aspects of a </w:t>
      </w:r>
      <w:r w:rsidR="002C4F15">
        <w:t>private</w:t>
      </w:r>
      <w:r>
        <w:t xml:space="preserve"> business</w:t>
      </w:r>
      <w:r w:rsidR="002C4F15">
        <w:t xml:space="preserve"> which specializes on selling products and equipment’s based on metallurgy</w:t>
      </w:r>
      <w:r>
        <w:t>, focusing</w:t>
      </w:r>
      <w:r>
        <w:rPr>
          <w:spacing w:val="-67"/>
        </w:rPr>
        <w:t xml:space="preserve"> </w:t>
      </w:r>
      <w:r>
        <w:t>on issues</w:t>
      </w:r>
      <w:r>
        <w:rPr>
          <w:spacing w:val="3"/>
        </w:rPr>
        <w:t xml:space="preserve"> </w:t>
      </w:r>
      <w:r>
        <w:t>related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 w:rsidR="002C4F15">
        <w:t>equipment</w:t>
      </w:r>
      <w:r>
        <w:rPr>
          <w:spacing w:val="1"/>
        </w:rPr>
        <w:t xml:space="preserve"> </w:t>
      </w:r>
      <w:r>
        <w:t>retention</w:t>
      </w:r>
      <w:r w:rsidR="002C4F15">
        <w:t xml:space="preserve"> and storage</w:t>
      </w:r>
      <w:r>
        <w:t>,</w:t>
      </w:r>
      <w:r>
        <w:rPr>
          <w:spacing w:val="-2"/>
        </w:rPr>
        <w:t xml:space="preserve"> </w:t>
      </w:r>
      <w:r>
        <w:t>sales</w:t>
      </w:r>
      <w:r>
        <w:rPr>
          <w:spacing w:val="3"/>
        </w:rPr>
        <w:t xml:space="preserve"> </w:t>
      </w:r>
      <w:r>
        <w:t>of</w:t>
      </w:r>
      <w:r>
        <w:rPr>
          <w:spacing w:val="-1"/>
        </w:rPr>
        <w:t xml:space="preserve"> </w:t>
      </w:r>
      <w:r w:rsidR="002C4F15">
        <w:t>equipment’s</w:t>
      </w:r>
      <w:r>
        <w:t>,</w:t>
      </w:r>
      <w:r>
        <w:rPr>
          <w:spacing w:val="2"/>
        </w:rPr>
        <w:t xml:space="preserve"> </w:t>
      </w:r>
      <w:r>
        <w:t>and</w:t>
      </w:r>
      <w:r w:rsidR="002C4F15">
        <w:rPr>
          <w:spacing w:val="1"/>
        </w:rPr>
        <w:t xml:space="preserve"> equipment procurement </w:t>
      </w:r>
      <w:proofErr w:type="spellStart"/>
      <w:r w:rsidR="002C4F15">
        <w:rPr>
          <w:spacing w:val="1"/>
        </w:rPr>
        <w:t>i.e</w:t>
      </w:r>
      <w:proofErr w:type="spellEnd"/>
      <w:r w:rsidR="002C4F15">
        <w:rPr>
          <w:spacing w:val="1"/>
        </w:rPr>
        <w:t xml:space="preserve"> basically identifying the seller for a specific equipment</w:t>
      </w:r>
      <w:r>
        <w:t xml:space="preserve">. The </w:t>
      </w:r>
      <w:r>
        <w:rPr>
          <w:b/>
        </w:rPr>
        <w:t xml:space="preserve">data was collected </w:t>
      </w:r>
      <w:r>
        <w:t>through meetings with the owner and</w:t>
      </w:r>
      <w:r>
        <w:rPr>
          <w:spacing w:val="1"/>
        </w:rPr>
        <w:t xml:space="preserve"> </w:t>
      </w:r>
      <w:r w:rsidR="002C4F15">
        <w:t>employees which turned out to be hugely</w:t>
      </w:r>
      <w:r w:rsidR="00647E4E">
        <w:t xml:space="preserve"> pivotal to this entire process</w:t>
      </w:r>
      <w:r>
        <w:t>. The</w:t>
      </w:r>
      <w:r>
        <w:rPr>
          <w:spacing w:val="-67"/>
        </w:rPr>
        <w:t xml:space="preserve"> </w:t>
      </w:r>
      <w:r>
        <w:t>findings aim to identify key problems and suggest potential solutions for the</w:t>
      </w:r>
      <w:r>
        <w:rPr>
          <w:spacing w:val="1"/>
        </w:rPr>
        <w:t xml:space="preserve"> </w:t>
      </w:r>
      <w:r>
        <w:t>business</w:t>
      </w:r>
      <w:r w:rsidR="00647E4E">
        <w:t xml:space="preserve"> to introspect their current approach and work efficiently as </w:t>
      </w:r>
      <w:proofErr w:type="gramStart"/>
      <w:r w:rsidR="00647E4E">
        <w:t>an</w:t>
      </w:r>
      <w:proofErr w:type="gramEnd"/>
      <w:r w:rsidR="00647E4E">
        <w:t xml:space="preserve"> unit.</w:t>
      </w:r>
    </w:p>
    <w:p w14:paraId="309FBF6A" w14:textId="07850C03" w:rsidR="00EA5022" w:rsidRDefault="00000000">
      <w:pPr>
        <w:pStyle w:val="BodyText"/>
        <w:spacing w:before="198" w:line="276" w:lineRule="auto"/>
        <w:ind w:left="199" w:right="289"/>
      </w:pPr>
      <w:r>
        <w:t xml:space="preserve">Regarding </w:t>
      </w:r>
      <w:r w:rsidR="00647E4E">
        <w:rPr>
          <w:b/>
        </w:rPr>
        <w:t xml:space="preserve">equipment </w:t>
      </w:r>
      <w:r>
        <w:rPr>
          <w:b/>
        </w:rPr>
        <w:t>retention</w:t>
      </w:r>
      <w:r w:rsidR="00647E4E">
        <w:rPr>
          <w:b/>
        </w:rPr>
        <w:t xml:space="preserve"> and </w:t>
      </w:r>
      <w:proofErr w:type="gramStart"/>
      <w:r w:rsidR="00647E4E">
        <w:rPr>
          <w:b/>
        </w:rPr>
        <w:t xml:space="preserve">return </w:t>
      </w:r>
      <w:r>
        <w:t>,</w:t>
      </w:r>
      <w:proofErr w:type="gramEnd"/>
      <w:r>
        <w:t xml:space="preserve"> the analysis reveals that</w:t>
      </w:r>
      <w:r w:rsidR="00647E4E">
        <w:t xml:space="preserve"> the return percentage can be considered to be less compared to accepted equipment’s </w:t>
      </w:r>
      <w:r>
        <w:t>.</w:t>
      </w:r>
      <w:r w:rsidR="00647E4E">
        <w:t xml:space="preserve">One can further see that most of the returned products/equipment’s are those which aren’t big or huge in terms of volume or </w:t>
      </w:r>
      <w:proofErr w:type="spellStart"/>
      <w:r w:rsidR="00647E4E">
        <w:t>size</w:t>
      </w:r>
      <w:r>
        <w:t>.</w:t>
      </w:r>
      <w:r w:rsidR="00647E4E">
        <w:t>Hence</w:t>
      </w:r>
      <w:proofErr w:type="spellEnd"/>
      <w:r w:rsidR="00647E4E">
        <w:t xml:space="preserve"> to address this issue suggestion can be such that there is no need to buy a separate storage space for storing these equipment’s but rather a small room can be provided for storing this</w:t>
      </w:r>
      <w:r>
        <w:t>.</w:t>
      </w:r>
    </w:p>
    <w:p w14:paraId="7B7F06EB" w14:textId="70DA5973" w:rsidR="00EA5022" w:rsidRDefault="00000000">
      <w:pPr>
        <w:pStyle w:val="BodyText"/>
        <w:spacing w:before="202" w:line="276" w:lineRule="auto"/>
        <w:ind w:left="200" w:right="255"/>
      </w:pPr>
      <w:r>
        <w:t>The</w:t>
      </w:r>
      <w:r>
        <w:rPr>
          <w:spacing w:val="1"/>
        </w:rPr>
        <w:t xml:space="preserve"> </w:t>
      </w:r>
      <w:r>
        <w:t>sales</w:t>
      </w:r>
      <w:r>
        <w:rPr>
          <w:spacing w:val="-2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for</w:t>
      </w:r>
      <w:r>
        <w:rPr>
          <w:spacing w:val="-1"/>
        </w:rPr>
        <w:t xml:space="preserve"> </w:t>
      </w:r>
      <w:r w:rsidR="00647E4E">
        <w:t>equipment’s</w:t>
      </w:r>
      <w:r>
        <w:rPr>
          <w:spacing w:val="2"/>
        </w:rPr>
        <w:t xml:space="preserve"> </w:t>
      </w:r>
      <w:r>
        <w:t>indicates</w:t>
      </w:r>
      <w:r>
        <w:rPr>
          <w:spacing w:val="-2"/>
        </w:rPr>
        <w:t xml:space="preserve"> </w:t>
      </w:r>
      <w:r>
        <w:t>that</w:t>
      </w:r>
      <w:r w:rsidR="00AB3723">
        <w:t xml:space="preserve"> Portable rebound Hardness </w:t>
      </w:r>
      <w:proofErr w:type="spellStart"/>
      <w:proofErr w:type="gramStart"/>
      <w:r w:rsidR="00AB3723">
        <w:t>tester,SCRM</w:t>
      </w:r>
      <w:proofErr w:type="spellEnd"/>
      <w:proofErr w:type="gramEnd"/>
      <w:r w:rsidR="00AB3723">
        <w:t xml:space="preserve"> ductile (nodular) and spectrographic reference 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top revenue-generating</w:t>
      </w:r>
      <w:r>
        <w:rPr>
          <w:spacing w:val="-1"/>
        </w:rPr>
        <w:t xml:space="preserve"> </w:t>
      </w:r>
      <w:r>
        <w:t>items,</w:t>
      </w:r>
      <w:r>
        <w:rPr>
          <w:spacing w:val="2"/>
        </w:rPr>
        <w:t xml:space="preserve"> </w:t>
      </w:r>
      <w:r>
        <w:t>while</w:t>
      </w:r>
      <w:r>
        <w:rPr>
          <w:spacing w:val="1"/>
        </w:rPr>
        <w:t xml:space="preserve"> </w:t>
      </w:r>
      <w:r w:rsidR="00AB3723">
        <w:t>Sic Paper 8</w:t>
      </w:r>
      <w:r>
        <w:rPr>
          <w:spacing w:val="-2"/>
        </w:rPr>
        <w:t xml:space="preserve"> </w:t>
      </w:r>
      <w:r>
        <w:t>has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highest average quantity sold.</w:t>
      </w:r>
      <w:r w:rsidR="00AB3723">
        <w:t xml:space="preserve"> ATB-1 </w:t>
      </w:r>
      <w:proofErr w:type="spellStart"/>
      <w:r w:rsidR="00AB3723">
        <w:t>rechargable</w:t>
      </w:r>
      <w:proofErr w:type="spellEnd"/>
      <w:r w:rsidR="00AB3723">
        <w:t xml:space="preserve"> battery </w:t>
      </w:r>
      <w:proofErr w:type="gramStart"/>
      <w:r w:rsidR="00AB3723">
        <w:t xml:space="preserve">pack </w:t>
      </w:r>
      <w:r>
        <w:t>,</w:t>
      </w:r>
      <w:proofErr w:type="gramEnd"/>
      <w:r>
        <w:t xml:space="preserve"> on the other hand, has a lower</w:t>
      </w:r>
      <w:r>
        <w:rPr>
          <w:spacing w:val="1"/>
        </w:rPr>
        <w:t xml:space="preserve"> </w:t>
      </w:r>
      <w:r>
        <w:t xml:space="preserve">average quantity sold, suggesting lower popularity. Exploring alternative </w:t>
      </w:r>
      <w:r w:rsidR="00AB3723">
        <w:t xml:space="preserve">options like providing complementary offers </w:t>
      </w:r>
      <w:proofErr w:type="spellStart"/>
      <w:r w:rsidR="00AB3723">
        <w:t>etc</w:t>
      </w:r>
      <w:proofErr w:type="spellEnd"/>
      <w:r w:rsidR="00AB3723">
        <w:t xml:space="preserve"> and by following new approaches in this industry like by developing an android application and providing it to </w:t>
      </w:r>
      <w:proofErr w:type="gramStart"/>
      <w:r w:rsidR="00AB3723">
        <w:t>customer’s</w:t>
      </w:r>
      <w:proofErr w:type="gramEnd"/>
      <w:r w:rsidR="00AB3723">
        <w:t xml:space="preserve"> can reduce workload</w:t>
      </w:r>
      <w:r>
        <w:rPr>
          <w:spacing w:val="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increase</w:t>
      </w:r>
      <w:r>
        <w:rPr>
          <w:spacing w:val="3"/>
        </w:rPr>
        <w:t xml:space="preserve"> </w:t>
      </w:r>
      <w:r>
        <w:t>sales.</w:t>
      </w:r>
    </w:p>
    <w:p w14:paraId="59850665" w14:textId="33C1D53F" w:rsidR="00EA5022" w:rsidRDefault="00000000" w:rsidP="00AB3723">
      <w:pPr>
        <w:pStyle w:val="BodyText"/>
        <w:spacing w:before="203"/>
        <w:ind w:left="200"/>
        <w:jc w:val="both"/>
      </w:pPr>
      <w:r>
        <w:t>In</w:t>
      </w:r>
      <w:r>
        <w:rPr>
          <w:spacing w:val="-2"/>
        </w:rPr>
        <w:t xml:space="preserve"> </w:t>
      </w:r>
      <w:r>
        <w:t>terms of</w:t>
      </w:r>
      <w:r>
        <w:rPr>
          <w:spacing w:val="-3"/>
        </w:rPr>
        <w:t xml:space="preserve"> </w:t>
      </w:r>
      <w:r w:rsidR="00AB3723">
        <w:t>equipment</w:t>
      </w:r>
      <w:r>
        <w:rPr>
          <w:spacing w:val="-2"/>
        </w:rPr>
        <w:t xml:space="preserve"> </w:t>
      </w:r>
      <w:r>
        <w:t>procurement,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analysis</w:t>
      </w:r>
      <w:r w:rsidR="00AB3723">
        <w:t xml:space="preserve"> shows that some new supplier’s tend to provide the same equipment at lower cost and nearly 5 supplier’s tend to provide almost 75 percent of the </w:t>
      </w:r>
      <w:proofErr w:type="gramStart"/>
      <w:r w:rsidR="00AB3723">
        <w:t xml:space="preserve">profit </w:t>
      </w:r>
      <w:r>
        <w:t>.</w:t>
      </w:r>
      <w:proofErr w:type="gramEnd"/>
      <w:r>
        <w:t xml:space="preserve"> Exploring new suppliers </w:t>
      </w:r>
      <w:proofErr w:type="gramStart"/>
      <w:r w:rsidR="00AB3723">
        <w:t>hence ,</w:t>
      </w:r>
      <w:r>
        <w:t>while</w:t>
      </w:r>
      <w:proofErr w:type="gramEnd"/>
      <w:r>
        <w:t xml:space="preserve"> ensuring quality could be a potential solution to address</w:t>
      </w:r>
      <w:r>
        <w:rPr>
          <w:spacing w:val="-67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issue</w:t>
      </w:r>
      <w:r>
        <w:rPr>
          <w:spacing w:val="3"/>
        </w:rPr>
        <w:t xml:space="preserve"> </w:t>
      </w:r>
      <w:r>
        <w:t>of high</w:t>
      </w:r>
      <w:r>
        <w:rPr>
          <w:spacing w:val="2"/>
        </w:rPr>
        <w:t xml:space="preserve"> </w:t>
      </w:r>
      <w:r>
        <w:t>supplier rates.</w:t>
      </w:r>
    </w:p>
    <w:p w14:paraId="5F533E3C" w14:textId="77777777" w:rsidR="00EA5022" w:rsidRDefault="00000000">
      <w:pPr>
        <w:pStyle w:val="BodyText"/>
        <w:spacing w:before="200"/>
        <w:ind w:left="200"/>
        <w:jc w:val="both"/>
      </w:pPr>
      <w:r>
        <w:rPr>
          <w:b/>
        </w:rPr>
        <w:t>Tools used</w:t>
      </w:r>
      <w:r>
        <w:rPr>
          <w:b/>
          <w:spacing w:val="-4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Excel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Google</w:t>
      </w:r>
      <w:r>
        <w:rPr>
          <w:spacing w:val="-1"/>
        </w:rPr>
        <w:t xml:space="preserve"> </w:t>
      </w:r>
      <w:r>
        <w:t>Sheets with</w:t>
      </w:r>
      <w:r>
        <w:rPr>
          <w:spacing w:val="-2"/>
        </w:rPr>
        <w:t xml:space="preserve"> </w:t>
      </w:r>
      <w:r>
        <w:t>Charts and</w:t>
      </w:r>
      <w:r>
        <w:rPr>
          <w:spacing w:val="-2"/>
        </w:rPr>
        <w:t xml:space="preserve"> </w:t>
      </w:r>
      <w:r>
        <w:t>Formulas.</w:t>
      </w:r>
    </w:p>
    <w:p w14:paraId="17877311" w14:textId="02D4D86B" w:rsidR="00EA5022" w:rsidRDefault="00000000">
      <w:pPr>
        <w:pStyle w:val="BodyText"/>
        <w:spacing w:before="249" w:line="276" w:lineRule="auto"/>
        <w:ind w:left="200" w:right="250" w:hanging="1"/>
      </w:pPr>
      <w:r>
        <w:rPr>
          <w:b/>
        </w:rPr>
        <w:t xml:space="preserve">Time period </w:t>
      </w:r>
      <w:r w:rsidR="00AB3723">
        <w:t>is 5 months for all sort of data that is collected for this purpose.</w:t>
      </w:r>
    </w:p>
    <w:p w14:paraId="425622E6" w14:textId="531BB734" w:rsidR="00EA5022" w:rsidRDefault="00000000">
      <w:pPr>
        <w:pStyle w:val="BodyText"/>
        <w:spacing w:before="200" w:line="276" w:lineRule="auto"/>
        <w:ind w:left="200" w:right="474"/>
      </w:pPr>
      <w:r>
        <w:t>The report concludes with recommendations, including cost-saving measures</w:t>
      </w:r>
      <w:r>
        <w:rPr>
          <w:spacing w:val="1"/>
        </w:rPr>
        <w:t xml:space="preserve"> </w:t>
      </w:r>
      <w:r>
        <w:t xml:space="preserve">for </w:t>
      </w:r>
      <w:r w:rsidR="00AB3723">
        <w:t xml:space="preserve">storing returned </w:t>
      </w:r>
      <w:proofErr w:type="spellStart"/>
      <w:proofErr w:type="gramStart"/>
      <w:r w:rsidR="00AB3723">
        <w:t>product,following</w:t>
      </w:r>
      <w:proofErr w:type="spellEnd"/>
      <w:proofErr w:type="gramEnd"/>
      <w:r w:rsidR="00AB3723">
        <w:t xml:space="preserve"> new methods for selling products</w:t>
      </w:r>
      <w:r>
        <w:t>.</w:t>
      </w:r>
      <w:r>
        <w:rPr>
          <w:spacing w:val="1"/>
        </w:rPr>
        <w:t xml:space="preserve"> </w:t>
      </w:r>
      <w:r>
        <w:t xml:space="preserve">Additionally, it suggests considering the procurement of </w:t>
      </w:r>
      <w:r w:rsidR="00AB3723">
        <w:t>equipment</w:t>
      </w:r>
      <w:r>
        <w:t xml:space="preserve"> from </w:t>
      </w:r>
      <w:proofErr w:type="gramStart"/>
      <w:r>
        <w:t>alternative</w:t>
      </w:r>
      <w:r w:rsidR="00AB3723">
        <w:t xml:space="preserve"> </w:t>
      </w:r>
      <w:r>
        <w:rPr>
          <w:spacing w:val="-67"/>
        </w:rPr>
        <w:t xml:space="preserve"> </w:t>
      </w:r>
      <w:r>
        <w:t>suppliers</w:t>
      </w:r>
      <w:proofErr w:type="gramEnd"/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potentially</w:t>
      </w:r>
      <w:r>
        <w:rPr>
          <w:spacing w:val="5"/>
        </w:rPr>
        <w:t xml:space="preserve"> </w:t>
      </w:r>
      <w:r>
        <w:t>reduce</w:t>
      </w:r>
      <w:r>
        <w:rPr>
          <w:spacing w:val="2"/>
        </w:rPr>
        <w:t xml:space="preserve"> </w:t>
      </w:r>
      <w:r>
        <w:t>costs.</w:t>
      </w:r>
    </w:p>
    <w:p w14:paraId="7D85B595" w14:textId="77777777" w:rsidR="00EA5022" w:rsidRDefault="00EA5022">
      <w:pPr>
        <w:spacing w:line="276" w:lineRule="auto"/>
        <w:sectPr w:rsidR="00EA5022">
          <w:pgSz w:w="11910" w:h="16840"/>
          <w:pgMar w:top="1420" w:right="1220" w:bottom="920" w:left="1240" w:header="0" w:footer="733" w:gutter="0"/>
          <w:cols w:space="720"/>
        </w:sectPr>
      </w:pPr>
    </w:p>
    <w:p w14:paraId="0D9401C7" w14:textId="77777777" w:rsidR="00EA5022" w:rsidRDefault="00000000">
      <w:pPr>
        <w:pStyle w:val="Heading1"/>
        <w:tabs>
          <w:tab w:val="left" w:pos="9310"/>
        </w:tabs>
      </w:pPr>
      <w:bookmarkStart w:id="2" w:name="Proof_of_Originality"/>
      <w:bookmarkStart w:id="3" w:name="_bookmark1"/>
      <w:bookmarkEnd w:id="2"/>
      <w:bookmarkEnd w:id="3"/>
      <w:r>
        <w:rPr>
          <w:color w:val="FFFFFF"/>
          <w:spacing w:val="6"/>
          <w:shd w:val="clear" w:color="auto" w:fill="A42F0F"/>
        </w:rPr>
        <w:lastRenderedPageBreak/>
        <w:t xml:space="preserve"> </w:t>
      </w:r>
      <w:r>
        <w:rPr>
          <w:color w:val="FFFFFF"/>
          <w:spacing w:val="10"/>
          <w:shd w:val="clear" w:color="auto" w:fill="A42F0F"/>
        </w:rPr>
        <w:t>PROOF</w:t>
      </w:r>
      <w:r>
        <w:rPr>
          <w:color w:val="FFFFFF"/>
          <w:spacing w:val="47"/>
          <w:shd w:val="clear" w:color="auto" w:fill="A42F0F"/>
        </w:rPr>
        <w:t xml:space="preserve"> </w:t>
      </w:r>
      <w:r>
        <w:rPr>
          <w:color w:val="FFFFFF"/>
          <w:shd w:val="clear" w:color="auto" w:fill="A42F0F"/>
        </w:rPr>
        <w:t>OF</w:t>
      </w:r>
      <w:r>
        <w:rPr>
          <w:color w:val="FFFFFF"/>
          <w:spacing w:val="48"/>
          <w:shd w:val="clear" w:color="auto" w:fill="A42F0F"/>
        </w:rPr>
        <w:t xml:space="preserve"> </w:t>
      </w:r>
      <w:r>
        <w:rPr>
          <w:color w:val="FFFFFF"/>
          <w:spacing w:val="12"/>
          <w:shd w:val="clear" w:color="auto" w:fill="A42F0F"/>
        </w:rPr>
        <w:t>ORIGINALITY</w:t>
      </w:r>
      <w:r>
        <w:rPr>
          <w:color w:val="FFFFFF"/>
          <w:spacing w:val="12"/>
          <w:shd w:val="clear" w:color="auto" w:fill="A42F0F"/>
        </w:rPr>
        <w:tab/>
      </w:r>
    </w:p>
    <w:p w14:paraId="5C38B05C" w14:textId="79B32B28" w:rsidR="00DE460E" w:rsidRDefault="00F37376" w:rsidP="00DE460E">
      <w:pPr>
        <w:spacing w:before="146"/>
        <w:ind w:left="200"/>
        <w:rPr>
          <w:b/>
          <w:sz w:val="20"/>
        </w:rPr>
      </w:pPr>
      <w:r>
        <w:rPr>
          <w:noProof/>
        </w:rPr>
        <w:drawing>
          <wp:inline distT="0" distB="0" distL="0" distR="0" wp14:anchorId="5E1C3A08" wp14:editId="6DE2EE7E">
            <wp:extent cx="3084724" cy="4191000"/>
            <wp:effectExtent l="0" t="0" r="1905" b="0"/>
            <wp:docPr id="1286436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020" cy="4204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460E">
        <w:rPr>
          <w:b/>
          <w:sz w:val="16"/>
        </w:rPr>
        <w:t xml:space="preserve">    </w:t>
      </w:r>
      <w:r w:rsidR="00DE460E">
        <w:rPr>
          <w:b/>
          <w:sz w:val="16"/>
        </w:rPr>
        <w:tab/>
      </w:r>
      <w:r w:rsidR="00DE460E">
        <w:rPr>
          <w:b/>
          <w:color w:val="7A220A"/>
          <w:sz w:val="20"/>
        </w:rPr>
        <w:t>Picture</w:t>
      </w:r>
      <w:r w:rsidR="00DE460E">
        <w:rPr>
          <w:b/>
          <w:color w:val="7A220A"/>
          <w:spacing w:val="-2"/>
          <w:sz w:val="20"/>
        </w:rPr>
        <w:t xml:space="preserve"> </w:t>
      </w:r>
      <w:r w:rsidR="00DE460E">
        <w:rPr>
          <w:b/>
          <w:color w:val="7A220A"/>
          <w:sz w:val="20"/>
        </w:rPr>
        <w:t>1:</w:t>
      </w:r>
      <w:r w:rsidR="00DE460E">
        <w:rPr>
          <w:b/>
          <w:color w:val="7A220A"/>
          <w:spacing w:val="-2"/>
          <w:sz w:val="20"/>
        </w:rPr>
        <w:t xml:space="preserve"> </w:t>
      </w:r>
      <w:r w:rsidR="00DE460E">
        <w:rPr>
          <w:b/>
          <w:color w:val="7A220A"/>
          <w:sz w:val="20"/>
        </w:rPr>
        <w:t>NOC</w:t>
      </w:r>
      <w:r w:rsidR="00DE460E">
        <w:rPr>
          <w:b/>
          <w:color w:val="7A220A"/>
          <w:spacing w:val="-5"/>
          <w:sz w:val="20"/>
        </w:rPr>
        <w:t xml:space="preserve"> </w:t>
      </w:r>
      <w:r w:rsidR="00DE460E">
        <w:rPr>
          <w:b/>
          <w:color w:val="7A220A"/>
          <w:sz w:val="20"/>
        </w:rPr>
        <w:t>letter</w:t>
      </w:r>
      <w:r w:rsidR="00DE460E">
        <w:rPr>
          <w:b/>
          <w:color w:val="7A220A"/>
          <w:spacing w:val="-1"/>
          <w:sz w:val="20"/>
        </w:rPr>
        <w:t xml:space="preserve"> </w:t>
      </w:r>
      <w:r w:rsidR="00DE460E">
        <w:rPr>
          <w:b/>
          <w:color w:val="7A220A"/>
          <w:sz w:val="20"/>
        </w:rPr>
        <w:t>from</w:t>
      </w:r>
      <w:r w:rsidR="00DE460E">
        <w:rPr>
          <w:b/>
          <w:color w:val="7A220A"/>
          <w:spacing w:val="-2"/>
          <w:sz w:val="20"/>
        </w:rPr>
        <w:t xml:space="preserve"> </w:t>
      </w:r>
      <w:proofErr w:type="spellStart"/>
      <w:r w:rsidR="00DE460E">
        <w:rPr>
          <w:b/>
          <w:color w:val="7A220A"/>
          <w:sz w:val="20"/>
        </w:rPr>
        <w:t>organisation</w:t>
      </w:r>
      <w:proofErr w:type="spellEnd"/>
      <w:r w:rsidR="00DE460E">
        <w:rPr>
          <w:b/>
          <w:color w:val="7A220A"/>
          <w:sz w:val="20"/>
        </w:rPr>
        <w:t>.</w:t>
      </w:r>
    </w:p>
    <w:p w14:paraId="3EE7D3CF" w14:textId="05D28E8B" w:rsidR="00DE460E" w:rsidRDefault="00DE460E">
      <w:pPr>
        <w:pStyle w:val="BodyText"/>
        <w:spacing w:before="7"/>
        <w:rPr>
          <w:b/>
          <w:sz w:val="16"/>
        </w:rPr>
      </w:pPr>
    </w:p>
    <w:p w14:paraId="0214F175" w14:textId="536E05F8" w:rsidR="00EA5022" w:rsidRDefault="00DE460E">
      <w:pPr>
        <w:pStyle w:val="BodyText"/>
        <w:spacing w:before="7"/>
        <w:rPr>
          <w:b/>
          <w:sz w:val="16"/>
        </w:rPr>
      </w:pPr>
      <w:r w:rsidRPr="00AE672E">
        <w:rPr>
          <w:noProof/>
        </w:rPr>
        <w:drawing>
          <wp:inline distT="0" distB="0" distL="0" distR="0" wp14:anchorId="77AA03D3" wp14:editId="5061B182">
            <wp:extent cx="3731461" cy="2346960"/>
            <wp:effectExtent l="0" t="0" r="2540" b="0"/>
            <wp:docPr id="589364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3640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5388" cy="234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FD7E3" w14:textId="77777777" w:rsidR="00EA5022" w:rsidRDefault="00EA5022">
      <w:pPr>
        <w:pStyle w:val="BodyText"/>
        <w:spacing w:before="2"/>
        <w:rPr>
          <w:b/>
          <w:sz w:val="11"/>
        </w:rPr>
      </w:pPr>
    </w:p>
    <w:p w14:paraId="5B8A1D1F" w14:textId="77777777" w:rsidR="00EA5022" w:rsidRDefault="00EA5022">
      <w:pPr>
        <w:rPr>
          <w:sz w:val="11"/>
        </w:rPr>
        <w:sectPr w:rsidR="00EA5022">
          <w:pgSz w:w="11910" w:h="16840"/>
          <w:pgMar w:top="1420" w:right="1220" w:bottom="920" w:left="1240" w:header="0" w:footer="733" w:gutter="0"/>
          <w:cols w:space="720"/>
        </w:sectPr>
      </w:pPr>
    </w:p>
    <w:p w14:paraId="04561127" w14:textId="77777777" w:rsidR="00EA5022" w:rsidRDefault="00EA5022">
      <w:pPr>
        <w:pStyle w:val="BodyText"/>
        <w:rPr>
          <w:b/>
          <w:sz w:val="22"/>
        </w:rPr>
      </w:pPr>
    </w:p>
    <w:p w14:paraId="74DCC77A" w14:textId="77777777" w:rsidR="00EA5022" w:rsidRDefault="00EA5022">
      <w:pPr>
        <w:pStyle w:val="BodyText"/>
        <w:rPr>
          <w:b/>
          <w:sz w:val="22"/>
        </w:rPr>
      </w:pPr>
    </w:p>
    <w:p w14:paraId="54DD8A01" w14:textId="77777777" w:rsidR="00EA5022" w:rsidRDefault="00EA5022">
      <w:pPr>
        <w:pStyle w:val="BodyText"/>
        <w:spacing w:before="7"/>
        <w:rPr>
          <w:b/>
          <w:sz w:val="32"/>
        </w:rPr>
      </w:pPr>
    </w:p>
    <w:p w14:paraId="52043DC6" w14:textId="47281938" w:rsidR="00EA5022" w:rsidRDefault="00000000">
      <w:pPr>
        <w:pStyle w:val="BodyText"/>
        <w:ind w:left="200"/>
      </w:pPr>
      <w:hyperlink r:id="rId12">
        <w:r>
          <w:rPr>
            <w:color w:val="006FC0"/>
            <w:u w:val="single" w:color="006FC0"/>
          </w:rPr>
          <w:t>Video</w:t>
        </w:r>
        <w:r>
          <w:rPr>
            <w:color w:val="006FC0"/>
            <w:spacing w:val="-3"/>
            <w:u w:val="single" w:color="006FC0"/>
          </w:rPr>
          <w:t xml:space="preserve"> </w:t>
        </w:r>
        <w:r>
          <w:rPr>
            <w:color w:val="006FC0"/>
            <w:u w:val="single" w:color="006FC0"/>
          </w:rPr>
          <w:t>Link</w:t>
        </w:r>
      </w:hyperlink>
    </w:p>
    <w:p w14:paraId="56580377" w14:textId="50752809" w:rsidR="00EA5022" w:rsidRPr="00F37376" w:rsidRDefault="00000000" w:rsidP="00F37376">
      <w:pPr>
        <w:spacing w:before="93"/>
        <w:ind w:left="601"/>
        <w:rPr>
          <w:b/>
          <w:color w:val="C0504D" w:themeColor="accent2"/>
          <w:sz w:val="20"/>
        </w:rPr>
        <w:sectPr w:rsidR="00EA5022" w:rsidRPr="00F37376">
          <w:type w:val="continuous"/>
          <w:pgSz w:w="11910" w:h="16840"/>
          <w:pgMar w:top="1080" w:right="1220" w:bottom="280" w:left="1240" w:header="720" w:footer="720" w:gutter="0"/>
          <w:cols w:num="2" w:space="720" w:equalWidth="0">
            <w:col w:w="5201" w:space="105"/>
            <w:col w:w="4144"/>
          </w:cols>
        </w:sectPr>
      </w:pPr>
      <w:r>
        <w:br w:type="column"/>
      </w:r>
      <w:r>
        <w:rPr>
          <w:b/>
          <w:color w:val="7A220A"/>
          <w:sz w:val="20"/>
        </w:rPr>
        <w:t>Picture</w:t>
      </w:r>
      <w:r>
        <w:rPr>
          <w:b/>
          <w:color w:val="7A220A"/>
          <w:spacing w:val="-3"/>
          <w:sz w:val="20"/>
        </w:rPr>
        <w:t xml:space="preserve"> </w:t>
      </w:r>
      <w:proofErr w:type="gramStart"/>
      <w:r>
        <w:rPr>
          <w:b/>
          <w:color w:val="7A220A"/>
          <w:sz w:val="20"/>
        </w:rPr>
        <w:t>2:.</w:t>
      </w:r>
      <w:proofErr w:type="gramEnd"/>
      <w:r w:rsidR="00F37376">
        <w:rPr>
          <w:b/>
          <w:sz w:val="20"/>
        </w:rPr>
        <w:t xml:space="preserve"> </w:t>
      </w:r>
      <w:r w:rsidR="00DE460E" w:rsidRPr="00DE460E">
        <w:rPr>
          <w:b/>
          <w:color w:val="943634" w:themeColor="accent2" w:themeShade="BF"/>
          <w:sz w:val="20"/>
        </w:rPr>
        <w:t>Email From Company Head</w:t>
      </w:r>
      <w:r w:rsidR="00F37376">
        <w:rPr>
          <w:b/>
          <w:sz w:val="20"/>
        </w:rPr>
        <w:t>.</w:t>
      </w:r>
    </w:p>
    <w:p w14:paraId="0989D13D" w14:textId="77777777" w:rsidR="00EA5022" w:rsidRDefault="00000000">
      <w:pPr>
        <w:pStyle w:val="Heading1"/>
        <w:tabs>
          <w:tab w:val="left" w:pos="9310"/>
        </w:tabs>
      </w:pPr>
      <w:bookmarkStart w:id="4" w:name="Data_Collection"/>
      <w:bookmarkStart w:id="5" w:name="_bookmark2"/>
      <w:bookmarkEnd w:id="4"/>
      <w:bookmarkEnd w:id="5"/>
      <w:r>
        <w:rPr>
          <w:color w:val="FFFFFF"/>
          <w:spacing w:val="6"/>
          <w:shd w:val="clear" w:color="auto" w:fill="A42F0F"/>
        </w:rPr>
        <w:lastRenderedPageBreak/>
        <w:t xml:space="preserve"> </w:t>
      </w:r>
      <w:r>
        <w:rPr>
          <w:color w:val="FFFFFF"/>
          <w:spacing w:val="9"/>
          <w:shd w:val="clear" w:color="auto" w:fill="A42F0F"/>
        </w:rPr>
        <w:t>DATA</w:t>
      </w:r>
      <w:r>
        <w:rPr>
          <w:color w:val="FFFFFF"/>
          <w:spacing w:val="50"/>
          <w:shd w:val="clear" w:color="auto" w:fill="A42F0F"/>
        </w:rPr>
        <w:t xml:space="preserve"> </w:t>
      </w:r>
      <w:r>
        <w:rPr>
          <w:color w:val="FFFFFF"/>
          <w:spacing w:val="12"/>
          <w:shd w:val="clear" w:color="auto" w:fill="A42F0F"/>
        </w:rPr>
        <w:t>COLLECTION</w:t>
      </w:r>
      <w:r>
        <w:rPr>
          <w:color w:val="FFFFFF"/>
          <w:spacing w:val="12"/>
          <w:shd w:val="clear" w:color="auto" w:fill="A42F0F"/>
        </w:rPr>
        <w:tab/>
      </w:r>
    </w:p>
    <w:p w14:paraId="072CBEF2" w14:textId="29221ACB" w:rsidR="00EA5022" w:rsidRDefault="00000000">
      <w:pPr>
        <w:pStyle w:val="Heading2"/>
        <w:tabs>
          <w:tab w:val="left" w:pos="9310"/>
        </w:tabs>
        <w:spacing w:before="269"/>
        <w:rPr>
          <w:spacing w:val="10"/>
          <w:shd w:val="clear" w:color="auto" w:fill="F8CEC2"/>
        </w:rPr>
      </w:pPr>
      <w:bookmarkStart w:id="6" w:name="Retention_and_Cost_of_Staff"/>
      <w:bookmarkStart w:id="7" w:name="_bookmark3"/>
      <w:bookmarkEnd w:id="6"/>
      <w:bookmarkEnd w:id="7"/>
      <w:r>
        <w:rPr>
          <w:spacing w:val="10"/>
          <w:shd w:val="clear" w:color="auto" w:fill="F8CEC2"/>
        </w:rPr>
        <w:t xml:space="preserve"> </w:t>
      </w:r>
      <w:r>
        <w:rPr>
          <w:spacing w:val="11"/>
          <w:shd w:val="clear" w:color="auto" w:fill="F8CEC2"/>
        </w:rPr>
        <w:t>RETENTION</w:t>
      </w:r>
      <w:r>
        <w:rPr>
          <w:spacing w:val="42"/>
          <w:shd w:val="clear" w:color="auto" w:fill="F8CEC2"/>
        </w:rPr>
        <w:t xml:space="preserve"> </w:t>
      </w:r>
      <w:r w:rsidR="00A27D25">
        <w:rPr>
          <w:spacing w:val="9"/>
          <w:shd w:val="clear" w:color="auto" w:fill="F8CEC2"/>
        </w:rPr>
        <w:t>OF EQUIPMENTS</w:t>
      </w:r>
      <w:r>
        <w:rPr>
          <w:spacing w:val="10"/>
          <w:shd w:val="clear" w:color="auto" w:fill="F8CEC2"/>
        </w:rPr>
        <w:tab/>
      </w:r>
    </w:p>
    <w:p w14:paraId="7A341C4D" w14:textId="37AD18E9" w:rsidR="00C23D5E" w:rsidRDefault="00000000">
      <w:pPr>
        <w:pStyle w:val="Heading2"/>
        <w:tabs>
          <w:tab w:val="left" w:pos="9310"/>
        </w:tabs>
        <w:spacing w:before="269"/>
      </w:pPr>
      <w:hyperlink r:id="rId13" w:history="1">
        <w:r w:rsidR="00C23D5E" w:rsidRPr="00C23D5E">
          <w:rPr>
            <w:rStyle w:val="Hyperlink"/>
          </w:rPr>
          <w:t>Link for the data collected:</w:t>
        </w:r>
      </w:hyperlink>
    </w:p>
    <w:p w14:paraId="5AA5FCB7" w14:textId="5F7827C3" w:rsidR="00EA5022" w:rsidRDefault="00000000">
      <w:pPr>
        <w:pStyle w:val="BodyText"/>
        <w:spacing w:before="217" w:line="276" w:lineRule="auto"/>
        <w:ind w:left="200" w:right="817" w:hanging="1"/>
      </w:pPr>
      <w:r>
        <w:t>The first problem is of finding</w:t>
      </w:r>
      <w:r w:rsidR="00A27D25">
        <w:t xml:space="preserve"> a possible approach to curb the problem of returned </w:t>
      </w:r>
      <w:proofErr w:type="spellStart"/>
      <w:proofErr w:type="gramStart"/>
      <w:r w:rsidR="00A27D25">
        <w:t>products</w:t>
      </w:r>
      <w:r>
        <w:t>.</w:t>
      </w:r>
      <w:r w:rsidR="00A27D25">
        <w:t>Address</w:t>
      </w:r>
      <w:proofErr w:type="spellEnd"/>
      <w:proofErr w:type="gramEnd"/>
      <w:r w:rsidR="00A27D25">
        <w:t xml:space="preserve"> the issue of storage space and the cost associated with it.</w:t>
      </w:r>
    </w:p>
    <w:p w14:paraId="2F5D9B60" w14:textId="2FF309EE" w:rsidR="00EA5022" w:rsidRDefault="00EF5B2F">
      <w:pPr>
        <w:pStyle w:val="ListParagraph"/>
        <w:numPr>
          <w:ilvl w:val="0"/>
          <w:numId w:val="7"/>
        </w:numPr>
        <w:tabs>
          <w:tab w:val="left" w:pos="920"/>
        </w:tabs>
        <w:spacing w:before="0" w:line="276" w:lineRule="auto"/>
        <w:ind w:right="539"/>
        <w:rPr>
          <w:sz w:val="28"/>
        </w:rPr>
      </w:pPr>
      <w:r>
        <w:rPr>
          <w:b/>
          <w:sz w:val="28"/>
        </w:rPr>
        <w:t>Product is returned or not-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 xml:space="preserve">So if a buyer makes any product </w:t>
      </w:r>
      <w:proofErr w:type="gramStart"/>
      <w:r>
        <w:rPr>
          <w:sz w:val="28"/>
        </w:rPr>
        <w:t>purchase</w:t>
      </w:r>
      <w:proofErr w:type="gramEnd"/>
      <w:r w:rsidR="008E2A63">
        <w:rPr>
          <w:sz w:val="28"/>
        </w:rPr>
        <w:t xml:space="preserve"> then if the buyer deems the product to be not </w:t>
      </w:r>
      <w:proofErr w:type="spellStart"/>
      <w:r w:rsidR="008E2A63">
        <w:rPr>
          <w:sz w:val="28"/>
        </w:rPr>
        <w:t>upto</w:t>
      </w:r>
      <w:proofErr w:type="spellEnd"/>
      <w:r w:rsidR="008E2A63">
        <w:rPr>
          <w:sz w:val="28"/>
        </w:rPr>
        <w:t xml:space="preserve"> the mark then he might return the product back to the company.</w:t>
      </w:r>
    </w:p>
    <w:p w14:paraId="791AE867" w14:textId="017B0FBE" w:rsidR="008E2A63" w:rsidRDefault="008E2A63">
      <w:pPr>
        <w:pStyle w:val="ListParagraph"/>
        <w:numPr>
          <w:ilvl w:val="0"/>
          <w:numId w:val="7"/>
        </w:numPr>
        <w:tabs>
          <w:tab w:val="left" w:pos="920"/>
        </w:tabs>
        <w:spacing w:before="0" w:line="276" w:lineRule="auto"/>
        <w:ind w:right="539"/>
        <w:rPr>
          <w:sz w:val="28"/>
        </w:rPr>
      </w:pPr>
      <w:r>
        <w:rPr>
          <w:b/>
          <w:sz w:val="28"/>
        </w:rPr>
        <w:t xml:space="preserve">If </w:t>
      </w:r>
      <w:proofErr w:type="spellStart"/>
      <w:proofErr w:type="gramStart"/>
      <w:r>
        <w:rPr>
          <w:b/>
          <w:sz w:val="28"/>
        </w:rPr>
        <w:t>returned,what’s</w:t>
      </w:r>
      <w:proofErr w:type="spellEnd"/>
      <w:proofErr w:type="gramEnd"/>
      <w:r>
        <w:rPr>
          <w:b/>
          <w:sz w:val="28"/>
        </w:rPr>
        <w:t xml:space="preserve"> the procedure:</w:t>
      </w:r>
      <w:r>
        <w:rPr>
          <w:sz w:val="28"/>
        </w:rPr>
        <w:t xml:space="preserve"> So if a product is returned then in most case it stays back with the company and not sent to the </w:t>
      </w:r>
      <w:proofErr w:type="spellStart"/>
      <w:r>
        <w:rPr>
          <w:sz w:val="28"/>
        </w:rPr>
        <w:t>seller,the</w:t>
      </w:r>
      <w:proofErr w:type="spellEnd"/>
      <w:r>
        <w:rPr>
          <w:sz w:val="28"/>
        </w:rPr>
        <w:t xml:space="preserve"> company’s engineer’s work on it to find the issues etc.</w:t>
      </w:r>
    </w:p>
    <w:p w14:paraId="351E7CBB" w14:textId="77777777" w:rsidR="00EA5022" w:rsidRDefault="00EA5022">
      <w:pPr>
        <w:pStyle w:val="BodyText"/>
        <w:spacing w:before="11"/>
        <w:rPr>
          <w:sz w:val="16"/>
        </w:rPr>
      </w:pPr>
    </w:p>
    <w:tbl>
      <w:tblPr>
        <w:tblW w:w="0" w:type="auto"/>
        <w:tblInd w:w="205" w:type="dxa"/>
        <w:tblBorders>
          <w:top w:val="single" w:sz="4" w:space="0" w:color="F49E85"/>
          <w:left w:val="single" w:sz="4" w:space="0" w:color="F49E85"/>
          <w:bottom w:val="single" w:sz="4" w:space="0" w:color="F49E85"/>
          <w:right w:val="single" w:sz="4" w:space="0" w:color="F49E85"/>
          <w:insideH w:val="single" w:sz="4" w:space="0" w:color="F49E85"/>
          <w:insideV w:val="single" w:sz="4" w:space="0" w:color="F49E8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3"/>
        <w:gridCol w:w="1819"/>
      </w:tblGrid>
      <w:tr w:rsidR="008E2A63" w14:paraId="727C8E6D" w14:textId="77777777">
        <w:trPr>
          <w:trHeight w:val="978"/>
        </w:trPr>
        <w:tc>
          <w:tcPr>
            <w:tcW w:w="2693" w:type="dxa"/>
            <w:tcBorders>
              <w:bottom w:val="single" w:sz="12" w:space="0" w:color="ED6C48"/>
            </w:tcBorders>
          </w:tcPr>
          <w:p w14:paraId="6DA3D704" w14:textId="77777777" w:rsidR="008E2A63" w:rsidRDefault="008E2A63">
            <w:pPr>
              <w:pStyle w:val="TableParagraph"/>
              <w:spacing w:before="8"/>
              <w:rPr>
                <w:sz w:val="32"/>
              </w:rPr>
            </w:pPr>
          </w:p>
          <w:p w14:paraId="417CA06D" w14:textId="5F888CA7" w:rsidR="008E2A63" w:rsidRDefault="008E2A63">
            <w:pPr>
              <w:pStyle w:val="TableParagraph"/>
              <w:spacing w:before="1"/>
              <w:ind w:left="344" w:right="34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RETURNED</w:t>
            </w:r>
          </w:p>
        </w:tc>
        <w:tc>
          <w:tcPr>
            <w:tcW w:w="1819" w:type="dxa"/>
            <w:tcBorders>
              <w:bottom w:val="single" w:sz="12" w:space="0" w:color="ED6C48"/>
            </w:tcBorders>
          </w:tcPr>
          <w:p w14:paraId="652345B2" w14:textId="77777777" w:rsidR="008E2A63" w:rsidRDefault="008E2A63">
            <w:pPr>
              <w:pStyle w:val="TableParagraph"/>
              <w:spacing w:before="8"/>
              <w:rPr>
                <w:sz w:val="32"/>
              </w:rPr>
            </w:pPr>
          </w:p>
          <w:p w14:paraId="15359E2D" w14:textId="77777777" w:rsidR="008E2A63" w:rsidRDefault="008E2A63">
            <w:pPr>
              <w:pStyle w:val="TableParagraph"/>
              <w:spacing w:before="1"/>
              <w:ind w:left="338" w:right="32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Numbers</w:t>
            </w:r>
          </w:p>
        </w:tc>
      </w:tr>
      <w:tr w:rsidR="008E2A63" w14:paraId="03A9DB7C" w14:textId="77777777">
        <w:trPr>
          <w:trHeight w:val="579"/>
        </w:trPr>
        <w:tc>
          <w:tcPr>
            <w:tcW w:w="2693" w:type="dxa"/>
            <w:tcBorders>
              <w:top w:val="single" w:sz="12" w:space="0" w:color="ED6C48"/>
            </w:tcBorders>
          </w:tcPr>
          <w:p w14:paraId="2F70DB2B" w14:textId="693F06B1" w:rsidR="008E2A63" w:rsidRDefault="008E2A63">
            <w:pPr>
              <w:pStyle w:val="TableParagraph"/>
              <w:spacing w:before="174"/>
              <w:ind w:left="341" w:right="341"/>
              <w:jc w:val="center"/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  <w:tc>
          <w:tcPr>
            <w:tcW w:w="1819" w:type="dxa"/>
            <w:tcBorders>
              <w:top w:val="single" w:sz="12" w:space="0" w:color="ED6C48"/>
            </w:tcBorders>
          </w:tcPr>
          <w:p w14:paraId="1794C5EF" w14:textId="471B2F63" w:rsidR="008E2A63" w:rsidRDefault="008E2A63">
            <w:pPr>
              <w:pStyle w:val="TableParagraph"/>
              <w:spacing w:before="174"/>
              <w:ind w:left="338" w:right="324"/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</w:tr>
      <w:tr w:rsidR="008E2A63" w14:paraId="02C96E3C" w14:textId="77777777">
        <w:trPr>
          <w:trHeight w:val="743"/>
        </w:trPr>
        <w:tc>
          <w:tcPr>
            <w:tcW w:w="2693" w:type="dxa"/>
          </w:tcPr>
          <w:p w14:paraId="46599FEE" w14:textId="7CCDC7B1" w:rsidR="008E2A63" w:rsidRDefault="008E2A63" w:rsidP="008E2A63">
            <w:pPr>
              <w:pStyle w:val="TableParagraph"/>
              <w:spacing w:before="98" w:line="322" w:lineRule="exact"/>
              <w:ind w:left="686"/>
              <w:rPr>
                <w:sz w:val="28"/>
              </w:rPr>
            </w:pPr>
            <w:r>
              <w:rPr>
                <w:sz w:val="28"/>
              </w:rPr>
              <w:t xml:space="preserve">       NO</w:t>
            </w:r>
          </w:p>
        </w:tc>
        <w:tc>
          <w:tcPr>
            <w:tcW w:w="1819" w:type="dxa"/>
          </w:tcPr>
          <w:p w14:paraId="77593FE1" w14:textId="32B6D7E6" w:rsidR="008E2A63" w:rsidRDefault="008E2A63">
            <w:pPr>
              <w:pStyle w:val="TableParagraph"/>
              <w:spacing w:before="257"/>
              <w:ind w:left="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93</w:t>
            </w:r>
          </w:p>
        </w:tc>
      </w:tr>
      <w:tr w:rsidR="008E2A63" w14:paraId="1B0BCB5B" w14:textId="77777777">
        <w:trPr>
          <w:trHeight w:val="844"/>
        </w:trPr>
        <w:tc>
          <w:tcPr>
            <w:tcW w:w="2693" w:type="dxa"/>
          </w:tcPr>
          <w:p w14:paraId="0496A3E8" w14:textId="77777777" w:rsidR="008E2A63" w:rsidRDefault="008E2A63">
            <w:pPr>
              <w:pStyle w:val="TableParagraph"/>
              <w:spacing w:before="10"/>
              <w:rPr>
                <w:sz w:val="26"/>
              </w:rPr>
            </w:pPr>
          </w:p>
          <w:p w14:paraId="221A9FED" w14:textId="77777777" w:rsidR="008E2A63" w:rsidRDefault="008E2A63">
            <w:pPr>
              <w:pStyle w:val="TableParagraph"/>
              <w:ind w:left="339" w:right="34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Total</w:t>
            </w:r>
          </w:p>
        </w:tc>
        <w:tc>
          <w:tcPr>
            <w:tcW w:w="1819" w:type="dxa"/>
          </w:tcPr>
          <w:p w14:paraId="72760ABF" w14:textId="77777777" w:rsidR="008E2A63" w:rsidRDefault="008E2A63">
            <w:pPr>
              <w:pStyle w:val="TableParagraph"/>
              <w:spacing w:before="10"/>
              <w:rPr>
                <w:sz w:val="26"/>
              </w:rPr>
            </w:pPr>
          </w:p>
          <w:p w14:paraId="3587332B" w14:textId="77777777" w:rsidR="008E2A63" w:rsidRDefault="008E2A63">
            <w:pPr>
              <w:pStyle w:val="TableParagraph"/>
              <w:ind w:left="338" w:right="32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15</w:t>
            </w:r>
          </w:p>
        </w:tc>
      </w:tr>
    </w:tbl>
    <w:p w14:paraId="2E8521C0" w14:textId="4F52625A" w:rsidR="00EA5022" w:rsidRDefault="00000000">
      <w:pPr>
        <w:spacing w:before="101"/>
        <w:ind w:left="200"/>
        <w:rPr>
          <w:b/>
          <w:sz w:val="20"/>
        </w:rPr>
      </w:pPr>
      <w:r>
        <w:rPr>
          <w:b/>
          <w:color w:val="7A220A"/>
          <w:sz w:val="20"/>
        </w:rPr>
        <w:t>Table</w:t>
      </w:r>
      <w:r>
        <w:rPr>
          <w:b/>
          <w:color w:val="7A220A"/>
          <w:spacing w:val="-3"/>
          <w:sz w:val="20"/>
        </w:rPr>
        <w:t xml:space="preserve"> </w:t>
      </w:r>
      <w:r>
        <w:rPr>
          <w:b/>
          <w:color w:val="7A220A"/>
          <w:sz w:val="20"/>
        </w:rPr>
        <w:t>1:</w:t>
      </w:r>
      <w:r w:rsidR="008E2A63">
        <w:rPr>
          <w:b/>
          <w:color w:val="7A220A"/>
          <w:spacing w:val="-3"/>
          <w:sz w:val="20"/>
        </w:rPr>
        <w:t xml:space="preserve"> Return </w:t>
      </w:r>
      <w:proofErr w:type="gramStart"/>
      <w:r w:rsidR="008E2A63">
        <w:rPr>
          <w:b/>
          <w:color w:val="7A220A"/>
          <w:sz w:val="20"/>
        </w:rPr>
        <w:t xml:space="preserve">Data </w:t>
      </w:r>
      <w:r>
        <w:rPr>
          <w:b/>
          <w:color w:val="7A220A"/>
          <w:sz w:val="20"/>
        </w:rPr>
        <w:t>.</w:t>
      </w:r>
      <w:proofErr w:type="gramEnd"/>
    </w:p>
    <w:p w14:paraId="446C855C" w14:textId="7F01F13A" w:rsidR="00EA5022" w:rsidRDefault="008E2A63">
      <w:pPr>
        <w:pStyle w:val="BodyText"/>
        <w:spacing w:before="9"/>
        <w:rPr>
          <w:b/>
          <w:sz w:val="16"/>
        </w:rPr>
      </w:pPr>
      <w:r w:rsidRPr="008E2A63">
        <w:rPr>
          <w:noProof/>
        </w:rPr>
        <w:drawing>
          <wp:inline distT="0" distB="0" distL="0" distR="0" wp14:anchorId="4F610915" wp14:editId="3E8371FA">
            <wp:extent cx="4718010" cy="1447800"/>
            <wp:effectExtent l="0" t="0" r="6985" b="0"/>
            <wp:docPr id="1851138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1384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6102" cy="145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5069F" w14:textId="77777777" w:rsidR="00EA5022" w:rsidRDefault="00EA5022">
      <w:pPr>
        <w:pStyle w:val="BodyText"/>
        <w:spacing w:before="11"/>
        <w:rPr>
          <w:b/>
          <w:sz w:val="17"/>
        </w:rPr>
      </w:pPr>
    </w:p>
    <w:p w14:paraId="7D1BC053" w14:textId="0D51867F" w:rsidR="00EA5022" w:rsidRDefault="00000000">
      <w:pPr>
        <w:ind w:left="200"/>
        <w:rPr>
          <w:b/>
          <w:sz w:val="20"/>
        </w:rPr>
      </w:pPr>
      <w:r>
        <w:rPr>
          <w:b/>
          <w:color w:val="7A220A"/>
          <w:sz w:val="20"/>
        </w:rPr>
        <w:t>Picture</w:t>
      </w:r>
      <w:r>
        <w:rPr>
          <w:b/>
          <w:color w:val="7A220A"/>
          <w:spacing w:val="-3"/>
          <w:sz w:val="20"/>
        </w:rPr>
        <w:t xml:space="preserve"> </w:t>
      </w:r>
      <w:r>
        <w:rPr>
          <w:b/>
          <w:color w:val="7A220A"/>
          <w:sz w:val="20"/>
        </w:rPr>
        <w:t>3:</w:t>
      </w:r>
      <w:r>
        <w:rPr>
          <w:b/>
          <w:color w:val="7A220A"/>
          <w:spacing w:val="-4"/>
          <w:sz w:val="20"/>
        </w:rPr>
        <w:t xml:space="preserve"> </w:t>
      </w:r>
      <w:r>
        <w:rPr>
          <w:b/>
          <w:color w:val="7A220A"/>
          <w:sz w:val="20"/>
        </w:rPr>
        <w:t>Rough</w:t>
      </w:r>
      <w:r>
        <w:rPr>
          <w:b/>
          <w:color w:val="7A220A"/>
          <w:spacing w:val="-1"/>
          <w:sz w:val="20"/>
        </w:rPr>
        <w:t xml:space="preserve"> </w:t>
      </w:r>
      <w:r>
        <w:rPr>
          <w:b/>
          <w:color w:val="7A220A"/>
          <w:sz w:val="20"/>
        </w:rPr>
        <w:t>data</w:t>
      </w:r>
      <w:r>
        <w:rPr>
          <w:b/>
          <w:color w:val="7A220A"/>
          <w:spacing w:val="-4"/>
          <w:sz w:val="20"/>
        </w:rPr>
        <w:t xml:space="preserve"> </w:t>
      </w:r>
      <w:r w:rsidR="008E2A63">
        <w:rPr>
          <w:b/>
          <w:color w:val="7A220A"/>
          <w:sz w:val="20"/>
        </w:rPr>
        <w:t>provided by the owner of the firm as the reason for product return</w:t>
      </w:r>
      <w:r>
        <w:rPr>
          <w:b/>
          <w:color w:val="7A220A"/>
          <w:sz w:val="20"/>
        </w:rPr>
        <w:t>.</w:t>
      </w:r>
    </w:p>
    <w:p w14:paraId="2CAE23B1" w14:textId="77777777" w:rsidR="00EA5022" w:rsidRDefault="00EA5022">
      <w:pPr>
        <w:rPr>
          <w:sz w:val="20"/>
        </w:rPr>
        <w:sectPr w:rsidR="00EA5022">
          <w:pgSz w:w="11910" w:h="16840"/>
          <w:pgMar w:top="1420" w:right="1220" w:bottom="920" w:left="1240" w:header="0" w:footer="733" w:gutter="0"/>
          <w:cols w:space="720"/>
        </w:sectPr>
      </w:pPr>
    </w:p>
    <w:p w14:paraId="2F9C1ABD" w14:textId="77777777" w:rsidR="00EA5022" w:rsidRDefault="00000000">
      <w:pPr>
        <w:pStyle w:val="Heading3"/>
        <w:spacing w:before="59"/>
        <w:rPr>
          <w:u w:val="none"/>
        </w:rPr>
      </w:pPr>
      <w:r>
        <w:rPr>
          <w:u w:val="thick"/>
        </w:rPr>
        <w:lastRenderedPageBreak/>
        <w:t>Metadata</w:t>
      </w:r>
    </w:p>
    <w:p w14:paraId="21A7298D" w14:textId="795A1B61" w:rsidR="00092793" w:rsidRPr="00092793" w:rsidRDefault="00000000" w:rsidP="00092793">
      <w:pPr>
        <w:pStyle w:val="ListParagraph"/>
        <w:numPr>
          <w:ilvl w:val="0"/>
          <w:numId w:val="6"/>
        </w:numPr>
        <w:tabs>
          <w:tab w:val="left" w:pos="920"/>
        </w:tabs>
        <w:spacing w:before="249" w:line="276" w:lineRule="auto"/>
        <w:ind w:right="442" w:hanging="361"/>
      </w:pPr>
      <w:r>
        <w:rPr>
          <w:sz w:val="28"/>
        </w:rPr>
        <w:t>Data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above</w:t>
      </w:r>
      <w:r>
        <w:rPr>
          <w:spacing w:val="-1"/>
          <w:sz w:val="28"/>
        </w:rPr>
        <w:t xml:space="preserve"> </w:t>
      </w:r>
      <w:r>
        <w:rPr>
          <w:sz w:val="28"/>
        </w:rPr>
        <w:t>table is collected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time</w:t>
      </w:r>
      <w:r>
        <w:rPr>
          <w:spacing w:val="-1"/>
          <w:sz w:val="28"/>
        </w:rPr>
        <w:t xml:space="preserve"> </w:t>
      </w:r>
      <w:r>
        <w:rPr>
          <w:sz w:val="28"/>
        </w:rPr>
        <w:t>period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 w:rsidR="008E2A63">
        <w:rPr>
          <w:b/>
          <w:sz w:val="28"/>
        </w:rPr>
        <w:t>5 months</w:t>
      </w:r>
      <w:r>
        <w:rPr>
          <w:b/>
          <w:spacing w:val="-2"/>
          <w:sz w:val="28"/>
        </w:rPr>
        <w:t xml:space="preserve"> </w:t>
      </w:r>
      <w:r w:rsidR="00092793">
        <w:rPr>
          <w:sz w:val="28"/>
        </w:rPr>
        <w:t xml:space="preserve">collected as part of their transaction and business with other </w:t>
      </w:r>
      <w:proofErr w:type="gramStart"/>
      <w:r w:rsidR="00092793">
        <w:rPr>
          <w:sz w:val="28"/>
        </w:rPr>
        <w:t>entities .</w:t>
      </w:r>
      <w:proofErr w:type="gramEnd"/>
      <w:r w:rsidR="00092793">
        <w:rPr>
          <w:sz w:val="28"/>
        </w:rPr>
        <w:t xml:space="preserve"> As can be seen in the above table the company sold/made 106 business transactions with </w:t>
      </w:r>
      <w:proofErr w:type="spellStart"/>
      <w:proofErr w:type="gramStart"/>
      <w:r w:rsidR="00092793">
        <w:rPr>
          <w:sz w:val="28"/>
        </w:rPr>
        <w:t>buyer’s.Of</w:t>
      </w:r>
      <w:proofErr w:type="spellEnd"/>
      <w:proofErr w:type="gramEnd"/>
      <w:r w:rsidR="00092793">
        <w:rPr>
          <w:sz w:val="28"/>
        </w:rPr>
        <w:t xml:space="preserve"> that :</w:t>
      </w:r>
    </w:p>
    <w:p w14:paraId="3458F2B7" w14:textId="682B624C" w:rsidR="00092793" w:rsidRPr="00092793" w:rsidRDefault="00092793" w:rsidP="00092793">
      <w:pPr>
        <w:pStyle w:val="ListParagraph"/>
        <w:numPr>
          <w:ilvl w:val="2"/>
          <w:numId w:val="6"/>
        </w:numPr>
        <w:tabs>
          <w:tab w:val="left" w:pos="920"/>
        </w:tabs>
        <w:spacing w:before="249" w:line="276" w:lineRule="auto"/>
        <w:ind w:right="442"/>
      </w:pPr>
      <w:r>
        <w:rPr>
          <w:sz w:val="28"/>
        </w:rPr>
        <w:t xml:space="preserve">Nearly 13 products were sent back to the </w:t>
      </w:r>
      <w:proofErr w:type="gramStart"/>
      <w:r>
        <w:rPr>
          <w:sz w:val="28"/>
        </w:rPr>
        <w:t>company.(</w:t>
      </w:r>
      <w:proofErr w:type="gramEnd"/>
      <w:r>
        <w:rPr>
          <w:sz w:val="28"/>
        </w:rPr>
        <w:t>13 returns).</w:t>
      </w:r>
    </w:p>
    <w:p w14:paraId="7DC86CE6" w14:textId="33B917D0" w:rsidR="00092793" w:rsidRDefault="00092793" w:rsidP="00092793">
      <w:pPr>
        <w:pStyle w:val="ListParagraph"/>
        <w:numPr>
          <w:ilvl w:val="2"/>
          <w:numId w:val="6"/>
        </w:numPr>
        <w:tabs>
          <w:tab w:val="left" w:pos="920"/>
        </w:tabs>
        <w:spacing w:before="249" w:line="276" w:lineRule="auto"/>
        <w:ind w:right="442"/>
      </w:pPr>
      <w:r>
        <w:rPr>
          <w:sz w:val="28"/>
        </w:rPr>
        <w:t xml:space="preserve">93 products were accepted and not returned back to the company by the </w:t>
      </w:r>
      <w:proofErr w:type="gramStart"/>
      <w:r>
        <w:rPr>
          <w:sz w:val="28"/>
        </w:rPr>
        <w:t>buyer’s</w:t>
      </w:r>
      <w:proofErr w:type="gramEnd"/>
      <w:r>
        <w:rPr>
          <w:sz w:val="28"/>
        </w:rPr>
        <w:t>.</w:t>
      </w:r>
    </w:p>
    <w:p w14:paraId="03805CD9" w14:textId="023E5723" w:rsidR="00EA5022" w:rsidRDefault="00092793">
      <w:pPr>
        <w:pStyle w:val="ListParagraph"/>
        <w:numPr>
          <w:ilvl w:val="0"/>
          <w:numId w:val="6"/>
        </w:numPr>
        <w:tabs>
          <w:tab w:val="left" w:pos="921"/>
        </w:tabs>
        <w:spacing w:before="0" w:line="276" w:lineRule="auto"/>
        <w:ind w:right="524"/>
        <w:rPr>
          <w:rFonts w:ascii="Wingdings" w:hAnsi="Wingdings"/>
          <w:sz w:val="28"/>
        </w:rPr>
      </w:pPr>
      <w:r>
        <w:rPr>
          <w:sz w:val="28"/>
        </w:rPr>
        <w:t>The data was provided in the form of a excel worksheet which was then used for this purpose.</w:t>
      </w:r>
    </w:p>
    <w:p w14:paraId="6E76922C" w14:textId="77777777" w:rsidR="00EA5022" w:rsidRDefault="00EA5022">
      <w:pPr>
        <w:pStyle w:val="BodyText"/>
        <w:rPr>
          <w:sz w:val="30"/>
        </w:rPr>
      </w:pPr>
    </w:p>
    <w:p w14:paraId="55D29BAB" w14:textId="77777777" w:rsidR="00EA5022" w:rsidRDefault="00EA5022">
      <w:pPr>
        <w:pStyle w:val="BodyText"/>
        <w:spacing w:before="9"/>
        <w:rPr>
          <w:sz w:val="36"/>
        </w:rPr>
      </w:pPr>
    </w:p>
    <w:p w14:paraId="0BAAC85D" w14:textId="77777777" w:rsidR="00EA5022" w:rsidRDefault="00000000">
      <w:pPr>
        <w:pStyle w:val="Heading3"/>
        <w:rPr>
          <w:u w:val="none"/>
        </w:rPr>
      </w:pPr>
      <w:r>
        <w:rPr>
          <w:u w:val="thick"/>
        </w:rPr>
        <w:t>Descriptive</w:t>
      </w:r>
      <w:r>
        <w:rPr>
          <w:spacing w:val="-5"/>
          <w:u w:val="thick"/>
        </w:rPr>
        <w:t xml:space="preserve"> </w:t>
      </w:r>
      <w:r>
        <w:rPr>
          <w:u w:val="thick"/>
        </w:rPr>
        <w:t>Statistics</w:t>
      </w:r>
    </w:p>
    <w:p w14:paraId="31D55813" w14:textId="71A7FEBA" w:rsidR="00EA5022" w:rsidRDefault="00000000">
      <w:pPr>
        <w:pStyle w:val="ListParagraph"/>
        <w:numPr>
          <w:ilvl w:val="0"/>
          <w:numId w:val="5"/>
        </w:numPr>
        <w:tabs>
          <w:tab w:val="left" w:pos="920"/>
        </w:tabs>
        <w:spacing w:before="244"/>
        <w:rPr>
          <w:sz w:val="28"/>
        </w:rPr>
      </w:pPr>
      <w:r>
        <w:rPr>
          <w:sz w:val="28"/>
        </w:rPr>
        <w:t>Number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 w:rsidR="00092793">
        <w:rPr>
          <w:spacing w:val="-2"/>
          <w:sz w:val="28"/>
        </w:rPr>
        <w:t xml:space="preserve"> Business Deals/Transactions</w:t>
      </w:r>
      <w:r>
        <w:rPr>
          <w:sz w:val="28"/>
        </w:rPr>
        <w:t>:</w:t>
      </w:r>
      <w:r w:rsidR="00092793">
        <w:rPr>
          <w:sz w:val="28"/>
        </w:rPr>
        <w:t>106</w:t>
      </w:r>
      <w:r>
        <w:rPr>
          <w:spacing w:val="-2"/>
          <w:sz w:val="28"/>
        </w:rPr>
        <w:t xml:space="preserve"> </w:t>
      </w:r>
    </w:p>
    <w:p w14:paraId="60A0A4E5" w14:textId="2E152282" w:rsidR="00EA5022" w:rsidRDefault="00000000">
      <w:pPr>
        <w:pStyle w:val="ListParagraph"/>
        <w:numPr>
          <w:ilvl w:val="0"/>
          <w:numId w:val="5"/>
        </w:numPr>
        <w:tabs>
          <w:tab w:val="left" w:pos="920"/>
        </w:tabs>
        <w:spacing w:before="52"/>
        <w:ind w:hanging="361"/>
        <w:rPr>
          <w:sz w:val="28"/>
        </w:rPr>
      </w:pPr>
      <w:r>
        <w:rPr>
          <w:sz w:val="28"/>
        </w:rPr>
        <w:t>Total</w:t>
      </w:r>
      <w:r>
        <w:rPr>
          <w:spacing w:val="-1"/>
          <w:sz w:val="28"/>
        </w:rPr>
        <w:t xml:space="preserve"> </w:t>
      </w:r>
      <w:r>
        <w:rPr>
          <w:sz w:val="28"/>
        </w:rPr>
        <w:t>cost:</w:t>
      </w:r>
      <w:r>
        <w:rPr>
          <w:spacing w:val="-2"/>
          <w:sz w:val="28"/>
        </w:rPr>
        <w:t xml:space="preserve"> </w:t>
      </w:r>
      <w:r>
        <w:rPr>
          <w:sz w:val="28"/>
        </w:rPr>
        <w:t>₹</w:t>
      </w:r>
      <w:r w:rsidR="00092793">
        <w:rPr>
          <w:sz w:val="28"/>
        </w:rPr>
        <w:t>21,14,800</w:t>
      </w:r>
    </w:p>
    <w:p w14:paraId="0DE2D6C9" w14:textId="6A160068" w:rsidR="00EA5022" w:rsidRDefault="00000000">
      <w:pPr>
        <w:pStyle w:val="BodyText"/>
        <w:spacing w:before="245"/>
        <w:ind w:left="559"/>
      </w:pPr>
      <w:r>
        <w:t>Breakdown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 w:rsidR="00092793">
        <w:t>Return</w:t>
      </w:r>
      <w:r>
        <w:t>:</w:t>
      </w:r>
    </w:p>
    <w:p w14:paraId="52569E95" w14:textId="478E49E3" w:rsidR="00EA5022" w:rsidRDefault="00092793">
      <w:pPr>
        <w:pStyle w:val="ListParagraph"/>
        <w:numPr>
          <w:ilvl w:val="1"/>
          <w:numId w:val="5"/>
        </w:numPr>
        <w:tabs>
          <w:tab w:val="left" w:pos="1280"/>
        </w:tabs>
        <w:spacing w:before="249"/>
        <w:ind w:hanging="361"/>
        <w:rPr>
          <w:sz w:val="28"/>
        </w:rPr>
      </w:pPr>
      <w:r>
        <w:rPr>
          <w:sz w:val="28"/>
        </w:rPr>
        <w:t>Yes:</w:t>
      </w:r>
    </w:p>
    <w:p w14:paraId="600E917E" w14:textId="42EEACD7" w:rsidR="00EA5022" w:rsidRDefault="00C23D5E">
      <w:pPr>
        <w:pStyle w:val="ListParagraph"/>
        <w:numPr>
          <w:ilvl w:val="2"/>
          <w:numId w:val="5"/>
        </w:numPr>
        <w:tabs>
          <w:tab w:val="left" w:pos="1640"/>
        </w:tabs>
        <w:ind w:hanging="361"/>
        <w:rPr>
          <w:sz w:val="28"/>
        </w:rPr>
      </w:pPr>
      <w:r>
        <w:rPr>
          <w:sz w:val="28"/>
        </w:rPr>
        <w:t>Count:</w:t>
      </w:r>
      <w:r>
        <w:rPr>
          <w:spacing w:val="-1"/>
          <w:sz w:val="28"/>
        </w:rPr>
        <w:t xml:space="preserve"> </w:t>
      </w:r>
      <w:r>
        <w:rPr>
          <w:sz w:val="28"/>
        </w:rPr>
        <w:t>1</w:t>
      </w:r>
      <w:r w:rsidR="00092793">
        <w:rPr>
          <w:sz w:val="28"/>
        </w:rPr>
        <w:t>3</w:t>
      </w:r>
    </w:p>
    <w:p w14:paraId="18CA44EB" w14:textId="0B7AC055" w:rsidR="00C23D5E" w:rsidRDefault="00C23D5E">
      <w:pPr>
        <w:pStyle w:val="ListParagraph"/>
        <w:numPr>
          <w:ilvl w:val="2"/>
          <w:numId w:val="5"/>
        </w:numPr>
        <w:tabs>
          <w:tab w:val="left" w:pos="1640"/>
        </w:tabs>
        <w:ind w:hanging="361"/>
        <w:rPr>
          <w:sz w:val="28"/>
        </w:rPr>
      </w:pPr>
      <w:r>
        <w:rPr>
          <w:sz w:val="28"/>
        </w:rPr>
        <w:t xml:space="preserve">Total </w:t>
      </w:r>
      <w:proofErr w:type="spellStart"/>
      <w:proofErr w:type="gramStart"/>
      <w:r>
        <w:rPr>
          <w:sz w:val="28"/>
        </w:rPr>
        <w:t>Expenditure:Rs</w:t>
      </w:r>
      <w:proofErr w:type="spellEnd"/>
      <w:proofErr w:type="gramEnd"/>
      <w:r>
        <w:rPr>
          <w:sz w:val="28"/>
        </w:rPr>
        <w:t>. 2,18,300</w:t>
      </w:r>
    </w:p>
    <w:p w14:paraId="42A188C1" w14:textId="1F0730A0" w:rsidR="00EA5022" w:rsidRDefault="00C23D5E">
      <w:pPr>
        <w:pStyle w:val="ListParagraph"/>
        <w:numPr>
          <w:ilvl w:val="1"/>
          <w:numId w:val="5"/>
        </w:numPr>
        <w:tabs>
          <w:tab w:val="left" w:pos="1280"/>
        </w:tabs>
        <w:spacing w:before="24"/>
        <w:ind w:hanging="361"/>
        <w:rPr>
          <w:sz w:val="28"/>
        </w:rPr>
      </w:pPr>
      <w:r>
        <w:rPr>
          <w:sz w:val="28"/>
        </w:rPr>
        <w:t>No:</w:t>
      </w:r>
    </w:p>
    <w:p w14:paraId="4A0820FD" w14:textId="1EF8684C" w:rsidR="00EA5022" w:rsidRDefault="00C23D5E">
      <w:pPr>
        <w:pStyle w:val="ListParagraph"/>
        <w:numPr>
          <w:ilvl w:val="2"/>
          <w:numId w:val="5"/>
        </w:numPr>
        <w:tabs>
          <w:tab w:val="left" w:pos="1640"/>
        </w:tabs>
        <w:ind w:hanging="361"/>
        <w:rPr>
          <w:sz w:val="28"/>
        </w:rPr>
      </w:pPr>
      <w:r>
        <w:rPr>
          <w:sz w:val="28"/>
        </w:rPr>
        <w:t>Count:</w:t>
      </w:r>
      <w:r>
        <w:rPr>
          <w:spacing w:val="-2"/>
          <w:sz w:val="28"/>
        </w:rPr>
        <w:t xml:space="preserve"> </w:t>
      </w:r>
      <w:r>
        <w:rPr>
          <w:sz w:val="28"/>
        </w:rPr>
        <w:t>93</w:t>
      </w:r>
    </w:p>
    <w:p w14:paraId="6148A9BE" w14:textId="12650998" w:rsidR="00EA5022" w:rsidRPr="00C23D5E" w:rsidRDefault="00C23D5E" w:rsidP="00C23D5E">
      <w:pPr>
        <w:pStyle w:val="ListParagraph"/>
        <w:numPr>
          <w:ilvl w:val="2"/>
          <w:numId w:val="5"/>
        </w:numPr>
        <w:tabs>
          <w:tab w:val="left" w:pos="1640"/>
        </w:tabs>
        <w:ind w:hanging="361"/>
        <w:rPr>
          <w:sz w:val="28"/>
        </w:rPr>
      </w:pPr>
      <w:r>
        <w:rPr>
          <w:sz w:val="28"/>
        </w:rPr>
        <w:t>Total Expenditure:18,96,500</w:t>
      </w:r>
    </w:p>
    <w:p w14:paraId="3BA4C6C6" w14:textId="7859761C" w:rsidR="00C23D5E" w:rsidRDefault="00C23D5E" w:rsidP="00C23D5E">
      <w:pPr>
        <w:pStyle w:val="ListParagraph"/>
        <w:numPr>
          <w:ilvl w:val="0"/>
          <w:numId w:val="6"/>
        </w:numPr>
        <w:tabs>
          <w:tab w:val="left" w:pos="920"/>
        </w:tabs>
        <w:spacing w:line="276" w:lineRule="auto"/>
        <w:ind w:left="919" w:right="917"/>
      </w:pPr>
      <w:r>
        <w:rPr>
          <w:sz w:val="28"/>
        </w:rPr>
        <w:t xml:space="preserve">One can see that easily the number of return’s is significantly less compared to the </w:t>
      </w:r>
      <w:proofErr w:type="gramStart"/>
      <w:r>
        <w:rPr>
          <w:sz w:val="28"/>
        </w:rPr>
        <w:t>total .</w:t>
      </w:r>
      <w:proofErr w:type="gramEnd"/>
      <w:r>
        <w:rPr>
          <w:sz w:val="28"/>
        </w:rPr>
        <w:t xml:space="preserve"> This can play a huge role in determining the need for </w:t>
      </w:r>
      <w:proofErr w:type="spellStart"/>
      <w:r>
        <w:rPr>
          <w:sz w:val="28"/>
        </w:rPr>
        <w:t>a</w:t>
      </w:r>
      <w:proofErr w:type="spellEnd"/>
      <w:r>
        <w:rPr>
          <w:sz w:val="28"/>
        </w:rPr>
        <w:t xml:space="preserve"> extra storage space for the returned </w:t>
      </w:r>
      <w:proofErr w:type="spellStart"/>
      <w:proofErr w:type="gramStart"/>
      <w:r>
        <w:rPr>
          <w:sz w:val="28"/>
        </w:rPr>
        <w:t>products.The</w:t>
      </w:r>
      <w:proofErr w:type="spellEnd"/>
      <w:proofErr w:type="gramEnd"/>
      <w:r>
        <w:rPr>
          <w:sz w:val="28"/>
        </w:rPr>
        <w:t xml:space="preserve"> company averages nearly 2.6 return’s a month and the company’s success rate can be measured to be 87.7% . This are very good </w:t>
      </w:r>
      <w:proofErr w:type="gramStart"/>
      <w:r>
        <w:rPr>
          <w:sz w:val="28"/>
        </w:rPr>
        <w:t>pointer’s</w:t>
      </w:r>
      <w:proofErr w:type="gramEnd"/>
      <w:r>
        <w:rPr>
          <w:sz w:val="28"/>
        </w:rPr>
        <w:t xml:space="preserve"> for further analysis.</w:t>
      </w:r>
    </w:p>
    <w:p w14:paraId="3B6A7139" w14:textId="2277EDA8" w:rsidR="00EA5022" w:rsidRDefault="00000000">
      <w:pPr>
        <w:pStyle w:val="BodyText"/>
        <w:spacing w:line="278" w:lineRule="auto"/>
        <w:ind w:left="919" w:right="244"/>
      </w:pPr>
      <w:r>
        <w:t>.</w:t>
      </w:r>
    </w:p>
    <w:p w14:paraId="7D8662A2" w14:textId="77777777" w:rsidR="00EA5022" w:rsidRDefault="00EA5022">
      <w:pPr>
        <w:spacing w:line="278" w:lineRule="auto"/>
        <w:sectPr w:rsidR="00EA5022">
          <w:pgSz w:w="11910" w:h="16840"/>
          <w:pgMar w:top="1360" w:right="1220" w:bottom="920" w:left="1240" w:header="0" w:footer="733" w:gutter="0"/>
          <w:cols w:space="720"/>
        </w:sectPr>
      </w:pPr>
    </w:p>
    <w:p w14:paraId="2782D345" w14:textId="2057097C" w:rsidR="00EA5022" w:rsidRDefault="00000000">
      <w:pPr>
        <w:pStyle w:val="Heading2"/>
        <w:tabs>
          <w:tab w:val="left" w:pos="9310"/>
        </w:tabs>
        <w:rPr>
          <w:spacing w:val="10"/>
          <w:shd w:val="clear" w:color="auto" w:fill="F8CEC2"/>
        </w:rPr>
      </w:pPr>
      <w:bookmarkStart w:id="8" w:name="Sales_of_Snacks"/>
      <w:bookmarkStart w:id="9" w:name="_bookmark4"/>
      <w:bookmarkEnd w:id="8"/>
      <w:bookmarkEnd w:id="9"/>
      <w:r>
        <w:rPr>
          <w:spacing w:val="10"/>
          <w:shd w:val="clear" w:color="auto" w:fill="F8CEC2"/>
        </w:rPr>
        <w:lastRenderedPageBreak/>
        <w:t xml:space="preserve"> </w:t>
      </w:r>
      <w:r>
        <w:rPr>
          <w:spacing w:val="11"/>
          <w:shd w:val="clear" w:color="auto" w:fill="F8CEC2"/>
        </w:rPr>
        <w:t>SALES</w:t>
      </w:r>
      <w:r>
        <w:rPr>
          <w:spacing w:val="44"/>
          <w:shd w:val="clear" w:color="auto" w:fill="F8CEC2"/>
        </w:rPr>
        <w:t xml:space="preserve"> </w:t>
      </w:r>
      <w:r>
        <w:rPr>
          <w:shd w:val="clear" w:color="auto" w:fill="F8CEC2"/>
        </w:rPr>
        <w:t>OF</w:t>
      </w:r>
      <w:r>
        <w:rPr>
          <w:spacing w:val="48"/>
          <w:shd w:val="clear" w:color="auto" w:fill="F8CEC2"/>
        </w:rPr>
        <w:t xml:space="preserve"> </w:t>
      </w:r>
      <w:r w:rsidR="00C23D5E">
        <w:rPr>
          <w:spacing w:val="10"/>
          <w:shd w:val="clear" w:color="auto" w:fill="F8CEC2"/>
        </w:rPr>
        <w:t>EQUIPMENT’S</w:t>
      </w:r>
      <w:r>
        <w:rPr>
          <w:spacing w:val="10"/>
          <w:shd w:val="clear" w:color="auto" w:fill="F8CEC2"/>
        </w:rPr>
        <w:tab/>
      </w:r>
    </w:p>
    <w:p w14:paraId="235F18F1" w14:textId="77777777" w:rsidR="00C23D5E" w:rsidRDefault="00C23D5E">
      <w:pPr>
        <w:pStyle w:val="Heading2"/>
        <w:tabs>
          <w:tab w:val="left" w:pos="9310"/>
        </w:tabs>
        <w:rPr>
          <w:spacing w:val="10"/>
          <w:shd w:val="clear" w:color="auto" w:fill="F8CEC2"/>
        </w:rPr>
      </w:pPr>
    </w:p>
    <w:p w14:paraId="20D21972" w14:textId="44086AEE" w:rsidR="00C23D5E" w:rsidRDefault="00000000">
      <w:pPr>
        <w:pStyle w:val="Heading2"/>
        <w:tabs>
          <w:tab w:val="left" w:pos="9310"/>
        </w:tabs>
      </w:pPr>
      <w:hyperlink r:id="rId15" w:history="1">
        <w:r w:rsidR="00C23D5E" w:rsidRPr="00C23D5E">
          <w:rPr>
            <w:rStyle w:val="Hyperlink"/>
          </w:rPr>
          <w:t>Link for the collected data:</w:t>
        </w:r>
      </w:hyperlink>
    </w:p>
    <w:p w14:paraId="60EFBFA1" w14:textId="14ED07B8" w:rsidR="00EA5022" w:rsidRDefault="00C23D5E">
      <w:pPr>
        <w:pStyle w:val="BodyText"/>
        <w:spacing w:before="211"/>
        <w:ind w:left="200"/>
      </w:pPr>
      <w:r>
        <w:t xml:space="preserve">The data in the </w:t>
      </w:r>
      <w:proofErr w:type="gramStart"/>
      <w:r>
        <w:t>aforementioned link</w:t>
      </w:r>
      <w:proofErr w:type="gramEnd"/>
      <w:r>
        <w:t xml:space="preserve"> contains all the data </w:t>
      </w:r>
      <w:r w:rsidR="00FB2440">
        <w:t>collected for this purpose</w:t>
      </w:r>
      <w:r>
        <w:t>-</w:t>
      </w:r>
    </w:p>
    <w:p w14:paraId="68975ADA" w14:textId="77777777" w:rsidR="00EA5022" w:rsidRDefault="00EA5022">
      <w:pPr>
        <w:pStyle w:val="BodyText"/>
        <w:spacing w:before="5"/>
        <w:rPr>
          <w:sz w:val="21"/>
        </w:rPr>
      </w:pPr>
    </w:p>
    <w:tbl>
      <w:tblPr>
        <w:tblW w:w="10360" w:type="dxa"/>
        <w:tblInd w:w="171" w:type="dxa"/>
        <w:tblBorders>
          <w:top w:val="single" w:sz="4" w:space="0" w:color="F49E85"/>
          <w:left w:val="single" w:sz="4" w:space="0" w:color="F49E85"/>
          <w:bottom w:val="single" w:sz="4" w:space="0" w:color="F49E85"/>
          <w:right w:val="single" w:sz="4" w:space="0" w:color="F49E85"/>
          <w:insideH w:val="single" w:sz="4" w:space="0" w:color="F49E85"/>
          <w:insideV w:val="single" w:sz="4" w:space="0" w:color="F49E8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0"/>
        <w:gridCol w:w="1902"/>
        <w:gridCol w:w="2766"/>
        <w:gridCol w:w="1701"/>
        <w:gridCol w:w="1701"/>
      </w:tblGrid>
      <w:tr w:rsidR="00FB2440" w14:paraId="35BA4AE0" w14:textId="307028A9" w:rsidTr="00FB2440">
        <w:trPr>
          <w:trHeight w:val="796"/>
        </w:trPr>
        <w:tc>
          <w:tcPr>
            <w:tcW w:w="2290" w:type="dxa"/>
            <w:tcBorders>
              <w:bottom w:val="single" w:sz="12" w:space="0" w:color="ED6C48"/>
            </w:tcBorders>
          </w:tcPr>
          <w:p w14:paraId="11855575" w14:textId="77777777" w:rsidR="00FB2440" w:rsidRDefault="00FB2440">
            <w:pPr>
              <w:pStyle w:val="TableParagraph"/>
              <w:spacing w:before="4"/>
              <w:rPr>
                <w:sz w:val="24"/>
              </w:rPr>
            </w:pPr>
          </w:p>
          <w:p w14:paraId="432C316F" w14:textId="10B68871" w:rsidR="00FB2440" w:rsidRDefault="00FB2440">
            <w:pPr>
              <w:pStyle w:val="TableParagraph"/>
              <w:ind w:left="152" w:right="14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1902" w:type="dxa"/>
            <w:tcBorders>
              <w:bottom w:val="single" w:sz="12" w:space="0" w:color="ED6C48"/>
            </w:tcBorders>
          </w:tcPr>
          <w:p w14:paraId="1171578D" w14:textId="77777777" w:rsidR="00FB2440" w:rsidRDefault="00FB2440">
            <w:pPr>
              <w:pStyle w:val="TableParagraph"/>
              <w:spacing w:before="4"/>
              <w:rPr>
                <w:sz w:val="24"/>
              </w:rPr>
            </w:pPr>
          </w:p>
          <w:p w14:paraId="44388919" w14:textId="19DC164C" w:rsidR="00FB2440" w:rsidRDefault="00FB2440">
            <w:pPr>
              <w:pStyle w:val="TableParagraph"/>
              <w:ind w:left="228" w:right="22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Customer Details</w:t>
            </w:r>
          </w:p>
        </w:tc>
        <w:tc>
          <w:tcPr>
            <w:tcW w:w="2766" w:type="dxa"/>
            <w:tcBorders>
              <w:bottom w:val="single" w:sz="12" w:space="0" w:color="ED6C48"/>
            </w:tcBorders>
          </w:tcPr>
          <w:p w14:paraId="47F06BDC" w14:textId="77777777" w:rsidR="00FB2440" w:rsidRDefault="00FB2440">
            <w:pPr>
              <w:pStyle w:val="TableParagraph"/>
              <w:spacing w:before="4"/>
              <w:rPr>
                <w:sz w:val="24"/>
              </w:rPr>
            </w:pPr>
          </w:p>
          <w:p w14:paraId="6D66A059" w14:textId="3980854C" w:rsidR="00FB2440" w:rsidRDefault="00FB2440">
            <w:pPr>
              <w:pStyle w:val="TableParagraph"/>
              <w:ind w:left="286" w:right="27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Item</w:t>
            </w:r>
          </w:p>
        </w:tc>
        <w:tc>
          <w:tcPr>
            <w:tcW w:w="1701" w:type="dxa"/>
            <w:tcBorders>
              <w:bottom w:val="single" w:sz="12" w:space="0" w:color="ED6C48"/>
            </w:tcBorders>
          </w:tcPr>
          <w:p w14:paraId="152276D6" w14:textId="77777777" w:rsidR="00FB2440" w:rsidRDefault="00FB2440">
            <w:pPr>
              <w:pStyle w:val="TableParagraph"/>
              <w:spacing w:before="4"/>
              <w:rPr>
                <w:sz w:val="24"/>
              </w:rPr>
            </w:pPr>
          </w:p>
          <w:p w14:paraId="6635B6FF" w14:textId="2B9D1D6A" w:rsidR="00FB2440" w:rsidRDefault="00FB2440">
            <w:pPr>
              <w:pStyle w:val="TableParagraph"/>
              <w:ind w:left="213" w:right="21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Qty</w:t>
            </w:r>
          </w:p>
        </w:tc>
        <w:tc>
          <w:tcPr>
            <w:tcW w:w="1701" w:type="dxa"/>
            <w:tcBorders>
              <w:bottom w:val="single" w:sz="12" w:space="0" w:color="ED6C48"/>
            </w:tcBorders>
          </w:tcPr>
          <w:p w14:paraId="182711F9" w14:textId="77777777" w:rsidR="00FB2440" w:rsidRDefault="00FB2440">
            <w:pPr>
              <w:pStyle w:val="TableParagraph"/>
              <w:spacing w:before="4"/>
              <w:rPr>
                <w:sz w:val="24"/>
              </w:rPr>
            </w:pPr>
          </w:p>
          <w:p w14:paraId="59D4A99E" w14:textId="7C2E841E" w:rsidR="00FB2440" w:rsidRPr="00FB2440" w:rsidRDefault="00FB2440" w:rsidP="00FB2440">
            <w:pPr>
              <w:pStyle w:val="TableParagraph"/>
              <w:spacing w:before="4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Selling Price</w:t>
            </w:r>
          </w:p>
        </w:tc>
      </w:tr>
      <w:tr w:rsidR="00FB2440" w14:paraId="152BA17E" w14:textId="4E7C0483" w:rsidTr="00FB2440">
        <w:trPr>
          <w:trHeight w:val="466"/>
        </w:trPr>
        <w:tc>
          <w:tcPr>
            <w:tcW w:w="2290" w:type="dxa"/>
            <w:tcBorders>
              <w:top w:val="single" w:sz="12" w:space="0" w:color="ED6C48"/>
            </w:tcBorders>
          </w:tcPr>
          <w:p w14:paraId="46D73EFA" w14:textId="03F7FA43" w:rsidR="00FB2440" w:rsidRDefault="00FB2440" w:rsidP="00FB2440">
            <w:pPr>
              <w:pStyle w:val="TableParagraph"/>
              <w:spacing w:before="98"/>
              <w:ind w:left="152" w:right="14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05.06.2020</w:t>
            </w:r>
          </w:p>
        </w:tc>
        <w:tc>
          <w:tcPr>
            <w:tcW w:w="1902" w:type="dxa"/>
            <w:tcBorders>
              <w:top w:val="single" w:sz="12" w:space="0" w:color="ED6C48"/>
            </w:tcBorders>
          </w:tcPr>
          <w:p w14:paraId="4A97E139" w14:textId="6694D51F" w:rsidR="00FB2440" w:rsidRDefault="00FB2440">
            <w:pPr>
              <w:pStyle w:val="TableParagraph"/>
              <w:spacing w:before="98"/>
              <w:ind w:left="228" w:right="215"/>
              <w:jc w:val="center"/>
              <w:rPr>
                <w:sz w:val="28"/>
              </w:rPr>
            </w:pPr>
            <w:r>
              <w:rPr>
                <w:sz w:val="28"/>
              </w:rPr>
              <w:t>Jindal Saw ltd</w:t>
            </w:r>
          </w:p>
        </w:tc>
        <w:tc>
          <w:tcPr>
            <w:tcW w:w="2766" w:type="dxa"/>
            <w:tcBorders>
              <w:top w:val="single" w:sz="12" w:space="0" w:color="ED6C48"/>
            </w:tcBorders>
          </w:tcPr>
          <w:p w14:paraId="3FA830D5" w14:textId="6306BBAE" w:rsidR="00FB2440" w:rsidRDefault="00FB2440">
            <w:pPr>
              <w:pStyle w:val="TableParagraph"/>
              <w:spacing w:before="98"/>
              <w:ind w:left="284" w:right="276"/>
              <w:jc w:val="center"/>
              <w:rPr>
                <w:sz w:val="28"/>
              </w:rPr>
            </w:pPr>
            <w:r>
              <w:rPr>
                <w:sz w:val="28"/>
              </w:rPr>
              <w:t>Charts</w:t>
            </w:r>
          </w:p>
        </w:tc>
        <w:tc>
          <w:tcPr>
            <w:tcW w:w="1701" w:type="dxa"/>
            <w:tcBorders>
              <w:top w:val="single" w:sz="12" w:space="0" w:color="ED6C48"/>
            </w:tcBorders>
          </w:tcPr>
          <w:p w14:paraId="32662F26" w14:textId="3633E9B7" w:rsidR="00FB2440" w:rsidRDefault="00FB2440">
            <w:pPr>
              <w:pStyle w:val="TableParagraph"/>
              <w:spacing w:before="98"/>
              <w:ind w:left="213" w:right="210"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1701" w:type="dxa"/>
            <w:tcBorders>
              <w:top w:val="single" w:sz="12" w:space="0" w:color="ED6C48"/>
            </w:tcBorders>
          </w:tcPr>
          <w:p w14:paraId="06C607EF" w14:textId="789B11F1" w:rsidR="00FB2440" w:rsidRDefault="00FB2440">
            <w:pPr>
              <w:pStyle w:val="TableParagraph"/>
              <w:spacing w:before="98"/>
              <w:ind w:left="213" w:right="210"/>
              <w:jc w:val="center"/>
              <w:rPr>
                <w:sz w:val="28"/>
              </w:rPr>
            </w:pPr>
            <w:r>
              <w:rPr>
                <w:sz w:val="28"/>
              </w:rPr>
              <w:t>Rs.14000</w:t>
            </w:r>
          </w:p>
        </w:tc>
      </w:tr>
      <w:tr w:rsidR="00FB2440" w14:paraId="7792EE33" w14:textId="762B1657" w:rsidTr="00FB2440">
        <w:trPr>
          <w:trHeight w:val="441"/>
        </w:trPr>
        <w:tc>
          <w:tcPr>
            <w:tcW w:w="2290" w:type="dxa"/>
          </w:tcPr>
          <w:p w14:paraId="45DF2CB3" w14:textId="61CB0F61" w:rsidR="00FB2440" w:rsidRDefault="00FB2440">
            <w:pPr>
              <w:pStyle w:val="TableParagraph"/>
              <w:spacing w:before="98" w:line="318" w:lineRule="exact"/>
              <w:ind w:left="152" w:right="14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05.06.2020</w:t>
            </w:r>
          </w:p>
        </w:tc>
        <w:tc>
          <w:tcPr>
            <w:tcW w:w="1902" w:type="dxa"/>
          </w:tcPr>
          <w:p w14:paraId="1DC2A546" w14:textId="181D39B7" w:rsidR="00FB2440" w:rsidRDefault="00FB2440">
            <w:pPr>
              <w:pStyle w:val="TableParagraph"/>
              <w:spacing w:before="98" w:line="318" w:lineRule="exact"/>
              <w:ind w:left="228" w:right="215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Nelcast</w:t>
            </w:r>
            <w:proofErr w:type="spellEnd"/>
            <w:r>
              <w:rPr>
                <w:sz w:val="28"/>
              </w:rPr>
              <w:t xml:space="preserve"> Ltd</w:t>
            </w:r>
          </w:p>
        </w:tc>
        <w:tc>
          <w:tcPr>
            <w:tcW w:w="2766" w:type="dxa"/>
          </w:tcPr>
          <w:p w14:paraId="4F4B2487" w14:textId="1EAA3571" w:rsidR="00FB2440" w:rsidRDefault="00FB2440">
            <w:pPr>
              <w:pStyle w:val="TableParagraph"/>
              <w:spacing w:before="98" w:line="318" w:lineRule="exact"/>
              <w:ind w:left="284" w:right="276"/>
              <w:jc w:val="center"/>
              <w:rPr>
                <w:sz w:val="28"/>
              </w:rPr>
            </w:pPr>
            <w:r>
              <w:rPr>
                <w:sz w:val="28"/>
              </w:rPr>
              <w:t>Poldi test bar</w:t>
            </w:r>
          </w:p>
        </w:tc>
        <w:tc>
          <w:tcPr>
            <w:tcW w:w="1701" w:type="dxa"/>
          </w:tcPr>
          <w:p w14:paraId="10C52E6E" w14:textId="111D3A40" w:rsidR="00FB2440" w:rsidRDefault="00FB2440">
            <w:pPr>
              <w:pStyle w:val="TableParagraph"/>
              <w:spacing w:before="98" w:line="318" w:lineRule="exact"/>
              <w:ind w:left="213" w:right="210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701" w:type="dxa"/>
          </w:tcPr>
          <w:p w14:paraId="6E05027C" w14:textId="671594A4" w:rsidR="00FB2440" w:rsidRDefault="00FB2440">
            <w:pPr>
              <w:pStyle w:val="TableParagraph"/>
              <w:spacing w:before="98" w:line="318" w:lineRule="exact"/>
              <w:ind w:left="213" w:right="210"/>
              <w:jc w:val="center"/>
              <w:rPr>
                <w:sz w:val="28"/>
              </w:rPr>
            </w:pPr>
            <w:r>
              <w:rPr>
                <w:sz w:val="28"/>
              </w:rPr>
              <w:t>Rs.3250</w:t>
            </w:r>
          </w:p>
        </w:tc>
      </w:tr>
      <w:tr w:rsidR="00FB2440" w14:paraId="6D0741B0" w14:textId="513D4B0D" w:rsidTr="00FB2440">
        <w:trPr>
          <w:trHeight w:val="436"/>
        </w:trPr>
        <w:tc>
          <w:tcPr>
            <w:tcW w:w="2290" w:type="dxa"/>
          </w:tcPr>
          <w:p w14:paraId="5AC91C3A" w14:textId="191C6679" w:rsidR="00FB2440" w:rsidRDefault="00FB2440">
            <w:pPr>
              <w:pStyle w:val="TableParagraph"/>
              <w:spacing w:before="98" w:line="313" w:lineRule="exact"/>
              <w:ind w:left="152" w:right="14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05.06.2020</w:t>
            </w:r>
          </w:p>
        </w:tc>
        <w:tc>
          <w:tcPr>
            <w:tcW w:w="1902" w:type="dxa"/>
          </w:tcPr>
          <w:p w14:paraId="704CC717" w14:textId="58D7A9B7" w:rsidR="00FB2440" w:rsidRDefault="00FB2440">
            <w:pPr>
              <w:pStyle w:val="TableParagraph"/>
              <w:spacing w:before="98" w:line="313" w:lineRule="exact"/>
              <w:ind w:left="228" w:right="215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Nelcast</w:t>
            </w:r>
            <w:proofErr w:type="spellEnd"/>
            <w:r>
              <w:rPr>
                <w:sz w:val="28"/>
              </w:rPr>
              <w:t xml:space="preserve"> Ltd</w:t>
            </w:r>
          </w:p>
        </w:tc>
        <w:tc>
          <w:tcPr>
            <w:tcW w:w="2766" w:type="dxa"/>
          </w:tcPr>
          <w:p w14:paraId="4C7EBE62" w14:textId="4E469ECB" w:rsidR="00FB2440" w:rsidRDefault="00FB2440">
            <w:pPr>
              <w:pStyle w:val="TableParagraph"/>
              <w:spacing w:before="98" w:line="313" w:lineRule="exact"/>
              <w:ind w:left="284" w:right="276"/>
              <w:jc w:val="center"/>
              <w:rPr>
                <w:sz w:val="28"/>
              </w:rPr>
            </w:pPr>
            <w:r>
              <w:rPr>
                <w:sz w:val="28"/>
              </w:rPr>
              <w:t>Poldi test bar</w:t>
            </w:r>
          </w:p>
        </w:tc>
        <w:tc>
          <w:tcPr>
            <w:tcW w:w="1701" w:type="dxa"/>
          </w:tcPr>
          <w:p w14:paraId="355A8759" w14:textId="4529596C" w:rsidR="00FB2440" w:rsidRDefault="00FB2440">
            <w:pPr>
              <w:pStyle w:val="TableParagraph"/>
              <w:spacing w:before="98" w:line="313" w:lineRule="exact"/>
              <w:ind w:left="213" w:right="210"/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1701" w:type="dxa"/>
          </w:tcPr>
          <w:p w14:paraId="3775233D" w14:textId="30C42545" w:rsidR="00FB2440" w:rsidRDefault="00FB2440">
            <w:pPr>
              <w:pStyle w:val="TableParagraph"/>
              <w:spacing w:before="98" w:line="313" w:lineRule="exact"/>
              <w:ind w:left="213" w:right="210"/>
              <w:jc w:val="center"/>
              <w:rPr>
                <w:sz w:val="28"/>
              </w:rPr>
            </w:pPr>
            <w:r>
              <w:rPr>
                <w:sz w:val="28"/>
              </w:rPr>
              <w:t>Rs.8450</w:t>
            </w:r>
          </w:p>
        </w:tc>
      </w:tr>
      <w:tr w:rsidR="00FB2440" w14:paraId="1E7719CE" w14:textId="23D5BC1F" w:rsidTr="00FB2440">
        <w:trPr>
          <w:trHeight w:val="466"/>
        </w:trPr>
        <w:tc>
          <w:tcPr>
            <w:tcW w:w="2290" w:type="dxa"/>
          </w:tcPr>
          <w:p w14:paraId="4A6FED68" w14:textId="51832B41" w:rsidR="00FB2440" w:rsidRDefault="00FB2440">
            <w:pPr>
              <w:pStyle w:val="TableParagraph"/>
              <w:spacing w:before="98"/>
              <w:ind w:left="152" w:right="14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05.06.2020</w:t>
            </w:r>
          </w:p>
        </w:tc>
        <w:tc>
          <w:tcPr>
            <w:tcW w:w="1902" w:type="dxa"/>
          </w:tcPr>
          <w:p w14:paraId="42F37AFC" w14:textId="1DBFA4AD" w:rsidR="00FB2440" w:rsidRDefault="00FB2440">
            <w:pPr>
              <w:pStyle w:val="TableParagraph"/>
              <w:spacing w:before="98"/>
              <w:ind w:left="228" w:right="215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Safew</w:t>
            </w:r>
            <w:proofErr w:type="spellEnd"/>
            <w:r>
              <w:rPr>
                <w:sz w:val="28"/>
              </w:rPr>
              <w:t xml:space="preserve"> tech</w:t>
            </w:r>
          </w:p>
        </w:tc>
        <w:tc>
          <w:tcPr>
            <w:tcW w:w="2766" w:type="dxa"/>
          </w:tcPr>
          <w:p w14:paraId="11C1E4F9" w14:textId="6BFB1516" w:rsidR="00FB2440" w:rsidRDefault="00FB2440">
            <w:pPr>
              <w:pStyle w:val="TableParagraph"/>
              <w:spacing w:before="98"/>
              <w:ind w:left="284" w:right="276"/>
              <w:jc w:val="center"/>
              <w:rPr>
                <w:sz w:val="28"/>
              </w:rPr>
            </w:pPr>
            <w:r>
              <w:rPr>
                <w:sz w:val="28"/>
              </w:rPr>
              <w:t>Specimens</w:t>
            </w:r>
          </w:p>
        </w:tc>
        <w:tc>
          <w:tcPr>
            <w:tcW w:w="1701" w:type="dxa"/>
          </w:tcPr>
          <w:p w14:paraId="5679EC9D" w14:textId="027B6434" w:rsidR="00FB2440" w:rsidRDefault="00FB2440">
            <w:pPr>
              <w:pStyle w:val="TableParagraph"/>
              <w:spacing w:before="98"/>
              <w:ind w:left="213" w:right="210"/>
              <w:jc w:val="center"/>
              <w:rPr>
                <w:sz w:val="28"/>
              </w:rPr>
            </w:pPr>
            <w:r>
              <w:rPr>
                <w:sz w:val="28"/>
              </w:rPr>
              <w:t>1 set</w:t>
            </w:r>
          </w:p>
        </w:tc>
        <w:tc>
          <w:tcPr>
            <w:tcW w:w="1701" w:type="dxa"/>
          </w:tcPr>
          <w:p w14:paraId="599EA662" w14:textId="5B812F66" w:rsidR="00FB2440" w:rsidRDefault="00FB2440">
            <w:pPr>
              <w:pStyle w:val="TableParagraph"/>
              <w:spacing w:before="98"/>
              <w:ind w:left="213" w:right="210"/>
              <w:jc w:val="center"/>
              <w:rPr>
                <w:sz w:val="28"/>
              </w:rPr>
            </w:pPr>
            <w:r>
              <w:rPr>
                <w:sz w:val="28"/>
              </w:rPr>
              <w:t>Rs.12500</w:t>
            </w:r>
          </w:p>
        </w:tc>
      </w:tr>
      <w:tr w:rsidR="00FB2440" w14:paraId="72B85915" w14:textId="3661F57D" w:rsidTr="00FB2440">
        <w:trPr>
          <w:trHeight w:val="426"/>
        </w:trPr>
        <w:tc>
          <w:tcPr>
            <w:tcW w:w="2290" w:type="dxa"/>
          </w:tcPr>
          <w:p w14:paraId="5A25B459" w14:textId="128FEDC8" w:rsidR="00FB2440" w:rsidRDefault="00FB2440">
            <w:pPr>
              <w:pStyle w:val="TableParagraph"/>
              <w:spacing w:before="98" w:line="304" w:lineRule="exact"/>
              <w:ind w:left="152" w:right="14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08.06.2020</w:t>
            </w:r>
          </w:p>
        </w:tc>
        <w:tc>
          <w:tcPr>
            <w:tcW w:w="1902" w:type="dxa"/>
          </w:tcPr>
          <w:p w14:paraId="7384A33B" w14:textId="0047B4A2" w:rsidR="00FB2440" w:rsidRDefault="00FB2440">
            <w:pPr>
              <w:pStyle w:val="TableParagraph"/>
              <w:spacing w:before="98" w:line="304" w:lineRule="exact"/>
              <w:ind w:left="228" w:right="215"/>
              <w:jc w:val="center"/>
              <w:rPr>
                <w:sz w:val="28"/>
              </w:rPr>
            </w:pPr>
            <w:r>
              <w:rPr>
                <w:sz w:val="28"/>
              </w:rPr>
              <w:t>Aerospace processing</w:t>
            </w:r>
          </w:p>
        </w:tc>
        <w:tc>
          <w:tcPr>
            <w:tcW w:w="2766" w:type="dxa"/>
          </w:tcPr>
          <w:p w14:paraId="4276F3A9" w14:textId="33437579" w:rsidR="00FB2440" w:rsidRDefault="00FB2440">
            <w:pPr>
              <w:pStyle w:val="TableParagraph"/>
              <w:spacing w:before="98" w:line="304" w:lineRule="exact"/>
              <w:ind w:left="284" w:right="276"/>
              <w:jc w:val="center"/>
              <w:rPr>
                <w:sz w:val="28"/>
              </w:rPr>
            </w:pPr>
            <w:r>
              <w:rPr>
                <w:sz w:val="28"/>
              </w:rPr>
              <w:t>Sic paper</w:t>
            </w:r>
          </w:p>
        </w:tc>
        <w:tc>
          <w:tcPr>
            <w:tcW w:w="1701" w:type="dxa"/>
          </w:tcPr>
          <w:p w14:paraId="686E8384" w14:textId="40E60251" w:rsidR="00FB2440" w:rsidRDefault="00FB2440">
            <w:pPr>
              <w:pStyle w:val="TableParagraph"/>
              <w:spacing w:before="98" w:line="304" w:lineRule="exact"/>
              <w:ind w:left="213" w:right="210"/>
              <w:jc w:val="center"/>
              <w:rPr>
                <w:sz w:val="28"/>
              </w:rPr>
            </w:pPr>
            <w:r>
              <w:rPr>
                <w:sz w:val="28"/>
              </w:rPr>
              <w:t>200</w:t>
            </w:r>
          </w:p>
        </w:tc>
        <w:tc>
          <w:tcPr>
            <w:tcW w:w="1701" w:type="dxa"/>
          </w:tcPr>
          <w:p w14:paraId="671387DC" w14:textId="502C4208" w:rsidR="00FB2440" w:rsidRDefault="00FB2440">
            <w:pPr>
              <w:pStyle w:val="TableParagraph"/>
              <w:spacing w:before="98" w:line="304" w:lineRule="exact"/>
              <w:ind w:left="213" w:right="210"/>
              <w:jc w:val="center"/>
              <w:rPr>
                <w:sz w:val="28"/>
              </w:rPr>
            </w:pPr>
            <w:r>
              <w:rPr>
                <w:sz w:val="28"/>
              </w:rPr>
              <w:t>Rs.6200</w:t>
            </w:r>
          </w:p>
        </w:tc>
      </w:tr>
      <w:tr w:rsidR="00FB2440" w14:paraId="680E91D1" w14:textId="734FFFC0" w:rsidTr="00FB2440">
        <w:trPr>
          <w:trHeight w:val="427"/>
        </w:trPr>
        <w:tc>
          <w:tcPr>
            <w:tcW w:w="2290" w:type="dxa"/>
          </w:tcPr>
          <w:p w14:paraId="253E7DAE" w14:textId="77777777" w:rsidR="00FB2440" w:rsidRDefault="00FB2440">
            <w:pPr>
              <w:pStyle w:val="TableParagraph"/>
              <w:spacing w:before="98" w:line="304" w:lineRule="exact"/>
              <w:ind w:left="152" w:right="14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Total</w:t>
            </w:r>
          </w:p>
        </w:tc>
        <w:tc>
          <w:tcPr>
            <w:tcW w:w="1902" w:type="dxa"/>
          </w:tcPr>
          <w:p w14:paraId="69684A36" w14:textId="77777777" w:rsidR="00FB2440" w:rsidRDefault="00FB2440">
            <w:pPr>
              <w:pStyle w:val="TableParagraph"/>
              <w:spacing w:before="98" w:line="304" w:lineRule="exact"/>
              <w:ind w:left="15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-</w:t>
            </w:r>
          </w:p>
        </w:tc>
        <w:tc>
          <w:tcPr>
            <w:tcW w:w="2766" w:type="dxa"/>
          </w:tcPr>
          <w:p w14:paraId="60F3D6D4" w14:textId="5A35AC23" w:rsidR="00FB2440" w:rsidRDefault="00FB2440">
            <w:pPr>
              <w:pStyle w:val="TableParagraph"/>
              <w:spacing w:before="98" w:line="304" w:lineRule="exact"/>
              <w:ind w:left="284" w:right="276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701" w:type="dxa"/>
          </w:tcPr>
          <w:p w14:paraId="05855B5C" w14:textId="0945AA61" w:rsidR="00FB2440" w:rsidRDefault="00FB2440">
            <w:pPr>
              <w:pStyle w:val="TableParagraph"/>
              <w:spacing w:before="98" w:line="304" w:lineRule="exact"/>
              <w:ind w:left="213" w:right="21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230</w:t>
            </w:r>
          </w:p>
        </w:tc>
        <w:tc>
          <w:tcPr>
            <w:tcW w:w="1701" w:type="dxa"/>
          </w:tcPr>
          <w:p w14:paraId="5F135A1D" w14:textId="223FFD4F" w:rsidR="00FB2440" w:rsidRDefault="00FB2440">
            <w:pPr>
              <w:pStyle w:val="TableParagraph"/>
              <w:spacing w:before="98" w:line="304" w:lineRule="exact"/>
              <w:ind w:left="213" w:right="21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Rs.44400</w:t>
            </w:r>
          </w:p>
        </w:tc>
      </w:tr>
    </w:tbl>
    <w:p w14:paraId="11FCDE03" w14:textId="62AA0F24" w:rsidR="00EA5022" w:rsidRDefault="00000000">
      <w:pPr>
        <w:spacing w:before="101"/>
        <w:ind w:left="200"/>
        <w:rPr>
          <w:b/>
          <w:sz w:val="20"/>
        </w:rPr>
      </w:pPr>
      <w:r>
        <w:rPr>
          <w:b/>
          <w:color w:val="7A220A"/>
          <w:sz w:val="20"/>
        </w:rPr>
        <w:t>Table</w:t>
      </w:r>
      <w:r>
        <w:rPr>
          <w:b/>
          <w:color w:val="7A220A"/>
          <w:spacing w:val="-2"/>
          <w:sz w:val="20"/>
        </w:rPr>
        <w:t xml:space="preserve"> </w:t>
      </w:r>
      <w:r>
        <w:rPr>
          <w:b/>
          <w:color w:val="7A220A"/>
          <w:sz w:val="20"/>
        </w:rPr>
        <w:t>2:</w:t>
      </w:r>
      <w:r>
        <w:rPr>
          <w:b/>
          <w:color w:val="7A220A"/>
          <w:spacing w:val="-3"/>
          <w:sz w:val="20"/>
        </w:rPr>
        <w:t xml:space="preserve"> </w:t>
      </w:r>
      <w:r w:rsidR="00FB2440">
        <w:rPr>
          <w:b/>
          <w:color w:val="7A220A"/>
          <w:sz w:val="20"/>
        </w:rPr>
        <w:t xml:space="preserve"> A sample of the population of </w:t>
      </w:r>
      <w:proofErr w:type="gramStart"/>
      <w:r w:rsidR="00FB2440">
        <w:rPr>
          <w:b/>
          <w:color w:val="7A220A"/>
          <w:sz w:val="20"/>
        </w:rPr>
        <w:t>data(</w:t>
      </w:r>
      <w:proofErr w:type="gramEnd"/>
      <w:r w:rsidR="00FB2440">
        <w:rPr>
          <w:b/>
          <w:color w:val="7A220A"/>
          <w:sz w:val="20"/>
        </w:rPr>
        <w:t>Sales)</w:t>
      </w:r>
    </w:p>
    <w:p w14:paraId="2CDDDFD3" w14:textId="77777777" w:rsidR="00EA5022" w:rsidRDefault="00EA5022">
      <w:pPr>
        <w:pStyle w:val="BodyText"/>
        <w:spacing w:before="5"/>
        <w:rPr>
          <w:b/>
          <w:sz w:val="20"/>
        </w:rPr>
      </w:pPr>
    </w:p>
    <w:tbl>
      <w:tblPr>
        <w:tblW w:w="0" w:type="auto"/>
        <w:tblInd w:w="113" w:type="dxa"/>
        <w:tblBorders>
          <w:top w:val="single" w:sz="4" w:space="0" w:color="F49E85"/>
          <w:left w:val="single" w:sz="4" w:space="0" w:color="F49E85"/>
          <w:bottom w:val="single" w:sz="4" w:space="0" w:color="F49E85"/>
          <w:right w:val="single" w:sz="4" w:space="0" w:color="F49E85"/>
          <w:insideH w:val="single" w:sz="4" w:space="0" w:color="F49E85"/>
          <w:insideV w:val="single" w:sz="4" w:space="0" w:color="F49E8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2410"/>
        <w:gridCol w:w="2410"/>
        <w:gridCol w:w="1988"/>
      </w:tblGrid>
      <w:tr w:rsidR="00EA5022" w14:paraId="5326DE11" w14:textId="77777777">
        <w:trPr>
          <w:trHeight w:val="733"/>
        </w:trPr>
        <w:tc>
          <w:tcPr>
            <w:tcW w:w="2405" w:type="dxa"/>
            <w:tcBorders>
              <w:bottom w:val="single" w:sz="12" w:space="0" w:color="ED6C48"/>
            </w:tcBorders>
          </w:tcPr>
          <w:p w14:paraId="56E0671C" w14:textId="389CA635" w:rsidR="00EA5022" w:rsidRDefault="00FB2440">
            <w:pPr>
              <w:pStyle w:val="TableParagraph"/>
              <w:spacing w:before="252"/>
              <w:ind w:left="152" w:right="15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Supplier details</w:t>
            </w:r>
          </w:p>
        </w:tc>
        <w:tc>
          <w:tcPr>
            <w:tcW w:w="2410" w:type="dxa"/>
            <w:tcBorders>
              <w:bottom w:val="single" w:sz="12" w:space="0" w:color="ED6C48"/>
            </w:tcBorders>
          </w:tcPr>
          <w:p w14:paraId="79E0859E" w14:textId="0315C8AF" w:rsidR="00EA5022" w:rsidRDefault="00077DC1">
            <w:pPr>
              <w:pStyle w:val="TableParagraph"/>
              <w:spacing w:before="252"/>
              <w:ind w:left="153" w:right="15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Supplier Price</w:t>
            </w:r>
          </w:p>
        </w:tc>
        <w:tc>
          <w:tcPr>
            <w:tcW w:w="2410" w:type="dxa"/>
            <w:tcBorders>
              <w:bottom w:val="single" w:sz="12" w:space="0" w:color="ED6C48"/>
            </w:tcBorders>
          </w:tcPr>
          <w:p w14:paraId="3573068B" w14:textId="77777777" w:rsidR="00EA5022" w:rsidRDefault="00000000">
            <w:pPr>
              <w:pStyle w:val="TableParagraph"/>
              <w:spacing w:before="252"/>
              <w:ind w:left="153" w:right="15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Profit</w:t>
            </w:r>
          </w:p>
        </w:tc>
        <w:tc>
          <w:tcPr>
            <w:tcW w:w="1988" w:type="dxa"/>
            <w:tcBorders>
              <w:bottom w:val="single" w:sz="12" w:space="0" w:color="ED6C48"/>
            </w:tcBorders>
          </w:tcPr>
          <w:p w14:paraId="18CEDDFC" w14:textId="77777777" w:rsidR="00EA5022" w:rsidRDefault="00000000">
            <w:pPr>
              <w:pStyle w:val="TableParagraph"/>
              <w:spacing w:before="252"/>
              <w:ind w:left="136" w:right="13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Profit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Margin</w:t>
            </w:r>
          </w:p>
        </w:tc>
      </w:tr>
      <w:tr w:rsidR="00EA5022" w14:paraId="3F82F00B" w14:textId="77777777" w:rsidTr="00077DC1">
        <w:trPr>
          <w:trHeight w:val="733"/>
        </w:trPr>
        <w:tc>
          <w:tcPr>
            <w:tcW w:w="2405" w:type="dxa"/>
            <w:tcBorders>
              <w:top w:val="single" w:sz="12" w:space="0" w:color="ED6C48"/>
              <w:bottom w:val="single" w:sz="12" w:space="0" w:color="ED6C48"/>
            </w:tcBorders>
          </w:tcPr>
          <w:p w14:paraId="152223FF" w14:textId="26839454" w:rsidR="00EA5022" w:rsidRDefault="00077DC1">
            <w:pPr>
              <w:pStyle w:val="TableParagraph"/>
              <w:spacing w:before="251"/>
              <w:ind w:left="152" w:right="152"/>
              <w:jc w:val="center"/>
              <w:rPr>
                <w:sz w:val="28"/>
              </w:rPr>
            </w:pPr>
            <w:r>
              <w:rPr>
                <w:sz w:val="28"/>
              </w:rPr>
              <w:t>MMS</w:t>
            </w:r>
          </w:p>
        </w:tc>
        <w:tc>
          <w:tcPr>
            <w:tcW w:w="2410" w:type="dxa"/>
            <w:tcBorders>
              <w:top w:val="single" w:sz="12" w:space="0" w:color="ED6C48"/>
              <w:bottom w:val="single" w:sz="12" w:space="0" w:color="ED6C48"/>
            </w:tcBorders>
          </w:tcPr>
          <w:p w14:paraId="59CB9DBD" w14:textId="38CCF7DB" w:rsidR="00EA5022" w:rsidRDefault="00077DC1">
            <w:pPr>
              <w:pStyle w:val="TableParagraph"/>
              <w:spacing w:before="251"/>
              <w:ind w:left="153" w:right="155"/>
              <w:jc w:val="center"/>
              <w:rPr>
                <w:sz w:val="28"/>
              </w:rPr>
            </w:pPr>
            <w:r>
              <w:rPr>
                <w:sz w:val="28"/>
              </w:rPr>
              <w:t>Rs 7000</w:t>
            </w:r>
          </w:p>
        </w:tc>
        <w:tc>
          <w:tcPr>
            <w:tcW w:w="2410" w:type="dxa"/>
            <w:tcBorders>
              <w:top w:val="single" w:sz="12" w:space="0" w:color="ED6C48"/>
              <w:bottom w:val="single" w:sz="12" w:space="0" w:color="ED6C48"/>
            </w:tcBorders>
          </w:tcPr>
          <w:p w14:paraId="736F4D06" w14:textId="2041AB6D" w:rsidR="00EA5022" w:rsidRDefault="00077DC1">
            <w:pPr>
              <w:pStyle w:val="TableParagraph"/>
              <w:spacing w:before="251"/>
              <w:ind w:left="153" w:right="156"/>
              <w:jc w:val="center"/>
              <w:rPr>
                <w:sz w:val="28"/>
              </w:rPr>
            </w:pPr>
            <w:r>
              <w:rPr>
                <w:sz w:val="28"/>
              </w:rPr>
              <w:t>Rs 7000</w:t>
            </w:r>
          </w:p>
        </w:tc>
        <w:tc>
          <w:tcPr>
            <w:tcW w:w="1988" w:type="dxa"/>
            <w:tcBorders>
              <w:top w:val="single" w:sz="12" w:space="0" w:color="ED6C48"/>
              <w:bottom w:val="single" w:sz="12" w:space="0" w:color="ED6C48"/>
            </w:tcBorders>
          </w:tcPr>
          <w:p w14:paraId="0FEAD891" w14:textId="77777777" w:rsidR="00EA5022" w:rsidRDefault="00000000">
            <w:pPr>
              <w:pStyle w:val="TableParagraph"/>
              <w:spacing w:before="251"/>
              <w:ind w:left="134" w:right="134"/>
              <w:jc w:val="center"/>
              <w:rPr>
                <w:sz w:val="28"/>
              </w:rPr>
            </w:pPr>
            <w:r>
              <w:rPr>
                <w:sz w:val="28"/>
              </w:rPr>
              <w:t>50%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approx.</w:t>
            </w:r>
          </w:p>
        </w:tc>
      </w:tr>
      <w:tr w:rsidR="00077DC1" w14:paraId="475CB62C" w14:textId="77777777" w:rsidTr="00077DC1">
        <w:trPr>
          <w:trHeight w:val="733"/>
        </w:trPr>
        <w:tc>
          <w:tcPr>
            <w:tcW w:w="2405" w:type="dxa"/>
            <w:tcBorders>
              <w:top w:val="single" w:sz="12" w:space="0" w:color="ED6C48"/>
              <w:bottom w:val="single" w:sz="12" w:space="0" w:color="ED6C48"/>
            </w:tcBorders>
          </w:tcPr>
          <w:p w14:paraId="63A904D6" w14:textId="5BDA1C95" w:rsidR="00077DC1" w:rsidRDefault="00077DC1">
            <w:pPr>
              <w:pStyle w:val="TableParagraph"/>
              <w:spacing w:before="251"/>
              <w:ind w:left="152" w:right="152"/>
              <w:jc w:val="center"/>
              <w:rPr>
                <w:sz w:val="28"/>
              </w:rPr>
            </w:pPr>
            <w:r>
              <w:rPr>
                <w:sz w:val="28"/>
              </w:rPr>
              <w:t>BLUE STEEL</w:t>
            </w:r>
          </w:p>
        </w:tc>
        <w:tc>
          <w:tcPr>
            <w:tcW w:w="2410" w:type="dxa"/>
            <w:tcBorders>
              <w:top w:val="single" w:sz="12" w:space="0" w:color="ED6C48"/>
              <w:bottom w:val="single" w:sz="12" w:space="0" w:color="ED6C48"/>
            </w:tcBorders>
          </w:tcPr>
          <w:p w14:paraId="662B614D" w14:textId="3AE6C9AB" w:rsidR="00077DC1" w:rsidRDefault="00077DC1">
            <w:pPr>
              <w:pStyle w:val="TableParagraph"/>
              <w:spacing w:before="251"/>
              <w:ind w:left="153" w:right="155"/>
              <w:jc w:val="center"/>
              <w:rPr>
                <w:sz w:val="28"/>
              </w:rPr>
            </w:pPr>
            <w:r>
              <w:rPr>
                <w:sz w:val="28"/>
              </w:rPr>
              <w:t>Rs 2500</w:t>
            </w:r>
          </w:p>
        </w:tc>
        <w:tc>
          <w:tcPr>
            <w:tcW w:w="2410" w:type="dxa"/>
            <w:tcBorders>
              <w:top w:val="single" w:sz="12" w:space="0" w:color="ED6C48"/>
              <w:bottom w:val="single" w:sz="12" w:space="0" w:color="ED6C48"/>
            </w:tcBorders>
          </w:tcPr>
          <w:p w14:paraId="2940C5D4" w14:textId="52909408" w:rsidR="00077DC1" w:rsidRDefault="00077DC1">
            <w:pPr>
              <w:pStyle w:val="TableParagraph"/>
              <w:spacing w:before="251"/>
              <w:ind w:left="153" w:right="156"/>
              <w:jc w:val="center"/>
              <w:rPr>
                <w:sz w:val="28"/>
              </w:rPr>
            </w:pPr>
            <w:r>
              <w:rPr>
                <w:sz w:val="28"/>
              </w:rPr>
              <w:t>Rs 750</w:t>
            </w:r>
          </w:p>
        </w:tc>
        <w:tc>
          <w:tcPr>
            <w:tcW w:w="1988" w:type="dxa"/>
            <w:tcBorders>
              <w:top w:val="single" w:sz="12" w:space="0" w:color="ED6C48"/>
              <w:bottom w:val="single" w:sz="12" w:space="0" w:color="ED6C48"/>
            </w:tcBorders>
          </w:tcPr>
          <w:p w14:paraId="34F21D59" w14:textId="2EC22C38" w:rsidR="00077DC1" w:rsidRDefault="00077DC1">
            <w:pPr>
              <w:pStyle w:val="TableParagraph"/>
              <w:spacing w:before="251"/>
              <w:ind w:left="134" w:right="134"/>
              <w:jc w:val="center"/>
              <w:rPr>
                <w:sz w:val="28"/>
              </w:rPr>
            </w:pPr>
            <w:r>
              <w:rPr>
                <w:sz w:val="28"/>
              </w:rPr>
              <w:t>23% approx.</w:t>
            </w:r>
          </w:p>
        </w:tc>
      </w:tr>
      <w:tr w:rsidR="00077DC1" w14:paraId="6A7A4252" w14:textId="77777777" w:rsidTr="00077DC1">
        <w:trPr>
          <w:trHeight w:val="733"/>
        </w:trPr>
        <w:tc>
          <w:tcPr>
            <w:tcW w:w="2405" w:type="dxa"/>
            <w:tcBorders>
              <w:top w:val="single" w:sz="12" w:space="0" w:color="ED6C48"/>
              <w:bottom w:val="single" w:sz="12" w:space="0" w:color="ED6C48"/>
            </w:tcBorders>
          </w:tcPr>
          <w:p w14:paraId="393CED18" w14:textId="311D52D4" w:rsidR="00077DC1" w:rsidRDefault="00077DC1">
            <w:pPr>
              <w:pStyle w:val="TableParagraph"/>
              <w:spacing w:before="251"/>
              <w:ind w:left="152" w:right="152"/>
              <w:jc w:val="center"/>
              <w:rPr>
                <w:sz w:val="28"/>
              </w:rPr>
            </w:pPr>
            <w:r>
              <w:rPr>
                <w:sz w:val="28"/>
              </w:rPr>
              <w:t>BLUE STEEL</w:t>
            </w:r>
          </w:p>
        </w:tc>
        <w:tc>
          <w:tcPr>
            <w:tcW w:w="2410" w:type="dxa"/>
            <w:tcBorders>
              <w:top w:val="single" w:sz="12" w:space="0" w:color="ED6C48"/>
              <w:bottom w:val="single" w:sz="12" w:space="0" w:color="ED6C48"/>
            </w:tcBorders>
          </w:tcPr>
          <w:p w14:paraId="7160712F" w14:textId="54F0E0A5" w:rsidR="00077DC1" w:rsidRDefault="00077DC1">
            <w:pPr>
              <w:pStyle w:val="TableParagraph"/>
              <w:spacing w:before="251"/>
              <w:ind w:left="153" w:right="155"/>
              <w:jc w:val="center"/>
              <w:rPr>
                <w:sz w:val="28"/>
              </w:rPr>
            </w:pPr>
            <w:r>
              <w:rPr>
                <w:sz w:val="28"/>
              </w:rPr>
              <w:t>Rs 6500</w:t>
            </w:r>
          </w:p>
        </w:tc>
        <w:tc>
          <w:tcPr>
            <w:tcW w:w="2410" w:type="dxa"/>
            <w:tcBorders>
              <w:top w:val="single" w:sz="12" w:space="0" w:color="ED6C48"/>
              <w:bottom w:val="single" w:sz="12" w:space="0" w:color="ED6C48"/>
            </w:tcBorders>
          </w:tcPr>
          <w:p w14:paraId="1BE30326" w14:textId="7D4EF5FC" w:rsidR="00077DC1" w:rsidRDefault="00077DC1">
            <w:pPr>
              <w:pStyle w:val="TableParagraph"/>
              <w:spacing w:before="251"/>
              <w:ind w:left="153" w:right="156"/>
              <w:jc w:val="center"/>
              <w:rPr>
                <w:sz w:val="28"/>
              </w:rPr>
            </w:pPr>
            <w:r>
              <w:rPr>
                <w:sz w:val="28"/>
              </w:rPr>
              <w:t>Rs 1950</w:t>
            </w:r>
          </w:p>
        </w:tc>
        <w:tc>
          <w:tcPr>
            <w:tcW w:w="1988" w:type="dxa"/>
            <w:tcBorders>
              <w:top w:val="single" w:sz="12" w:space="0" w:color="ED6C48"/>
              <w:bottom w:val="single" w:sz="12" w:space="0" w:color="ED6C48"/>
            </w:tcBorders>
          </w:tcPr>
          <w:p w14:paraId="6EFC9202" w14:textId="2E1B2E64" w:rsidR="00077DC1" w:rsidRDefault="00077DC1">
            <w:pPr>
              <w:pStyle w:val="TableParagraph"/>
              <w:spacing w:before="251"/>
              <w:ind w:left="134" w:right="134"/>
              <w:jc w:val="center"/>
              <w:rPr>
                <w:sz w:val="28"/>
              </w:rPr>
            </w:pPr>
            <w:r>
              <w:rPr>
                <w:sz w:val="28"/>
              </w:rPr>
              <w:t>23% approx.</w:t>
            </w:r>
          </w:p>
        </w:tc>
      </w:tr>
      <w:tr w:rsidR="00077DC1" w14:paraId="2D3EF076" w14:textId="77777777" w:rsidTr="00077DC1">
        <w:trPr>
          <w:trHeight w:val="733"/>
        </w:trPr>
        <w:tc>
          <w:tcPr>
            <w:tcW w:w="2405" w:type="dxa"/>
            <w:tcBorders>
              <w:top w:val="single" w:sz="12" w:space="0" w:color="ED6C48"/>
              <w:bottom w:val="single" w:sz="12" w:space="0" w:color="ED6C48"/>
            </w:tcBorders>
          </w:tcPr>
          <w:p w14:paraId="62EC2BD9" w14:textId="376156C8" w:rsidR="00077DC1" w:rsidRDefault="00077DC1">
            <w:pPr>
              <w:pStyle w:val="TableParagraph"/>
              <w:spacing w:before="251"/>
              <w:ind w:left="152" w:right="152"/>
              <w:jc w:val="center"/>
              <w:rPr>
                <w:sz w:val="28"/>
              </w:rPr>
            </w:pPr>
            <w:r>
              <w:rPr>
                <w:sz w:val="28"/>
              </w:rPr>
              <w:t>MODERN MET</w:t>
            </w:r>
          </w:p>
        </w:tc>
        <w:tc>
          <w:tcPr>
            <w:tcW w:w="2410" w:type="dxa"/>
            <w:tcBorders>
              <w:top w:val="single" w:sz="12" w:space="0" w:color="ED6C48"/>
              <w:bottom w:val="single" w:sz="12" w:space="0" w:color="ED6C48"/>
            </w:tcBorders>
          </w:tcPr>
          <w:p w14:paraId="195B1B6C" w14:textId="0C32B0C1" w:rsidR="00077DC1" w:rsidRDefault="00077DC1">
            <w:pPr>
              <w:pStyle w:val="TableParagraph"/>
              <w:spacing w:before="251"/>
              <w:ind w:left="153" w:right="155"/>
              <w:jc w:val="center"/>
              <w:rPr>
                <w:sz w:val="28"/>
              </w:rPr>
            </w:pPr>
            <w:r>
              <w:rPr>
                <w:sz w:val="28"/>
              </w:rPr>
              <w:t>Rs 9000</w:t>
            </w:r>
          </w:p>
        </w:tc>
        <w:tc>
          <w:tcPr>
            <w:tcW w:w="2410" w:type="dxa"/>
            <w:tcBorders>
              <w:top w:val="single" w:sz="12" w:space="0" w:color="ED6C48"/>
              <w:bottom w:val="single" w:sz="12" w:space="0" w:color="ED6C48"/>
            </w:tcBorders>
          </w:tcPr>
          <w:p w14:paraId="5737ADD0" w14:textId="49E4054A" w:rsidR="00077DC1" w:rsidRDefault="00077DC1">
            <w:pPr>
              <w:pStyle w:val="TableParagraph"/>
              <w:spacing w:before="251"/>
              <w:ind w:left="153" w:right="156"/>
              <w:jc w:val="center"/>
              <w:rPr>
                <w:sz w:val="28"/>
              </w:rPr>
            </w:pPr>
            <w:r>
              <w:rPr>
                <w:sz w:val="28"/>
              </w:rPr>
              <w:t>Rs 3500</w:t>
            </w:r>
          </w:p>
        </w:tc>
        <w:tc>
          <w:tcPr>
            <w:tcW w:w="1988" w:type="dxa"/>
            <w:tcBorders>
              <w:top w:val="single" w:sz="12" w:space="0" w:color="ED6C48"/>
              <w:bottom w:val="single" w:sz="12" w:space="0" w:color="ED6C48"/>
            </w:tcBorders>
          </w:tcPr>
          <w:p w14:paraId="0E13EB84" w14:textId="5371DE9C" w:rsidR="00077DC1" w:rsidRDefault="00077DC1">
            <w:pPr>
              <w:pStyle w:val="TableParagraph"/>
              <w:spacing w:before="251"/>
              <w:ind w:left="134" w:right="134"/>
              <w:jc w:val="center"/>
              <w:rPr>
                <w:sz w:val="28"/>
              </w:rPr>
            </w:pPr>
            <w:r>
              <w:rPr>
                <w:sz w:val="28"/>
              </w:rPr>
              <w:t>28% approx.</w:t>
            </w:r>
          </w:p>
        </w:tc>
      </w:tr>
      <w:tr w:rsidR="00077DC1" w14:paraId="676D8A32" w14:textId="77777777" w:rsidTr="00077DC1">
        <w:trPr>
          <w:trHeight w:val="733"/>
        </w:trPr>
        <w:tc>
          <w:tcPr>
            <w:tcW w:w="2405" w:type="dxa"/>
            <w:tcBorders>
              <w:top w:val="single" w:sz="12" w:space="0" w:color="ED6C48"/>
              <w:bottom w:val="single" w:sz="12" w:space="0" w:color="ED6C48"/>
            </w:tcBorders>
          </w:tcPr>
          <w:p w14:paraId="7329CB55" w14:textId="67CA7BB5" w:rsidR="00077DC1" w:rsidRDefault="00077DC1">
            <w:pPr>
              <w:pStyle w:val="TableParagraph"/>
              <w:spacing w:before="251"/>
              <w:ind w:left="152" w:right="152"/>
              <w:jc w:val="center"/>
              <w:rPr>
                <w:sz w:val="28"/>
              </w:rPr>
            </w:pPr>
            <w:r>
              <w:rPr>
                <w:sz w:val="28"/>
              </w:rPr>
              <w:t>AUM VIJAYA</w:t>
            </w:r>
          </w:p>
        </w:tc>
        <w:tc>
          <w:tcPr>
            <w:tcW w:w="2410" w:type="dxa"/>
            <w:tcBorders>
              <w:top w:val="single" w:sz="12" w:space="0" w:color="ED6C48"/>
              <w:bottom w:val="single" w:sz="12" w:space="0" w:color="ED6C48"/>
            </w:tcBorders>
          </w:tcPr>
          <w:p w14:paraId="256A6A66" w14:textId="5F6092C7" w:rsidR="00077DC1" w:rsidRDefault="00077DC1">
            <w:pPr>
              <w:pStyle w:val="TableParagraph"/>
              <w:spacing w:before="251"/>
              <w:ind w:left="153" w:right="155"/>
              <w:jc w:val="center"/>
              <w:rPr>
                <w:sz w:val="28"/>
              </w:rPr>
            </w:pPr>
            <w:r>
              <w:rPr>
                <w:sz w:val="28"/>
              </w:rPr>
              <w:t>Rs 5000</w:t>
            </w:r>
          </w:p>
        </w:tc>
        <w:tc>
          <w:tcPr>
            <w:tcW w:w="2410" w:type="dxa"/>
            <w:tcBorders>
              <w:top w:val="single" w:sz="12" w:space="0" w:color="ED6C48"/>
              <w:bottom w:val="single" w:sz="12" w:space="0" w:color="ED6C48"/>
            </w:tcBorders>
          </w:tcPr>
          <w:p w14:paraId="7E80A1E5" w14:textId="6A894844" w:rsidR="00077DC1" w:rsidRDefault="00077DC1">
            <w:pPr>
              <w:pStyle w:val="TableParagraph"/>
              <w:spacing w:before="251"/>
              <w:ind w:left="153" w:right="156"/>
              <w:jc w:val="center"/>
              <w:rPr>
                <w:sz w:val="28"/>
              </w:rPr>
            </w:pPr>
            <w:r>
              <w:rPr>
                <w:sz w:val="28"/>
              </w:rPr>
              <w:t>Rs 1200</w:t>
            </w:r>
          </w:p>
        </w:tc>
        <w:tc>
          <w:tcPr>
            <w:tcW w:w="1988" w:type="dxa"/>
            <w:tcBorders>
              <w:top w:val="single" w:sz="12" w:space="0" w:color="ED6C48"/>
              <w:bottom w:val="single" w:sz="12" w:space="0" w:color="ED6C48"/>
            </w:tcBorders>
          </w:tcPr>
          <w:p w14:paraId="27CFBC0A" w14:textId="7C6A130E" w:rsidR="00077DC1" w:rsidRDefault="00077DC1">
            <w:pPr>
              <w:pStyle w:val="TableParagraph"/>
              <w:spacing w:before="251"/>
              <w:ind w:left="134" w:right="134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19% </w:t>
            </w:r>
            <w:proofErr w:type="spellStart"/>
            <w:r>
              <w:rPr>
                <w:sz w:val="28"/>
              </w:rPr>
              <w:t>approx</w:t>
            </w:r>
            <w:proofErr w:type="spellEnd"/>
          </w:p>
        </w:tc>
      </w:tr>
      <w:tr w:rsidR="00077DC1" w14:paraId="6F68FBDC" w14:textId="77777777">
        <w:trPr>
          <w:trHeight w:val="733"/>
        </w:trPr>
        <w:tc>
          <w:tcPr>
            <w:tcW w:w="2405" w:type="dxa"/>
            <w:tcBorders>
              <w:top w:val="single" w:sz="12" w:space="0" w:color="ED6C48"/>
            </w:tcBorders>
          </w:tcPr>
          <w:p w14:paraId="518049F8" w14:textId="6BA3634D" w:rsidR="00077DC1" w:rsidRPr="00077DC1" w:rsidRDefault="00077DC1">
            <w:pPr>
              <w:pStyle w:val="TableParagraph"/>
              <w:spacing w:before="251"/>
              <w:ind w:left="152" w:right="152"/>
              <w:jc w:val="center"/>
              <w:rPr>
                <w:b/>
                <w:bCs/>
                <w:sz w:val="28"/>
              </w:rPr>
            </w:pPr>
            <w:r w:rsidRPr="00077DC1">
              <w:rPr>
                <w:b/>
                <w:bCs/>
                <w:sz w:val="28"/>
              </w:rPr>
              <w:t>Total:</w:t>
            </w:r>
          </w:p>
        </w:tc>
        <w:tc>
          <w:tcPr>
            <w:tcW w:w="2410" w:type="dxa"/>
            <w:tcBorders>
              <w:top w:val="single" w:sz="12" w:space="0" w:color="ED6C48"/>
            </w:tcBorders>
          </w:tcPr>
          <w:p w14:paraId="41A2990B" w14:textId="20B65754" w:rsidR="00077DC1" w:rsidRDefault="00077DC1">
            <w:pPr>
              <w:pStyle w:val="TableParagraph"/>
              <w:spacing w:before="251"/>
              <w:ind w:left="153" w:right="155"/>
              <w:jc w:val="center"/>
              <w:rPr>
                <w:sz w:val="28"/>
              </w:rPr>
            </w:pPr>
            <w:r>
              <w:rPr>
                <w:sz w:val="28"/>
              </w:rPr>
              <w:t>Rs 30000</w:t>
            </w:r>
          </w:p>
        </w:tc>
        <w:tc>
          <w:tcPr>
            <w:tcW w:w="2410" w:type="dxa"/>
            <w:tcBorders>
              <w:top w:val="single" w:sz="12" w:space="0" w:color="ED6C48"/>
            </w:tcBorders>
          </w:tcPr>
          <w:p w14:paraId="15D60EB2" w14:textId="656DDD98" w:rsidR="00077DC1" w:rsidRDefault="00077DC1">
            <w:pPr>
              <w:pStyle w:val="TableParagraph"/>
              <w:spacing w:before="251"/>
              <w:ind w:left="153" w:right="156"/>
              <w:jc w:val="center"/>
              <w:rPr>
                <w:sz w:val="28"/>
              </w:rPr>
            </w:pPr>
            <w:r>
              <w:rPr>
                <w:sz w:val="28"/>
              </w:rPr>
              <w:t>Rs 14400</w:t>
            </w:r>
          </w:p>
        </w:tc>
        <w:tc>
          <w:tcPr>
            <w:tcW w:w="1988" w:type="dxa"/>
            <w:tcBorders>
              <w:top w:val="single" w:sz="12" w:space="0" w:color="ED6C48"/>
            </w:tcBorders>
          </w:tcPr>
          <w:p w14:paraId="4FFE7205" w14:textId="0C69F5BA" w:rsidR="00077DC1" w:rsidRPr="00077DC1" w:rsidRDefault="00077DC1">
            <w:pPr>
              <w:pStyle w:val="TableParagraph"/>
              <w:spacing w:before="251"/>
              <w:ind w:left="134" w:right="134"/>
              <w:jc w:val="center"/>
              <w:rPr>
                <w:b/>
                <w:bCs/>
                <w:sz w:val="28"/>
              </w:rPr>
            </w:pPr>
            <w:r w:rsidRPr="00077DC1">
              <w:rPr>
                <w:b/>
                <w:bCs/>
                <w:sz w:val="28"/>
              </w:rPr>
              <w:t>_</w:t>
            </w:r>
          </w:p>
        </w:tc>
      </w:tr>
    </w:tbl>
    <w:p w14:paraId="1D3FA6C5" w14:textId="4E3D2248" w:rsidR="00EA5022" w:rsidRDefault="00000000">
      <w:pPr>
        <w:spacing w:before="101"/>
        <w:ind w:left="200"/>
        <w:rPr>
          <w:b/>
          <w:sz w:val="20"/>
        </w:rPr>
      </w:pPr>
      <w:r>
        <w:rPr>
          <w:b/>
          <w:color w:val="7A220A"/>
          <w:sz w:val="20"/>
        </w:rPr>
        <w:t>Table</w:t>
      </w:r>
      <w:r>
        <w:rPr>
          <w:b/>
          <w:color w:val="7A220A"/>
          <w:spacing w:val="-2"/>
          <w:sz w:val="20"/>
        </w:rPr>
        <w:t xml:space="preserve"> </w:t>
      </w:r>
      <w:r>
        <w:rPr>
          <w:b/>
          <w:color w:val="7A220A"/>
          <w:sz w:val="20"/>
        </w:rPr>
        <w:t>3:</w:t>
      </w:r>
      <w:r>
        <w:rPr>
          <w:b/>
          <w:color w:val="7A220A"/>
          <w:spacing w:val="-2"/>
          <w:sz w:val="20"/>
        </w:rPr>
        <w:t xml:space="preserve"> </w:t>
      </w:r>
      <w:r w:rsidR="00FB2440">
        <w:rPr>
          <w:b/>
          <w:color w:val="7A220A"/>
          <w:sz w:val="20"/>
        </w:rPr>
        <w:t>A sample of the population of data (Buy)</w:t>
      </w:r>
    </w:p>
    <w:p w14:paraId="0F0A7153" w14:textId="77777777" w:rsidR="00077DC1" w:rsidRDefault="00077DC1" w:rsidP="00077DC1">
      <w:pPr>
        <w:pStyle w:val="Heading3"/>
        <w:ind w:left="0"/>
        <w:rPr>
          <w:u w:val="thick"/>
        </w:rPr>
      </w:pPr>
    </w:p>
    <w:p w14:paraId="74CC2AC2" w14:textId="0204D921" w:rsidR="00EA5022" w:rsidRDefault="00000000">
      <w:pPr>
        <w:pStyle w:val="Heading3"/>
        <w:rPr>
          <w:u w:val="none"/>
        </w:rPr>
      </w:pPr>
      <w:r>
        <w:rPr>
          <w:u w:val="thick"/>
        </w:rPr>
        <w:t>Metadata</w:t>
      </w:r>
    </w:p>
    <w:p w14:paraId="57914671" w14:textId="785DC263" w:rsidR="00EA5022" w:rsidRDefault="00000000">
      <w:pPr>
        <w:pStyle w:val="ListParagraph"/>
        <w:numPr>
          <w:ilvl w:val="0"/>
          <w:numId w:val="6"/>
        </w:numPr>
        <w:tabs>
          <w:tab w:val="left" w:pos="920"/>
        </w:tabs>
        <w:spacing w:before="249"/>
        <w:ind w:left="919"/>
        <w:rPr>
          <w:rFonts w:ascii="Wingdings" w:hAnsi="Wingdings"/>
          <w:sz w:val="28"/>
        </w:rPr>
      </w:pPr>
      <w:r>
        <w:rPr>
          <w:sz w:val="28"/>
        </w:rPr>
        <w:t>Data collected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a </w:t>
      </w:r>
      <w:r>
        <w:rPr>
          <w:b/>
          <w:sz w:val="28"/>
        </w:rPr>
        <w:t xml:space="preserve">single </w:t>
      </w:r>
      <w:r w:rsidR="00077DC1">
        <w:rPr>
          <w:b/>
          <w:sz w:val="28"/>
        </w:rPr>
        <w:t>month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 xml:space="preserve">which </w:t>
      </w:r>
      <w:r w:rsidR="00077DC1">
        <w:rPr>
          <w:sz w:val="28"/>
        </w:rPr>
        <w:t xml:space="preserve">can </w:t>
      </w:r>
      <w:proofErr w:type="gramStart"/>
      <w:r w:rsidR="00077DC1">
        <w:rPr>
          <w:sz w:val="28"/>
        </w:rPr>
        <w:t>be considered to be</w:t>
      </w:r>
      <w:proofErr w:type="gramEnd"/>
      <w:r w:rsidR="00077DC1">
        <w:rPr>
          <w:sz w:val="28"/>
        </w:rPr>
        <w:t xml:space="preserve"> time series in nature</w:t>
      </w:r>
      <w:r>
        <w:rPr>
          <w:sz w:val="28"/>
        </w:rPr>
        <w:t>.</w:t>
      </w:r>
    </w:p>
    <w:p w14:paraId="7B484187" w14:textId="77777777" w:rsidR="00EA5022" w:rsidRDefault="00EA5022">
      <w:pPr>
        <w:rPr>
          <w:rFonts w:ascii="Wingdings" w:hAnsi="Wingdings"/>
          <w:sz w:val="28"/>
        </w:rPr>
        <w:sectPr w:rsidR="00EA5022">
          <w:pgSz w:w="11910" w:h="16840"/>
          <w:pgMar w:top="1420" w:right="1220" w:bottom="920" w:left="1240" w:header="0" w:footer="733" w:gutter="0"/>
          <w:cols w:space="720"/>
        </w:sectPr>
      </w:pPr>
    </w:p>
    <w:p w14:paraId="43372AD8" w14:textId="4F756AD3" w:rsidR="00077DC1" w:rsidRPr="00077DC1" w:rsidRDefault="00077DC1" w:rsidP="00077DC1">
      <w:pPr>
        <w:pStyle w:val="ListParagraph"/>
        <w:numPr>
          <w:ilvl w:val="0"/>
          <w:numId w:val="6"/>
        </w:numPr>
        <w:tabs>
          <w:tab w:val="left" w:pos="920"/>
        </w:tabs>
        <w:spacing w:before="59" w:line="276" w:lineRule="auto"/>
        <w:ind w:left="919" w:right="1124"/>
        <w:rPr>
          <w:rFonts w:ascii="Wingdings" w:hAnsi="Wingdings"/>
          <w:sz w:val="28"/>
        </w:rPr>
      </w:pPr>
      <w:r>
        <w:rPr>
          <w:sz w:val="28"/>
        </w:rPr>
        <w:lastRenderedPageBreak/>
        <w:t>There are more than 1 sales on a single day and there are days where there are no sales.</w:t>
      </w:r>
    </w:p>
    <w:p w14:paraId="0538B65E" w14:textId="6A7C76A0" w:rsidR="00EA5022" w:rsidRPr="00077DC1" w:rsidRDefault="00000000">
      <w:pPr>
        <w:pStyle w:val="ListParagraph"/>
        <w:numPr>
          <w:ilvl w:val="0"/>
          <w:numId w:val="6"/>
        </w:numPr>
        <w:tabs>
          <w:tab w:val="left" w:pos="920"/>
        </w:tabs>
        <w:spacing w:before="0" w:line="321" w:lineRule="exact"/>
        <w:ind w:left="919"/>
        <w:rPr>
          <w:rFonts w:ascii="Wingdings" w:hAnsi="Wingdings"/>
          <w:sz w:val="28"/>
        </w:rPr>
      </w:pPr>
      <w:r>
        <w:rPr>
          <w:sz w:val="28"/>
        </w:rPr>
        <w:t>Item:</w:t>
      </w:r>
      <w:r>
        <w:rPr>
          <w:spacing w:val="-2"/>
          <w:sz w:val="28"/>
        </w:rPr>
        <w:t xml:space="preserve"> </w:t>
      </w:r>
      <w:r w:rsidR="00077DC1">
        <w:rPr>
          <w:sz w:val="28"/>
        </w:rPr>
        <w:t>The equipment/the product which is being sold</w:t>
      </w:r>
      <w:r>
        <w:rPr>
          <w:sz w:val="28"/>
        </w:rPr>
        <w:t>.</w:t>
      </w:r>
    </w:p>
    <w:p w14:paraId="3E07D43F" w14:textId="23BA6DA1" w:rsidR="00077DC1" w:rsidRDefault="00404B55">
      <w:pPr>
        <w:pStyle w:val="ListParagraph"/>
        <w:numPr>
          <w:ilvl w:val="0"/>
          <w:numId w:val="6"/>
        </w:numPr>
        <w:tabs>
          <w:tab w:val="left" w:pos="920"/>
        </w:tabs>
        <w:spacing w:before="0" w:line="321" w:lineRule="exact"/>
        <w:ind w:left="919"/>
        <w:rPr>
          <w:rFonts w:ascii="Wingdings" w:hAnsi="Wingdings"/>
          <w:sz w:val="28"/>
        </w:rPr>
      </w:pPr>
      <w:r>
        <w:rPr>
          <w:sz w:val="28"/>
        </w:rPr>
        <w:t>There is a separate column data which provides the date on which the equipment is sold to the buyer.</w:t>
      </w:r>
    </w:p>
    <w:p w14:paraId="3016513D" w14:textId="312E4394" w:rsidR="00EA5022" w:rsidRPr="00077DC1" w:rsidRDefault="00000000" w:rsidP="00077DC1">
      <w:pPr>
        <w:pStyle w:val="ListParagraph"/>
        <w:numPr>
          <w:ilvl w:val="0"/>
          <w:numId w:val="6"/>
        </w:numPr>
        <w:tabs>
          <w:tab w:val="left" w:pos="920"/>
        </w:tabs>
        <w:ind w:left="919" w:hanging="361"/>
        <w:rPr>
          <w:rFonts w:ascii="Wingdings" w:hAnsi="Wingdings"/>
          <w:sz w:val="28"/>
        </w:rPr>
      </w:pPr>
      <w:r>
        <w:rPr>
          <w:sz w:val="28"/>
        </w:rPr>
        <w:t>Selling</w:t>
      </w:r>
      <w:r>
        <w:rPr>
          <w:spacing w:val="-1"/>
          <w:sz w:val="28"/>
        </w:rPr>
        <w:t xml:space="preserve"> </w:t>
      </w:r>
      <w:r>
        <w:rPr>
          <w:sz w:val="28"/>
        </w:rPr>
        <w:t>Price:</w:t>
      </w:r>
      <w:r>
        <w:rPr>
          <w:spacing w:val="-1"/>
          <w:sz w:val="28"/>
        </w:rPr>
        <w:t xml:space="preserve"> </w:t>
      </w:r>
      <w:r>
        <w:rPr>
          <w:sz w:val="28"/>
        </w:rPr>
        <w:t>The price</w:t>
      </w:r>
      <w:r>
        <w:rPr>
          <w:spacing w:val="1"/>
          <w:sz w:val="28"/>
        </w:rPr>
        <w:t xml:space="preserve"> </w:t>
      </w:r>
      <w:r>
        <w:rPr>
          <w:sz w:val="28"/>
        </w:rPr>
        <w:t>at</w:t>
      </w:r>
      <w:r>
        <w:rPr>
          <w:spacing w:val="-2"/>
          <w:sz w:val="28"/>
        </w:rPr>
        <w:t xml:space="preserve"> </w:t>
      </w:r>
      <w:r>
        <w:rPr>
          <w:sz w:val="28"/>
        </w:rPr>
        <w:t>which the</w:t>
      </w:r>
      <w:r>
        <w:rPr>
          <w:spacing w:val="1"/>
          <w:sz w:val="28"/>
        </w:rPr>
        <w:t xml:space="preserve"> </w:t>
      </w:r>
      <w:r w:rsidR="00077DC1">
        <w:rPr>
          <w:sz w:val="28"/>
        </w:rPr>
        <w:t>product(s)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sold.</w:t>
      </w:r>
    </w:p>
    <w:p w14:paraId="633752DF" w14:textId="6CDF032F" w:rsidR="00EA5022" w:rsidRDefault="00000000">
      <w:pPr>
        <w:pStyle w:val="ListParagraph"/>
        <w:numPr>
          <w:ilvl w:val="0"/>
          <w:numId w:val="6"/>
        </w:numPr>
        <w:tabs>
          <w:tab w:val="left" w:pos="920"/>
        </w:tabs>
        <w:spacing w:line="276" w:lineRule="auto"/>
        <w:ind w:left="919" w:right="462"/>
        <w:rPr>
          <w:rFonts w:ascii="Wingdings" w:hAnsi="Wingdings"/>
          <w:sz w:val="28"/>
        </w:rPr>
      </w:pPr>
      <w:r>
        <w:rPr>
          <w:sz w:val="28"/>
        </w:rPr>
        <w:t xml:space="preserve">Total Sales: The total sales generated for each </w:t>
      </w:r>
      <w:r w:rsidR="00404B55">
        <w:rPr>
          <w:sz w:val="28"/>
        </w:rPr>
        <w:t>equipment.</w:t>
      </w:r>
    </w:p>
    <w:p w14:paraId="46C55F15" w14:textId="77777777" w:rsidR="00EA5022" w:rsidRDefault="00EA5022">
      <w:pPr>
        <w:pStyle w:val="BodyText"/>
        <w:spacing w:before="7"/>
        <w:rPr>
          <w:sz w:val="36"/>
        </w:rPr>
      </w:pPr>
    </w:p>
    <w:p w14:paraId="1CDD7150" w14:textId="77777777" w:rsidR="00EA5022" w:rsidRDefault="00000000">
      <w:pPr>
        <w:spacing w:line="424" w:lineRule="auto"/>
        <w:ind w:left="200" w:right="6640"/>
        <w:rPr>
          <w:sz w:val="28"/>
        </w:rPr>
      </w:pPr>
      <w:r>
        <w:rPr>
          <w:b/>
          <w:sz w:val="28"/>
          <w:u w:val="thick"/>
        </w:rPr>
        <w:t>Descriptive Statistics</w:t>
      </w:r>
      <w:r>
        <w:rPr>
          <w:sz w:val="28"/>
        </w:rPr>
        <w:t>-</w:t>
      </w:r>
      <w:r>
        <w:rPr>
          <w:spacing w:val="-68"/>
          <w:sz w:val="28"/>
        </w:rPr>
        <w:t xml:space="preserve"> </w:t>
      </w:r>
      <w:r>
        <w:rPr>
          <w:sz w:val="28"/>
        </w:rPr>
        <w:t>Total Sales:</w:t>
      </w:r>
    </w:p>
    <w:p w14:paraId="25B15D50" w14:textId="77777777" w:rsidR="008B3544" w:rsidRDefault="008B3544">
      <w:pPr>
        <w:spacing w:line="424" w:lineRule="auto"/>
        <w:ind w:left="200" w:right="6640"/>
        <w:rPr>
          <w:sz w:val="28"/>
        </w:rPr>
      </w:pPr>
    </w:p>
    <w:p w14:paraId="139DDC22" w14:textId="49099F26" w:rsidR="00EA5022" w:rsidRPr="00404B55" w:rsidRDefault="00000000" w:rsidP="00404B55">
      <w:pPr>
        <w:pStyle w:val="ListParagraph"/>
        <w:numPr>
          <w:ilvl w:val="0"/>
          <w:numId w:val="3"/>
        </w:numPr>
        <w:tabs>
          <w:tab w:val="left" w:pos="920"/>
        </w:tabs>
        <w:spacing w:before="3"/>
        <w:ind w:hanging="361"/>
        <w:rPr>
          <w:sz w:val="28"/>
        </w:rPr>
      </w:pPr>
      <w:r>
        <w:rPr>
          <w:sz w:val="28"/>
        </w:rPr>
        <w:t>The item</w:t>
      </w:r>
      <w:r>
        <w:rPr>
          <w:spacing w:val="-2"/>
          <w:sz w:val="28"/>
        </w:rPr>
        <w:t xml:space="preserve"> </w:t>
      </w:r>
      <w:r>
        <w:rPr>
          <w:sz w:val="28"/>
        </w:rPr>
        <w:t>with</w:t>
      </w:r>
      <w:r>
        <w:rPr>
          <w:spacing w:val="-1"/>
          <w:sz w:val="28"/>
        </w:rPr>
        <w:t xml:space="preserve"> </w:t>
      </w:r>
      <w:r>
        <w:rPr>
          <w:sz w:val="28"/>
        </w:rPr>
        <w:t>the highest</w:t>
      </w:r>
      <w:r>
        <w:rPr>
          <w:spacing w:val="-2"/>
          <w:sz w:val="28"/>
        </w:rPr>
        <w:t xml:space="preserve"> </w:t>
      </w:r>
      <w:r>
        <w:rPr>
          <w:sz w:val="28"/>
        </w:rPr>
        <w:t>total</w:t>
      </w:r>
      <w:r>
        <w:rPr>
          <w:spacing w:val="-2"/>
          <w:sz w:val="28"/>
        </w:rPr>
        <w:t xml:space="preserve"> </w:t>
      </w:r>
      <w:r>
        <w:rPr>
          <w:sz w:val="28"/>
        </w:rPr>
        <w:t>sales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 w:rsidR="00404B55">
        <w:rPr>
          <w:sz w:val="28"/>
        </w:rPr>
        <w:t xml:space="preserve">Spectrographic reference </w:t>
      </w:r>
      <w:proofErr w:type="spellStart"/>
      <w:r w:rsidR="00404B55">
        <w:rPr>
          <w:sz w:val="28"/>
        </w:rPr>
        <w:t>Std.samples</w:t>
      </w:r>
      <w:proofErr w:type="spell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which</w:t>
      </w:r>
      <w:r>
        <w:rPr>
          <w:spacing w:val="-1"/>
          <w:sz w:val="28"/>
        </w:rPr>
        <w:t xml:space="preserve"> </w:t>
      </w:r>
      <w:r>
        <w:rPr>
          <w:sz w:val="28"/>
        </w:rPr>
        <w:t>generated</w:t>
      </w:r>
      <w:r w:rsidR="00404B55">
        <w:rPr>
          <w:sz w:val="28"/>
        </w:rPr>
        <w:t xml:space="preserve"> Rs.4,50,000 as revenue for the company</w:t>
      </w:r>
      <w:r>
        <w:t>.</w:t>
      </w:r>
    </w:p>
    <w:p w14:paraId="2DC9732B" w14:textId="342A40D1" w:rsidR="00EA5022" w:rsidRPr="00404B55" w:rsidRDefault="00000000" w:rsidP="00404B55">
      <w:pPr>
        <w:pStyle w:val="ListParagraph"/>
        <w:numPr>
          <w:ilvl w:val="0"/>
          <w:numId w:val="3"/>
        </w:numPr>
        <w:tabs>
          <w:tab w:val="left" w:pos="920"/>
        </w:tabs>
        <w:spacing w:before="47"/>
        <w:ind w:hanging="361"/>
        <w:rPr>
          <w:sz w:val="28"/>
        </w:rPr>
      </w:pPr>
      <w:r>
        <w:rPr>
          <w:sz w:val="28"/>
        </w:rPr>
        <w:t>The item</w:t>
      </w:r>
      <w:r>
        <w:rPr>
          <w:spacing w:val="-2"/>
          <w:sz w:val="28"/>
        </w:rPr>
        <w:t xml:space="preserve"> </w:t>
      </w:r>
      <w:r>
        <w:rPr>
          <w:sz w:val="28"/>
        </w:rPr>
        <w:t>with</w:t>
      </w:r>
      <w:r>
        <w:rPr>
          <w:spacing w:val="-1"/>
          <w:sz w:val="28"/>
        </w:rPr>
        <w:t xml:space="preserve"> </w:t>
      </w:r>
      <w:r>
        <w:rPr>
          <w:sz w:val="28"/>
        </w:rPr>
        <w:t>the lowest</w:t>
      </w:r>
      <w:r>
        <w:rPr>
          <w:spacing w:val="-2"/>
          <w:sz w:val="28"/>
        </w:rPr>
        <w:t xml:space="preserve"> </w:t>
      </w:r>
      <w:r>
        <w:rPr>
          <w:sz w:val="28"/>
        </w:rPr>
        <w:t>total</w:t>
      </w:r>
      <w:r>
        <w:rPr>
          <w:spacing w:val="-1"/>
          <w:sz w:val="28"/>
        </w:rPr>
        <w:t xml:space="preserve"> </w:t>
      </w:r>
      <w:r>
        <w:rPr>
          <w:sz w:val="28"/>
        </w:rPr>
        <w:t>sales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 w:rsidR="00404B55">
        <w:rPr>
          <w:sz w:val="28"/>
        </w:rPr>
        <w:t xml:space="preserve">Sulphur scale for carbon sulfur </w:t>
      </w:r>
      <w:proofErr w:type="gramStart"/>
      <w:r w:rsidR="00404B55">
        <w:rPr>
          <w:sz w:val="28"/>
        </w:rPr>
        <w:t xml:space="preserve">apparatus </w:t>
      </w:r>
      <w:r>
        <w:rPr>
          <w:sz w:val="28"/>
        </w:rPr>
        <w:t>,</w:t>
      </w:r>
      <w:proofErr w:type="gramEnd"/>
      <w:r>
        <w:rPr>
          <w:spacing w:val="1"/>
          <w:sz w:val="28"/>
        </w:rPr>
        <w:t xml:space="preserve"> </w:t>
      </w:r>
      <w:r>
        <w:rPr>
          <w:sz w:val="28"/>
        </w:rPr>
        <w:t>which</w:t>
      </w:r>
      <w:r w:rsidR="00404B55">
        <w:rPr>
          <w:sz w:val="28"/>
        </w:rPr>
        <w:t xml:space="preserve"> generated only Rs. 950 in </w:t>
      </w:r>
      <w:proofErr w:type="gramStart"/>
      <w:r w:rsidR="00404B55">
        <w:rPr>
          <w:sz w:val="28"/>
        </w:rPr>
        <w:t>sales .</w:t>
      </w:r>
      <w:proofErr w:type="gramEnd"/>
    </w:p>
    <w:p w14:paraId="24540487" w14:textId="7F92150A" w:rsidR="00EA5022" w:rsidRDefault="00404B55">
      <w:pPr>
        <w:pStyle w:val="ListParagraph"/>
        <w:numPr>
          <w:ilvl w:val="0"/>
          <w:numId w:val="3"/>
        </w:numPr>
        <w:tabs>
          <w:tab w:val="left" w:pos="920"/>
        </w:tabs>
        <w:spacing w:before="53" w:line="276" w:lineRule="auto"/>
        <w:ind w:right="233"/>
        <w:rPr>
          <w:sz w:val="28"/>
        </w:rPr>
      </w:pPr>
      <w:r>
        <w:rPr>
          <w:sz w:val="28"/>
        </w:rPr>
        <w:t xml:space="preserve">Even though </w:t>
      </w:r>
      <w:proofErr w:type="spellStart"/>
      <w:r>
        <w:rPr>
          <w:sz w:val="28"/>
        </w:rPr>
        <w:t>Spectrigraphic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std.samples</w:t>
      </w:r>
      <w:proofErr w:type="spellEnd"/>
      <w:proofErr w:type="gramEnd"/>
      <w:r>
        <w:rPr>
          <w:sz w:val="28"/>
        </w:rPr>
        <w:t xml:space="preserve"> generated 450000 in revenue the profit generated by isn’t the highest but rather the profit generated by Charts without lamination is the </w:t>
      </w:r>
      <w:proofErr w:type="spellStart"/>
      <w:r>
        <w:rPr>
          <w:sz w:val="28"/>
        </w:rPr>
        <w:t>highests</w:t>
      </w:r>
      <w:proofErr w:type="spellEnd"/>
      <w:r>
        <w:rPr>
          <w:sz w:val="28"/>
        </w:rPr>
        <w:t xml:space="preserve"> at nearly 50%.</w:t>
      </w:r>
    </w:p>
    <w:p w14:paraId="463E6298" w14:textId="4685DBF8" w:rsidR="00EA5022" w:rsidRDefault="00404B55">
      <w:pPr>
        <w:pStyle w:val="ListParagraph"/>
        <w:numPr>
          <w:ilvl w:val="0"/>
          <w:numId w:val="3"/>
        </w:numPr>
        <w:tabs>
          <w:tab w:val="left" w:pos="920"/>
        </w:tabs>
        <w:spacing w:before="0" w:line="276" w:lineRule="auto"/>
        <w:ind w:right="558"/>
        <w:rPr>
          <w:sz w:val="28"/>
        </w:rPr>
      </w:pPr>
      <w:r>
        <w:rPr>
          <w:sz w:val="28"/>
        </w:rPr>
        <w:t xml:space="preserve">The product/item Sic paper sold the highest number of quantity as compared to other products at 200 while </w:t>
      </w:r>
      <w:r w:rsidR="008B3544">
        <w:rPr>
          <w:sz w:val="28"/>
        </w:rPr>
        <w:t xml:space="preserve">many </w:t>
      </w:r>
      <w:proofErr w:type="spellStart"/>
      <w:r w:rsidR="008B3544">
        <w:rPr>
          <w:sz w:val="28"/>
        </w:rPr>
        <w:t>equipement’s</w:t>
      </w:r>
      <w:proofErr w:type="spellEnd"/>
      <w:r w:rsidR="008B3544">
        <w:rPr>
          <w:sz w:val="28"/>
        </w:rPr>
        <w:t xml:space="preserve"> were sold only once this can attributed to their cost and their service </w:t>
      </w:r>
      <w:proofErr w:type="gramStart"/>
      <w:r w:rsidR="008B3544">
        <w:rPr>
          <w:sz w:val="28"/>
        </w:rPr>
        <w:t>life .</w:t>
      </w:r>
      <w:proofErr w:type="gramEnd"/>
    </w:p>
    <w:p w14:paraId="7166EC41" w14:textId="54E5D041" w:rsidR="00EA5022" w:rsidRDefault="008B3544" w:rsidP="008B3544">
      <w:pPr>
        <w:pStyle w:val="ListParagraph"/>
        <w:numPr>
          <w:ilvl w:val="0"/>
          <w:numId w:val="3"/>
        </w:numPr>
        <w:tabs>
          <w:tab w:val="left" w:pos="920"/>
        </w:tabs>
        <w:spacing w:before="1" w:line="276" w:lineRule="auto"/>
        <w:ind w:right="395"/>
        <w:rPr>
          <w:sz w:val="28"/>
        </w:rPr>
      </w:pPr>
      <w:r>
        <w:rPr>
          <w:sz w:val="28"/>
        </w:rPr>
        <w:t>It can be noticed that almost 80 percent of sales returned a profit of nearly 25-35</w:t>
      </w:r>
      <w:proofErr w:type="gramStart"/>
      <w:r>
        <w:rPr>
          <w:sz w:val="28"/>
        </w:rPr>
        <w:t>% .Products</w:t>
      </w:r>
      <w:proofErr w:type="gramEnd"/>
      <w:r>
        <w:rPr>
          <w:sz w:val="28"/>
        </w:rPr>
        <w:t xml:space="preserve"> produced and sold by Madras Metallurgical services produced a profit of </w:t>
      </w:r>
      <w:proofErr w:type="spellStart"/>
      <w:r>
        <w:rPr>
          <w:sz w:val="28"/>
        </w:rPr>
        <w:t>nealy</w:t>
      </w:r>
      <w:proofErr w:type="spellEnd"/>
      <w:r>
        <w:rPr>
          <w:sz w:val="28"/>
        </w:rPr>
        <w:t xml:space="preserve"> 45-50 percent this can be something which is noted and further detailed accordingly.</w:t>
      </w:r>
    </w:p>
    <w:p w14:paraId="501C3A8B" w14:textId="2FCBE7AD" w:rsidR="008B3544" w:rsidRDefault="008B3544" w:rsidP="008B3544">
      <w:pPr>
        <w:pStyle w:val="ListParagraph"/>
        <w:numPr>
          <w:ilvl w:val="0"/>
          <w:numId w:val="3"/>
        </w:numPr>
        <w:tabs>
          <w:tab w:val="left" w:pos="920"/>
        </w:tabs>
        <w:spacing w:before="1" w:line="276" w:lineRule="auto"/>
        <w:ind w:right="395"/>
        <w:rPr>
          <w:sz w:val="28"/>
        </w:rPr>
      </w:pPr>
      <w:r>
        <w:rPr>
          <w:sz w:val="28"/>
        </w:rPr>
        <w:t xml:space="preserve">Many </w:t>
      </w:r>
      <w:proofErr w:type="gramStart"/>
      <w:r>
        <w:rPr>
          <w:sz w:val="28"/>
        </w:rPr>
        <w:t>customer’s</w:t>
      </w:r>
      <w:proofErr w:type="gramEnd"/>
      <w:r>
        <w:rPr>
          <w:sz w:val="28"/>
        </w:rPr>
        <w:t xml:space="preserve"> returned and bought products again after a successful purchase of products.</w:t>
      </w:r>
    </w:p>
    <w:p w14:paraId="211F7750" w14:textId="77777777" w:rsidR="008B3544" w:rsidRDefault="008B3544" w:rsidP="008B3544">
      <w:pPr>
        <w:pStyle w:val="ListParagraph"/>
        <w:tabs>
          <w:tab w:val="left" w:pos="920"/>
        </w:tabs>
        <w:spacing w:before="1" w:line="276" w:lineRule="auto"/>
        <w:ind w:right="395" w:firstLine="0"/>
        <w:rPr>
          <w:sz w:val="28"/>
        </w:rPr>
      </w:pPr>
    </w:p>
    <w:p w14:paraId="140D8231" w14:textId="0BA3432F" w:rsidR="008B3544" w:rsidRPr="008B3544" w:rsidRDefault="008B3544" w:rsidP="008B3544">
      <w:pPr>
        <w:pStyle w:val="ListParagraph"/>
        <w:numPr>
          <w:ilvl w:val="0"/>
          <w:numId w:val="3"/>
        </w:numPr>
        <w:tabs>
          <w:tab w:val="left" w:pos="920"/>
        </w:tabs>
        <w:spacing w:before="1" w:line="276" w:lineRule="auto"/>
        <w:ind w:right="395"/>
        <w:rPr>
          <w:sz w:val="28"/>
        </w:rPr>
        <w:sectPr w:rsidR="008B3544" w:rsidRPr="008B3544">
          <w:pgSz w:w="11910" w:h="16840"/>
          <w:pgMar w:top="1360" w:right="1220" w:bottom="920" w:left="1240" w:header="0" w:footer="733" w:gutter="0"/>
          <w:cols w:space="720"/>
        </w:sectPr>
      </w:pPr>
    </w:p>
    <w:p w14:paraId="65486066" w14:textId="74629798" w:rsidR="00EA5022" w:rsidRDefault="00000000">
      <w:pPr>
        <w:pStyle w:val="Heading2"/>
        <w:tabs>
          <w:tab w:val="left" w:pos="9310"/>
        </w:tabs>
      </w:pPr>
      <w:bookmarkStart w:id="10" w:name="Milk_Procrument"/>
      <w:bookmarkStart w:id="11" w:name="_bookmark5"/>
      <w:bookmarkEnd w:id="10"/>
      <w:bookmarkEnd w:id="11"/>
      <w:r>
        <w:rPr>
          <w:spacing w:val="10"/>
          <w:shd w:val="clear" w:color="auto" w:fill="F8CEC2"/>
        </w:rPr>
        <w:lastRenderedPageBreak/>
        <w:t xml:space="preserve"> </w:t>
      </w:r>
      <w:r w:rsidR="008B3544">
        <w:rPr>
          <w:spacing w:val="10"/>
          <w:shd w:val="clear" w:color="auto" w:fill="F8CEC2"/>
        </w:rPr>
        <w:t>EQUIPMENT</w:t>
      </w:r>
      <w:r>
        <w:rPr>
          <w:spacing w:val="59"/>
          <w:shd w:val="clear" w:color="auto" w:fill="F8CEC2"/>
        </w:rPr>
        <w:t xml:space="preserve"> </w:t>
      </w:r>
      <w:r>
        <w:rPr>
          <w:spacing w:val="11"/>
          <w:shd w:val="clear" w:color="auto" w:fill="F8CEC2"/>
        </w:rPr>
        <w:t>PROCRUMENT</w:t>
      </w:r>
      <w:r>
        <w:rPr>
          <w:spacing w:val="11"/>
          <w:shd w:val="clear" w:color="auto" w:fill="F8CEC2"/>
        </w:rPr>
        <w:tab/>
      </w:r>
    </w:p>
    <w:p w14:paraId="24A717A7" w14:textId="2CA92631" w:rsidR="00EA5022" w:rsidRDefault="00000000">
      <w:pPr>
        <w:pStyle w:val="BodyText"/>
        <w:spacing w:before="211"/>
        <w:ind w:left="200"/>
      </w:pPr>
      <w:hyperlink r:id="rId16">
        <w:r>
          <w:rPr>
            <w:color w:val="6B9F24"/>
            <w:u w:val="single" w:color="6B9F24"/>
          </w:rPr>
          <w:t>Link</w:t>
        </w:r>
        <w:r>
          <w:rPr>
            <w:color w:val="6B9F24"/>
            <w:spacing w:val="-1"/>
            <w:u w:val="single" w:color="6B9F24"/>
          </w:rPr>
          <w:t xml:space="preserve"> </w:t>
        </w:r>
        <w:r>
          <w:rPr>
            <w:color w:val="6B9F24"/>
            <w:u w:val="single" w:color="6B9F24"/>
          </w:rPr>
          <w:t>for</w:t>
        </w:r>
        <w:r>
          <w:rPr>
            <w:color w:val="6B9F24"/>
            <w:spacing w:val="-2"/>
            <w:u w:val="single" w:color="6B9F24"/>
          </w:rPr>
          <w:t xml:space="preserve"> </w:t>
        </w:r>
        <w:r>
          <w:rPr>
            <w:color w:val="6B9F24"/>
            <w:u w:val="single" w:color="6B9F24"/>
          </w:rPr>
          <w:t>the</w:t>
        </w:r>
        <w:r>
          <w:rPr>
            <w:color w:val="6B9F24"/>
            <w:spacing w:val="1"/>
            <w:u w:val="single" w:color="6B9F24"/>
          </w:rPr>
          <w:t xml:space="preserve"> </w:t>
        </w:r>
        <w:r>
          <w:rPr>
            <w:color w:val="6B9F24"/>
            <w:u w:val="single" w:color="6B9F24"/>
          </w:rPr>
          <w:t>data</w:t>
        </w:r>
        <w:r>
          <w:rPr>
            <w:color w:val="6B9F24"/>
            <w:spacing w:val="1"/>
            <w:u w:val="single" w:color="6B9F24"/>
          </w:rPr>
          <w:t xml:space="preserve"> </w:t>
        </w:r>
        <w:r>
          <w:rPr>
            <w:color w:val="6B9F24"/>
            <w:u w:val="single" w:color="6B9F24"/>
          </w:rPr>
          <w:t>sheet</w:t>
        </w:r>
      </w:hyperlink>
    </w:p>
    <w:p w14:paraId="3943190A" w14:textId="2C8000D6" w:rsidR="00EA5022" w:rsidRDefault="008B3544">
      <w:pPr>
        <w:pStyle w:val="BodyText"/>
        <w:spacing w:before="245"/>
        <w:ind w:left="200"/>
      </w:pPr>
      <w:r>
        <w:t xml:space="preserve">The problem here is the high price set for equipment’s manufactured by different sellers over different </w:t>
      </w:r>
      <w:proofErr w:type="spellStart"/>
      <w:proofErr w:type="gramStart"/>
      <w:r>
        <w:t>period’s</w:t>
      </w:r>
      <w:proofErr w:type="spellEnd"/>
      <w:proofErr w:type="gramEnd"/>
      <w:r>
        <w:t xml:space="preserve"> of time.</w:t>
      </w:r>
    </w:p>
    <w:p w14:paraId="5E247763" w14:textId="77777777" w:rsidR="00EA5022" w:rsidRDefault="00000000">
      <w:pPr>
        <w:pStyle w:val="Heading3"/>
        <w:spacing w:before="249"/>
        <w:rPr>
          <w:u w:val="none"/>
        </w:rPr>
      </w:pPr>
      <w:r>
        <w:rPr>
          <w:u w:val="thick"/>
        </w:rPr>
        <w:t>Metadata</w:t>
      </w:r>
    </w:p>
    <w:p w14:paraId="3804FA3D" w14:textId="6AF14DF6" w:rsidR="00EA5022" w:rsidRDefault="00000000">
      <w:pPr>
        <w:pStyle w:val="ListParagraph"/>
        <w:numPr>
          <w:ilvl w:val="0"/>
          <w:numId w:val="6"/>
        </w:numPr>
        <w:tabs>
          <w:tab w:val="left" w:pos="920"/>
        </w:tabs>
        <w:spacing w:before="249" w:line="276" w:lineRule="auto"/>
        <w:ind w:right="468" w:hanging="361"/>
        <w:rPr>
          <w:rFonts w:ascii="Wingdings" w:hAnsi="Wingdings"/>
          <w:sz w:val="28"/>
        </w:rPr>
      </w:pPr>
      <w:r>
        <w:rPr>
          <w:sz w:val="28"/>
        </w:rPr>
        <w:t xml:space="preserve">Data collected for </w:t>
      </w:r>
      <w:r>
        <w:rPr>
          <w:b/>
          <w:sz w:val="28"/>
        </w:rPr>
        <w:t xml:space="preserve">5 months </w:t>
      </w:r>
      <w:r>
        <w:rPr>
          <w:sz w:val="28"/>
        </w:rPr>
        <w:t xml:space="preserve">and </w:t>
      </w:r>
      <w:r>
        <w:rPr>
          <w:b/>
          <w:sz w:val="28"/>
        </w:rPr>
        <w:t xml:space="preserve">Tools </w:t>
      </w:r>
      <w:r>
        <w:rPr>
          <w:sz w:val="28"/>
        </w:rPr>
        <w:t xml:space="preserve">used are of Google </w:t>
      </w:r>
      <w:proofErr w:type="gramStart"/>
      <w:r>
        <w:rPr>
          <w:sz w:val="28"/>
        </w:rPr>
        <w:t xml:space="preserve">Sheets </w:t>
      </w:r>
      <w:r w:rsidR="008B3544">
        <w:rPr>
          <w:sz w:val="28"/>
        </w:rPr>
        <w:t>,</w:t>
      </w:r>
      <w:proofErr w:type="spellStart"/>
      <w:r w:rsidR="008B3544">
        <w:rPr>
          <w:sz w:val="28"/>
        </w:rPr>
        <w:t>Excel</w:t>
      </w:r>
      <w:proofErr w:type="gramEnd"/>
      <w:r w:rsidR="008B3544">
        <w:rPr>
          <w:sz w:val="28"/>
        </w:rPr>
        <w:t>,Python,</w:t>
      </w:r>
      <w:r>
        <w:rPr>
          <w:sz w:val="28"/>
        </w:rPr>
        <w:t>Chart</w:t>
      </w:r>
      <w:proofErr w:type="spellEnd"/>
      <w:r w:rsidR="008B3544">
        <w:rPr>
          <w:sz w:val="28"/>
        </w:rPr>
        <w:t xml:space="preserve"> </w:t>
      </w:r>
      <w:r>
        <w:rPr>
          <w:spacing w:val="-67"/>
          <w:sz w:val="28"/>
        </w:rPr>
        <w:t xml:space="preserve"> </w:t>
      </w:r>
      <w:r>
        <w:rPr>
          <w:sz w:val="28"/>
        </w:rPr>
        <w:t>making</w:t>
      </w:r>
      <w:r w:rsidR="008B3544"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avg.</w:t>
      </w:r>
      <w:r>
        <w:rPr>
          <w:spacing w:val="4"/>
          <w:sz w:val="28"/>
        </w:rPr>
        <w:t xml:space="preserve"> </w:t>
      </w:r>
      <w:r>
        <w:rPr>
          <w:sz w:val="28"/>
        </w:rPr>
        <w:t>formula</w:t>
      </w:r>
      <w:r w:rsidR="008B3544">
        <w:rPr>
          <w:sz w:val="28"/>
        </w:rPr>
        <w:t xml:space="preserve"> calculation and analysis.</w:t>
      </w:r>
    </w:p>
    <w:p w14:paraId="3200D7DE" w14:textId="7005A14D" w:rsidR="00EA5022" w:rsidRDefault="00000000">
      <w:pPr>
        <w:pStyle w:val="ListParagraph"/>
        <w:numPr>
          <w:ilvl w:val="0"/>
          <w:numId w:val="6"/>
        </w:numPr>
        <w:tabs>
          <w:tab w:val="left" w:pos="921"/>
        </w:tabs>
        <w:spacing w:before="0" w:line="321" w:lineRule="exact"/>
        <w:ind w:hanging="361"/>
        <w:rPr>
          <w:rFonts w:ascii="Wingdings" w:hAnsi="Wingdings"/>
          <w:sz w:val="28"/>
        </w:rPr>
      </w:pPr>
      <w:r>
        <w:rPr>
          <w:sz w:val="28"/>
        </w:rPr>
        <w:t>Time</w:t>
      </w:r>
      <w:r>
        <w:rPr>
          <w:spacing w:val="-1"/>
          <w:sz w:val="28"/>
        </w:rPr>
        <w:t xml:space="preserve"> </w:t>
      </w:r>
      <w:r>
        <w:rPr>
          <w:sz w:val="28"/>
        </w:rPr>
        <w:t>period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from</w:t>
      </w:r>
      <w:r>
        <w:rPr>
          <w:spacing w:val="-3"/>
          <w:sz w:val="28"/>
        </w:rPr>
        <w:t xml:space="preserve"> </w:t>
      </w:r>
      <w:r w:rsidR="008B3544">
        <w:rPr>
          <w:sz w:val="28"/>
        </w:rPr>
        <w:t>June</w:t>
      </w:r>
      <w:r>
        <w:rPr>
          <w:spacing w:val="-3"/>
          <w:sz w:val="28"/>
        </w:rPr>
        <w:t xml:space="preserve"> </w:t>
      </w:r>
      <w:r>
        <w:rPr>
          <w:sz w:val="28"/>
        </w:rPr>
        <w:t>202</w:t>
      </w:r>
      <w:r w:rsidR="008B3544">
        <w:rPr>
          <w:sz w:val="28"/>
        </w:rPr>
        <w:t>0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 w:rsidR="008B3544">
        <w:rPr>
          <w:sz w:val="28"/>
        </w:rPr>
        <w:t>November</w:t>
      </w:r>
      <w:r>
        <w:rPr>
          <w:spacing w:val="-2"/>
          <w:sz w:val="28"/>
        </w:rPr>
        <w:t xml:space="preserve"> </w:t>
      </w:r>
      <w:r>
        <w:rPr>
          <w:sz w:val="28"/>
        </w:rPr>
        <w:t>202</w:t>
      </w:r>
      <w:r w:rsidR="008B3544">
        <w:rPr>
          <w:sz w:val="28"/>
        </w:rPr>
        <w:t>0</w:t>
      </w:r>
      <w:r>
        <w:rPr>
          <w:sz w:val="28"/>
        </w:rPr>
        <w:t>.</w:t>
      </w:r>
    </w:p>
    <w:p w14:paraId="65663417" w14:textId="306CE3AE" w:rsidR="00EA5022" w:rsidRDefault="00000000">
      <w:pPr>
        <w:pStyle w:val="ListParagraph"/>
        <w:numPr>
          <w:ilvl w:val="0"/>
          <w:numId w:val="6"/>
        </w:numPr>
        <w:tabs>
          <w:tab w:val="left" w:pos="921"/>
        </w:tabs>
        <w:ind w:hanging="361"/>
        <w:rPr>
          <w:rFonts w:ascii="Wingdings" w:hAnsi="Wingdings"/>
          <w:sz w:val="28"/>
        </w:rPr>
      </w:pPr>
      <w:r>
        <w:rPr>
          <w:sz w:val="28"/>
        </w:rPr>
        <w:t>It</w:t>
      </w:r>
      <w:r>
        <w:rPr>
          <w:spacing w:val="-2"/>
          <w:sz w:val="28"/>
        </w:rPr>
        <w:t xml:space="preserve"> </w:t>
      </w:r>
      <w:r>
        <w:rPr>
          <w:sz w:val="28"/>
        </w:rPr>
        <w:t>consists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 w:rsidR="008B3544">
        <w:rPr>
          <w:sz w:val="28"/>
        </w:rPr>
        <w:t xml:space="preserve"> </w:t>
      </w:r>
      <w:proofErr w:type="gramStart"/>
      <w:r w:rsidR="008B3544">
        <w:rPr>
          <w:sz w:val="28"/>
        </w:rPr>
        <w:t>date ,</w:t>
      </w:r>
      <w:proofErr w:type="spellStart"/>
      <w:r w:rsidR="008B3544">
        <w:rPr>
          <w:sz w:val="28"/>
        </w:rPr>
        <w:t>Item</w:t>
      </w:r>
      <w:proofErr w:type="gramEnd"/>
      <w:r w:rsidR="008B3544">
        <w:rPr>
          <w:sz w:val="28"/>
        </w:rPr>
        <w:t>,Quantity</w:t>
      </w:r>
      <w:proofErr w:type="spellEnd"/>
      <w:r w:rsidR="008B3544">
        <w:rPr>
          <w:sz w:val="28"/>
        </w:rPr>
        <w:t xml:space="preserve"> purchased </w:t>
      </w:r>
      <w:r w:rsidR="00097037">
        <w:rPr>
          <w:sz w:val="28"/>
        </w:rPr>
        <w:t>,Supplier details and their price for each and every product/equipment</w:t>
      </w:r>
      <w:r>
        <w:rPr>
          <w:sz w:val="28"/>
        </w:rPr>
        <w:t>.</w:t>
      </w:r>
    </w:p>
    <w:p w14:paraId="1CE94B65" w14:textId="7EDDC64F" w:rsidR="00EA5022" w:rsidRDefault="00097037">
      <w:pPr>
        <w:pStyle w:val="ListParagraph"/>
        <w:numPr>
          <w:ilvl w:val="0"/>
          <w:numId w:val="6"/>
        </w:numPr>
        <w:tabs>
          <w:tab w:val="left" w:pos="921"/>
        </w:tabs>
        <w:ind w:hanging="361"/>
        <w:rPr>
          <w:rFonts w:ascii="Wingdings" w:hAnsi="Wingdings"/>
          <w:sz w:val="28"/>
        </w:rPr>
      </w:pPr>
      <w:r>
        <w:rPr>
          <w:sz w:val="28"/>
        </w:rPr>
        <w:t>Got the data from the owner in the form of excel worksheet which was raw and required a lot of cleaning to be done for analysis to be performed.</w:t>
      </w:r>
    </w:p>
    <w:p w14:paraId="7EA67470" w14:textId="77777777" w:rsidR="00EA5022" w:rsidRDefault="00EA5022">
      <w:pPr>
        <w:pStyle w:val="BodyText"/>
        <w:spacing w:before="3"/>
        <w:rPr>
          <w:sz w:val="41"/>
        </w:rPr>
      </w:pPr>
    </w:p>
    <w:p w14:paraId="52CDF62E" w14:textId="77777777" w:rsidR="00EA5022" w:rsidRDefault="00000000">
      <w:pPr>
        <w:pStyle w:val="Heading3"/>
        <w:spacing w:before="0"/>
        <w:rPr>
          <w:u w:val="none"/>
        </w:rPr>
      </w:pPr>
      <w:r>
        <w:rPr>
          <w:u w:val="thick"/>
        </w:rPr>
        <w:t>Descriptive</w:t>
      </w:r>
      <w:r>
        <w:rPr>
          <w:spacing w:val="-5"/>
          <w:u w:val="thick"/>
        </w:rPr>
        <w:t xml:space="preserve"> </w:t>
      </w:r>
      <w:r>
        <w:rPr>
          <w:u w:val="thick"/>
        </w:rPr>
        <w:t>Statistics</w:t>
      </w:r>
    </w:p>
    <w:p w14:paraId="426A288A" w14:textId="77777777" w:rsidR="00EA5022" w:rsidRDefault="00000000">
      <w:pPr>
        <w:pStyle w:val="BodyText"/>
        <w:spacing w:before="249"/>
        <w:ind w:left="200"/>
      </w:pPr>
      <w:r>
        <w:t>Rates:</w:t>
      </w:r>
    </w:p>
    <w:p w14:paraId="7DA20A33" w14:textId="77777777" w:rsidR="00EA5022" w:rsidRDefault="00EA5022">
      <w:pPr>
        <w:pStyle w:val="BodyText"/>
        <w:rPr>
          <w:sz w:val="14"/>
        </w:rPr>
      </w:pPr>
    </w:p>
    <w:p w14:paraId="4C6E3F16" w14:textId="76BA53B4" w:rsidR="00EA5022" w:rsidRDefault="00000000">
      <w:pPr>
        <w:pStyle w:val="ListParagraph"/>
        <w:numPr>
          <w:ilvl w:val="1"/>
          <w:numId w:val="6"/>
        </w:numPr>
        <w:tabs>
          <w:tab w:val="left" w:pos="1640"/>
        </w:tabs>
        <w:spacing w:before="89"/>
        <w:ind w:hanging="361"/>
        <w:rPr>
          <w:sz w:val="28"/>
        </w:rPr>
      </w:pPr>
      <w:r>
        <w:rPr>
          <w:sz w:val="28"/>
        </w:rPr>
        <w:t>Mean:</w:t>
      </w:r>
      <w:r>
        <w:rPr>
          <w:spacing w:val="-1"/>
          <w:sz w:val="28"/>
        </w:rPr>
        <w:t xml:space="preserve"> </w:t>
      </w:r>
      <w:r>
        <w:rPr>
          <w:sz w:val="28"/>
        </w:rPr>
        <w:t>₹</w:t>
      </w:r>
      <w:r w:rsidR="00097037">
        <w:rPr>
          <w:sz w:val="28"/>
        </w:rPr>
        <w:t>19950.94</w:t>
      </w:r>
    </w:p>
    <w:p w14:paraId="3C7712DF" w14:textId="1910CDFF" w:rsidR="00EA5022" w:rsidRDefault="00000000">
      <w:pPr>
        <w:pStyle w:val="ListParagraph"/>
        <w:numPr>
          <w:ilvl w:val="2"/>
          <w:numId w:val="6"/>
        </w:numPr>
        <w:tabs>
          <w:tab w:val="left" w:pos="2361"/>
        </w:tabs>
        <w:ind w:hanging="361"/>
        <w:rPr>
          <w:sz w:val="28"/>
        </w:rPr>
      </w:pP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average,</w:t>
      </w:r>
      <w:r>
        <w:rPr>
          <w:spacing w:val="1"/>
          <w:sz w:val="28"/>
        </w:rPr>
        <w:t xml:space="preserve"> </w:t>
      </w:r>
      <w:r w:rsidR="00097037">
        <w:rPr>
          <w:sz w:val="28"/>
        </w:rPr>
        <w:t xml:space="preserve">a business deal with a seller resulted in an amount of </w:t>
      </w:r>
      <w:proofErr w:type="gramStart"/>
      <w:r w:rsidR="00097037">
        <w:rPr>
          <w:sz w:val="28"/>
        </w:rPr>
        <w:t xml:space="preserve">19950.94 </w:t>
      </w:r>
      <w:r>
        <w:rPr>
          <w:sz w:val="28"/>
        </w:rPr>
        <w:t>.</w:t>
      </w:r>
      <w:proofErr w:type="gramEnd"/>
    </w:p>
    <w:p w14:paraId="3F1BD3B9" w14:textId="5193CF67" w:rsidR="00EA5022" w:rsidRDefault="00000000">
      <w:pPr>
        <w:pStyle w:val="ListParagraph"/>
        <w:numPr>
          <w:ilvl w:val="1"/>
          <w:numId w:val="6"/>
        </w:numPr>
        <w:tabs>
          <w:tab w:val="left" w:pos="1641"/>
        </w:tabs>
        <w:spacing w:before="24"/>
        <w:ind w:left="1640" w:hanging="361"/>
        <w:rPr>
          <w:sz w:val="28"/>
        </w:rPr>
      </w:pPr>
      <w:r>
        <w:rPr>
          <w:sz w:val="28"/>
        </w:rPr>
        <w:t>Median:</w:t>
      </w:r>
      <w:r>
        <w:rPr>
          <w:spacing w:val="-2"/>
          <w:sz w:val="28"/>
        </w:rPr>
        <w:t xml:space="preserve"> </w:t>
      </w:r>
      <w:r>
        <w:rPr>
          <w:sz w:val="28"/>
        </w:rPr>
        <w:t>₹</w:t>
      </w:r>
      <w:r w:rsidR="00097037">
        <w:rPr>
          <w:sz w:val="28"/>
        </w:rPr>
        <w:t>7000</w:t>
      </w:r>
    </w:p>
    <w:p w14:paraId="29962A76" w14:textId="192C7FCF" w:rsidR="00EA5022" w:rsidRDefault="00000000">
      <w:pPr>
        <w:pStyle w:val="ListParagraph"/>
        <w:numPr>
          <w:ilvl w:val="2"/>
          <w:numId w:val="6"/>
        </w:numPr>
        <w:tabs>
          <w:tab w:val="left" w:pos="2361"/>
        </w:tabs>
        <w:spacing w:before="47" w:line="266" w:lineRule="auto"/>
        <w:ind w:right="402"/>
        <w:rPr>
          <w:sz w:val="28"/>
        </w:rPr>
      </w:pPr>
      <w:r>
        <w:rPr>
          <w:sz w:val="28"/>
        </w:rPr>
        <w:t xml:space="preserve">The median represents the middle value of the </w:t>
      </w:r>
      <w:proofErr w:type="gramStart"/>
      <w:r w:rsidR="00097037">
        <w:rPr>
          <w:sz w:val="28"/>
        </w:rPr>
        <w:t xml:space="preserve">supplier </w:t>
      </w:r>
      <w:r>
        <w:rPr>
          <w:sz w:val="28"/>
        </w:rPr>
        <w:t xml:space="preserve"> rates</w:t>
      </w:r>
      <w:proofErr w:type="gramEnd"/>
      <w:r w:rsidR="00097037">
        <w:rPr>
          <w:sz w:val="28"/>
        </w:rPr>
        <w:t xml:space="preserve"> for equipment’s</w:t>
      </w:r>
      <w:r>
        <w:rPr>
          <w:sz w:val="28"/>
        </w:rPr>
        <w:t xml:space="preserve">. </w:t>
      </w:r>
      <w:r w:rsidR="00097037">
        <w:rPr>
          <w:sz w:val="28"/>
        </w:rPr>
        <w:t>From the analysis we can see that 50% of cost price is below 7000 and 50% above 7000.</w:t>
      </w:r>
    </w:p>
    <w:p w14:paraId="00E7CAEF" w14:textId="3F291211" w:rsidR="00EA5022" w:rsidRDefault="00000000">
      <w:pPr>
        <w:pStyle w:val="ListParagraph"/>
        <w:numPr>
          <w:ilvl w:val="1"/>
          <w:numId w:val="6"/>
        </w:numPr>
        <w:tabs>
          <w:tab w:val="left" w:pos="1641"/>
        </w:tabs>
        <w:spacing w:before="19"/>
        <w:ind w:left="1640" w:hanging="361"/>
        <w:rPr>
          <w:sz w:val="28"/>
        </w:rPr>
      </w:pPr>
      <w:r>
        <w:rPr>
          <w:sz w:val="28"/>
        </w:rPr>
        <w:t>Minimum:</w:t>
      </w:r>
      <w:r>
        <w:rPr>
          <w:spacing w:val="-2"/>
          <w:sz w:val="28"/>
        </w:rPr>
        <w:t xml:space="preserve"> </w:t>
      </w:r>
      <w:r>
        <w:rPr>
          <w:sz w:val="28"/>
        </w:rPr>
        <w:t>₹</w:t>
      </w:r>
      <w:r w:rsidR="00097037">
        <w:rPr>
          <w:sz w:val="28"/>
        </w:rPr>
        <w:t>500</w:t>
      </w:r>
    </w:p>
    <w:p w14:paraId="3D5893A9" w14:textId="20C611D4" w:rsidR="00EA5022" w:rsidRPr="00097037" w:rsidRDefault="00000000" w:rsidP="00097037">
      <w:pPr>
        <w:pStyle w:val="ListParagraph"/>
        <w:numPr>
          <w:ilvl w:val="2"/>
          <w:numId w:val="6"/>
        </w:numPr>
        <w:tabs>
          <w:tab w:val="left" w:pos="2361"/>
        </w:tabs>
        <w:spacing w:before="47"/>
        <w:ind w:hanging="361"/>
        <w:rPr>
          <w:sz w:val="28"/>
        </w:rPr>
      </w:pP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minimum</w:t>
      </w:r>
      <w:r>
        <w:rPr>
          <w:spacing w:val="-2"/>
          <w:sz w:val="28"/>
        </w:rPr>
        <w:t xml:space="preserve"> </w:t>
      </w:r>
      <w:r>
        <w:rPr>
          <w:sz w:val="28"/>
        </w:rPr>
        <w:t>value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 w:rsidR="00097037">
        <w:rPr>
          <w:sz w:val="28"/>
        </w:rPr>
        <w:t>500</w:t>
      </w:r>
      <w:r>
        <w:rPr>
          <w:spacing w:val="-2"/>
          <w:sz w:val="28"/>
        </w:rPr>
        <w:t xml:space="preserve"> </w:t>
      </w:r>
      <w:r>
        <w:rPr>
          <w:sz w:val="28"/>
        </w:rPr>
        <w:t>indicates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lowest</w:t>
      </w:r>
      <w:r>
        <w:rPr>
          <w:spacing w:val="-2"/>
          <w:sz w:val="28"/>
        </w:rPr>
        <w:t xml:space="preserve"> </w:t>
      </w:r>
      <w:r>
        <w:rPr>
          <w:sz w:val="28"/>
        </w:rPr>
        <w:t>recorded</w:t>
      </w:r>
      <w:r w:rsidR="00097037">
        <w:rPr>
          <w:spacing w:val="-1"/>
          <w:sz w:val="28"/>
        </w:rPr>
        <w:t xml:space="preserve"> price of an item</w:t>
      </w:r>
      <w:r w:rsidR="00097037">
        <w:t xml:space="preserve"> </w:t>
      </w:r>
      <w:r w:rsidR="00097037">
        <w:rPr>
          <w:sz w:val="28"/>
          <w:szCs w:val="28"/>
        </w:rPr>
        <w:t>one can see that these products are manufactured by the firm themselves.</w:t>
      </w:r>
    </w:p>
    <w:p w14:paraId="0A259536" w14:textId="50C1D467" w:rsidR="00EA5022" w:rsidRDefault="00000000">
      <w:pPr>
        <w:pStyle w:val="ListParagraph"/>
        <w:numPr>
          <w:ilvl w:val="1"/>
          <w:numId w:val="6"/>
        </w:numPr>
        <w:tabs>
          <w:tab w:val="left" w:pos="1641"/>
        </w:tabs>
        <w:spacing w:before="47"/>
        <w:ind w:left="1640" w:hanging="361"/>
        <w:rPr>
          <w:sz w:val="28"/>
        </w:rPr>
      </w:pPr>
      <w:r>
        <w:rPr>
          <w:sz w:val="28"/>
        </w:rPr>
        <w:t>Maximum:</w:t>
      </w:r>
      <w:r>
        <w:rPr>
          <w:spacing w:val="-4"/>
          <w:sz w:val="28"/>
        </w:rPr>
        <w:t xml:space="preserve"> </w:t>
      </w:r>
      <w:r>
        <w:rPr>
          <w:sz w:val="28"/>
        </w:rPr>
        <w:t>₹</w:t>
      </w:r>
      <w:r w:rsidR="00097037">
        <w:rPr>
          <w:sz w:val="28"/>
        </w:rPr>
        <w:t>375000</w:t>
      </w:r>
    </w:p>
    <w:p w14:paraId="5ED9F1C9" w14:textId="332DE8A5" w:rsidR="00EA5022" w:rsidRDefault="00000000">
      <w:pPr>
        <w:pStyle w:val="ListParagraph"/>
        <w:numPr>
          <w:ilvl w:val="2"/>
          <w:numId w:val="6"/>
        </w:numPr>
        <w:tabs>
          <w:tab w:val="left" w:pos="2361"/>
        </w:tabs>
        <w:spacing w:line="268" w:lineRule="auto"/>
        <w:ind w:right="434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maximum</w:t>
      </w:r>
      <w:r>
        <w:rPr>
          <w:spacing w:val="-3"/>
          <w:sz w:val="28"/>
        </w:rPr>
        <w:t xml:space="preserve"> </w:t>
      </w:r>
      <w:r>
        <w:rPr>
          <w:sz w:val="28"/>
        </w:rPr>
        <w:t>value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₹</w:t>
      </w:r>
      <w:r w:rsidR="00097037">
        <w:rPr>
          <w:sz w:val="28"/>
        </w:rPr>
        <w:t>37500</w:t>
      </w:r>
      <w:r>
        <w:rPr>
          <w:spacing w:val="-2"/>
          <w:sz w:val="28"/>
        </w:rPr>
        <w:t xml:space="preserve"> </w:t>
      </w:r>
      <w:r>
        <w:rPr>
          <w:sz w:val="28"/>
        </w:rPr>
        <w:t>represents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highest</w:t>
      </w:r>
      <w:r>
        <w:rPr>
          <w:spacing w:val="-3"/>
          <w:sz w:val="28"/>
        </w:rPr>
        <w:t xml:space="preserve"> </w:t>
      </w:r>
      <w:proofErr w:type="gramStart"/>
      <w:r>
        <w:rPr>
          <w:sz w:val="28"/>
        </w:rPr>
        <w:t>recorded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 </w:t>
      </w:r>
      <w:r w:rsidR="00097037">
        <w:rPr>
          <w:sz w:val="28"/>
        </w:rPr>
        <w:t>price</w:t>
      </w:r>
      <w:proofErr w:type="gramEnd"/>
      <w:r>
        <w:rPr>
          <w:sz w:val="28"/>
        </w:rPr>
        <w:t xml:space="preserve">. </w:t>
      </w:r>
      <w:r w:rsidR="00097037">
        <w:rPr>
          <w:b/>
          <w:sz w:val="28"/>
        </w:rPr>
        <w:t xml:space="preserve">This is partially down to the fact that this product was exported from USA </w:t>
      </w:r>
      <w:r w:rsidR="00097037">
        <w:rPr>
          <w:bCs/>
          <w:sz w:val="28"/>
        </w:rPr>
        <w:t>and sold to the buyer</w:t>
      </w:r>
      <w:r>
        <w:rPr>
          <w:sz w:val="28"/>
        </w:rPr>
        <w:t>.</w:t>
      </w:r>
    </w:p>
    <w:p w14:paraId="6A1D9C8F" w14:textId="3604645C" w:rsidR="00EA5022" w:rsidRDefault="00000000">
      <w:pPr>
        <w:pStyle w:val="ListParagraph"/>
        <w:numPr>
          <w:ilvl w:val="1"/>
          <w:numId w:val="6"/>
        </w:numPr>
        <w:tabs>
          <w:tab w:val="left" w:pos="1641"/>
        </w:tabs>
        <w:spacing w:before="18"/>
        <w:ind w:left="1640" w:hanging="361"/>
        <w:rPr>
          <w:sz w:val="28"/>
        </w:rPr>
      </w:pPr>
      <w:r>
        <w:rPr>
          <w:sz w:val="28"/>
        </w:rPr>
        <w:t>Standard</w:t>
      </w:r>
      <w:r>
        <w:rPr>
          <w:spacing w:val="-2"/>
          <w:sz w:val="28"/>
        </w:rPr>
        <w:t xml:space="preserve"> </w:t>
      </w:r>
      <w:r>
        <w:rPr>
          <w:sz w:val="28"/>
        </w:rPr>
        <w:t>Deviation:</w:t>
      </w:r>
      <w:r>
        <w:rPr>
          <w:spacing w:val="-3"/>
          <w:sz w:val="28"/>
        </w:rPr>
        <w:t xml:space="preserve"> </w:t>
      </w:r>
      <w:r>
        <w:rPr>
          <w:sz w:val="28"/>
        </w:rPr>
        <w:t>₹</w:t>
      </w:r>
      <w:r w:rsidR="00097037">
        <w:rPr>
          <w:sz w:val="28"/>
        </w:rPr>
        <w:t>44511.34856</w:t>
      </w:r>
    </w:p>
    <w:p w14:paraId="0D0C1369" w14:textId="3126E2E3" w:rsidR="00EA5022" w:rsidRDefault="00000000">
      <w:pPr>
        <w:pStyle w:val="ListParagraph"/>
        <w:numPr>
          <w:ilvl w:val="2"/>
          <w:numId w:val="6"/>
        </w:numPr>
        <w:tabs>
          <w:tab w:val="left" w:pos="2361"/>
        </w:tabs>
        <w:spacing w:line="268" w:lineRule="auto"/>
        <w:ind w:right="542"/>
        <w:rPr>
          <w:sz w:val="28"/>
        </w:rPr>
      </w:pPr>
      <w:r>
        <w:rPr>
          <w:sz w:val="28"/>
        </w:rPr>
        <w:t>The standard</w:t>
      </w:r>
      <w:r>
        <w:rPr>
          <w:spacing w:val="-1"/>
          <w:sz w:val="28"/>
        </w:rPr>
        <w:t xml:space="preserve"> </w:t>
      </w:r>
      <w:r>
        <w:rPr>
          <w:sz w:val="28"/>
        </w:rPr>
        <w:t>deviation indicates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average amount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deviation of the </w:t>
      </w:r>
      <w:r w:rsidR="00097037">
        <w:rPr>
          <w:sz w:val="28"/>
        </w:rPr>
        <w:t>product rates</w:t>
      </w:r>
      <w:r>
        <w:rPr>
          <w:sz w:val="28"/>
        </w:rPr>
        <w:t xml:space="preserve"> from the mean. In</w:t>
      </w:r>
      <w:r>
        <w:rPr>
          <w:spacing w:val="-67"/>
          <w:sz w:val="28"/>
        </w:rPr>
        <w:t xml:space="preserve"> </w:t>
      </w:r>
      <w:r>
        <w:rPr>
          <w:sz w:val="28"/>
        </w:rPr>
        <w:t>this</w:t>
      </w:r>
      <w:r>
        <w:rPr>
          <w:spacing w:val="1"/>
          <w:sz w:val="28"/>
        </w:rPr>
        <w:t xml:space="preserve"> </w:t>
      </w:r>
      <w:r>
        <w:rPr>
          <w:sz w:val="28"/>
        </w:rPr>
        <w:t>case,</w:t>
      </w:r>
      <w:r>
        <w:rPr>
          <w:spacing w:val="-3"/>
          <w:sz w:val="28"/>
        </w:rPr>
        <w:t xml:space="preserve"> </w:t>
      </w:r>
      <w:r>
        <w:rPr>
          <w:sz w:val="28"/>
        </w:rPr>
        <w:t>it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2"/>
          <w:sz w:val="28"/>
        </w:rPr>
        <w:t xml:space="preserve"> </w:t>
      </w:r>
      <w:proofErr w:type="gramStart"/>
      <w:r w:rsidR="00097037">
        <w:rPr>
          <w:sz w:val="28"/>
        </w:rPr>
        <w:t>pretty high</w:t>
      </w:r>
      <w:proofErr w:type="gramEnd"/>
      <w:r>
        <w:rPr>
          <w:sz w:val="28"/>
        </w:rPr>
        <w:t>,</w:t>
      </w:r>
      <w:r>
        <w:rPr>
          <w:spacing w:val="-3"/>
          <w:sz w:val="28"/>
        </w:rPr>
        <w:t xml:space="preserve"> </w:t>
      </w:r>
      <w:r w:rsidR="00097037">
        <w:rPr>
          <w:sz w:val="28"/>
        </w:rPr>
        <w:t xml:space="preserve">the average analysis done on the cost has means the </w:t>
      </w:r>
      <w:r w:rsidR="00F81C5A">
        <w:rPr>
          <w:sz w:val="28"/>
        </w:rPr>
        <w:t>buying is skewed in nature</w:t>
      </w:r>
      <w:r>
        <w:rPr>
          <w:sz w:val="28"/>
        </w:rPr>
        <w:t>.</w:t>
      </w:r>
    </w:p>
    <w:p w14:paraId="2351677B" w14:textId="77777777" w:rsidR="00EA5022" w:rsidRDefault="00EA5022">
      <w:pPr>
        <w:spacing w:line="268" w:lineRule="auto"/>
        <w:rPr>
          <w:sz w:val="28"/>
        </w:rPr>
        <w:sectPr w:rsidR="00EA5022">
          <w:pgSz w:w="11910" w:h="16840"/>
          <w:pgMar w:top="1420" w:right="1220" w:bottom="920" w:left="1240" w:header="0" w:footer="733" w:gutter="0"/>
          <w:cols w:space="720"/>
        </w:sectPr>
      </w:pPr>
    </w:p>
    <w:p w14:paraId="04FBA657" w14:textId="77777777" w:rsidR="00EA5022" w:rsidRDefault="00000000">
      <w:pPr>
        <w:pStyle w:val="Heading1"/>
        <w:tabs>
          <w:tab w:val="left" w:pos="9310"/>
        </w:tabs>
      </w:pPr>
      <w:bookmarkStart w:id="12" w:name="Detailed_Explanation_of_Analysis_Process"/>
      <w:bookmarkStart w:id="13" w:name="_bookmark6"/>
      <w:bookmarkEnd w:id="12"/>
      <w:bookmarkEnd w:id="13"/>
      <w:r>
        <w:rPr>
          <w:color w:val="FFFFFF"/>
          <w:spacing w:val="6"/>
          <w:shd w:val="clear" w:color="auto" w:fill="A42F0F"/>
        </w:rPr>
        <w:lastRenderedPageBreak/>
        <w:t xml:space="preserve"> </w:t>
      </w:r>
      <w:r>
        <w:rPr>
          <w:color w:val="FFFFFF"/>
          <w:spacing w:val="12"/>
          <w:shd w:val="clear" w:color="auto" w:fill="A42F0F"/>
        </w:rPr>
        <w:t>DETAILED</w:t>
      </w:r>
      <w:r>
        <w:rPr>
          <w:color w:val="FFFFFF"/>
          <w:spacing w:val="44"/>
          <w:shd w:val="clear" w:color="auto" w:fill="A42F0F"/>
        </w:rPr>
        <w:t xml:space="preserve"> </w:t>
      </w:r>
      <w:r>
        <w:rPr>
          <w:color w:val="FFFFFF"/>
          <w:spacing w:val="11"/>
          <w:shd w:val="clear" w:color="auto" w:fill="A42F0F"/>
        </w:rPr>
        <w:t>EXPLANATION</w:t>
      </w:r>
      <w:r>
        <w:rPr>
          <w:color w:val="FFFFFF"/>
          <w:spacing w:val="44"/>
          <w:shd w:val="clear" w:color="auto" w:fill="A42F0F"/>
        </w:rPr>
        <w:t xml:space="preserve"> </w:t>
      </w:r>
      <w:r>
        <w:rPr>
          <w:color w:val="FFFFFF"/>
          <w:shd w:val="clear" w:color="auto" w:fill="A42F0F"/>
        </w:rPr>
        <w:t>OF</w:t>
      </w:r>
      <w:r>
        <w:rPr>
          <w:color w:val="FFFFFF"/>
          <w:spacing w:val="46"/>
          <w:shd w:val="clear" w:color="auto" w:fill="A42F0F"/>
        </w:rPr>
        <w:t xml:space="preserve"> </w:t>
      </w:r>
      <w:r>
        <w:rPr>
          <w:color w:val="FFFFFF"/>
          <w:spacing w:val="11"/>
          <w:shd w:val="clear" w:color="auto" w:fill="A42F0F"/>
        </w:rPr>
        <w:t>ANALYSIS</w:t>
      </w:r>
      <w:r>
        <w:rPr>
          <w:color w:val="FFFFFF"/>
          <w:spacing w:val="45"/>
          <w:shd w:val="clear" w:color="auto" w:fill="A42F0F"/>
        </w:rPr>
        <w:t xml:space="preserve"> </w:t>
      </w:r>
      <w:r>
        <w:rPr>
          <w:color w:val="FFFFFF"/>
          <w:spacing w:val="11"/>
          <w:shd w:val="clear" w:color="auto" w:fill="A42F0F"/>
        </w:rPr>
        <w:t>PROCESS</w:t>
      </w:r>
      <w:r>
        <w:rPr>
          <w:color w:val="FFFFFF"/>
          <w:spacing w:val="11"/>
          <w:shd w:val="clear" w:color="auto" w:fill="A42F0F"/>
        </w:rPr>
        <w:tab/>
      </w:r>
    </w:p>
    <w:p w14:paraId="4529041D" w14:textId="77777777" w:rsidR="00EA5022" w:rsidRDefault="00000000">
      <w:pPr>
        <w:pStyle w:val="Heading2"/>
        <w:tabs>
          <w:tab w:val="left" w:pos="9310"/>
        </w:tabs>
        <w:spacing w:before="269"/>
      </w:pPr>
      <w:bookmarkStart w:id="14" w:name="Meeting_with_Owner"/>
      <w:bookmarkStart w:id="15" w:name="_bookmark7"/>
      <w:bookmarkEnd w:id="14"/>
      <w:bookmarkEnd w:id="15"/>
      <w:r>
        <w:rPr>
          <w:spacing w:val="10"/>
          <w:shd w:val="clear" w:color="auto" w:fill="F8CEC2"/>
        </w:rPr>
        <w:t xml:space="preserve"> </w:t>
      </w:r>
      <w:r>
        <w:rPr>
          <w:spacing w:val="11"/>
          <w:shd w:val="clear" w:color="auto" w:fill="F8CEC2"/>
        </w:rPr>
        <w:t>MEETING</w:t>
      </w:r>
      <w:r>
        <w:rPr>
          <w:spacing w:val="43"/>
          <w:shd w:val="clear" w:color="auto" w:fill="F8CEC2"/>
        </w:rPr>
        <w:t xml:space="preserve"> </w:t>
      </w:r>
      <w:r>
        <w:rPr>
          <w:spacing w:val="9"/>
          <w:shd w:val="clear" w:color="auto" w:fill="F8CEC2"/>
        </w:rPr>
        <w:t>WITH</w:t>
      </w:r>
      <w:r>
        <w:rPr>
          <w:spacing w:val="50"/>
          <w:shd w:val="clear" w:color="auto" w:fill="F8CEC2"/>
        </w:rPr>
        <w:t xml:space="preserve"> </w:t>
      </w:r>
      <w:r>
        <w:rPr>
          <w:spacing w:val="9"/>
          <w:shd w:val="clear" w:color="auto" w:fill="F8CEC2"/>
        </w:rPr>
        <w:t>OWNER</w:t>
      </w:r>
      <w:r>
        <w:rPr>
          <w:spacing w:val="9"/>
          <w:shd w:val="clear" w:color="auto" w:fill="F8CEC2"/>
        </w:rPr>
        <w:tab/>
      </w:r>
    </w:p>
    <w:p w14:paraId="518FA254" w14:textId="2FED4499" w:rsidR="00EA5022" w:rsidRDefault="00000000">
      <w:pPr>
        <w:pStyle w:val="ListParagraph"/>
        <w:numPr>
          <w:ilvl w:val="0"/>
          <w:numId w:val="2"/>
        </w:numPr>
        <w:tabs>
          <w:tab w:val="left" w:pos="921"/>
        </w:tabs>
        <w:spacing w:before="220"/>
        <w:jc w:val="both"/>
        <w:rPr>
          <w:sz w:val="28"/>
        </w:rPr>
      </w:pP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 w:rsidR="00F81C5A">
        <w:rPr>
          <w:sz w:val="28"/>
        </w:rPr>
        <w:t>get an in-depth knowledge about the business problems in general</w:t>
      </w:r>
      <w:r>
        <w:rPr>
          <w:sz w:val="28"/>
        </w:rPr>
        <w:t>.</w:t>
      </w:r>
    </w:p>
    <w:p w14:paraId="0E534989" w14:textId="7890A72D" w:rsidR="00EA5022" w:rsidRDefault="00000000">
      <w:pPr>
        <w:pStyle w:val="ListParagraph"/>
        <w:numPr>
          <w:ilvl w:val="0"/>
          <w:numId w:val="2"/>
        </w:numPr>
        <w:tabs>
          <w:tab w:val="left" w:pos="921"/>
        </w:tabs>
        <w:spacing w:before="46" w:line="268" w:lineRule="auto"/>
        <w:ind w:right="630"/>
        <w:jc w:val="both"/>
        <w:rPr>
          <w:sz w:val="28"/>
        </w:rPr>
      </w:pPr>
      <w:r>
        <w:rPr>
          <w:sz w:val="28"/>
        </w:rPr>
        <w:t xml:space="preserve">Retention of </w:t>
      </w:r>
      <w:r w:rsidR="00F81C5A">
        <w:rPr>
          <w:sz w:val="28"/>
        </w:rPr>
        <w:t>“Equipment’s”</w:t>
      </w:r>
      <w:r>
        <w:rPr>
          <w:sz w:val="28"/>
        </w:rPr>
        <w:t xml:space="preserve"> is a significant problem along with the</w:t>
      </w:r>
      <w:r>
        <w:rPr>
          <w:spacing w:val="-67"/>
          <w:sz w:val="28"/>
        </w:rPr>
        <w:t xml:space="preserve"> </w:t>
      </w:r>
      <w:r w:rsidR="00F81C5A">
        <w:rPr>
          <w:sz w:val="28"/>
        </w:rPr>
        <w:t>equipment</w:t>
      </w:r>
      <w:r>
        <w:rPr>
          <w:spacing w:val="1"/>
          <w:sz w:val="28"/>
        </w:rPr>
        <w:t xml:space="preserve"> </w:t>
      </w:r>
      <w:r>
        <w:rPr>
          <w:sz w:val="28"/>
        </w:rPr>
        <w:t>suppliers</w:t>
      </w:r>
      <w:r>
        <w:rPr>
          <w:spacing w:val="3"/>
          <w:sz w:val="28"/>
        </w:rPr>
        <w:t xml:space="preserve"> </w:t>
      </w:r>
      <w:r>
        <w:rPr>
          <w:sz w:val="28"/>
        </w:rPr>
        <w:t>and</w:t>
      </w:r>
      <w:r>
        <w:rPr>
          <w:spacing w:val="2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number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 w:rsidR="00F81C5A">
        <w:rPr>
          <w:sz w:val="28"/>
        </w:rPr>
        <w:t>equipment</w:t>
      </w:r>
      <w:r>
        <w:rPr>
          <w:spacing w:val="1"/>
          <w:sz w:val="28"/>
        </w:rPr>
        <w:t xml:space="preserve"> </w:t>
      </w:r>
      <w:r>
        <w:rPr>
          <w:sz w:val="28"/>
        </w:rPr>
        <w:t>sales.</w:t>
      </w:r>
    </w:p>
    <w:p w14:paraId="2C38B828" w14:textId="4D08473E" w:rsidR="00EA5022" w:rsidRDefault="00F81C5A">
      <w:pPr>
        <w:pStyle w:val="ListParagraph"/>
        <w:numPr>
          <w:ilvl w:val="0"/>
          <w:numId w:val="2"/>
        </w:numPr>
        <w:tabs>
          <w:tab w:val="left" w:pos="921"/>
        </w:tabs>
        <w:spacing w:before="14" w:line="273" w:lineRule="auto"/>
        <w:ind w:right="454"/>
        <w:jc w:val="both"/>
        <w:rPr>
          <w:sz w:val="28"/>
        </w:rPr>
      </w:pPr>
      <w:r>
        <w:rPr>
          <w:sz w:val="28"/>
        </w:rPr>
        <w:t xml:space="preserve">With many sellers now preferring to directly sell the Equipment instead of using a mediator in between the buyer and the seller as resulted in a reduced </w:t>
      </w:r>
      <w:proofErr w:type="gramStart"/>
      <w:r>
        <w:rPr>
          <w:sz w:val="28"/>
        </w:rPr>
        <w:t>amount</w:t>
      </w:r>
      <w:proofErr w:type="gramEnd"/>
      <w:r>
        <w:rPr>
          <w:sz w:val="28"/>
        </w:rPr>
        <w:t xml:space="preserve"> of sales.</w:t>
      </w:r>
    </w:p>
    <w:p w14:paraId="16FD9087" w14:textId="23BFAE4F" w:rsidR="00EA5022" w:rsidRDefault="00F81C5A">
      <w:pPr>
        <w:pStyle w:val="ListParagraph"/>
        <w:numPr>
          <w:ilvl w:val="0"/>
          <w:numId w:val="2"/>
        </w:numPr>
        <w:tabs>
          <w:tab w:val="left" w:pos="922"/>
        </w:tabs>
        <w:spacing w:before="8" w:line="268" w:lineRule="auto"/>
        <w:ind w:left="921" w:right="446"/>
        <w:jc w:val="both"/>
        <w:rPr>
          <w:sz w:val="28"/>
        </w:rPr>
      </w:pPr>
      <w:proofErr w:type="gramStart"/>
      <w:r>
        <w:rPr>
          <w:sz w:val="28"/>
        </w:rPr>
        <w:t>Moreover</w:t>
      </w:r>
      <w:proofErr w:type="gramEnd"/>
      <w:r>
        <w:rPr>
          <w:sz w:val="28"/>
        </w:rPr>
        <w:t xml:space="preserve"> with many competitive business’s opening shop in recent times and them following new approaches also can be a huge factor.</w:t>
      </w:r>
    </w:p>
    <w:p w14:paraId="189E5526" w14:textId="180883B2" w:rsidR="00EA5022" w:rsidRDefault="00000000">
      <w:pPr>
        <w:pStyle w:val="ListParagraph"/>
        <w:numPr>
          <w:ilvl w:val="0"/>
          <w:numId w:val="2"/>
        </w:numPr>
        <w:tabs>
          <w:tab w:val="left" w:pos="922"/>
        </w:tabs>
        <w:spacing w:before="13"/>
        <w:ind w:left="921" w:hanging="362"/>
        <w:jc w:val="both"/>
        <w:rPr>
          <w:sz w:val="28"/>
        </w:rPr>
      </w:pPr>
      <w:r>
        <w:rPr>
          <w:sz w:val="28"/>
        </w:rPr>
        <w:t>An</w:t>
      </w:r>
      <w:r>
        <w:rPr>
          <w:spacing w:val="-2"/>
          <w:sz w:val="28"/>
        </w:rPr>
        <w:t xml:space="preserve"> </w:t>
      </w:r>
      <w:r>
        <w:rPr>
          <w:sz w:val="28"/>
        </w:rPr>
        <w:t>increase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prices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raw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materials </w:t>
      </w:r>
      <w:r w:rsidR="00F81C5A">
        <w:rPr>
          <w:sz w:val="28"/>
        </w:rPr>
        <w:t xml:space="preserve">required for the equipment design and build can </w:t>
      </w:r>
      <w:proofErr w:type="gramStart"/>
      <w:r w:rsidR="00F81C5A">
        <w:rPr>
          <w:sz w:val="28"/>
        </w:rPr>
        <w:t>be considered to be</w:t>
      </w:r>
      <w:proofErr w:type="gramEnd"/>
      <w:r w:rsidR="00F81C5A">
        <w:rPr>
          <w:sz w:val="28"/>
        </w:rPr>
        <w:t xml:space="preserve"> a major factor leading to this problem</w:t>
      </w:r>
      <w:r>
        <w:rPr>
          <w:sz w:val="28"/>
        </w:rPr>
        <w:t>.</w:t>
      </w:r>
    </w:p>
    <w:p w14:paraId="0D355EEF" w14:textId="77777777" w:rsidR="00EA5022" w:rsidRDefault="00000000">
      <w:pPr>
        <w:pStyle w:val="ListParagraph"/>
        <w:numPr>
          <w:ilvl w:val="0"/>
          <w:numId w:val="2"/>
        </w:numPr>
        <w:tabs>
          <w:tab w:val="left" w:pos="922"/>
        </w:tabs>
        <w:spacing w:before="51"/>
        <w:ind w:left="921"/>
        <w:jc w:val="both"/>
        <w:rPr>
          <w:sz w:val="28"/>
        </w:rPr>
      </w:pPr>
      <w:r>
        <w:rPr>
          <w:sz w:val="28"/>
        </w:rPr>
        <w:t>Other</w:t>
      </w:r>
      <w:r>
        <w:rPr>
          <w:spacing w:val="-3"/>
          <w:sz w:val="28"/>
        </w:rPr>
        <w:t xml:space="preserve"> </w:t>
      </w:r>
      <w:r>
        <w:rPr>
          <w:sz w:val="28"/>
        </w:rPr>
        <w:t>things</w:t>
      </w:r>
      <w:r>
        <w:rPr>
          <w:spacing w:val="1"/>
          <w:sz w:val="28"/>
        </w:rPr>
        <w:t xml:space="preserve"> </w:t>
      </w:r>
      <w:r>
        <w:rPr>
          <w:sz w:val="28"/>
        </w:rPr>
        <w:t>that</w:t>
      </w:r>
      <w:r>
        <w:rPr>
          <w:spacing w:val="-2"/>
          <w:sz w:val="28"/>
        </w:rPr>
        <w:t xml:space="preserve"> </w:t>
      </w:r>
      <w:r>
        <w:rPr>
          <w:sz w:val="28"/>
        </w:rPr>
        <w:t>were</w:t>
      </w:r>
      <w:r>
        <w:rPr>
          <w:spacing w:val="1"/>
          <w:sz w:val="28"/>
        </w:rPr>
        <w:t xml:space="preserve"> </w:t>
      </w:r>
      <w:r>
        <w:rPr>
          <w:sz w:val="28"/>
        </w:rPr>
        <w:t>discussed</w:t>
      </w:r>
      <w:r>
        <w:rPr>
          <w:spacing w:val="-1"/>
          <w:sz w:val="28"/>
        </w:rPr>
        <w:t xml:space="preserve"> </w:t>
      </w:r>
      <w:r>
        <w:rPr>
          <w:sz w:val="28"/>
        </w:rPr>
        <w:t>were –</w:t>
      </w:r>
    </w:p>
    <w:p w14:paraId="5387BF47" w14:textId="0BF2A3D9" w:rsidR="00EA5022" w:rsidRDefault="00F81C5A">
      <w:pPr>
        <w:pStyle w:val="ListParagraph"/>
        <w:numPr>
          <w:ilvl w:val="1"/>
          <w:numId w:val="2"/>
        </w:numPr>
        <w:tabs>
          <w:tab w:val="left" w:pos="1642"/>
        </w:tabs>
        <w:spacing w:before="42" w:line="256" w:lineRule="auto"/>
        <w:ind w:right="302"/>
        <w:jc w:val="both"/>
        <w:rPr>
          <w:sz w:val="28"/>
        </w:rPr>
      </w:pPr>
      <w:r>
        <w:rPr>
          <w:sz w:val="28"/>
        </w:rPr>
        <w:t>What about the idea and notion of giving freebies to new customer’s and gain their support and trust for future dealings.</w:t>
      </w:r>
    </w:p>
    <w:p w14:paraId="19C1F970" w14:textId="0366D426" w:rsidR="00EA5022" w:rsidRDefault="00F81C5A">
      <w:pPr>
        <w:pStyle w:val="ListParagraph"/>
        <w:numPr>
          <w:ilvl w:val="1"/>
          <w:numId w:val="2"/>
        </w:numPr>
        <w:tabs>
          <w:tab w:val="left" w:pos="1642"/>
        </w:tabs>
        <w:spacing w:before="27"/>
        <w:ind w:hanging="361"/>
        <w:jc w:val="both"/>
        <w:rPr>
          <w:sz w:val="28"/>
        </w:rPr>
      </w:pPr>
      <w:r>
        <w:rPr>
          <w:sz w:val="28"/>
        </w:rPr>
        <w:t xml:space="preserve">Expanding the business by making foreign Export’s as they have Import and export license which many competitors don’t </w:t>
      </w:r>
      <w:proofErr w:type="gramStart"/>
      <w:r>
        <w:rPr>
          <w:sz w:val="28"/>
        </w:rPr>
        <w:t>have .</w:t>
      </w:r>
      <w:proofErr w:type="gramEnd"/>
    </w:p>
    <w:p w14:paraId="6C35F5A6" w14:textId="3E3EF9AD" w:rsidR="00F81C5A" w:rsidRDefault="00F81C5A">
      <w:pPr>
        <w:pStyle w:val="ListParagraph"/>
        <w:numPr>
          <w:ilvl w:val="1"/>
          <w:numId w:val="2"/>
        </w:numPr>
        <w:tabs>
          <w:tab w:val="left" w:pos="1642"/>
        </w:tabs>
        <w:spacing w:before="27"/>
        <w:ind w:hanging="361"/>
        <w:jc w:val="both"/>
        <w:rPr>
          <w:sz w:val="28"/>
        </w:rPr>
      </w:pPr>
      <w:r>
        <w:rPr>
          <w:sz w:val="28"/>
        </w:rPr>
        <w:t>Introducing new methods like developing mobile app’s per say.</w:t>
      </w:r>
    </w:p>
    <w:p w14:paraId="418AEDB7" w14:textId="77777777" w:rsidR="00EA5022" w:rsidRDefault="00EA5022">
      <w:pPr>
        <w:pStyle w:val="BodyText"/>
        <w:rPr>
          <w:sz w:val="25"/>
        </w:rPr>
      </w:pPr>
    </w:p>
    <w:p w14:paraId="09CE6FE2" w14:textId="7DF28F29" w:rsidR="00EA5022" w:rsidRDefault="00000000">
      <w:pPr>
        <w:pStyle w:val="Heading2"/>
        <w:tabs>
          <w:tab w:val="left" w:pos="9310"/>
        </w:tabs>
        <w:spacing w:before="0"/>
      </w:pPr>
      <w:bookmarkStart w:id="16" w:name="Meeting_with_Workers"/>
      <w:bookmarkStart w:id="17" w:name="_bookmark8"/>
      <w:bookmarkEnd w:id="16"/>
      <w:bookmarkEnd w:id="17"/>
      <w:r>
        <w:rPr>
          <w:spacing w:val="10"/>
          <w:shd w:val="clear" w:color="auto" w:fill="F8CEC2"/>
        </w:rPr>
        <w:t xml:space="preserve"> </w:t>
      </w:r>
      <w:r>
        <w:rPr>
          <w:spacing w:val="11"/>
          <w:shd w:val="clear" w:color="auto" w:fill="F8CEC2"/>
        </w:rPr>
        <w:t>MEETING</w:t>
      </w:r>
      <w:r>
        <w:rPr>
          <w:spacing w:val="45"/>
          <w:shd w:val="clear" w:color="auto" w:fill="F8CEC2"/>
        </w:rPr>
        <w:t xml:space="preserve"> </w:t>
      </w:r>
      <w:r>
        <w:rPr>
          <w:spacing w:val="9"/>
          <w:shd w:val="clear" w:color="auto" w:fill="F8CEC2"/>
        </w:rPr>
        <w:t>WITH</w:t>
      </w:r>
      <w:r>
        <w:rPr>
          <w:spacing w:val="51"/>
          <w:shd w:val="clear" w:color="auto" w:fill="F8CEC2"/>
        </w:rPr>
        <w:t xml:space="preserve"> </w:t>
      </w:r>
      <w:r w:rsidR="00F81C5A">
        <w:rPr>
          <w:spacing w:val="10"/>
          <w:shd w:val="clear" w:color="auto" w:fill="F8CEC2"/>
        </w:rPr>
        <w:t>EMPLOYEES OF THE FIRM</w:t>
      </w:r>
      <w:r>
        <w:rPr>
          <w:spacing w:val="10"/>
          <w:shd w:val="clear" w:color="auto" w:fill="F8CEC2"/>
        </w:rPr>
        <w:tab/>
      </w:r>
    </w:p>
    <w:p w14:paraId="50345818" w14:textId="68E1528C" w:rsidR="00EA5022" w:rsidRDefault="00000000" w:rsidP="00F81C5A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before="216" w:line="273" w:lineRule="auto"/>
        <w:ind w:right="308"/>
      </w:pPr>
      <w:r>
        <w:rPr>
          <w:sz w:val="28"/>
        </w:rPr>
        <w:t xml:space="preserve">Most of the </w:t>
      </w:r>
      <w:r w:rsidR="00F81C5A">
        <w:rPr>
          <w:sz w:val="28"/>
        </w:rPr>
        <w:t xml:space="preserve">employees live near the firm and according to them the business market as a whole as gone down over the years mainly due to the fact that over-competition of </w:t>
      </w:r>
      <w:proofErr w:type="spellStart"/>
      <w:proofErr w:type="gramStart"/>
      <w:r w:rsidR="00F81C5A">
        <w:rPr>
          <w:sz w:val="28"/>
        </w:rPr>
        <w:t>entities,many</w:t>
      </w:r>
      <w:proofErr w:type="spellEnd"/>
      <w:proofErr w:type="gramEnd"/>
      <w:r w:rsidR="00F81C5A">
        <w:rPr>
          <w:sz w:val="28"/>
        </w:rPr>
        <w:t xml:space="preserve"> buyers prefer to use the product they bought before for some more time.</w:t>
      </w:r>
    </w:p>
    <w:p w14:paraId="03246504" w14:textId="77777777" w:rsidR="00EA5022" w:rsidRDefault="00000000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before="51"/>
        <w:rPr>
          <w:sz w:val="28"/>
        </w:rPr>
      </w:pPr>
      <w:r>
        <w:rPr>
          <w:sz w:val="28"/>
        </w:rPr>
        <w:t>Problems</w:t>
      </w:r>
      <w:r>
        <w:rPr>
          <w:spacing w:val="-1"/>
          <w:sz w:val="28"/>
        </w:rPr>
        <w:t xml:space="preserve"> </w:t>
      </w:r>
      <w:r>
        <w:rPr>
          <w:sz w:val="28"/>
        </w:rPr>
        <w:t>they</w:t>
      </w:r>
      <w:r>
        <w:rPr>
          <w:spacing w:val="-2"/>
          <w:sz w:val="28"/>
        </w:rPr>
        <w:t xml:space="preserve"> </w:t>
      </w:r>
      <w:r>
        <w:rPr>
          <w:sz w:val="28"/>
        </w:rPr>
        <w:t>mentioned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</w:p>
    <w:p w14:paraId="23D333BA" w14:textId="6F3A48D0" w:rsidR="00F81C5A" w:rsidRDefault="00F81C5A" w:rsidP="00F81C5A">
      <w:pPr>
        <w:pStyle w:val="ListParagraph"/>
        <w:numPr>
          <w:ilvl w:val="1"/>
          <w:numId w:val="2"/>
        </w:numPr>
        <w:tabs>
          <w:tab w:val="left" w:pos="920"/>
          <w:tab w:val="left" w:pos="921"/>
        </w:tabs>
        <w:spacing w:before="51"/>
        <w:rPr>
          <w:sz w:val="28"/>
        </w:rPr>
      </w:pPr>
      <w:r>
        <w:rPr>
          <w:sz w:val="28"/>
        </w:rPr>
        <w:t>They feel their main customer’s being colleges prefer to buy equipment’s that come in tango with supplementary tools and kits.</w:t>
      </w:r>
    </w:p>
    <w:p w14:paraId="1BEFBE79" w14:textId="2E432374" w:rsidR="00F81C5A" w:rsidRDefault="00F81C5A" w:rsidP="00F81C5A">
      <w:pPr>
        <w:pStyle w:val="ListParagraph"/>
        <w:numPr>
          <w:ilvl w:val="1"/>
          <w:numId w:val="2"/>
        </w:numPr>
        <w:tabs>
          <w:tab w:val="left" w:pos="920"/>
          <w:tab w:val="left" w:pos="921"/>
        </w:tabs>
        <w:spacing w:before="51"/>
        <w:rPr>
          <w:sz w:val="28"/>
        </w:rPr>
      </w:pPr>
      <w:r>
        <w:rPr>
          <w:sz w:val="28"/>
        </w:rPr>
        <w:t>Some employees say that people learn business tricks and start a company elsewhere providing products at low cost resulting in buyers preferring them.</w:t>
      </w:r>
    </w:p>
    <w:p w14:paraId="116744C0" w14:textId="77777777" w:rsidR="00EA5022" w:rsidRDefault="00EA5022">
      <w:pPr>
        <w:pStyle w:val="BodyText"/>
        <w:spacing w:before="2"/>
        <w:rPr>
          <w:sz w:val="12"/>
        </w:rPr>
      </w:pPr>
    </w:p>
    <w:p w14:paraId="297D6619" w14:textId="77777777" w:rsidR="00F81C5A" w:rsidRDefault="00F81C5A" w:rsidP="00F81C5A">
      <w:pPr>
        <w:pStyle w:val="BodyText"/>
        <w:spacing w:before="2"/>
        <w:ind w:left="559"/>
        <w:rPr>
          <w:sz w:val="12"/>
        </w:rPr>
      </w:pPr>
    </w:p>
    <w:p w14:paraId="41C5431B" w14:textId="77777777" w:rsidR="00EA5022" w:rsidRDefault="00000000">
      <w:pPr>
        <w:pStyle w:val="Heading3"/>
        <w:spacing w:before="87"/>
        <w:rPr>
          <w:b w:val="0"/>
          <w:u w:val="none"/>
        </w:rPr>
      </w:pPr>
      <w:r>
        <w:rPr>
          <w:u w:val="thick"/>
        </w:rPr>
        <w:t>Solution</w:t>
      </w:r>
      <w:r>
        <w:rPr>
          <w:b w:val="0"/>
          <w:u w:val="none"/>
        </w:rPr>
        <w:t>:</w:t>
      </w:r>
    </w:p>
    <w:p w14:paraId="349FA97D" w14:textId="511CD95C" w:rsidR="00EA5022" w:rsidRDefault="00000000" w:rsidP="00F81C5A">
      <w:pPr>
        <w:spacing w:before="250" w:line="276" w:lineRule="auto"/>
        <w:ind w:left="200"/>
        <w:rPr>
          <w:rFonts w:ascii="Wingdings" w:hAnsi="Wingdings"/>
          <w:sz w:val="28"/>
        </w:rPr>
      </w:pPr>
      <w:r>
        <w:rPr>
          <w:sz w:val="28"/>
        </w:rPr>
        <w:t>We</w:t>
      </w:r>
      <w:r>
        <w:rPr>
          <w:spacing w:val="-1"/>
          <w:sz w:val="28"/>
        </w:rPr>
        <w:t xml:space="preserve"> </w:t>
      </w:r>
      <w:r>
        <w:rPr>
          <w:sz w:val="28"/>
        </w:rPr>
        <w:t>can</w:t>
      </w:r>
      <w:r>
        <w:rPr>
          <w:spacing w:val="-1"/>
          <w:sz w:val="28"/>
        </w:rPr>
        <w:t xml:space="preserve"> </w:t>
      </w:r>
      <w:r>
        <w:rPr>
          <w:sz w:val="28"/>
        </w:rPr>
        <w:t>see</w:t>
      </w:r>
      <w:r>
        <w:rPr>
          <w:spacing w:val="-6"/>
          <w:sz w:val="28"/>
        </w:rPr>
        <w:t xml:space="preserve"> </w:t>
      </w:r>
      <w:r>
        <w:rPr>
          <w:sz w:val="28"/>
        </w:rPr>
        <w:t>from</w:t>
      </w:r>
      <w:r>
        <w:rPr>
          <w:spacing w:val="-2"/>
          <w:sz w:val="28"/>
        </w:rPr>
        <w:t xml:space="preserve"> </w:t>
      </w:r>
      <w:r>
        <w:rPr>
          <w:sz w:val="28"/>
        </w:rPr>
        <w:t>the data</w:t>
      </w:r>
      <w:r>
        <w:rPr>
          <w:spacing w:val="-1"/>
          <w:sz w:val="28"/>
        </w:rPr>
        <w:t xml:space="preserve"> </w:t>
      </w:r>
      <w:r>
        <w:rPr>
          <w:sz w:val="28"/>
        </w:rPr>
        <w:t>collected</w:t>
      </w:r>
      <w:r>
        <w:rPr>
          <w:spacing w:val="-1"/>
          <w:sz w:val="28"/>
        </w:rPr>
        <w:t xml:space="preserve"> </w:t>
      </w:r>
      <w:r>
        <w:rPr>
          <w:sz w:val="28"/>
        </w:rPr>
        <w:t>that</w:t>
      </w:r>
      <w:r>
        <w:rPr>
          <w:spacing w:val="-2"/>
          <w:sz w:val="28"/>
        </w:rPr>
        <w:t xml:space="preserve"> </w:t>
      </w:r>
      <w:r>
        <w:rPr>
          <w:sz w:val="28"/>
        </w:rPr>
        <w:t>total</w:t>
      </w:r>
      <w:r>
        <w:rPr>
          <w:spacing w:val="-3"/>
          <w:sz w:val="28"/>
        </w:rPr>
        <w:t xml:space="preserve"> </w:t>
      </w:r>
      <w:r w:rsidR="00B633B5">
        <w:rPr>
          <w:sz w:val="28"/>
        </w:rPr>
        <w:t>return’s as a proportion of total products bought is almost 13</w:t>
      </w:r>
      <w:proofErr w:type="gramStart"/>
      <w:r w:rsidR="00B633B5">
        <w:rPr>
          <w:sz w:val="28"/>
        </w:rPr>
        <w:t>%.Even</w:t>
      </w:r>
      <w:proofErr w:type="gramEnd"/>
      <w:r w:rsidR="00B633B5">
        <w:rPr>
          <w:sz w:val="28"/>
        </w:rPr>
        <w:t xml:space="preserve"> though there is a scope for reducing this even further this is a very good number for a business </w:t>
      </w:r>
      <w:proofErr w:type="spellStart"/>
      <w:r w:rsidR="00B633B5">
        <w:rPr>
          <w:sz w:val="28"/>
        </w:rPr>
        <w:t>entity.One</w:t>
      </w:r>
      <w:proofErr w:type="spellEnd"/>
      <w:r w:rsidR="00B633B5">
        <w:rPr>
          <w:sz w:val="28"/>
        </w:rPr>
        <w:t xml:space="preserve"> can take measures like :</w:t>
      </w:r>
    </w:p>
    <w:p w14:paraId="6C35E8F0" w14:textId="77777777" w:rsidR="00EA5022" w:rsidRDefault="00EA5022">
      <w:pPr>
        <w:rPr>
          <w:rFonts w:ascii="Wingdings" w:hAnsi="Wingdings"/>
          <w:sz w:val="28"/>
        </w:rPr>
        <w:sectPr w:rsidR="00EA5022">
          <w:pgSz w:w="11910" w:h="16840"/>
          <w:pgMar w:top="1420" w:right="1220" w:bottom="920" w:left="1240" w:header="0" w:footer="733" w:gutter="0"/>
          <w:cols w:space="720"/>
        </w:sectPr>
      </w:pPr>
    </w:p>
    <w:p w14:paraId="6B3638CB" w14:textId="4A848A01" w:rsidR="00EA5022" w:rsidRDefault="00B633B5">
      <w:pPr>
        <w:pStyle w:val="ListParagraph"/>
        <w:numPr>
          <w:ilvl w:val="0"/>
          <w:numId w:val="6"/>
        </w:numPr>
        <w:tabs>
          <w:tab w:val="left" w:pos="920"/>
        </w:tabs>
        <w:spacing w:before="59" w:line="276" w:lineRule="auto"/>
        <w:ind w:right="419" w:hanging="361"/>
        <w:rPr>
          <w:rFonts w:ascii="Wingdings" w:hAnsi="Wingdings"/>
          <w:sz w:val="28"/>
        </w:rPr>
      </w:pPr>
      <w:r>
        <w:rPr>
          <w:b/>
          <w:sz w:val="28"/>
        </w:rPr>
        <w:lastRenderedPageBreak/>
        <w:t xml:space="preserve">Carefully choosing suppliers </w:t>
      </w:r>
      <w:r>
        <w:rPr>
          <w:sz w:val="28"/>
        </w:rPr>
        <w:t xml:space="preserve">this means basically choose suppliers who tend to provide better quality products as compared to supplier’s who tend to provide low quality products at lower </w:t>
      </w:r>
      <w:proofErr w:type="spellStart"/>
      <w:r>
        <w:rPr>
          <w:sz w:val="28"/>
        </w:rPr>
        <w:t>cost’s</w:t>
      </w:r>
      <w:proofErr w:type="spellEnd"/>
      <w:r>
        <w:rPr>
          <w:sz w:val="28"/>
        </w:rPr>
        <w:t xml:space="preserve"> as in the longer run this cost difference will become negligible compared to other expenses on the product.</w:t>
      </w:r>
    </w:p>
    <w:p w14:paraId="1A2DBC75" w14:textId="3151D04E" w:rsidR="00EA5022" w:rsidRDefault="00B633B5">
      <w:pPr>
        <w:pStyle w:val="ListParagraph"/>
        <w:numPr>
          <w:ilvl w:val="0"/>
          <w:numId w:val="6"/>
        </w:numPr>
        <w:tabs>
          <w:tab w:val="left" w:pos="920"/>
        </w:tabs>
        <w:spacing w:before="198" w:line="278" w:lineRule="auto"/>
        <w:ind w:left="919" w:right="739"/>
        <w:rPr>
          <w:rFonts w:ascii="Wingdings" w:hAnsi="Wingdings"/>
          <w:sz w:val="24"/>
        </w:rPr>
      </w:pPr>
      <w:r>
        <w:rPr>
          <w:sz w:val="28"/>
        </w:rPr>
        <w:t xml:space="preserve">On further analysis one can see that some customer’s tend to return product’s more </w:t>
      </w:r>
      <w:proofErr w:type="spellStart"/>
      <w:proofErr w:type="gramStart"/>
      <w:r>
        <w:rPr>
          <w:sz w:val="28"/>
        </w:rPr>
        <w:t>often.A</w:t>
      </w:r>
      <w:proofErr w:type="spellEnd"/>
      <w:proofErr w:type="gramEnd"/>
      <w:r>
        <w:rPr>
          <w:sz w:val="28"/>
        </w:rPr>
        <w:t xml:space="preserve"> word of caution can be to be extra careful while dealing with them</w:t>
      </w:r>
    </w:p>
    <w:p w14:paraId="67A39FF4" w14:textId="4B800C7B" w:rsidR="00EA5022" w:rsidRDefault="00000000">
      <w:pPr>
        <w:pStyle w:val="Heading1"/>
        <w:tabs>
          <w:tab w:val="left" w:pos="9310"/>
        </w:tabs>
        <w:spacing w:before="258"/>
      </w:pPr>
      <w:r>
        <w:pict w14:anchorId="15BE1A44">
          <v:shape id="_x0000_s2095" type="#_x0000_t202" style="position:absolute;left:0;text-align:left;margin-left:83.9pt;margin-top:108.45pt;width:13.2pt;height:37.85pt;z-index:15733248;mso-position-horizontal-relative:page" filled="f" stroked="f">
            <v:textbox style="layout-flow:vertical;mso-layout-flow-alt:bottom-to-top" inset="0,0,0,0">
              <w:txbxContent>
                <w:p w14:paraId="6900B139" w14:textId="63CC9DF5" w:rsidR="00EA5022" w:rsidRDefault="00EA5022">
                  <w:pPr>
                    <w:spacing w:before="13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/>
          </v:shape>
        </w:pict>
      </w:r>
      <w:bookmarkStart w:id="18" w:name="Results_and_Findings"/>
      <w:bookmarkStart w:id="19" w:name="_bookmark9"/>
      <w:bookmarkEnd w:id="18"/>
      <w:bookmarkEnd w:id="19"/>
      <w:r>
        <w:rPr>
          <w:color w:val="FFFFFF"/>
          <w:spacing w:val="6"/>
          <w:shd w:val="clear" w:color="auto" w:fill="A42F0F"/>
        </w:rPr>
        <w:t xml:space="preserve"> </w:t>
      </w:r>
      <w:r>
        <w:rPr>
          <w:color w:val="FFFFFF"/>
          <w:spacing w:val="11"/>
          <w:shd w:val="clear" w:color="auto" w:fill="A42F0F"/>
        </w:rPr>
        <w:t>RESULTS</w:t>
      </w:r>
      <w:r>
        <w:rPr>
          <w:color w:val="FFFFFF"/>
          <w:spacing w:val="54"/>
          <w:shd w:val="clear" w:color="auto" w:fill="A42F0F"/>
        </w:rPr>
        <w:t xml:space="preserve"> </w:t>
      </w:r>
      <w:r>
        <w:rPr>
          <w:color w:val="FFFFFF"/>
          <w:shd w:val="clear" w:color="auto" w:fill="A42F0F"/>
        </w:rPr>
        <w:t>AND</w:t>
      </w:r>
      <w:r>
        <w:rPr>
          <w:color w:val="FFFFFF"/>
          <w:spacing w:val="53"/>
          <w:shd w:val="clear" w:color="auto" w:fill="A42F0F"/>
        </w:rPr>
        <w:t xml:space="preserve"> </w:t>
      </w:r>
      <w:r>
        <w:rPr>
          <w:color w:val="FFFFFF"/>
          <w:spacing w:val="11"/>
          <w:shd w:val="clear" w:color="auto" w:fill="A42F0F"/>
        </w:rPr>
        <w:t>FINDINGS</w:t>
      </w:r>
      <w:r>
        <w:rPr>
          <w:color w:val="FFFFFF"/>
          <w:spacing w:val="11"/>
          <w:shd w:val="clear" w:color="auto" w:fill="A42F0F"/>
        </w:rPr>
        <w:tab/>
      </w:r>
    </w:p>
    <w:p w14:paraId="0B3C507A" w14:textId="77777777" w:rsidR="00EA5022" w:rsidRDefault="00EA5022">
      <w:pPr>
        <w:pStyle w:val="BodyText"/>
        <w:rPr>
          <w:b/>
          <w:sz w:val="20"/>
        </w:rPr>
      </w:pPr>
    </w:p>
    <w:p w14:paraId="23E7FCF6" w14:textId="77777777" w:rsidR="00EA5022" w:rsidRDefault="00EA5022">
      <w:pPr>
        <w:pStyle w:val="BodyText"/>
        <w:rPr>
          <w:b/>
          <w:sz w:val="20"/>
        </w:rPr>
      </w:pPr>
    </w:p>
    <w:p w14:paraId="15E03C64" w14:textId="7E2C13C0" w:rsidR="00EA5022" w:rsidRDefault="00B24BD2">
      <w:pPr>
        <w:pStyle w:val="BodyText"/>
        <w:rPr>
          <w:b/>
          <w:sz w:val="20"/>
        </w:rPr>
      </w:pPr>
      <w:r>
        <w:rPr>
          <w:noProof/>
        </w:rPr>
        <w:drawing>
          <wp:inline distT="0" distB="0" distL="0" distR="0" wp14:anchorId="7BFEB4F7" wp14:editId="7378D07F">
            <wp:extent cx="3764280" cy="2328835"/>
            <wp:effectExtent l="0" t="0" r="7620" b="0"/>
            <wp:docPr id="47924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02" cy="2341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985B1" w14:textId="77777777" w:rsidR="00EA5022" w:rsidRDefault="00EA5022">
      <w:pPr>
        <w:pStyle w:val="BodyText"/>
        <w:rPr>
          <w:b/>
          <w:sz w:val="20"/>
        </w:rPr>
      </w:pPr>
    </w:p>
    <w:p w14:paraId="6C232701" w14:textId="6FE16160" w:rsidR="00EA5022" w:rsidRDefault="00000000" w:rsidP="00B24BD2">
      <w:pPr>
        <w:spacing w:before="93"/>
        <w:rPr>
          <w:b/>
          <w:sz w:val="20"/>
        </w:rPr>
      </w:pPr>
      <w:r>
        <w:pict w14:anchorId="2DD2C4CB">
          <v:shape id="_x0000_s2072" type="#_x0000_t202" style="position:absolute;margin-left:83.9pt;margin-top:92.35pt;width:13.2pt;height:46.75pt;z-index:15732736;mso-position-horizontal-relative:page" filled="f" stroked="f">
            <v:textbox style="layout-flow:vertical;mso-layout-flow-alt:bottom-to-top" inset="0,0,0,0">
              <w:txbxContent>
                <w:p w14:paraId="7C625BCF" w14:textId="34618913" w:rsidR="00EA5022" w:rsidRDefault="00EA5022">
                  <w:pPr>
                    <w:spacing w:before="13"/>
                    <w:ind w:left="20"/>
                    <w:rPr>
                      <w:sz w:val="20"/>
                    </w:rPr>
                  </w:pPr>
                </w:p>
              </w:txbxContent>
            </v:textbox>
            <w10:wrap anchorx="page"/>
          </v:shape>
        </w:pict>
      </w:r>
      <w:r>
        <w:rPr>
          <w:b/>
          <w:color w:val="7A220A"/>
          <w:sz w:val="20"/>
        </w:rPr>
        <w:t>Graph</w:t>
      </w:r>
      <w:r>
        <w:rPr>
          <w:b/>
          <w:color w:val="7A220A"/>
          <w:spacing w:val="-5"/>
          <w:sz w:val="20"/>
        </w:rPr>
        <w:t xml:space="preserve"> </w:t>
      </w:r>
      <w:r>
        <w:rPr>
          <w:b/>
          <w:color w:val="7A220A"/>
          <w:sz w:val="20"/>
        </w:rPr>
        <w:t>1:</w:t>
      </w:r>
      <w:r>
        <w:rPr>
          <w:b/>
          <w:color w:val="7A220A"/>
          <w:spacing w:val="1"/>
          <w:sz w:val="20"/>
        </w:rPr>
        <w:t xml:space="preserve"> </w:t>
      </w:r>
      <w:r w:rsidR="006F2E88">
        <w:rPr>
          <w:b/>
          <w:color w:val="7A220A"/>
          <w:sz w:val="20"/>
        </w:rPr>
        <w:t>Supplier’s vs profit</w:t>
      </w:r>
      <w:r>
        <w:rPr>
          <w:b/>
          <w:color w:val="7A220A"/>
          <w:sz w:val="20"/>
        </w:rPr>
        <w:t>.</w:t>
      </w:r>
    </w:p>
    <w:p w14:paraId="1B9C45E1" w14:textId="77777777" w:rsidR="00EA5022" w:rsidRDefault="00EA5022">
      <w:pPr>
        <w:pStyle w:val="BodyText"/>
        <w:rPr>
          <w:b/>
          <w:sz w:val="22"/>
        </w:rPr>
      </w:pPr>
    </w:p>
    <w:p w14:paraId="00AF9F95" w14:textId="4D165C24" w:rsidR="00EA5022" w:rsidRDefault="00EA5022" w:rsidP="006F2E88">
      <w:pPr>
        <w:rPr>
          <w:b/>
          <w:sz w:val="20"/>
        </w:rPr>
      </w:pPr>
    </w:p>
    <w:p w14:paraId="6C89CDD3" w14:textId="77777777" w:rsidR="00EA5022" w:rsidRDefault="00EA5022">
      <w:pPr>
        <w:pStyle w:val="BodyText"/>
        <w:spacing w:before="3"/>
        <w:rPr>
          <w:b/>
          <w:sz w:val="20"/>
        </w:rPr>
      </w:pPr>
    </w:p>
    <w:p w14:paraId="7DAA086B" w14:textId="03DE124E" w:rsidR="00EA5022" w:rsidRDefault="00000000">
      <w:pPr>
        <w:pStyle w:val="BodyText"/>
        <w:ind w:left="200"/>
      </w:pPr>
      <w:r>
        <w:t>Key</w:t>
      </w:r>
      <w:r>
        <w:rPr>
          <w:spacing w:val="-1"/>
        </w:rPr>
        <w:t xml:space="preserve"> </w:t>
      </w:r>
      <w:r>
        <w:t>findings</w:t>
      </w:r>
      <w:r>
        <w:rPr>
          <w:spacing w:val="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 Graphs</w:t>
      </w:r>
      <w:r>
        <w:rPr>
          <w:spacing w:val="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made in</w:t>
      </w:r>
      <w:r>
        <w:rPr>
          <w:spacing w:val="-2"/>
        </w:rPr>
        <w:t xml:space="preserve"> </w:t>
      </w:r>
      <w:hyperlink r:id="rId18">
        <w:r>
          <w:rPr>
            <w:color w:val="6B9F24"/>
            <w:u w:val="single" w:color="6B9F24"/>
          </w:rPr>
          <w:t>Google Sheets</w:t>
        </w:r>
        <w:r>
          <w:rPr>
            <w:color w:val="6B9F24"/>
            <w:spacing w:val="1"/>
          </w:rPr>
          <w:t xml:space="preserve"> </w:t>
        </w:r>
      </w:hyperlink>
      <w:r>
        <w:t xml:space="preserve">and </w:t>
      </w:r>
      <w:hyperlink w:anchor="_bookmark4" w:history="1">
        <w:r>
          <w:rPr>
            <w:color w:val="6B9F24"/>
            <w:u w:val="single" w:color="6B9F24"/>
          </w:rPr>
          <w:t>Table</w:t>
        </w:r>
        <w:r>
          <w:rPr>
            <w:color w:val="6B9F24"/>
            <w:spacing w:val="1"/>
            <w:u w:val="single" w:color="6B9F24"/>
          </w:rPr>
          <w:t xml:space="preserve"> </w:t>
        </w:r>
        <w:r>
          <w:rPr>
            <w:color w:val="6B9F24"/>
            <w:spacing w:val="-2"/>
            <w:u w:val="single" w:color="6B9F24"/>
          </w:rPr>
          <w:t xml:space="preserve"> </w:t>
        </w:r>
        <w:r>
          <w:rPr>
            <w:color w:val="6B9F24"/>
            <w:u w:val="single" w:color="6B9F24"/>
          </w:rPr>
          <w:t>3</w:t>
        </w:r>
      </w:hyperlink>
      <w:r>
        <w:t>:</w:t>
      </w:r>
    </w:p>
    <w:p w14:paraId="6C774D60" w14:textId="448D610C" w:rsidR="00EA5022" w:rsidRPr="006F2E88" w:rsidRDefault="006F2E88" w:rsidP="006F2E88">
      <w:pPr>
        <w:pStyle w:val="ListParagraph"/>
        <w:numPr>
          <w:ilvl w:val="0"/>
          <w:numId w:val="1"/>
        </w:numPr>
        <w:tabs>
          <w:tab w:val="left" w:pos="920"/>
        </w:tabs>
        <w:spacing w:before="250"/>
        <w:rPr>
          <w:sz w:val="28"/>
        </w:rPr>
      </w:pPr>
      <w:r>
        <w:rPr>
          <w:sz w:val="28"/>
        </w:rPr>
        <w:t>We can see that Apollo Instruments provided a profit of 1,96,500</w:t>
      </w:r>
      <w:r>
        <w:t xml:space="preserve">. </w:t>
      </w:r>
      <w:r>
        <w:rPr>
          <w:sz w:val="28"/>
          <w:szCs w:val="28"/>
        </w:rPr>
        <w:t xml:space="preserve">On continuous observation one can find that the firm minted a profit of nearly 1,45,000 Rs by producing and selling its own </w:t>
      </w:r>
      <w:proofErr w:type="spellStart"/>
      <w:proofErr w:type="gramStart"/>
      <w:r>
        <w:rPr>
          <w:sz w:val="28"/>
          <w:szCs w:val="28"/>
        </w:rPr>
        <w:t>products.Further</w:t>
      </w:r>
      <w:proofErr w:type="spellEnd"/>
      <w:proofErr w:type="gramEnd"/>
      <w:r>
        <w:rPr>
          <w:sz w:val="28"/>
          <w:szCs w:val="28"/>
        </w:rPr>
        <w:t xml:space="preserve"> import deals also turned out to be highly profitable considering the cost associated with shipping and other </w:t>
      </w:r>
      <w:proofErr w:type="spellStart"/>
      <w:r>
        <w:rPr>
          <w:sz w:val="28"/>
          <w:szCs w:val="28"/>
        </w:rPr>
        <w:t>stuffs.This</w:t>
      </w:r>
      <w:proofErr w:type="spellEnd"/>
      <w:r>
        <w:rPr>
          <w:sz w:val="28"/>
          <w:szCs w:val="28"/>
        </w:rPr>
        <w:t xml:space="preserve"> can be considered to be a huge analysis as aforementioned many competitors don’t have import and export license providing the firm with more opportunities to explore and work on a solution on the given lines.</w:t>
      </w:r>
    </w:p>
    <w:p w14:paraId="00B9D0C5" w14:textId="72BA2C6E" w:rsidR="006F2E88" w:rsidRPr="006F2E88" w:rsidRDefault="006F2E88" w:rsidP="006F2E88">
      <w:pPr>
        <w:pStyle w:val="ListParagraph"/>
        <w:numPr>
          <w:ilvl w:val="0"/>
          <w:numId w:val="1"/>
        </w:numPr>
        <w:tabs>
          <w:tab w:val="left" w:pos="920"/>
        </w:tabs>
        <w:spacing w:before="250"/>
        <w:rPr>
          <w:sz w:val="28"/>
        </w:rPr>
      </w:pPr>
      <w:r>
        <w:rPr>
          <w:sz w:val="28"/>
          <w:szCs w:val="28"/>
        </w:rPr>
        <w:t xml:space="preserve">Further one can consider this analysis to be a solution for selecting supplier’s, in the sense do a background check for suppliers on whether their </w:t>
      </w:r>
      <w:proofErr w:type="spellStart"/>
      <w:proofErr w:type="gramStart"/>
      <w:r>
        <w:rPr>
          <w:sz w:val="28"/>
          <w:szCs w:val="28"/>
        </w:rPr>
        <w:t>product’s</w:t>
      </w:r>
      <w:proofErr w:type="spellEnd"/>
      <w:proofErr w:type="gramEnd"/>
      <w:r>
        <w:rPr>
          <w:sz w:val="28"/>
          <w:szCs w:val="28"/>
        </w:rPr>
        <w:t xml:space="preserve"> are efficient and profitable.</w:t>
      </w:r>
    </w:p>
    <w:p w14:paraId="311E70E1" w14:textId="77777777" w:rsidR="00EA5022" w:rsidRDefault="00EA5022"/>
    <w:p w14:paraId="7B15FFDF" w14:textId="77777777" w:rsidR="006F2E88" w:rsidRDefault="006F2E88"/>
    <w:p w14:paraId="37E03E1B" w14:textId="68C528B2" w:rsidR="006F2E88" w:rsidRDefault="006F2E88">
      <w:pPr>
        <w:sectPr w:rsidR="006F2E88">
          <w:pgSz w:w="11910" w:h="16840"/>
          <w:pgMar w:top="1360" w:right="1220" w:bottom="920" w:left="1240" w:header="0" w:footer="733" w:gutter="0"/>
          <w:cols w:space="720"/>
        </w:sectPr>
      </w:pPr>
    </w:p>
    <w:p w14:paraId="30BB70BE" w14:textId="04B36F1C" w:rsidR="00EA5022" w:rsidRDefault="00000000">
      <w:pPr>
        <w:pStyle w:val="ListParagraph"/>
        <w:numPr>
          <w:ilvl w:val="0"/>
          <w:numId w:val="1"/>
        </w:numPr>
        <w:tabs>
          <w:tab w:val="left" w:pos="920"/>
        </w:tabs>
        <w:spacing w:before="59" w:line="276" w:lineRule="auto"/>
        <w:ind w:right="324"/>
        <w:rPr>
          <w:sz w:val="28"/>
        </w:rPr>
      </w:pPr>
      <w:r>
        <w:lastRenderedPageBreak/>
        <w:pict w14:anchorId="09D464C2">
          <v:line id="_x0000_s2071" style="position:absolute;left:0;text-align:left;z-index:-16217600;mso-position-horizontal-relative:page" from="115.65pt,179.2pt" to="434.5pt,179.2pt" strokecolor="#d9d9d9">
            <w10:wrap anchorx="page"/>
          </v:line>
        </w:pict>
      </w:r>
      <w:r>
        <w:pict w14:anchorId="342A251E">
          <v:line id="_x0000_s2070" style="position:absolute;left:0;text-align:left;z-index:-16217088;mso-position-horizontal-relative:page" from="115.65pt,168.2pt" to="434.5pt,168.2pt" strokecolor="#d9d9d9">
            <w10:wrap anchorx="page"/>
          </v:line>
        </w:pict>
      </w:r>
      <w:r>
        <w:pict w14:anchorId="3013B329">
          <v:shape id="_x0000_s2065" type="#_x0000_t202" style="position:absolute;left:0;text-align:left;margin-left:83.9pt;margin-top:125.25pt;width:13.2pt;height:85.3pt;z-index:15738368;mso-position-horizontal-relative:page" filled="f" stroked="f">
            <v:textbox style="layout-flow:vertical;mso-layout-flow-alt:bottom-to-top" inset="0,0,0,0">
              <w:txbxContent>
                <w:p w14:paraId="037FDEA3" w14:textId="2A9278A1" w:rsidR="00EA5022" w:rsidRDefault="00EA5022" w:rsidP="001316F0">
                  <w:pPr>
                    <w:spacing w:before="13"/>
                    <w:rPr>
                      <w:sz w:val="20"/>
                    </w:rPr>
                  </w:pPr>
                </w:p>
              </w:txbxContent>
            </v:textbox>
            <w10:wrap anchorx="page"/>
          </v:shape>
        </w:pict>
      </w:r>
      <w:r w:rsidR="006F2E88">
        <w:rPr>
          <w:sz w:val="28"/>
        </w:rPr>
        <w:t xml:space="preserve">To better address the </w:t>
      </w:r>
      <w:r w:rsidR="001316F0">
        <w:rPr>
          <w:sz w:val="28"/>
        </w:rPr>
        <w:t xml:space="preserve">supplier </w:t>
      </w:r>
      <w:proofErr w:type="gramStart"/>
      <w:r w:rsidR="001316F0">
        <w:rPr>
          <w:sz w:val="28"/>
        </w:rPr>
        <w:t>problem ,</w:t>
      </w:r>
      <w:r w:rsidR="001316F0" w:rsidRPr="001316F0">
        <w:rPr>
          <w:b/>
          <w:bCs/>
          <w:sz w:val="28"/>
        </w:rPr>
        <w:t>solution</w:t>
      </w:r>
      <w:proofErr w:type="gramEnd"/>
      <w:r w:rsidR="001316F0">
        <w:rPr>
          <w:sz w:val="28"/>
        </w:rPr>
        <w:t xml:space="preserve"> would be to build / produce the products by themselves as Equipment’s of the company(Madras Mett. Services) origin created a huge revenue and profit</w:t>
      </w:r>
      <w:r>
        <w:rPr>
          <w:sz w:val="28"/>
        </w:rPr>
        <w:t>.</w:t>
      </w:r>
    </w:p>
    <w:p w14:paraId="21E1082F" w14:textId="77777777" w:rsidR="00EA5022" w:rsidRDefault="00EA5022">
      <w:pPr>
        <w:pStyle w:val="BodyText"/>
        <w:rPr>
          <w:sz w:val="20"/>
        </w:rPr>
      </w:pPr>
    </w:p>
    <w:p w14:paraId="5103C0C6" w14:textId="2FD9445E" w:rsidR="00EA5022" w:rsidRDefault="001316F0" w:rsidP="001316F0">
      <w:pPr>
        <w:pStyle w:val="BodyText"/>
        <w:jc w:val="center"/>
        <w:rPr>
          <w:sz w:val="20"/>
        </w:rPr>
      </w:pPr>
      <w:r w:rsidRPr="007F6DB3">
        <w:rPr>
          <w:noProof/>
        </w:rPr>
        <w:drawing>
          <wp:inline distT="0" distB="0" distL="0" distR="0" wp14:anchorId="3D20A052" wp14:editId="19823147">
            <wp:extent cx="4640209" cy="2157730"/>
            <wp:effectExtent l="0" t="0" r="8255" b="0"/>
            <wp:docPr id="1504381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38145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8337" cy="216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753A2" w14:textId="77777777" w:rsidR="00EA5022" w:rsidRDefault="00EA5022">
      <w:pPr>
        <w:pStyle w:val="BodyText"/>
        <w:rPr>
          <w:sz w:val="20"/>
        </w:rPr>
      </w:pPr>
    </w:p>
    <w:p w14:paraId="6E25F0D0" w14:textId="77777777" w:rsidR="001316F0" w:rsidRDefault="001316F0">
      <w:pPr>
        <w:spacing w:before="1"/>
        <w:ind w:left="200"/>
        <w:rPr>
          <w:b/>
          <w:color w:val="7A220A"/>
          <w:sz w:val="20"/>
        </w:rPr>
      </w:pPr>
    </w:p>
    <w:p w14:paraId="42F7C71F" w14:textId="3D31ECE6" w:rsidR="001316F0" w:rsidRDefault="001316F0" w:rsidP="001316F0">
      <w:pPr>
        <w:spacing w:before="1"/>
        <w:rPr>
          <w:b/>
          <w:color w:val="7A220A"/>
          <w:sz w:val="20"/>
        </w:rPr>
      </w:pPr>
      <w:r>
        <w:rPr>
          <w:b/>
          <w:color w:val="7A220A"/>
          <w:sz w:val="20"/>
        </w:rPr>
        <w:t>Graph</w:t>
      </w:r>
      <w:r>
        <w:rPr>
          <w:b/>
          <w:color w:val="7A220A"/>
          <w:spacing w:val="-5"/>
          <w:sz w:val="20"/>
        </w:rPr>
        <w:t xml:space="preserve"> </w:t>
      </w:r>
      <w:r>
        <w:rPr>
          <w:b/>
          <w:color w:val="7A220A"/>
          <w:sz w:val="20"/>
        </w:rPr>
        <w:t>2:</w:t>
      </w:r>
      <w:r>
        <w:rPr>
          <w:b/>
          <w:color w:val="7A220A"/>
          <w:spacing w:val="-2"/>
          <w:sz w:val="20"/>
        </w:rPr>
        <w:t xml:space="preserve"> </w:t>
      </w:r>
      <w:r>
        <w:rPr>
          <w:b/>
          <w:color w:val="7A220A"/>
          <w:sz w:val="20"/>
        </w:rPr>
        <w:t>Quantity vs Supplier.</w:t>
      </w:r>
    </w:p>
    <w:p w14:paraId="7C509267" w14:textId="77777777" w:rsidR="001316F0" w:rsidRPr="001316F0" w:rsidRDefault="001316F0" w:rsidP="001316F0">
      <w:pPr>
        <w:spacing w:before="1"/>
        <w:rPr>
          <w:b/>
          <w:sz w:val="20"/>
        </w:rPr>
      </w:pPr>
    </w:p>
    <w:p w14:paraId="5C8D47AB" w14:textId="6BB15E4E" w:rsidR="00EA5022" w:rsidRDefault="00000000">
      <w:pPr>
        <w:pStyle w:val="BodyText"/>
        <w:spacing w:before="1"/>
        <w:ind w:left="200"/>
      </w:pPr>
      <w:r>
        <w:t>The</w:t>
      </w:r>
      <w:r>
        <w:rPr>
          <w:spacing w:val="-1"/>
        </w:rPr>
        <w:t xml:space="preserve"> </w:t>
      </w:r>
      <w:r w:rsidR="001316F0">
        <w:t>above</w:t>
      </w:r>
      <w:r>
        <w:rPr>
          <w:spacing w:val="-1"/>
        </w:rPr>
        <w:t xml:space="preserve"> </w:t>
      </w:r>
      <w:r>
        <w:t>chart</w:t>
      </w:r>
      <w:r>
        <w:rPr>
          <w:spacing w:val="-3"/>
        </w:rPr>
        <w:t xml:space="preserve"> </w:t>
      </w:r>
      <w:r>
        <w:t>drawn</w:t>
      </w:r>
      <w:r>
        <w:rPr>
          <w:spacing w:val="-2"/>
        </w:rPr>
        <w:t xml:space="preserve"> </w:t>
      </w:r>
      <w:r>
        <w:t>from</w:t>
      </w:r>
      <w:r>
        <w:rPr>
          <w:spacing w:val="1"/>
        </w:rPr>
        <w:t xml:space="preserve"> </w:t>
      </w:r>
      <w:hyperlink r:id="rId20">
        <w:r>
          <w:rPr>
            <w:color w:val="6B9F24"/>
            <w:u w:val="single" w:color="6B9F24"/>
          </w:rPr>
          <w:t>Google</w:t>
        </w:r>
        <w:r>
          <w:rPr>
            <w:color w:val="6B9F24"/>
            <w:spacing w:val="-1"/>
            <w:u w:val="single" w:color="6B9F24"/>
          </w:rPr>
          <w:t xml:space="preserve"> </w:t>
        </w:r>
        <w:r>
          <w:rPr>
            <w:color w:val="6B9F24"/>
            <w:u w:val="single" w:color="6B9F24"/>
          </w:rPr>
          <w:t>Sheets charts</w:t>
        </w:r>
        <w:r>
          <w:rPr>
            <w:color w:val="6B9F24"/>
          </w:rPr>
          <w:t xml:space="preserve"> </w:t>
        </w:r>
      </w:hyperlink>
      <w:r>
        <w:t>shows:</w:t>
      </w:r>
    </w:p>
    <w:p w14:paraId="3303657B" w14:textId="2E5914F2" w:rsidR="00EA5022" w:rsidRDefault="001316F0">
      <w:pPr>
        <w:pStyle w:val="ListParagraph"/>
        <w:numPr>
          <w:ilvl w:val="0"/>
          <w:numId w:val="6"/>
        </w:numPr>
        <w:tabs>
          <w:tab w:val="left" w:pos="920"/>
        </w:tabs>
        <w:spacing w:before="249"/>
        <w:ind w:left="919"/>
        <w:rPr>
          <w:rFonts w:ascii="Wingdings" w:hAnsi="Wingdings"/>
          <w:sz w:val="28"/>
        </w:rPr>
      </w:pPr>
      <w:r>
        <w:rPr>
          <w:sz w:val="28"/>
        </w:rPr>
        <w:t xml:space="preserve">AUM Vijaya provided more count of </w:t>
      </w:r>
      <w:proofErr w:type="gramStart"/>
      <w:r>
        <w:rPr>
          <w:sz w:val="28"/>
        </w:rPr>
        <w:t>products .</w:t>
      </w:r>
      <w:proofErr w:type="gramEnd"/>
    </w:p>
    <w:p w14:paraId="3B749FE8" w14:textId="72CE9B7F" w:rsidR="00F2274B" w:rsidRPr="00F2274B" w:rsidRDefault="001316F0" w:rsidP="00F2274B">
      <w:pPr>
        <w:pStyle w:val="ListParagraph"/>
        <w:numPr>
          <w:ilvl w:val="0"/>
          <w:numId w:val="6"/>
        </w:numPr>
        <w:tabs>
          <w:tab w:val="left" w:pos="921"/>
        </w:tabs>
        <w:spacing w:line="276" w:lineRule="auto"/>
        <w:ind w:right="870"/>
        <w:rPr>
          <w:rFonts w:ascii="Wingdings" w:hAnsi="Wingdings"/>
          <w:sz w:val="28"/>
        </w:rPr>
      </w:pPr>
      <w:r>
        <w:rPr>
          <w:sz w:val="28"/>
        </w:rPr>
        <w:t>We can once again note here that MMS take’s 4</w:t>
      </w:r>
      <w:r w:rsidRPr="001316F0">
        <w:rPr>
          <w:sz w:val="28"/>
          <w:vertAlign w:val="superscript"/>
        </w:rPr>
        <w:t>th</w:t>
      </w:r>
      <w:r>
        <w:rPr>
          <w:sz w:val="28"/>
        </w:rPr>
        <w:t xml:space="preserve"> place in this list which further solidifies my solution that by following the policy of Building their own equipment’s and </w:t>
      </w:r>
      <w:proofErr w:type="spellStart"/>
      <w:proofErr w:type="gramStart"/>
      <w:r>
        <w:rPr>
          <w:sz w:val="28"/>
        </w:rPr>
        <w:t>selling.This</w:t>
      </w:r>
      <w:proofErr w:type="spellEnd"/>
      <w:proofErr w:type="gramEnd"/>
      <w:r>
        <w:rPr>
          <w:sz w:val="28"/>
        </w:rPr>
        <w:t xml:space="preserve"> is a possible </w:t>
      </w:r>
      <w:r w:rsidRPr="00F2274B">
        <w:rPr>
          <w:b/>
          <w:bCs/>
          <w:sz w:val="28"/>
        </w:rPr>
        <w:t>solution</w:t>
      </w:r>
      <w:r>
        <w:rPr>
          <w:sz w:val="28"/>
        </w:rPr>
        <w:t xml:space="preserve"> to both </w:t>
      </w:r>
      <w:r w:rsidR="00F2274B">
        <w:rPr>
          <w:sz w:val="28"/>
        </w:rPr>
        <w:t>Supplier Problem and selling problem as if they produce products themselves they can do so in less cost thereby attracting more buyer’s.</w:t>
      </w:r>
    </w:p>
    <w:p w14:paraId="72CBF634" w14:textId="77777777" w:rsidR="00F2274B" w:rsidRDefault="00F2274B">
      <w:pPr>
        <w:pStyle w:val="BodyText"/>
        <w:spacing w:before="6"/>
        <w:rPr>
          <w:sz w:val="13"/>
        </w:rPr>
      </w:pPr>
    </w:p>
    <w:p w14:paraId="45605379" w14:textId="77777777" w:rsidR="00F2274B" w:rsidRDefault="00F2274B">
      <w:pPr>
        <w:pStyle w:val="BodyText"/>
        <w:spacing w:before="6"/>
        <w:rPr>
          <w:sz w:val="13"/>
        </w:rPr>
      </w:pPr>
    </w:p>
    <w:p w14:paraId="05631B16" w14:textId="77777777" w:rsidR="00F2274B" w:rsidRDefault="00F2274B" w:rsidP="00F2274B">
      <w:pPr>
        <w:spacing w:before="211"/>
        <w:ind w:left="200"/>
        <w:jc w:val="center"/>
        <w:rPr>
          <w:b/>
          <w:color w:val="7A220A"/>
          <w:sz w:val="20"/>
        </w:rPr>
      </w:pPr>
      <w:r>
        <w:rPr>
          <w:noProof/>
        </w:rPr>
        <w:drawing>
          <wp:inline distT="0" distB="0" distL="0" distR="0" wp14:anchorId="22C7AC4E" wp14:editId="6129E761">
            <wp:extent cx="3288588" cy="2034540"/>
            <wp:effectExtent l="0" t="0" r="7620" b="3810"/>
            <wp:docPr id="1680298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588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FBC67" w14:textId="45E6989C" w:rsidR="00EA5022" w:rsidRDefault="00000000" w:rsidP="00F2274B">
      <w:pPr>
        <w:spacing w:before="211"/>
        <w:ind w:left="200"/>
        <w:jc w:val="center"/>
        <w:rPr>
          <w:b/>
          <w:sz w:val="20"/>
        </w:rPr>
      </w:pPr>
      <w:r>
        <w:rPr>
          <w:b/>
          <w:color w:val="7A220A"/>
          <w:sz w:val="20"/>
        </w:rPr>
        <w:t>Graph</w:t>
      </w:r>
      <w:r>
        <w:rPr>
          <w:b/>
          <w:color w:val="7A220A"/>
          <w:spacing w:val="-7"/>
          <w:sz w:val="20"/>
        </w:rPr>
        <w:t xml:space="preserve"> </w:t>
      </w:r>
      <w:r w:rsidR="00F2274B">
        <w:rPr>
          <w:b/>
          <w:color w:val="7A220A"/>
          <w:sz w:val="20"/>
        </w:rPr>
        <w:t>3</w:t>
      </w:r>
      <w:r>
        <w:rPr>
          <w:b/>
          <w:color w:val="7A220A"/>
          <w:sz w:val="20"/>
        </w:rPr>
        <w:t>:</w:t>
      </w:r>
      <w:r>
        <w:rPr>
          <w:b/>
          <w:color w:val="7A220A"/>
          <w:spacing w:val="-6"/>
          <w:sz w:val="20"/>
        </w:rPr>
        <w:t xml:space="preserve"> </w:t>
      </w:r>
      <w:r>
        <w:rPr>
          <w:b/>
          <w:color w:val="7A220A"/>
          <w:sz w:val="20"/>
        </w:rPr>
        <w:t>Pie-Chart</w:t>
      </w:r>
      <w:r>
        <w:rPr>
          <w:b/>
          <w:color w:val="7A220A"/>
          <w:spacing w:val="-1"/>
          <w:sz w:val="20"/>
        </w:rPr>
        <w:t xml:space="preserve"> </w:t>
      </w:r>
      <w:r>
        <w:rPr>
          <w:b/>
          <w:color w:val="7A220A"/>
          <w:sz w:val="20"/>
        </w:rPr>
        <w:t>for</w:t>
      </w:r>
      <w:r>
        <w:rPr>
          <w:b/>
          <w:color w:val="7A220A"/>
          <w:spacing w:val="-5"/>
          <w:sz w:val="20"/>
        </w:rPr>
        <w:t xml:space="preserve"> </w:t>
      </w:r>
      <w:r>
        <w:rPr>
          <w:b/>
          <w:color w:val="7A220A"/>
          <w:sz w:val="20"/>
        </w:rPr>
        <w:t>comparison</w:t>
      </w:r>
      <w:r>
        <w:rPr>
          <w:b/>
          <w:color w:val="7A220A"/>
          <w:spacing w:val="-7"/>
          <w:sz w:val="20"/>
        </w:rPr>
        <w:t xml:space="preserve"> </w:t>
      </w:r>
      <w:r w:rsidR="00F2274B">
        <w:rPr>
          <w:b/>
          <w:color w:val="7A220A"/>
          <w:sz w:val="20"/>
        </w:rPr>
        <w:t>return (YES/NO)</w:t>
      </w:r>
      <w:r>
        <w:rPr>
          <w:b/>
          <w:color w:val="7A220A"/>
          <w:sz w:val="20"/>
        </w:rPr>
        <w:t>.</w:t>
      </w:r>
    </w:p>
    <w:p w14:paraId="7D2BB3AD" w14:textId="77777777" w:rsidR="00EA5022" w:rsidRDefault="00EA5022">
      <w:pPr>
        <w:pStyle w:val="BodyText"/>
        <w:spacing w:before="3"/>
        <w:rPr>
          <w:b/>
          <w:sz w:val="20"/>
        </w:rPr>
      </w:pPr>
    </w:p>
    <w:p w14:paraId="1098F926" w14:textId="2CDE0B11" w:rsidR="00EA5022" w:rsidRPr="00AE4CBA" w:rsidRDefault="00000000">
      <w:pPr>
        <w:pStyle w:val="BodyText"/>
        <w:spacing w:line="276" w:lineRule="auto"/>
        <w:ind w:left="200" w:right="474"/>
        <w:rPr>
          <w:sz w:val="26"/>
          <w:szCs w:val="26"/>
        </w:rPr>
      </w:pPr>
      <w:r w:rsidRPr="00AE4CBA">
        <w:rPr>
          <w:sz w:val="26"/>
          <w:szCs w:val="26"/>
        </w:rPr>
        <w:pict w14:anchorId="0250B6C2">
          <v:rect id="_x0000_s2051" style="position:absolute;left:0;text-align:left;margin-left:202.45pt;margin-top:-51.75pt;width:4.5pt;height:4.5pt;z-index:-16215552;mso-position-horizontal-relative:page" fillcolor="#bb4d12" stroked="f">
            <w10:wrap anchorx="page"/>
          </v:rect>
        </w:pict>
      </w:r>
      <w:r w:rsidRPr="00AE4CBA">
        <w:rPr>
          <w:sz w:val="26"/>
          <w:szCs w:val="26"/>
        </w:rPr>
        <w:pict w14:anchorId="6D7FE3A6">
          <v:rect id="_x0000_s2050" style="position:absolute;left:0;text-align:left;margin-left:247.8pt;margin-top:-51.75pt;width:4.5pt;height:4.5pt;z-index:-16215040;mso-position-horizontal-relative:page" fillcolor="#df9585" stroked="f">
            <w10:wrap anchorx="page"/>
          </v:rect>
        </w:pict>
      </w:r>
      <w:r w:rsidRPr="00AE4CBA">
        <w:rPr>
          <w:sz w:val="26"/>
          <w:szCs w:val="26"/>
        </w:rPr>
        <w:t>From</w:t>
      </w:r>
      <w:r w:rsidRPr="00AE4CBA">
        <w:rPr>
          <w:spacing w:val="-4"/>
          <w:sz w:val="26"/>
          <w:szCs w:val="26"/>
        </w:rPr>
        <w:t xml:space="preserve"> </w:t>
      </w:r>
      <w:r w:rsidRPr="00AE4CBA">
        <w:rPr>
          <w:sz w:val="26"/>
          <w:szCs w:val="26"/>
        </w:rPr>
        <w:t>this</w:t>
      </w:r>
      <w:r w:rsidRPr="00AE4CBA">
        <w:rPr>
          <w:spacing w:val="-1"/>
          <w:sz w:val="26"/>
          <w:szCs w:val="26"/>
        </w:rPr>
        <w:t xml:space="preserve"> </w:t>
      </w:r>
      <w:r w:rsidRPr="00AE4CBA">
        <w:rPr>
          <w:sz w:val="26"/>
          <w:szCs w:val="26"/>
        </w:rPr>
        <w:t>Graph</w:t>
      </w:r>
      <w:r w:rsidRPr="00AE4CBA">
        <w:rPr>
          <w:spacing w:val="-8"/>
          <w:sz w:val="26"/>
          <w:szCs w:val="26"/>
        </w:rPr>
        <w:t xml:space="preserve"> </w:t>
      </w:r>
      <w:r w:rsidR="00F2274B" w:rsidRPr="00AE4CBA">
        <w:rPr>
          <w:sz w:val="26"/>
          <w:szCs w:val="26"/>
        </w:rPr>
        <w:t>3</w:t>
      </w:r>
      <w:r w:rsidRPr="00AE4CBA">
        <w:rPr>
          <w:spacing w:val="-2"/>
          <w:sz w:val="26"/>
          <w:szCs w:val="26"/>
        </w:rPr>
        <w:t xml:space="preserve"> </w:t>
      </w:r>
      <w:r w:rsidRPr="00AE4CBA">
        <w:rPr>
          <w:sz w:val="26"/>
          <w:szCs w:val="26"/>
        </w:rPr>
        <w:t>made</w:t>
      </w:r>
      <w:r w:rsidRPr="00AE4CBA">
        <w:rPr>
          <w:spacing w:val="-2"/>
          <w:sz w:val="26"/>
          <w:szCs w:val="26"/>
        </w:rPr>
        <w:t xml:space="preserve"> </w:t>
      </w:r>
      <w:r w:rsidRPr="00AE4CBA">
        <w:rPr>
          <w:sz w:val="26"/>
          <w:szCs w:val="26"/>
        </w:rPr>
        <w:t>in</w:t>
      </w:r>
      <w:r w:rsidRPr="00AE4CBA">
        <w:rPr>
          <w:spacing w:val="-2"/>
          <w:sz w:val="26"/>
          <w:szCs w:val="26"/>
        </w:rPr>
        <w:t xml:space="preserve"> </w:t>
      </w:r>
      <w:hyperlink r:id="rId22">
        <w:r w:rsidRPr="00AE4CBA">
          <w:rPr>
            <w:color w:val="6B9F24"/>
            <w:sz w:val="26"/>
            <w:szCs w:val="26"/>
            <w:u w:val="single" w:color="6B9F24"/>
          </w:rPr>
          <w:t>Google</w:t>
        </w:r>
        <w:r w:rsidRPr="00AE4CBA">
          <w:rPr>
            <w:color w:val="6B9F24"/>
            <w:spacing w:val="-2"/>
            <w:sz w:val="26"/>
            <w:szCs w:val="26"/>
            <w:u w:val="single" w:color="6B9F24"/>
          </w:rPr>
          <w:t xml:space="preserve"> </w:t>
        </w:r>
        <w:r w:rsidRPr="00AE4CBA">
          <w:rPr>
            <w:color w:val="6B9F24"/>
            <w:sz w:val="26"/>
            <w:szCs w:val="26"/>
            <w:u w:val="single" w:color="6B9F24"/>
          </w:rPr>
          <w:t>Sheets</w:t>
        </w:r>
        <w:r w:rsidRPr="00AE4CBA">
          <w:rPr>
            <w:color w:val="6B9F24"/>
            <w:spacing w:val="-2"/>
            <w:sz w:val="26"/>
            <w:szCs w:val="26"/>
          </w:rPr>
          <w:t xml:space="preserve"> </w:t>
        </w:r>
      </w:hyperlink>
      <w:r w:rsidRPr="00AE4CBA">
        <w:rPr>
          <w:sz w:val="26"/>
          <w:szCs w:val="26"/>
        </w:rPr>
        <w:t>we</w:t>
      </w:r>
      <w:r w:rsidRPr="00AE4CBA">
        <w:rPr>
          <w:spacing w:val="-1"/>
          <w:sz w:val="26"/>
          <w:szCs w:val="26"/>
        </w:rPr>
        <w:t xml:space="preserve"> </w:t>
      </w:r>
      <w:r w:rsidRPr="00AE4CBA">
        <w:rPr>
          <w:sz w:val="26"/>
          <w:szCs w:val="26"/>
        </w:rPr>
        <w:t>can</w:t>
      </w:r>
      <w:r w:rsidRPr="00AE4CBA">
        <w:rPr>
          <w:spacing w:val="-3"/>
          <w:sz w:val="26"/>
          <w:szCs w:val="26"/>
        </w:rPr>
        <w:t xml:space="preserve"> </w:t>
      </w:r>
      <w:r w:rsidRPr="00AE4CBA">
        <w:rPr>
          <w:sz w:val="26"/>
          <w:szCs w:val="26"/>
        </w:rPr>
        <w:t>see</w:t>
      </w:r>
      <w:r w:rsidRPr="00AE4CBA">
        <w:rPr>
          <w:spacing w:val="-6"/>
          <w:sz w:val="26"/>
          <w:szCs w:val="26"/>
        </w:rPr>
        <w:t xml:space="preserve"> </w:t>
      </w:r>
      <w:r w:rsidRPr="00AE4CBA">
        <w:rPr>
          <w:sz w:val="26"/>
          <w:szCs w:val="26"/>
        </w:rPr>
        <w:t>that</w:t>
      </w:r>
      <w:r w:rsidRPr="00AE4CBA">
        <w:rPr>
          <w:spacing w:val="-4"/>
          <w:sz w:val="26"/>
          <w:szCs w:val="26"/>
        </w:rPr>
        <w:t xml:space="preserve"> </w:t>
      </w:r>
      <w:r w:rsidR="00F2274B" w:rsidRPr="00AE4CBA">
        <w:rPr>
          <w:sz w:val="26"/>
          <w:szCs w:val="26"/>
        </w:rPr>
        <w:t xml:space="preserve">nearly </w:t>
      </w:r>
      <w:r w:rsidR="00AE4CBA" w:rsidRPr="00AE4CBA">
        <w:rPr>
          <w:sz w:val="26"/>
          <w:szCs w:val="26"/>
        </w:rPr>
        <w:t xml:space="preserve">12.4%were returned by buyers as discussed in  </w:t>
      </w:r>
      <w:hyperlink w:anchor="Data_Collection" w:history="1">
        <w:r w:rsidR="008A746C" w:rsidRPr="00AE4CBA">
          <w:rPr>
            <w:rStyle w:val="Hyperlink"/>
            <w:sz w:val="26"/>
            <w:szCs w:val="26"/>
          </w:rPr>
          <w:t>page</w:t>
        </w:r>
        <w:r w:rsidR="00F2274B" w:rsidRPr="00AE4CBA">
          <w:rPr>
            <w:rStyle w:val="Hyperlink"/>
            <w:sz w:val="26"/>
            <w:szCs w:val="26"/>
          </w:rPr>
          <w:t xml:space="preserve"> </w:t>
        </w:r>
        <w:r w:rsidR="008A746C" w:rsidRPr="00AE4CBA">
          <w:rPr>
            <w:rStyle w:val="Hyperlink"/>
            <w:sz w:val="26"/>
            <w:szCs w:val="26"/>
          </w:rPr>
          <w:t>6</w:t>
        </w:r>
      </w:hyperlink>
      <w:r w:rsidR="008A746C" w:rsidRPr="00AE4CBA">
        <w:rPr>
          <w:sz w:val="26"/>
          <w:szCs w:val="26"/>
        </w:rPr>
        <w:t>.</w:t>
      </w:r>
      <w:r w:rsidR="00AE4CBA" w:rsidRPr="00AE4CBA">
        <w:rPr>
          <w:sz w:val="26"/>
          <w:szCs w:val="26"/>
        </w:rPr>
        <w:t>Due to small size no space is required</w:t>
      </w:r>
    </w:p>
    <w:sectPr w:rsidR="00EA5022" w:rsidRPr="00AE4CBA">
      <w:pgSz w:w="11910" w:h="16840"/>
      <w:pgMar w:top="1360" w:right="1220" w:bottom="920" w:left="1240" w:header="0" w:footer="7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1095C" w14:textId="77777777" w:rsidR="004219FD" w:rsidRDefault="004219FD">
      <w:r>
        <w:separator/>
      </w:r>
    </w:p>
  </w:endnote>
  <w:endnote w:type="continuationSeparator" w:id="0">
    <w:p w14:paraId="73E6F8C3" w14:textId="77777777" w:rsidR="004219FD" w:rsidRDefault="00421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25D3A" w14:textId="77777777" w:rsidR="00EA5022" w:rsidRDefault="00000000">
    <w:pPr>
      <w:pStyle w:val="BodyText"/>
      <w:spacing w:line="14" w:lineRule="auto"/>
      <w:rPr>
        <w:sz w:val="20"/>
      </w:rPr>
    </w:pPr>
    <w:r>
      <w:pict w14:anchorId="15B18DBE">
        <v:rect id="_x0000_s1028" style="position:absolute;margin-left:70.55pt;margin-top:791.3pt;width:454.1pt;height:.5pt;z-index:-16224256;mso-position-horizontal-relative:page;mso-position-vertical-relative:page" fillcolor="black" stroked="f">
          <w10:wrap anchorx="page" anchory="page"/>
        </v:rect>
      </w:pict>
    </w:r>
    <w:r>
      <w:pict w14:anchorId="57975C82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71pt;margin-top:792.05pt;width:97.05pt;height:15.3pt;z-index:-16223744;mso-position-horizontal-relative:page;mso-position-vertical-relative:page" filled="f" stroked="f">
          <v:textbox inset="0,0,0,0">
            <w:txbxContent>
              <w:p w14:paraId="7103B89A" w14:textId="6F8E8DAA" w:rsidR="00EA5022" w:rsidRDefault="007E4408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Ramprasad R</w:t>
                </w:r>
              </w:p>
            </w:txbxContent>
          </v:textbox>
          <w10:wrap anchorx="page" anchory="page"/>
        </v:shape>
      </w:pict>
    </w:r>
    <w:r>
      <w:pict w14:anchorId="64C4C0B0">
        <v:shape id="_x0000_s1026" type="#_x0000_t202" style="position:absolute;margin-left:223.4pt;margin-top:792.05pt;width:148.15pt;height:15.3pt;z-index:-16223232;mso-position-horizontal-relative:page;mso-position-vertical-relative:page" filled="f" stroked="f">
          <v:textbox inset="0,0,0,0">
            <w:txbxContent>
              <w:p w14:paraId="12375E98" w14:textId="77777777" w:rsidR="00EA5022" w:rsidRDefault="00000000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IIT</w:t>
                </w:r>
                <w:r>
                  <w:rPr>
                    <w:spacing w:val="-5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BDM</w:t>
                </w:r>
                <w:r>
                  <w:rPr>
                    <w:spacing w:val="-3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Capstone</w:t>
                </w:r>
                <w:r>
                  <w:rPr>
                    <w:spacing w:val="-3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Mid-Term</w:t>
                </w:r>
              </w:p>
            </w:txbxContent>
          </v:textbox>
          <w10:wrap anchorx="page" anchory="page"/>
        </v:shape>
      </w:pict>
    </w:r>
    <w:r>
      <w:pict w14:anchorId="6B211B7E">
        <v:shape id="_x0000_s1025" type="#_x0000_t202" style="position:absolute;margin-left:455.95pt;margin-top:792.05pt;width:71.5pt;height:15.3pt;z-index:-16222720;mso-position-horizontal-relative:page;mso-position-vertical-relative:page" filled="f" stroked="f">
          <v:textbox inset="0,0,0,0">
            <w:txbxContent>
              <w:p w14:paraId="0ABDC193" w14:textId="64FACD37" w:rsidR="00EA5022" w:rsidRDefault="0000000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sz w:val="24"/>
                  </w:rPr>
                  <w:t xml:space="preserve">Page </w:t>
                </w:r>
                <w:r>
                  <w:fldChar w:fldCharType="begin"/>
                </w:r>
                <w:r>
                  <w:rPr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b/>
                    <w:spacing w:val="2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of</w:t>
                </w:r>
                <w:r>
                  <w:rPr>
                    <w:spacing w:val="-1"/>
                    <w:sz w:val="24"/>
                  </w:rPr>
                  <w:t xml:space="preserve"> </w:t>
                </w:r>
                <w:r w:rsidR="008A746C">
                  <w:rPr>
                    <w:b/>
                    <w:sz w:val="24"/>
                  </w:rPr>
                  <w:t>12</w:t>
                </w:r>
              </w:p>
              <w:p w14:paraId="7BD393CE" w14:textId="77777777" w:rsidR="008A746C" w:rsidRDefault="008A746C">
                <w:pPr>
                  <w:spacing w:before="10"/>
                  <w:ind w:left="20"/>
                  <w:rPr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F2D23" w14:textId="77777777" w:rsidR="004219FD" w:rsidRDefault="004219FD">
      <w:r>
        <w:separator/>
      </w:r>
    </w:p>
  </w:footnote>
  <w:footnote w:type="continuationSeparator" w:id="0">
    <w:p w14:paraId="204EF577" w14:textId="77777777" w:rsidR="004219FD" w:rsidRDefault="004219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42AD0"/>
    <w:multiLevelType w:val="hybridMultilevel"/>
    <w:tmpl w:val="56AC9D76"/>
    <w:lvl w:ilvl="0" w:tplc="325686B6">
      <w:start w:val="1"/>
      <w:numFmt w:val="decimal"/>
      <w:lvlText w:val="%1."/>
      <w:lvlJc w:val="left"/>
      <w:pPr>
        <w:ind w:left="91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53708028">
      <w:numFmt w:val="bullet"/>
      <w:lvlText w:val="•"/>
      <w:lvlJc w:val="left"/>
      <w:pPr>
        <w:ind w:left="1772" w:hanging="360"/>
      </w:pPr>
      <w:rPr>
        <w:rFonts w:hint="default"/>
        <w:lang w:val="en-US" w:eastAsia="en-US" w:bidi="ar-SA"/>
      </w:rPr>
    </w:lvl>
    <w:lvl w:ilvl="2" w:tplc="E2F0B914"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3" w:tplc="C6B6E9DE">
      <w:numFmt w:val="bullet"/>
      <w:lvlText w:val="•"/>
      <w:lvlJc w:val="left"/>
      <w:pPr>
        <w:ind w:left="3477" w:hanging="360"/>
      </w:pPr>
      <w:rPr>
        <w:rFonts w:hint="default"/>
        <w:lang w:val="en-US" w:eastAsia="en-US" w:bidi="ar-SA"/>
      </w:rPr>
    </w:lvl>
    <w:lvl w:ilvl="4" w:tplc="7DDA8A3C">
      <w:numFmt w:val="bullet"/>
      <w:lvlText w:val="•"/>
      <w:lvlJc w:val="left"/>
      <w:pPr>
        <w:ind w:left="4329" w:hanging="360"/>
      </w:pPr>
      <w:rPr>
        <w:rFonts w:hint="default"/>
        <w:lang w:val="en-US" w:eastAsia="en-US" w:bidi="ar-SA"/>
      </w:rPr>
    </w:lvl>
    <w:lvl w:ilvl="5" w:tplc="A74EF03E">
      <w:numFmt w:val="bullet"/>
      <w:lvlText w:val="•"/>
      <w:lvlJc w:val="left"/>
      <w:pPr>
        <w:ind w:left="5182" w:hanging="360"/>
      </w:pPr>
      <w:rPr>
        <w:rFonts w:hint="default"/>
        <w:lang w:val="en-US" w:eastAsia="en-US" w:bidi="ar-SA"/>
      </w:rPr>
    </w:lvl>
    <w:lvl w:ilvl="6" w:tplc="0F4AD578">
      <w:numFmt w:val="bullet"/>
      <w:lvlText w:val="•"/>
      <w:lvlJc w:val="left"/>
      <w:pPr>
        <w:ind w:left="6034" w:hanging="360"/>
      </w:pPr>
      <w:rPr>
        <w:rFonts w:hint="default"/>
        <w:lang w:val="en-US" w:eastAsia="en-US" w:bidi="ar-SA"/>
      </w:rPr>
    </w:lvl>
    <w:lvl w:ilvl="7" w:tplc="0EEA9CE2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0B344330">
      <w:numFmt w:val="bullet"/>
      <w:lvlText w:val="•"/>
      <w:lvlJc w:val="left"/>
      <w:pPr>
        <w:ind w:left="773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E841B46"/>
    <w:multiLevelType w:val="hybridMultilevel"/>
    <w:tmpl w:val="E2042EC6"/>
    <w:lvl w:ilvl="0" w:tplc="B31E208A">
      <w:start w:val="2"/>
      <w:numFmt w:val="lowerLetter"/>
      <w:lvlText w:val="%1."/>
      <w:lvlJc w:val="left"/>
      <w:pPr>
        <w:ind w:left="199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C38C797C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  <w:lvl w:ilvl="2" w:tplc="00D2DC08">
      <w:numFmt w:val="bullet"/>
      <w:lvlText w:val="•"/>
      <w:lvlJc w:val="left"/>
      <w:pPr>
        <w:ind w:left="3488" w:hanging="360"/>
      </w:pPr>
      <w:rPr>
        <w:rFonts w:hint="default"/>
        <w:lang w:val="en-US" w:eastAsia="en-US" w:bidi="ar-SA"/>
      </w:rPr>
    </w:lvl>
    <w:lvl w:ilvl="3" w:tplc="DEDACA36">
      <w:numFmt w:val="bullet"/>
      <w:lvlText w:val="•"/>
      <w:lvlJc w:val="left"/>
      <w:pPr>
        <w:ind w:left="4233" w:hanging="360"/>
      </w:pPr>
      <w:rPr>
        <w:rFonts w:hint="default"/>
        <w:lang w:val="en-US" w:eastAsia="en-US" w:bidi="ar-SA"/>
      </w:rPr>
    </w:lvl>
    <w:lvl w:ilvl="4" w:tplc="1F2AD42C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5" w:tplc="5344C0FE">
      <w:numFmt w:val="bullet"/>
      <w:lvlText w:val="•"/>
      <w:lvlJc w:val="left"/>
      <w:pPr>
        <w:ind w:left="5722" w:hanging="360"/>
      </w:pPr>
      <w:rPr>
        <w:rFonts w:hint="default"/>
        <w:lang w:val="en-US" w:eastAsia="en-US" w:bidi="ar-SA"/>
      </w:rPr>
    </w:lvl>
    <w:lvl w:ilvl="6" w:tplc="83527364">
      <w:numFmt w:val="bullet"/>
      <w:lvlText w:val="•"/>
      <w:lvlJc w:val="left"/>
      <w:pPr>
        <w:ind w:left="6466" w:hanging="360"/>
      </w:pPr>
      <w:rPr>
        <w:rFonts w:hint="default"/>
        <w:lang w:val="en-US" w:eastAsia="en-US" w:bidi="ar-SA"/>
      </w:rPr>
    </w:lvl>
    <w:lvl w:ilvl="7" w:tplc="41748854">
      <w:numFmt w:val="bullet"/>
      <w:lvlText w:val="•"/>
      <w:lvlJc w:val="left"/>
      <w:pPr>
        <w:ind w:left="7210" w:hanging="360"/>
      </w:pPr>
      <w:rPr>
        <w:rFonts w:hint="default"/>
        <w:lang w:val="en-US" w:eastAsia="en-US" w:bidi="ar-SA"/>
      </w:rPr>
    </w:lvl>
    <w:lvl w:ilvl="8" w:tplc="71729E44">
      <w:numFmt w:val="bullet"/>
      <w:lvlText w:val="•"/>
      <w:lvlJc w:val="left"/>
      <w:pPr>
        <w:ind w:left="795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62754BF"/>
    <w:multiLevelType w:val="hybridMultilevel"/>
    <w:tmpl w:val="C13006FE"/>
    <w:lvl w:ilvl="0" w:tplc="A07EB0BE">
      <w:numFmt w:val="bullet"/>
      <w:lvlText w:val=""/>
      <w:lvlJc w:val="left"/>
      <w:pPr>
        <w:ind w:left="920" w:hanging="361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E7DED71E">
      <w:numFmt w:val="bullet"/>
      <w:lvlText w:val="o"/>
      <w:lvlJc w:val="left"/>
      <w:pPr>
        <w:ind w:left="1641" w:hanging="360"/>
      </w:pPr>
      <w:rPr>
        <w:rFonts w:ascii="Courier New" w:eastAsia="Courier New" w:hAnsi="Courier New" w:cs="Courier New" w:hint="default"/>
        <w:w w:val="99"/>
        <w:sz w:val="28"/>
        <w:szCs w:val="28"/>
        <w:lang w:val="en-US" w:eastAsia="en-US" w:bidi="ar-SA"/>
      </w:rPr>
    </w:lvl>
    <w:lvl w:ilvl="2" w:tplc="5BA2C00E">
      <w:numFmt w:val="bullet"/>
      <w:lvlText w:val="•"/>
      <w:lvlJc w:val="left"/>
      <w:pPr>
        <w:ind w:left="2507" w:hanging="360"/>
      </w:pPr>
      <w:rPr>
        <w:rFonts w:hint="default"/>
        <w:lang w:val="en-US" w:eastAsia="en-US" w:bidi="ar-SA"/>
      </w:rPr>
    </w:lvl>
    <w:lvl w:ilvl="3" w:tplc="93A6EE32">
      <w:numFmt w:val="bullet"/>
      <w:lvlText w:val="•"/>
      <w:lvlJc w:val="left"/>
      <w:pPr>
        <w:ind w:left="3374" w:hanging="360"/>
      </w:pPr>
      <w:rPr>
        <w:rFonts w:hint="default"/>
        <w:lang w:val="en-US" w:eastAsia="en-US" w:bidi="ar-SA"/>
      </w:rPr>
    </w:lvl>
    <w:lvl w:ilvl="4" w:tplc="7324B11E">
      <w:numFmt w:val="bullet"/>
      <w:lvlText w:val="•"/>
      <w:lvlJc w:val="left"/>
      <w:pPr>
        <w:ind w:left="4241" w:hanging="360"/>
      </w:pPr>
      <w:rPr>
        <w:rFonts w:hint="default"/>
        <w:lang w:val="en-US" w:eastAsia="en-US" w:bidi="ar-SA"/>
      </w:rPr>
    </w:lvl>
    <w:lvl w:ilvl="5" w:tplc="7EDEA818">
      <w:numFmt w:val="bullet"/>
      <w:lvlText w:val="•"/>
      <w:lvlJc w:val="left"/>
      <w:pPr>
        <w:ind w:left="5108" w:hanging="360"/>
      </w:pPr>
      <w:rPr>
        <w:rFonts w:hint="default"/>
        <w:lang w:val="en-US" w:eastAsia="en-US" w:bidi="ar-SA"/>
      </w:rPr>
    </w:lvl>
    <w:lvl w:ilvl="6" w:tplc="3CD88EBA">
      <w:numFmt w:val="bullet"/>
      <w:lvlText w:val="•"/>
      <w:lvlJc w:val="left"/>
      <w:pPr>
        <w:ind w:left="5975" w:hanging="360"/>
      </w:pPr>
      <w:rPr>
        <w:rFonts w:hint="default"/>
        <w:lang w:val="en-US" w:eastAsia="en-US" w:bidi="ar-SA"/>
      </w:rPr>
    </w:lvl>
    <w:lvl w:ilvl="7" w:tplc="05F0437A">
      <w:numFmt w:val="bullet"/>
      <w:lvlText w:val="•"/>
      <w:lvlJc w:val="left"/>
      <w:pPr>
        <w:ind w:left="6842" w:hanging="360"/>
      </w:pPr>
      <w:rPr>
        <w:rFonts w:hint="default"/>
        <w:lang w:val="en-US" w:eastAsia="en-US" w:bidi="ar-SA"/>
      </w:rPr>
    </w:lvl>
    <w:lvl w:ilvl="8" w:tplc="248EC4F2">
      <w:numFmt w:val="bullet"/>
      <w:lvlText w:val="•"/>
      <w:lvlJc w:val="left"/>
      <w:pPr>
        <w:ind w:left="770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81A532C"/>
    <w:multiLevelType w:val="hybridMultilevel"/>
    <w:tmpl w:val="2D9AC718"/>
    <w:lvl w:ilvl="0" w:tplc="8A7E96C2">
      <w:start w:val="1"/>
      <w:numFmt w:val="decimal"/>
      <w:lvlText w:val="%1."/>
      <w:lvlJc w:val="left"/>
      <w:pPr>
        <w:ind w:left="920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2416D19E">
      <w:numFmt w:val="bullet"/>
      <w:lvlText w:val="•"/>
      <w:lvlJc w:val="left"/>
      <w:pPr>
        <w:ind w:left="1772" w:hanging="360"/>
      </w:pPr>
      <w:rPr>
        <w:rFonts w:hint="default"/>
        <w:lang w:val="en-US" w:eastAsia="en-US" w:bidi="ar-SA"/>
      </w:rPr>
    </w:lvl>
    <w:lvl w:ilvl="2" w:tplc="4A285B20"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3" w:tplc="2D58D58E">
      <w:numFmt w:val="bullet"/>
      <w:lvlText w:val="•"/>
      <w:lvlJc w:val="left"/>
      <w:pPr>
        <w:ind w:left="3477" w:hanging="360"/>
      </w:pPr>
      <w:rPr>
        <w:rFonts w:hint="default"/>
        <w:lang w:val="en-US" w:eastAsia="en-US" w:bidi="ar-SA"/>
      </w:rPr>
    </w:lvl>
    <w:lvl w:ilvl="4" w:tplc="2E2EE6AE">
      <w:numFmt w:val="bullet"/>
      <w:lvlText w:val="•"/>
      <w:lvlJc w:val="left"/>
      <w:pPr>
        <w:ind w:left="4329" w:hanging="360"/>
      </w:pPr>
      <w:rPr>
        <w:rFonts w:hint="default"/>
        <w:lang w:val="en-US" w:eastAsia="en-US" w:bidi="ar-SA"/>
      </w:rPr>
    </w:lvl>
    <w:lvl w:ilvl="5" w:tplc="2D244A30">
      <w:numFmt w:val="bullet"/>
      <w:lvlText w:val="•"/>
      <w:lvlJc w:val="left"/>
      <w:pPr>
        <w:ind w:left="5182" w:hanging="360"/>
      </w:pPr>
      <w:rPr>
        <w:rFonts w:hint="default"/>
        <w:lang w:val="en-US" w:eastAsia="en-US" w:bidi="ar-SA"/>
      </w:rPr>
    </w:lvl>
    <w:lvl w:ilvl="6" w:tplc="97B6C074">
      <w:numFmt w:val="bullet"/>
      <w:lvlText w:val="•"/>
      <w:lvlJc w:val="left"/>
      <w:pPr>
        <w:ind w:left="6034" w:hanging="360"/>
      </w:pPr>
      <w:rPr>
        <w:rFonts w:hint="default"/>
        <w:lang w:val="en-US" w:eastAsia="en-US" w:bidi="ar-SA"/>
      </w:rPr>
    </w:lvl>
    <w:lvl w:ilvl="7" w:tplc="D004D382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B02E50F0">
      <w:numFmt w:val="bullet"/>
      <w:lvlText w:val="•"/>
      <w:lvlJc w:val="left"/>
      <w:pPr>
        <w:ind w:left="773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2165335"/>
    <w:multiLevelType w:val="hybridMultilevel"/>
    <w:tmpl w:val="CDB8C74A"/>
    <w:lvl w:ilvl="0" w:tplc="0F0C93DE">
      <w:numFmt w:val="bullet"/>
      <w:lvlText w:val=""/>
      <w:lvlJc w:val="left"/>
      <w:pPr>
        <w:ind w:left="920" w:hanging="360"/>
      </w:pPr>
      <w:rPr>
        <w:rFonts w:hint="default"/>
        <w:w w:val="99"/>
        <w:lang w:val="en-US" w:eastAsia="en-US" w:bidi="ar-SA"/>
      </w:rPr>
    </w:lvl>
    <w:lvl w:ilvl="1" w:tplc="38D6CC56">
      <w:numFmt w:val="bullet"/>
      <w:lvlText w:val=""/>
      <w:lvlJc w:val="left"/>
      <w:pPr>
        <w:ind w:left="1639" w:hanging="360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ar-SA"/>
      </w:rPr>
    </w:lvl>
    <w:lvl w:ilvl="2" w:tplc="87347D60">
      <w:numFmt w:val="bullet"/>
      <w:lvlText w:val="o"/>
      <w:lvlJc w:val="left"/>
      <w:pPr>
        <w:ind w:left="2360" w:hanging="360"/>
      </w:pPr>
      <w:rPr>
        <w:rFonts w:ascii="Courier New" w:eastAsia="Courier New" w:hAnsi="Courier New" w:cs="Courier New" w:hint="default"/>
        <w:w w:val="99"/>
        <w:sz w:val="28"/>
        <w:szCs w:val="28"/>
        <w:lang w:val="en-US" w:eastAsia="en-US" w:bidi="ar-SA"/>
      </w:rPr>
    </w:lvl>
    <w:lvl w:ilvl="3" w:tplc="4B7E8410">
      <w:numFmt w:val="bullet"/>
      <w:lvlText w:val="•"/>
      <w:lvlJc w:val="left"/>
      <w:pPr>
        <w:ind w:left="3245" w:hanging="360"/>
      </w:pPr>
      <w:rPr>
        <w:rFonts w:hint="default"/>
        <w:lang w:val="en-US" w:eastAsia="en-US" w:bidi="ar-SA"/>
      </w:rPr>
    </w:lvl>
    <w:lvl w:ilvl="4" w:tplc="BE5A11E2">
      <w:numFmt w:val="bullet"/>
      <w:lvlText w:val="•"/>
      <w:lvlJc w:val="left"/>
      <w:pPr>
        <w:ind w:left="4131" w:hanging="360"/>
      </w:pPr>
      <w:rPr>
        <w:rFonts w:hint="default"/>
        <w:lang w:val="en-US" w:eastAsia="en-US" w:bidi="ar-SA"/>
      </w:rPr>
    </w:lvl>
    <w:lvl w:ilvl="5" w:tplc="746AAAC8">
      <w:numFmt w:val="bullet"/>
      <w:lvlText w:val="•"/>
      <w:lvlJc w:val="left"/>
      <w:pPr>
        <w:ind w:left="5016" w:hanging="360"/>
      </w:pPr>
      <w:rPr>
        <w:rFonts w:hint="default"/>
        <w:lang w:val="en-US" w:eastAsia="en-US" w:bidi="ar-SA"/>
      </w:rPr>
    </w:lvl>
    <w:lvl w:ilvl="6" w:tplc="591A992C">
      <w:numFmt w:val="bullet"/>
      <w:lvlText w:val="•"/>
      <w:lvlJc w:val="left"/>
      <w:pPr>
        <w:ind w:left="5902" w:hanging="360"/>
      </w:pPr>
      <w:rPr>
        <w:rFonts w:hint="default"/>
        <w:lang w:val="en-US" w:eastAsia="en-US" w:bidi="ar-SA"/>
      </w:rPr>
    </w:lvl>
    <w:lvl w:ilvl="7" w:tplc="BDA4DE14">
      <w:numFmt w:val="bullet"/>
      <w:lvlText w:val="•"/>
      <w:lvlJc w:val="left"/>
      <w:pPr>
        <w:ind w:left="6787" w:hanging="360"/>
      </w:pPr>
      <w:rPr>
        <w:rFonts w:hint="default"/>
        <w:lang w:val="en-US" w:eastAsia="en-US" w:bidi="ar-SA"/>
      </w:rPr>
    </w:lvl>
    <w:lvl w:ilvl="8" w:tplc="663A4078">
      <w:numFmt w:val="bullet"/>
      <w:lvlText w:val="•"/>
      <w:lvlJc w:val="left"/>
      <w:pPr>
        <w:ind w:left="767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A0F48C0"/>
    <w:multiLevelType w:val="hybridMultilevel"/>
    <w:tmpl w:val="6AE8AA92"/>
    <w:lvl w:ilvl="0" w:tplc="2D3E30D2">
      <w:start w:val="1"/>
      <w:numFmt w:val="decimal"/>
      <w:lvlText w:val="%1."/>
      <w:lvlJc w:val="left"/>
      <w:pPr>
        <w:ind w:left="91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3FE6A5C6">
      <w:start w:val="1"/>
      <w:numFmt w:val="decimal"/>
      <w:lvlText w:val="%2."/>
      <w:lvlJc w:val="left"/>
      <w:pPr>
        <w:ind w:left="127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2" w:tplc="30885F48">
      <w:numFmt w:val="bullet"/>
      <w:lvlText w:val="o"/>
      <w:lvlJc w:val="left"/>
      <w:pPr>
        <w:ind w:left="1639" w:hanging="360"/>
      </w:pPr>
      <w:rPr>
        <w:rFonts w:ascii="Courier New" w:eastAsia="Courier New" w:hAnsi="Courier New" w:cs="Courier New" w:hint="default"/>
        <w:w w:val="99"/>
        <w:sz w:val="28"/>
        <w:szCs w:val="28"/>
        <w:lang w:val="en-US" w:eastAsia="en-US" w:bidi="ar-SA"/>
      </w:rPr>
    </w:lvl>
    <w:lvl w:ilvl="3" w:tplc="AD8E9832">
      <w:numFmt w:val="bullet"/>
      <w:lvlText w:val="•"/>
      <w:lvlJc w:val="left"/>
      <w:pPr>
        <w:ind w:left="2615" w:hanging="360"/>
      </w:pPr>
      <w:rPr>
        <w:rFonts w:hint="default"/>
        <w:lang w:val="en-US" w:eastAsia="en-US" w:bidi="ar-SA"/>
      </w:rPr>
    </w:lvl>
    <w:lvl w:ilvl="4" w:tplc="371A6016">
      <w:numFmt w:val="bullet"/>
      <w:lvlText w:val="•"/>
      <w:lvlJc w:val="left"/>
      <w:pPr>
        <w:ind w:left="3591" w:hanging="360"/>
      </w:pPr>
      <w:rPr>
        <w:rFonts w:hint="default"/>
        <w:lang w:val="en-US" w:eastAsia="en-US" w:bidi="ar-SA"/>
      </w:rPr>
    </w:lvl>
    <w:lvl w:ilvl="5" w:tplc="9D80A5CC">
      <w:numFmt w:val="bullet"/>
      <w:lvlText w:val="•"/>
      <w:lvlJc w:val="left"/>
      <w:pPr>
        <w:ind w:left="4566" w:hanging="360"/>
      </w:pPr>
      <w:rPr>
        <w:rFonts w:hint="default"/>
        <w:lang w:val="en-US" w:eastAsia="en-US" w:bidi="ar-SA"/>
      </w:rPr>
    </w:lvl>
    <w:lvl w:ilvl="6" w:tplc="F3268CE4">
      <w:numFmt w:val="bullet"/>
      <w:lvlText w:val="•"/>
      <w:lvlJc w:val="left"/>
      <w:pPr>
        <w:ind w:left="5542" w:hanging="360"/>
      </w:pPr>
      <w:rPr>
        <w:rFonts w:hint="default"/>
        <w:lang w:val="en-US" w:eastAsia="en-US" w:bidi="ar-SA"/>
      </w:rPr>
    </w:lvl>
    <w:lvl w:ilvl="7" w:tplc="9490C1AA">
      <w:numFmt w:val="bullet"/>
      <w:lvlText w:val="•"/>
      <w:lvlJc w:val="left"/>
      <w:pPr>
        <w:ind w:left="6517" w:hanging="360"/>
      </w:pPr>
      <w:rPr>
        <w:rFonts w:hint="default"/>
        <w:lang w:val="en-US" w:eastAsia="en-US" w:bidi="ar-SA"/>
      </w:rPr>
    </w:lvl>
    <w:lvl w:ilvl="8" w:tplc="2A7C4E8A">
      <w:numFmt w:val="bullet"/>
      <w:lvlText w:val="•"/>
      <w:lvlJc w:val="left"/>
      <w:pPr>
        <w:ind w:left="7493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B3D445E"/>
    <w:multiLevelType w:val="hybridMultilevel"/>
    <w:tmpl w:val="135E5F56"/>
    <w:lvl w:ilvl="0" w:tplc="DB9EC0F8">
      <w:start w:val="1"/>
      <w:numFmt w:val="decimal"/>
      <w:lvlText w:val="%1."/>
      <w:lvlJc w:val="left"/>
      <w:pPr>
        <w:ind w:left="91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5A9ED112">
      <w:numFmt w:val="bullet"/>
      <w:lvlText w:val="•"/>
      <w:lvlJc w:val="left"/>
      <w:pPr>
        <w:ind w:left="1772" w:hanging="360"/>
      </w:pPr>
      <w:rPr>
        <w:rFonts w:hint="default"/>
        <w:lang w:val="en-US" w:eastAsia="en-US" w:bidi="ar-SA"/>
      </w:rPr>
    </w:lvl>
    <w:lvl w:ilvl="2" w:tplc="5E2C3D22"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3" w:tplc="AF1A090E">
      <w:numFmt w:val="bullet"/>
      <w:lvlText w:val="•"/>
      <w:lvlJc w:val="left"/>
      <w:pPr>
        <w:ind w:left="3477" w:hanging="360"/>
      </w:pPr>
      <w:rPr>
        <w:rFonts w:hint="default"/>
        <w:lang w:val="en-US" w:eastAsia="en-US" w:bidi="ar-SA"/>
      </w:rPr>
    </w:lvl>
    <w:lvl w:ilvl="4" w:tplc="AC221A80">
      <w:numFmt w:val="bullet"/>
      <w:lvlText w:val="•"/>
      <w:lvlJc w:val="left"/>
      <w:pPr>
        <w:ind w:left="4329" w:hanging="360"/>
      </w:pPr>
      <w:rPr>
        <w:rFonts w:hint="default"/>
        <w:lang w:val="en-US" w:eastAsia="en-US" w:bidi="ar-SA"/>
      </w:rPr>
    </w:lvl>
    <w:lvl w:ilvl="5" w:tplc="F43EACA2">
      <w:numFmt w:val="bullet"/>
      <w:lvlText w:val="•"/>
      <w:lvlJc w:val="left"/>
      <w:pPr>
        <w:ind w:left="5182" w:hanging="360"/>
      </w:pPr>
      <w:rPr>
        <w:rFonts w:hint="default"/>
        <w:lang w:val="en-US" w:eastAsia="en-US" w:bidi="ar-SA"/>
      </w:rPr>
    </w:lvl>
    <w:lvl w:ilvl="6" w:tplc="75C46904">
      <w:numFmt w:val="bullet"/>
      <w:lvlText w:val="•"/>
      <w:lvlJc w:val="left"/>
      <w:pPr>
        <w:ind w:left="6034" w:hanging="360"/>
      </w:pPr>
      <w:rPr>
        <w:rFonts w:hint="default"/>
        <w:lang w:val="en-US" w:eastAsia="en-US" w:bidi="ar-SA"/>
      </w:rPr>
    </w:lvl>
    <w:lvl w:ilvl="7" w:tplc="548618EE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C428E244">
      <w:numFmt w:val="bullet"/>
      <w:lvlText w:val="•"/>
      <w:lvlJc w:val="left"/>
      <w:pPr>
        <w:ind w:left="7739" w:hanging="360"/>
      </w:pPr>
      <w:rPr>
        <w:rFonts w:hint="default"/>
        <w:lang w:val="en-US" w:eastAsia="en-US" w:bidi="ar-SA"/>
      </w:rPr>
    </w:lvl>
  </w:abstractNum>
  <w:num w:numId="1" w16cid:durableId="524171976">
    <w:abstractNumId w:val="0"/>
  </w:num>
  <w:num w:numId="2" w16cid:durableId="810296035">
    <w:abstractNumId w:val="2"/>
  </w:num>
  <w:num w:numId="3" w16cid:durableId="469831933">
    <w:abstractNumId w:val="6"/>
  </w:num>
  <w:num w:numId="4" w16cid:durableId="1771004765">
    <w:abstractNumId w:val="1"/>
  </w:num>
  <w:num w:numId="5" w16cid:durableId="778187226">
    <w:abstractNumId w:val="5"/>
  </w:num>
  <w:num w:numId="6" w16cid:durableId="944070090">
    <w:abstractNumId w:val="4"/>
  </w:num>
  <w:num w:numId="7" w16cid:durableId="6538025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0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A5022"/>
    <w:rsid w:val="00077DC1"/>
    <w:rsid w:val="00092793"/>
    <w:rsid w:val="00097037"/>
    <w:rsid w:val="001316F0"/>
    <w:rsid w:val="001A3840"/>
    <w:rsid w:val="002C4F15"/>
    <w:rsid w:val="00404B55"/>
    <w:rsid w:val="004219FD"/>
    <w:rsid w:val="00647E4E"/>
    <w:rsid w:val="006F2E88"/>
    <w:rsid w:val="007E4408"/>
    <w:rsid w:val="008A746C"/>
    <w:rsid w:val="008B3544"/>
    <w:rsid w:val="008E2A63"/>
    <w:rsid w:val="00A27D25"/>
    <w:rsid w:val="00AB3723"/>
    <w:rsid w:val="00AE4CBA"/>
    <w:rsid w:val="00B24BD2"/>
    <w:rsid w:val="00B633B5"/>
    <w:rsid w:val="00B71E26"/>
    <w:rsid w:val="00C23D5E"/>
    <w:rsid w:val="00DE460E"/>
    <w:rsid w:val="00EA5022"/>
    <w:rsid w:val="00EF5B2F"/>
    <w:rsid w:val="00F2274B"/>
    <w:rsid w:val="00F37376"/>
    <w:rsid w:val="00F5640F"/>
    <w:rsid w:val="00F81C5A"/>
    <w:rsid w:val="00FB2440"/>
    <w:rsid w:val="00FD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7"/>
    <o:shapelayout v:ext="edit">
      <o:idmap v:ext="edit" data="2"/>
    </o:shapelayout>
  </w:shapeDefaults>
  <w:decimalSymbol w:val="."/>
  <w:listSeparator w:val=","/>
  <w14:docId w14:val="2D633956"/>
  <w15:docId w15:val="{257C622B-97B5-4198-8C3F-EC500EF16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3"/>
      <w:ind w:left="113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62"/>
      <w:ind w:left="113"/>
      <w:outlineLvl w:val="1"/>
    </w:pPr>
    <w:rPr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1"/>
      <w:ind w:left="200"/>
      <w:outlineLvl w:val="2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650"/>
      <w:ind w:left="200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651"/>
      <w:ind w:left="401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"/>
      <w:ind w:left="2901" w:right="2791" w:firstLine="326"/>
    </w:pPr>
    <w:rPr>
      <w:sz w:val="65"/>
      <w:szCs w:val="65"/>
    </w:rPr>
  </w:style>
  <w:style w:type="paragraph" w:styleId="ListParagraph">
    <w:name w:val="List Paragraph"/>
    <w:basedOn w:val="Normal"/>
    <w:uiPriority w:val="1"/>
    <w:qFormat/>
    <w:pPr>
      <w:spacing w:before="48"/>
      <w:ind w:left="919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7E4408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7E440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440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E44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4408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C23D5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3D5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2274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google.com/spreadsheets/d/1kjQP9xFSMgaM1XoRVo42pD-H3ULpjnMWfF5pbzE-008/edit?usp=sharing" TargetMode="External"/><Relationship Id="rId18" Type="http://schemas.openxmlformats.org/officeDocument/2006/relationships/hyperlink" Target="https://docs.google.com/spreadsheets/d/1Guz33GY8-c5nmWOFb0QGhLbx4ZzT8nA4ghDn1P2Nj1w/edit?usp=sharing" TargetMode="Externa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XqXoxXOQEejSsDBpl8ngP3c5OtOZZFTK/view?usp=drive_link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s://docs.google.com/spreadsheets/d/1Guz33GY8-c5nmWOFb0QGhLbx4ZzT8nA4ghDn1P2Nj1w/edit?usp=drive_link" TargetMode="External"/><Relationship Id="rId20" Type="http://schemas.openxmlformats.org/officeDocument/2006/relationships/hyperlink" Target="https://docs.google.com/spreadsheets/d/1Guz33GY8-c5nmWOFb0QGhLbx4ZzT8nA4ghDn1P2Nj1w/edit?usp=shar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/spreadsheets/d/1Guz33GY8-c5nmWOFb0QGhLbx4ZzT8nA4ghDn1P2Nj1w/edit?usp=sharing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hyperlink" Target="https://docs.google.com/spreadsheets/d/1Guz33GY8-c5nmWOFb0QGhLbx4ZzT8nA4ghDn1P2Nj1w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2A1F6-14C3-4B45-A3B6-2E05E35CA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12</Pages>
  <Words>2134</Words>
  <Characters>12166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Improving Profitability and Customer Service at Shri Krishna Sweets &amp; Namkeen through Staff Retention, Sales Strategies and Procurement Optimization</vt:lpstr>
    </vt:vector>
  </TitlesOfParts>
  <Company/>
  <LinksUpToDate>false</LinksUpToDate>
  <CharactersWithSpaces>14272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ENHANCING PROFITABILITY AND CUSTOMER SATISFACTION AT MADRAS METTALURGICAL SERVICES PRIVATE LIMITED : A FOCUS ON REVAMPING PROCUREMENT APPROACHES AND SALES EFFICIENCY</dc:title>
  <dc:creator>Ramprasad R</dc:creator>
  <cp:lastModifiedBy>Ramprasad R</cp:lastModifiedBy>
  <cp:revision>8</cp:revision>
  <dcterms:created xsi:type="dcterms:W3CDTF">2023-07-10T10:34:00Z</dcterms:created>
  <dcterms:modified xsi:type="dcterms:W3CDTF">2023-07-10T16:20:00Z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2023-05-09T00:00:00Z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2023-07-10T00:00:00Z</vt:filetime>
  </property>
</Properties>
</file>