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3A" w:rsidRDefault="004A6B3A" w:rsidP="006825FE">
      <w:pPr>
        <w:jc w:val="center"/>
        <w:rPr>
          <w:rFonts w:ascii="Times New Roman" w:hAnsi="Times New Roman" w:cs="Times New Roman"/>
          <w:b/>
          <w:sz w:val="40"/>
          <w:szCs w:val="40"/>
        </w:rPr>
      </w:pPr>
      <w:r w:rsidRPr="004A6B3A">
        <w:rPr>
          <w:rFonts w:ascii="Times New Roman" w:hAnsi="Times New Roman" w:cs="Times New Roman"/>
          <w:b/>
          <w:sz w:val="40"/>
          <w:szCs w:val="40"/>
        </w:rPr>
        <w:t>Thay đổi độ sáng đèn led</w:t>
      </w:r>
    </w:p>
    <w:p w:rsidR="004A6B3A" w:rsidRPr="004A6B3A" w:rsidRDefault="004A6B3A" w:rsidP="004A6B3A">
      <w:pPr>
        <w:pStyle w:val="Heading2"/>
        <w:numPr>
          <w:ilvl w:val="0"/>
          <w:numId w:val="3"/>
        </w:numPr>
        <w:ind w:left="426" w:hanging="426"/>
        <w:jc w:val="both"/>
        <w:rPr>
          <w:color w:val="000000" w:themeColor="text1"/>
        </w:rPr>
      </w:pPr>
      <w:r w:rsidRPr="004A6B3A">
        <w:rPr>
          <w:rStyle w:val="Strong"/>
          <w:b/>
          <w:bCs/>
          <w:color w:val="000000" w:themeColor="text1"/>
        </w:rPr>
        <w:t>Nội dung chính, cần nắm</w:t>
      </w:r>
    </w:p>
    <w:p w:rsidR="004A6B3A" w:rsidRPr="004A6B3A" w:rsidRDefault="004A6B3A" w:rsidP="006B0925">
      <w:pPr>
        <w:pStyle w:val="NormalWeb"/>
        <w:spacing w:before="120" w:beforeAutospacing="0" w:after="120" w:afterAutospacing="0"/>
        <w:rPr>
          <w:color w:val="000000"/>
          <w:sz w:val="28"/>
          <w:szCs w:val="28"/>
        </w:rPr>
      </w:pPr>
      <w:r w:rsidRPr="004A6B3A">
        <w:rPr>
          <w:color w:val="000000"/>
          <w:sz w:val="28"/>
          <w:szCs w:val="28"/>
        </w:rPr>
        <w:t>Hôm nay chúng sẽ tìm hiểu cách sử dụng các chân digital để xuất giá trị analog và ứng dụng chúng trong việc làm thay đổi độ sáng của đèn (làm mờ đèn) nhé!</w:t>
      </w:r>
    </w:p>
    <w:p w:rsidR="004A6B3A" w:rsidRPr="004A6B3A" w:rsidRDefault="004A6B3A" w:rsidP="006B0925">
      <w:pPr>
        <w:pStyle w:val="NormalWeb"/>
        <w:spacing w:before="120" w:beforeAutospacing="0" w:after="120" w:afterAutospacing="0"/>
        <w:rPr>
          <w:color w:val="000000"/>
          <w:sz w:val="28"/>
          <w:szCs w:val="28"/>
        </w:rPr>
      </w:pPr>
      <w:r w:rsidRPr="004A6B3A">
        <w:rPr>
          <w:color w:val="000000"/>
          <w:sz w:val="28"/>
          <w:szCs w:val="28"/>
        </w:rPr>
        <w:t>Bạn cần xem các bài viết về</w:t>
      </w:r>
      <w:r w:rsidR="006B0925">
        <w:rPr>
          <w:color w:val="000000"/>
          <w:sz w:val="28"/>
          <w:szCs w:val="28"/>
        </w:rPr>
        <w:t xml:space="preserve"> </w:t>
      </w:r>
      <w:r w:rsidR="006B0925" w:rsidRPr="006B0925">
        <w:rPr>
          <w:b/>
          <w:i/>
          <w:color w:val="00B0F0"/>
          <w:sz w:val="28"/>
          <w:szCs w:val="28"/>
        </w:rPr>
        <w:t>xungPWM</w:t>
      </w:r>
      <w:r w:rsidRPr="004A6B3A">
        <w:rPr>
          <w:color w:val="000000"/>
          <w:sz w:val="28"/>
          <w:szCs w:val="28"/>
        </w:rPr>
        <w:t> và </w:t>
      </w:r>
      <w:r w:rsidR="006B0925" w:rsidRPr="006B0925">
        <w:rPr>
          <w:b/>
          <w:i/>
          <w:color w:val="00B0F0"/>
          <w:sz w:val="28"/>
          <w:szCs w:val="28"/>
        </w:rPr>
        <w:t>analogWrite</w:t>
      </w:r>
      <w:r w:rsidR="006B0925" w:rsidRPr="004A6B3A">
        <w:rPr>
          <w:color w:val="000000"/>
          <w:sz w:val="28"/>
          <w:szCs w:val="28"/>
        </w:rPr>
        <w:t xml:space="preserve"> </w:t>
      </w:r>
      <w:r w:rsidRPr="004A6B3A">
        <w:rPr>
          <w:color w:val="000000"/>
          <w:sz w:val="28"/>
          <w:szCs w:val="28"/>
        </w:rPr>
        <w:t>để mau chóng hiểu rõ những đoạn code tron</w:t>
      </w:r>
      <w:bookmarkStart w:id="0" w:name="_GoBack"/>
      <w:bookmarkEnd w:id="0"/>
      <w:r w:rsidRPr="004A6B3A">
        <w:rPr>
          <w:color w:val="000000"/>
          <w:sz w:val="28"/>
          <w:szCs w:val="28"/>
        </w:rPr>
        <w:t>g bài học này</w:t>
      </w:r>
      <w:r w:rsidR="006B0925">
        <w:rPr>
          <w:color w:val="000000"/>
          <w:sz w:val="28"/>
          <w:szCs w:val="28"/>
        </w:rPr>
        <w:t>.</w:t>
      </w:r>
    </w:p>
    <w:p w:rsidR="004A6B3A" w:rsidRPr="004B6DB3" w:rsidRDefault="006B0925" w:rsidP="004A6B3A">
      <w:pPr>
        <w:pStyle w:val="Heading2"/>
        <w:spacing w:before="240" w:beforeAutospacing="0" w:after="240" w:afterAutospacing="0"/>
        <w:jc w:val="both"/>
        <w:rPr>
          <w:color w:val="000000" w:themeColor="text1"/>
        </w:rPr>
      </w:pPr>
      <w:r>
        <w:t>2</w:t>
      </w:r>
      <w:r w:rsidR="004A6B3A" w:rsidRPr="004B6DB3">
        <w:rPr>
          <w:color w:val="000000" w:themeColor="text1"/>
        </w:rPr>
        <w:t>.</w:t>
      </w:r>
      <w:r w:rsidR="004A6B3A" w:rsidRPr="004B6DB3">
        <w:rPr>
          <w:rStyle w:val="Strong"/>
          <w:b/>
          <w:bCs/>
          <w:color w:val="000000" w:themeColor="text1"/>
        </w:rPr>
        <w:t xml:space="preserve"> </w:t>
      </w:r>
      <w:r w:rsidR="004A6B3A" w:rsidRPr="004B6DB3">
        <w:rPr>
          <w:color w:val="000000" w:themeColor="text1"/>
        </w:rPr>
        <w:t>Phần cứng</w:t>
      </w:r>
    </w:p>
    <w:p w:rsidR="004A6B3A" w:rsidRDefault="004A6B3A" w:rsidP="004A6B3A">
      <w:pPr>
        <w:numPr>
          <w:ilvl w:val="0"/>
          <w:numId w:val="1"/>
        </w:numPr>
        <w:spacing w:before="120" w:after="120" w:line="240" w:lineRule="auto"/>
        <w:rPr>
          <w:rFonts w:ascii="Times New Roman" w:eastAsia="Times New Roman" w:hAnsi="Times New Roman" w:cs="Times New Roman"/>
          <w:color w:val="000000" w:themeColor="text1"/>
          <w:sz w:val="28"/>
          <w:szCs w:val="28"/>
        </w:rPr>
      </w:pPr>
      <w:r w:rsidRPr="004B6DB3">
        <w:rPr>
          <w:rFonts w:ascii="Times New Roman" w:eastAsia="Times New Roman" w:hAnsi="Times New Roman" w:cs="Times New Roman"/>
          <w:color w:val="000000" w:themeColor="text1"/>
          <w:sz w:val="28"/>
          <w:szCs w:val="28"/>
        </w:rPr>
        <w:t>Arduino UNO R3</w:t>
      </w:r>
    </w:p>
    <w:p w:rsidR="004A6B3A" w:rsidRDefault="004A6B3A" w:rsidP="004A6B3A">
      <w:pPr>
        <w:numPr>
          <w:ilvl w:val="0"/>
          <w:numId w:val="1"/>
        </w:numPr>
        <w:spacing w:before="120" w:after="12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Breadboard</w:t>
      </w:r>
    </w:p>
    <w:p w:rsidR="004A6B3A" w:rsidRPr="004B6DB3" w:rsidRDefault="004A6B3A" w:rsidP="004A6B3A">
      <w:pPr>
        <w:numPr>
          <w:ilvl w:val="0"/>
          <w:numId w:val="1"/>
        </w:numPr>
        <w:spacing w:before="120" w:after="12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Dây cắm breadboard</w:t>
      </w:r>
    </w:p>
    <w:p w:rsidR="004A6B3A" w:rsidRPr="005F3E97" w:rsidRDefault="004A6B3A" w:rsidP="004A6B3A">
      <w:pPr>
        <w:numPr>
          <w:ilvl w:val="0"/>
          <w:numId w:val="1"/>
        </w:numPr>
        <w:spacing w:before="120" w:after="120" w:line="240" w:lineRule="auto"/>
        <w:rPr>
          <w:rFonts w:ascii="Times New Roman" w:eastAsia="Times New Roman" w:hAnsi="Times New Roman" w:cs="Times New Roman"/>
          <w:color w:val="000000" w:themeColor="text1"/>
          <w:sz w:val="28"/>
          <w:szCs w:val="28"/>
        </w:rPr>
      </w:pPr>
      <w:r w:rsidRPr="005F3E97">
        <w:rPr>
          <w:rFonts w:ascii="Times New Roman" w:eastAsia="Times New Roman" w:hAnsi="Times New Roman" w:cs="Times New Roman"/>
          <w:color w:val="000000" w:themeColor="text1"/>
          <w:sz w:val="28"/>
          <w:szCs w:val="28"/>
        </w:rPr>
        <w:t xml:space="preserve">01 LED </w:t>
      </w:r>
      <w:r>
        <w:rPr>
          <w:rFonts w:ascii="Times New Roman" w:eastAsia="Times New Roman" w:hAnsi="Times New Roman" w:cs="Times New Roman"/>
          <w:color w:val="000000" w:themeColor="text1"/>
          <w:sz w:val="28"/>
          <w:szCs w:val="28"/>
        </w:rPr>
        <w:t xml:space="preserve">siêu sáng </w:t>
      </w:r>
      <w:r w:rsidRPr="004B6DB3">
        <w:rPr>
          <w:rFonts w:ascii="Times New Roman" w:eastAsia="Times New Roman" w:hAnsi="Times New Roman" w:cs="Times New Roman"/>
          <w:color w:val="000000" w:themeColor="text1"/>
          <w:sz w:val="28"/>
          <w:szCs w:val="28"/>
        </w:rPr>
        <w:t>5mm</w:t>
      </w:r>
    </w:p>
    <w:p w:rsidR="004A6B3A" w:rsidRPr="004B6DB3" w:rsidRDefault="004A6B3A" w:rsidP="004A6B3A">
      <w:pPr>
        <w:numPr>
          <w:ilvl w:val="0"/>
          <w:numId w:val="1"/>
        </w:numPr>
        <w:spacing w:before="120" w:after="120" w:line="240" w:lineRule="auto"/>
        <w:rPr>
          <w:sz w:val="28"/>
          <w:szCs w:val="28"/>
        </w:rPr>
      </w:pPr>
      <w:r w:rsidRPr="005F3E97">
        <w:rPr>
          <w:rFonts w:ascii="Times New Roman" w:eastAsia="Times New Roman" w:hAnsi="Times New Roman" w:cs="Times New Roman"/>
          <w:color w:val="000000" w:themeColor="text1"/>
          <w:sz w:val="28"/>
          <w:szCs w:val="28"/>
        </w:rPr>
        <w:t>01 điện trở </w:t>
      </w:r>
      <w:r w:rsidRPr="004B6DB3">
        <w:rPr>
          <w:rFonts w:ascii="Times New Roman" w:eastAsia="Times New Roman" w:hAnsi="Times New Roman" w:cs="Times New Roman"/>
          <w:color w:val="000000" w:themeColor="text1"/>
          <w:sz w:val="28"/>
          <w:szCs w:val="28"/>
        </w:rPr>
        <w:t>330 Ohm</w:t>
      </w:r>
    </w:p>
    <w:p w:rsidR="004A6B3A" w:rsidRPr="004B6DB3" w:rsidRDefault="006B0925" w:rsidP="004A6B3A">
      <w:pPr>
        <w:pStyle w:val="Heading2"/>
        <w:spacing w:before="240" w:beforeAutospacing="0" w:after="240" w:afterAutospacing="0"/>
        <w:jc w:val="both"/>
        <w:rPr>
          <w:color w:val="000000" w:themeColor="text1"/>
        </w:rPr>
      </w:pPr>
      <w:r>
        <w:t>3</w:t>
      </w:r>
      <w:r w:rsidR="004A6B3A" w:rsidRPr="004B6DB3">
        <w:rPr>
          <w:color w:val="000000" w:themeColor="text1"/>
        </w:rPr>
        <w:t>.</w:t>
      </w:r>
      <w:r w:rsidR="004A6B3A" w:rsidRPr="004B6DB3">
        <w:rPr>
          <w:rStyle w:val="Strong"/>
          <w:b/>
          <w:bCs/>
          <w:color w:val="000000" w:themeColor="text1"/>
        </w:rPr>
        <w:t xml:space="preserve"> </w:t>
      </w:r>
      <w:r w:rsidR="004A6B3A" w:rsidRPr="004B6DB3">
        <w:rPr>
          <w:color w:val="000000" w:themeColor="text1"/>
        </w:rPr>
        <w:t>Lắp mạch</w:t>
      </w:r>
    </w:p>
    <w:p w:rsidR="004A6B3A" w:rsidRPr="004B6DB3" w:rsidRDefault="004A6B3A" w:rsidP="004A6B3A">
      <w:pPr>
        <w:pStyle w:val="Heading2"/>
        <w:spacing w:before="240" w:beforeAutospacing="0" w:after="240" w:afterAutospacing="0"/>
        <w:jc w:val="both"/>
        <w:rPr>
          <w:b w:val="0"/>
          <w:color w:val="000000" w:themeColor="text1"/>
          <w:sz w:val="28"/>
          <w:szCs w:val="28"/>
        </w:rPr>
      </w:pPr>
      <w:r w:rsidRPr="004B6DB3">
        <w:rPr>
          <w:b w:val="0"/>
          <w:color w:val="000000" w:themeColor="text1"/>
          <w:sz w:val="28"/>
          <w:szCs w:val="28"/>
        </w:rPr>
        <w:t>Như hình vẽ</w:t>
      </w:r>
    </w:p>
    <w:p w:rsidR="004A6B3A" w:rsidRDefault="004A6B3A" w:rsidP="00536914">
      <w:pPr>
        <w:spacing w:before="120" w:after="120" w:line="240" w:lineRule="auto"/>
        <w:jc w:val="center"/>
      </w:pPr>
      <w:r>
        <w:rPr>
          <w:noProof/>
        </w:rPr>
        <w:drawing>
          <wp:inline distT="0" distB="0" distL="0" distR="0" wp14:anchorId="041B4233" wp14:editId="24C747E4">
            <wp:extent cx="3258851" cy="392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323" r="4321" b="2114"/>
                    <a:stretch/>
                  </pic:blipFill>
                  <pic:spPr bwMode="auto">
                    <a:xfrm>
                      <a:off x="0" y="0"/>
                      <a:ext cx="3373493" cy="4065105"/>
                    </a:xfrm>
                    <a:prstGeom prst="rect">
                      <a:avLst/>
                    </a:prstGeom>
                    <a:noFill/>
                    <a:ln>
                      <a:noFill/>
                    </a:ln>
                    <a:extLst>
                      <a:ext uri="{53640926-AAD7-44D8-BBD7-CCE9431645EC}">
                        <a14:shadowObscured xmlns:a14="http://schemas.microsoft.com/office/drawing/2010/main"/>
                      </a:ext>
                    </a:extLst>
                  </pic:spPr>
                </pic:pic>
              </a:graphicData>
            </a:graphic>
          </wp:inline>
        </w:drawing>
      </w:r>
    </w:p>
    <w:p w:rsidR="004A6B3A" w:rsidRPr="004A6B3A" w:rsidRDefault="004A6B3A" w:rsidP="004A6B3A">
      <w:pPr>
        <w:pStyle w:val="rtejustify"/>
        <w:jc w:val="both"/>
        <w:rPr>
          <w:color w:val="000000"/>
          <w:sz w:val="28"/>
          <w:szCs w:val="28"/>
        </w:rPr>
      </w:pPr>
      <w:r w:rsidRPr="004A6B3A">
        <w:rPr>
          <w:color w:val="000000"/>
          <w:sz w:val="28"/>
          <w:szCs w:val="28"/>
        </w:rPr>
        <w:lastRenderedPageBreak/>
        <w:t>Lưu ý những chân digital có dấu ~ phía trước và những chân analog mới hỗ trợ analogWrite, bạn nhé!</w:t>
      </w:r>
    </w:p>
    <w:p w:rsidR="004A6B3A" w:rsidRDefault="004A6B3A" w:rsidP="004A6B3A">
      <w:pPr>
        <w:pStyle w:val="l0"/>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kwd"/>
          <w:rFonts w:ascii="Courier New" w:hAnsi="Courier New" w:cs="Courier New"/>
          <w:color w:val="000088"/>
          <w:sz w:val="21"/>
          <w:szCs w:val="21"/>
        </w:rPr>
        <w:t>int</w:t>
      </w:r>
      <w:r>
        <w:rPr>
          <w:rStyle w:val="pln"/>
          <w:rFonts w:ascii="Courier New" w:hAnsi="Courier New" w:cs="Courier New"/>
          <w:color w:val="000000"/>
          <w:sz w:val="21"/>
          <w:szCs w:val="21"/>
        </w:rPr>
        <w:t xml:space="preserve"> led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lit"/>
          <w:rFonts w:ascii="Courier New" w:hAnsi="Courier New" w:cs="Courier New"/>
          <w:color w:val="006666"/>
          <w:sz w:val="21"/>
          <w:szCs w:val="21"/>
        </w:rPr>
        <w:t>6</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com"/>
          <w:rFonts w:ascii="Courier New" w:hAnsi="Courier New" w:cs="Courier New"/>
          <w:color w:val="880000"/>
          <w:sz w:val="21"/>
          <w:szCs w:val="21"/>
        </w:rPr>
        <w:t>// cổng digital mà LED được nối vào</w:t>
      </w:r>
    </w:p>
    <w:p w:rsidR="004A6B3A" w:rsidRDefault="004A6B3A" w:rsidP="004A6B3A">
      <w:pPr>
        <w:pStyle w:val="l1"/>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kwd"/>
          <w:rFonts w:ascii="Courier New" w:hAnsi="Courier New" w:cs="Courier New"/>
          <w:color w:val="000088"/>
          <w:sz w:val="21"/>
          <w:szCs w:val="21"/>
        </w:rPr>
        <w:t>int</w:t>
      </w:r>
      <w:r>
        <w:rPr>
          <w:rStyle w:val="pln"/>
          <w:rFonts w:ascii="Courier New" w:hAnsi="Courier New" w:cs="Courier New"/>
          <w:color w:val="000000"/>
          <w:sz w:val="21"/>
          <w:szCs w:val="21"/>
        </w:rPr>
        <w:t xml:space="preserve"> brightness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lit"/>
          <w:rFonts w:ascii="Courier New" w:hAnsi="Courier New" w:cs="Courier New"/>
          <w:color w:val="006666"/>
          <w:sz w:val="21"/>
          <w:szCs w:val="21"/>
        </w:rPr>
        <w:t>0</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com"/>
          <w:rFonts w:ascii="Courier New" w:hAnsi="Courier New" w:cs="Courier New"/>
          <w:color w:val="880000"/>
          <w:sz w:val="21"/>
          <w:szCs w:val="21"/>
        </w:rPr>
        <w:t xml:space="preserve">// mặc định độ sáng của đèn là </w:t>
      </w:r>
    </w:p>
    <w:p w:rsidR="004A6B3A" w:rsidRDefault="004A6B3A" w:rsidP="004A6B3A">
      <w:pPr>
        <w:pStyle w:val="l2"/>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kwd"/>
          <w:rFonts w:ascii="Courier New" w:hAnsi="Courier New" w:cs="Courier New"/>
          <w:color w:val="000088"/>
          <w:sz w:val="21"/>
          <w:szCs w:val="21"/>
        </w:rPr>
        <w:t>int</w:t>
      </w:r>
      <w:r>
        <w:rPr>
          <w:rStyle w:val="pln"/>
          <w:rFonts w:ascii="Courier New" w:hAnsi="Courier New" w:cs="Courier New"/>
          <w:color w:val="000000"/>
          <w:sz w:val="21"/>
          <w:szCs w:val="21"/>
        </w:rPr>
        <w:t xml:space="preserve"> fadeAmount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lit"/>
          <w:rFonts w:ascii="Courier New" w:hAnsi="Courier New" w:cs="Courier New"/>
          <w:color w:val="006666"/>
          <w:sz w:val="21"/>
          <w:szCs w:val="21"/>
        </w:rPr>
        <w:t>5</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com"/>
          <w:rFonts w:ascii="Courier New" w:hAnsi="Courier New" w:cs="Courier New"/>
          <w:color w:val="880000"/>
          <w:sz w:val="21"/>
          <w:szCs w:val="21"/>
        </w:rPr>
        <w:t>// mỗi lần thay đổi độ sáng thì thay đổi với giá trị là bao nhiêu</w:t>
      </w:r>
    </w:p>
    <w:p w:rsidR="004A6B3A" w:rsidRDefault="004A6B3A" w:rsidP="004A6B3A">
      <w:pPr>
        <w:pStyle w:val="l3"/>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w:t>
      </w:r>
    </w:p>
    <w:p w:rsidR="004A6B3A" w:rsidRDefault="004A6B3A" w:rsidP="004A6B3A">
      <w:pPr>
        <w:pStyle w:val="l4"/>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w:t>
      </w:r>
    </w:p>
    <w:p w:rsidR="004A6B3A" w:rsidRDefault="004A6B3A" w:rsidP="004A6B3A">
      <w:pPr>
        <w:pStyle w:val="l5"/>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kwd"/>
          <w:rFonts w:ascii="Courier New" w:hAnsi="Courier New" w:cs="Courier New"/>
          <w:color w:val="000088"/>
          <w:sz w:val="21"/>
          <w:szCs w:val="21"/>
        </w:rPr>
        <w:t>void</w:t>
      </w:r>
      <w:r>
        <w:rPr>
          <w:rStyle w:val="pln"/>
          <w:rFonts w:ascii="Courier New" w:hAnsi="Courier New" w:cs="Courier New"/>
          <w:color w:val="000000"/>
          <w:sz w:val="21"/>
          <w:szCs w:val="21"/>
        </w:rPr>
        <w:t xml:space="preserve"> setup</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p>
    <w:p w:rsidR="004A6B3A" w:rsidRDefault="004A6B3A" w:rsidP="004A6B3A">
      <w:pPr>
        <w:pStyle w:val="l6"/>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w:t>
      </w:r>
      <w:r>
        <w:rPr>
          <w:rStyle w:val="com"/>
          <w:rFonts w:ascii="Courier New" w:hAnsi="Courier New" w:cs="Courier New"/>
          <w:color w:val="880000"/>
          <w:sz w:val="21"/>
          <w:szCs w:val="21"/>
        </w:rPr>
        <w:t>// pinMode đèn led là OUTPUT</w:t>
      </w:r>
    </w:p>
    <w:p w:rsidR="004A6B3A" w:rsidRDefault="004A6B3A" w:rsidP="004A6B3A">
      <w:pPr>
        <w:pStyle w:val="l7"/>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pinMode</w:t>
      </w:r>
      <w:r>
        <w:rPr>
          <w:rStyle w:val="pun"/>
          <w:rFonts w:ascii="Courier New" w:hAnsi="Courier New" w:cs="Courier New"/>
          <w:color w:val="666600"/>
          <w:sz w:val="21"/>
          <w:szCs w:val="21"/>
        </w:rPr>
        <w:t>(</w:t>
      </w:r>
      <w:r>
        <w:rPr>
          <w:rStyle w:val="pln"/>
          <w:rFonts w:ascii="Courier New" w:hAnsi="Courier New" w:cs="Courier New"/>
          <w:color w:val="000000"/>
          <w:sz w:val="21"/>
          <w:szCs w:val="21"/>
        </w:rPr>
        <w:t>led</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OUTPUT</w:t>
      </w:r>
      <w:r>
        <w:rPr>
          <w:rStyle w:val="pun"/>
          <w:rFonts w:ascii="Courier New" w:hAnsi="Courier New" w:cs="Courier New"/>
          <w:color w:val="666600"/>
          <w:sz w:val="21"/>
          <w:szCs w:val="21"/>
        </w:rPr>
        <w:t>);</w:t>
      </w:r>
    </w:p>
    <w:p w:rsidR="004A6B3A" w:rsidRDefault="004A6B3A" w:rsidP="004A6B3A">
      <w:pPr>
        <w:pStyle w:val="l8"/>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un"/>
          <w:rFonts w:ascii="Courier New" w:hAnsi="Courier New" w:cs="Courier New"/>
          <w:color w:val="666600"/>
          <w:sz w:val="21"/>
          <w:szCs w:val="21"/>
        </w:rPr>
        <w:t>}</w:t>
      </w:r>
    </w:p>
    <w:p w:rsidR="004A6B3A" w:rsidRDefault="004A6B3A" w:rsidP="004A6B3A">
      <w:pPr>
        <w:pStyle w:val="l9"/>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w:t>
      </w:r>
    </w:p>
    <w:p w:rsidR="004A6B3A" w:rsidRDefault="004A6B3A" w:rsidP="004A6B3A">
      <w:pPr>
        <w:pStyle w:val="l0"/>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kwd"/>
          <w:rFonts w:ascii="Courier New" w:hAnsi="Courier New" w:cs="Courier New"/>
          <w:color w:val="000088"/>
          <w:sz w:val="21"/>
          <w:szCs w:val="21"/>
        </w:rPr>
        <w:t>void</w:t>
      </w:r>
      <w:r>
        <w:rPr>
          <w:rStyle w:val="pln"/>
          <w:rFonts w:ascii="Courier New" w:hAnsi="Courier New" w:cs="Courier New"/>
          <w:color w:val="000000"/>
          <w:sz w:val="21"/>
          <w:szCs w:val="21"/>
        </w:rPr>
        <w:t xml:space="preserve"> loop</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p>
    <w:p w:rsidR="004A6B3A" w:rsidRDefault="004A6B3A" w:rsidP="004A6B3A">
      <w:pPr>
        <w:pStyle w:val="l1"/>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w:t>
      </w:r>
      <w:r>
        <w:rPr>
          <w:rStyle w:val="com"/>
          <w:rFonts w:ascii="Courier New" w:hAnsi="Courier New" w:cs="Courier New"/>
          <w:color w:val="880000"/>
          <w:sz w:val="21"/>
          <w:szCs w:val="21"/>
        </w:rPr>
        <w:t>//xuất giá trị độ sáng đèn LED</w:t>
      </w:r>
    </w:p>
    <w:p w:rsidR="004A6B3A" w:rsidRDefault="004A6B3A" w:rsidP="004A6B3A">
      <w:pPr>
        <w:pStyle w:val="l2"/>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analogWrite</w:t>
      </w:r>
      <w:r>
        <w:rPr>
          <w:rStyle w:val="pun"/>
          <w:rFonts w:ascii="Courier New" w:hAnsi="Courier New" w:cs="Courier New"/>
          <w:color w:val="666600"/>
          <w:sz w:val="21"/>
          <w:szCs w:val="21"/>
        </w:rPr>
        <w:t>(</w:t>
      </w:r>
      <w:r>
        <w:rPr>
          <w:rStyle w:val="pln"/>
          <w:rFonts w:ascii="Courier New" w:hAnsi="Courier New" w:cs="Courier New"/>
          <w:color w:val="000000"/>
          <w:sz w:val="21"/>
          <w:szCs w:val="21"/>
        </w:rPr>
        <w:t>led</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brightness</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p>
    <w:p w:rsidR="004A6B3A" w:rsidRDefault="004A6B3A" w:rsidP="004A6B3A">
      <w:pPr>
        <w:pStyle w:val="l3"/>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w:t>
      </w:r>
    </w:p>
    <w:p w:rsidR="004A6B3A" w:rsidRDefault="004A6B3A" w:rsidP="004A6B3A">
      <w:pPr>
        <w:pStyle w:val="l4"/>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w:t>
      </w:r>
      <w:r>
        <w:rPr>
          <w:rStyle w:val="com"/>
          <w:rFonts w:ascii="Courier New" w:hAnsi="Courier New" w:cs="Courier New"/>
          <w:color w:val="880000"/>
          <w:sz w:val="21"/>
          <w:szCs w:val="21"/>
        </w:rPr>
        <w:t>// thay đổi giá trị là đèn LED</w:t>
      </w:r>
    </w:p>
    <w:p w:rsidR="004A6B3A" w:rsidRDefault="004A6B3A" w:rsidP="004A6B3A">
      <w:pPr>
        <w:pStyle w:val="l5"/>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brightness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brightness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fadeAmount</w:t>
      </w:r>
      <w:r>
        <w:rPr>
          <w:rStyle w:val="pun"/>
          <w:rFonts w:ascii="Courier New" w:hAnsi="Courier New" w:cs="Courier New"/>
          <w:color w:val="666600"/>
          <w:sz w:val="21"/>
          <w:szCs w:val="21"/>
        </w:rPr>
        <w:t>;</w:t>
      </w:r>
    </w:p>
    <w:p w:rsidR="004A6B3A" w:rsidRDefault="004A6B3A" w:rsidP="004A6B3A">
      <w:pPr>
        <w:pStyle w:val="l6"/>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w:t>
      </w:r>
    </w:p>
    <w:p w:rsidR="004A6B3A" w:rsidRDefault="004A6B3A" w:rsidP="004A6B3A">
      <w:pPr>
        <w:pStyle w:val="l7"/>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w:t>
      </w:r>
      <w:r>
        <w:rPr>
          <w:rStyle w:val="com"/>
          <w:rFonts w:ascii="Courier New" w:hAnsi="Courier New" w:cs="Courier New"/>
          <w:color w:val="880000"/>
          <w:sz w:val="21"/>
          <w:szCs w:val="21"/>
        </w:rPr>
        <w:t>// Đoạn code này có nghĩa nếu độ sáng == 0 hoặc bằng == 255 thì sẽ đổi chiều của biến thay đổi độ sáng. Ví dụ, nếu đèn từ sáng yếu --&gt; sáng mạnh thì fadeAmount dương. Còn nếu đèn sáng mạnh --&gt; sáng yếu thì fadeAmmount lúc này sẽ có giá trị âm</w:t>
      </w:r>
    </w:p>
    <w:p w:rsidR="004A6B3A" w:rsidRDefault="004A6B3A" w:rsidP="004A6B3A">
      <w:pPr>
        <w:pStyle w:val="l8"/>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w:t>
      </w:r>
      <w:r>
        <w:rPr>
          <w:rStyle w:val="kwd"/>
          <w:rFonts w:ascii="Courier New" w:hAnsi="Courier New" w:cs="Courier New"/>
          <w:color w:val="000088"/>
          <w:sz w:val="21"/>
          <w:szCs w:val="21"/>
        </w:rPr>
        <w:t>if</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brightness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lit"/>
          <w:rFonts w:ascii="Courier New" w:hAnsi="Courier New" w:cs="Courier New"/>
          <w:color w:val="006666"/>
          <w:sz w:val="21"/>
          <w:szCs w:val="21"/>
        </w:rPr>
        <w:t>0</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brightness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lit"/>
          <w:rFonts w:ascii="Courier New" w:hAnsi="Courier New" w:cs="Courier New"/>
          <w:color w:val="006666"/>
          <w:sz w:val="21"/>
          <w:szCs w:val="21"/>
        </w:rPr>
        <w:t>255</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p>
    <w:p w:rsidR="004A6B3A" w:rsidRDefault="004A6B3A" w:rsidP="004A6B3A">
      <w:pPr>
        <w:pStyle w:val="l9"/>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fadeAmount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fadeAmount </w:t>
      </w:r>
      <w:r>
        <w:rPr>
          <w:rStyle w:val="pun"/>
          <w:rFonts w:ascii="Courier New" w:hAnsi="Courier New" w:cs="Courier New"/>
          <w:color w:val="666600"/>
          <w:sz w:val="21"/>
          <w:szCs w:val="21"/>
        </w:rPr>
        <w:t>;</w:t>
      </w:r>
    </w:p>
    <w:p w:rsidR="004A6B3A" w:rsidRDefault="004A6B3A" w:rsidP="004A6B3A">
      <w:pPr>
        <w:pStyle w:val="l0"/>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p>
    <w:p w:rsidR="004A6B3A" w:rsidRDefault="004A6B3A" w:rsidP="004A6B3A">
      <w:pPr>
        <w:pStyle w:val="l1"/>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w:t>
      </w:r>
      <w:r>
        <w:rPr>
          <w:rStyle w:val="com"/>
          <w:rFonts w:ascii="Courier New" w:hAnsi="Courier New" w:cs="Courier New"/>
          <w:color w:val="880000"/>
          <w:sz w:val="21"/>
          <w:szCs w:val="21"/>
        </w:rPr>
        <w:t>//đợi 30 mili giây để thấy sự thay đổi của đèn</w:t>
      </w:r>
    </w:p>
    <w:p w:rsidR="004A6B3A" w:rsidRDefault="004A6B3A" w:rsidP="004A6B3A">
      <w:pPr>
        <w:pStyle w:val="l2"/>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ln"/>
          <w:rFonts w:ascii="Courier New" w:hAnsi="Courier New" w:cs="Courier New"/>
          <w:color w:val="000000"/>
          <w:sz w:val="21"/>
          <w:szCs w:val="21"/>
        </w:rPr>
        <w:t xml:space="preserve">  delay</w:t>
      </w:r>
      <w:r>
        <w:rPr>
          <w:rStyle w:val="pun"/>
          <w:rFonts w:ascii="Courier New" w:hAnsi="Courier New" w:cs="Courier New"/>
          <w:color w:val="666600"/>
          <w:sz w:val="21"/>
          <w:szCs w:val="21"/>
        </w:rPr>
        <w:t>(</w:t>
      </w:r>
      <w:r>
        <w:rPr>
          <w:rStyle w:val="lit"/>
          <w:rFonts w:ascii="Courier New" w:hAnsi="Courier New" w:cs="Courier New"/>
          <w:color w:val="006666"/>
          <w:sz w:val="21"/>
          <w:szCs w:val="21"/>
        </w:rPr>
        <w:t>30</w:t>
      </w:r>
      <w:r>
        <w:rPr>
          <w:rStyle w:val="pun"/>
          <w:rFonts w:ascii="Courier New" w:hAnsi="Courier New" w:cs="Courier New"/>
          <w:color w:val="666600"/>
          <w:sz w:val="21"/>
          <w:szCs w:val="21"/>
        </w:rPr>
        <w:t>);</w:t>
      </w:r>
      <w:r>
        <w:rPr>
          <w:rStyle w:val="pln"/>
          <w:rFonts w:ascii="Courier New" w:hAnsi="Courier New" w:cs="Courier New"/>
          <w:color w:val="000000"/>
          <w:sz w:val="21"/>
          <w:szCs w:val="21"/>
        </w:rPr>
        <w:t xml:space="preserve">                            </w:t>
      </w:r>
    </w:p>
    <w:p w:rsidR="004A6B3A" w:rsidRDefault="004A6B3A" w:rsidP="004A6B3A">
      <w:pPr>
        <w:pStyle w:val="l3"/>
        <w:numPr>
          <w:ilvl w:val="0"/>
          <w:numId w:val="2"/>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62626"/>
          <w:sz w:val="21"/>
          <w:szCs w:val="21"/>
        </w:rPr>
      </w:pPr>
      <w:r>
        <w:rPr>
          <w:rStyle w:val="pun"/>
          <w:rFonts w:ascii="Courier New" w:hAnsi="Courier New" w:cs="Courier New"/>
          <w:color w:val="666600"/>
          <w:sz w:val="21"/>
          <w:szCs w:val="21"/>
        </w:rPr>
        <w:t>}</w:t>
      </w:r>
    </w:p>
    <w:p w:rsidR="004A6B3A" w:rsidRPr="004A6B3A" w:rsidRDefault="004A6B3A" w:rsidP="004A6B3A">
      <w:pPr>
        <w:rPr>
          <w:rFonts w:ascii="Times New Roman" w:hAnsi="Times New Roman" w:cs="Times New Roman"/>
          <w:b/>
          <w:sz w:val="40"/>
          <w:szCs w:val="40"/>
        </w:rPr>
      </w:pPr>
    </w:p>
    <w:sectPr w:rsidR="004A6B3A" w:rsidRPr="004A6B3A" w:rsidSect="004A6B3A">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789D"/>
    <w:multiLevelType w:val="hybridMultilevel"/>
    <w:tmpl w:val="60921AEE"/>
    <w:lvl w:ilvl="0" w:tplc="8056C36C">
      <w:start w:val="1"/>
      <w:numFmt w:val="decimal"/>
      <w:lvlText w:val="%1."/>
      <w:lvlJc w:val="left"/>
      <w:pPr>
        <w:ind w:left="643" w:hanging="360"/>
      </w:pPr>
      <w:rPr>
        <w:rFonts w:hint="default"/>
        <w:color w:val="000000" w:themeColor="text1"/>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19DC347E"/>
    <w:multiLevelType w:val="multilevel"/>
    <w:tmpl w:val="E9A6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BB5AC8"/>
    <w:multiLevelType w:val="multilevel"/>
    <w:tmpl w:val="DF34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3A"/>
    <w:rsid w:val="004A6B3A"/>
    <w:rsid w:val="00536914"/>
    <w:rsid w:val="006825FE"/>
    <w:rsid w:val="006B0925"/>
    <w:rsid w:val="00860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C71E5"/>
  <w15:chartTrackingRefBased/>
  <w15:docId w15:val="{994760B2-9481-427C-889A-AB98B9BF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A6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B3A"/>
    <w:rPr>
      <w:rFonts w:ascii="Times New Roman" w:eastAsia="Times New Roman" w:hAnsi="Times New Roman" w:cs="Times New Roman"/>
      <w:b/>
      <w:bCs/>
      <w:sz w:val="36"/>
      <w:szCs w:val="36"/>
    </w:rPr>
  </w:style>
  <w:style w:type="character" w:styleId="Strong">
    <w:name w:val="Strong"/>
    <w:basedOn w:val="DefaultParagraphFont"/>
    <w:uiPriority w:val="22"/>
    <w:qFormat/>
    <w:rsid w:val="004A6B3A"/>
    <w:rPr>
      <w:b/>
      <w:bCs/>
    </w:rPr>
  </w:style>
  <w:style w:type="paragraph" w:customStyle="1" w:styleId="rtejustify">
    <w:name w:val="rtejustify"/>
    <w:basedOn w:val="Normal"/>
    <w:rsid w:val="004A6B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4A6B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A6B3A"/>
  </w:style>
  <w:style w:type="character" w:customStyle="1" w:styleId="pln">
    <w:name w:val="pln"/>
    <w:basedOn w:val="DefaultParagraphFont"/>
    <w:rsid w:val="004A6B3A"/>
  </w:style>
  <w:style w:type="character" w:customStyle="1" w:styleId="pun">
    <w:name w:val="pun"/>
    <w:basedOn w:val="DefaultParagraphFont"/>
    <w:rsid w:val="004A6B3A"/>
  </w:style>
  <w:style w:type="character" w:customStyle="1" w:styleId="lit">
    <w:name w:val="lit"/>
    <w:basedOn w:val="DefaultParagraphFont"/>
    <w:rsid w:val="004A6B3A"/>
  </w:style>
  <w:style w:type="character" w:customStyle="1" w:styleId="com">
    <w:name w:val="com"/>
    <w:basedOn w:val="DefaultParagraphFont"/>
    <w:rsid w:val="004A6B3A"/>
  </w:style>
  <w:style w:type="paragraph" w:customStyle="1" w:styleId="l1">
    <w:name w:val="l1"/>
    <w:basedOn w:val="Normal"/>
    <w:rsid w:val="004A6B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4A6B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4A6B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4A6B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4A6B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4A6B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4A6B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4A6B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4A6B3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A6B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730303">
      <w:bodyDiv w:val="1"/>
      <w:marLeft w:val="0"/>
      <w:marRight w:val="0"/>
      <w:marTop w:val="0"/>
      <w:marBottom w:val="0"/>
      <w:divBdr>
        <w:top w:val="none" w:sz="0" w:space="0" w:color="auto"/>
        <w:left w:val="none" w:sz="0" w:space="0" w:color="auto"/>
        <w:bottom w:val="none" w:sz="0" w:space="0" w:color="auto"/>
        <w:right w:val="none" w:sz="0" w:space="0" w:color="auto"/>
      </w:divBdr>
      <w:divsChild>
        <w:div w:id="73336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10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1</cp:revision>
  <dcterms:created xsi:type="dcterms:W3CDTF">2019-03-04T02:47:00Z</dcterms:created>
  <dcterms:modified xsi:type="dcterms:W3CDTF">2019-03-04T03:24:00Z</dcterms:modified>
</cp:coreProperties>
</file>