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F93A" w14:textId="75BB3C3D" w:rsidR="00C5357C" w:rsidRPr="00C5357C" w:rsidRDefault="00C5357C" w:rsidP="00C5357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5357C">
        <w:rPr>
          <w:rFonts w:ascii="Times New Roman" w:eastAsia="Times New Roman" w:hAnsi="Times New Roman" w:cs="Times New Roman"/>
          <w:b/>
          <w:bCs/>
          <w:color w:val="000000"/>
          <w:kern w:val="36"/>
          <w:sz w:val="48"/>
          <w:szCs w:val="48"/>
        </w:rPr>
        <w:t>Đọc điện áp điều chỉnh bởi biến trở</w:t>
      </w:r>
    </w:p>
    <w:p w14:paraId="23EE22CE" w14:textId="77777777" w:rsidR="00C5357C" w:rsidRPr="00C5357C" w:rsidRDefault="00C5357C" w:rsidP="00C5357C">
      <w:pPr>
        <w:spacing w:before="100" w:beforeAutospacing="1" w:after="0" w:line="240" w:lineRule="auto"/>
        <w:outlineLvl w:val="1"/>
        <w:rPr>
          <w:rFonts w:ascii="Times New Roman" w:eastAsia="Times New Roman" w:hAnsi="Times New Roman" w:cs="Times New Roman"/>
          <w:b/>
          <w:bCs/>
          <w:color w:val="000000" w:themeColor="text1"/>
          <w:sz w:val="36"/>
          <w:szCs w:val="36"/>
        </w:rPr>
      </w:pPr>
      <w:r w:rsidRPr="00C5357C">
        <w:rPr>
          <w:rFonts w:ascii="Times New Roman" w:eastAsia="Times New Roman" w:hAnsi="Times New Roman" w:cs="Times New Roman"/>
          <w:b/>
          <w:bCs/>
          <w:color w:val="000000" w:themeColor="text1"/>
          <w:sz w:val="36"/>
          <w:szCs w:val="36"/>
        </w:rPr>
        <w:t>1. Giới thiệu</w:t>
      </w:r>
    </w:p>
    <w:p w14:paraId="01BA0245" w14:textId="09EE7CB5" w:rsidR="00C5357C" w:rsidRPr="00C5357C" w:rsidRDefault="00C5357C" w:rsidP="00C5357C">
      <w:pPr>
        <w:spacing w:before="100" w:beforeAutospacing="1" w:after="0"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sz w:val="28"/>
          <w:szCs w:val="28"/>
        </w:rPr>
        <w:t xml:space="preserve">Bài ví dụ này sẽ giới thiệu cho các bạn cách đọc giá trị điện áp gây ra bởi một biến trở. Biến trở chỉ đơn giản chỉ là một điện trở có thể thay đổi được trị số. Mạch Arduino không đọc trực tiếp điện trở này mà đọc gián tiếp qua điện áp mà biến trở gây </w:t>
      </w:r>
      <w:r>
        <w:rPr>
          <w:rFonts w:ascii="Times New Roman" w:eastAsia="Times New Roman" w:hAnsi="Times New Roman" w:cs="Times New Roman"/>
          <w:sz w:val="28"/>
          <w:szCs w:val="28"/>
        </w:rPr>
        <w:t>ra.</w:t>
      </w:r>
    </w:p>
    <w:p w14:paraId="57F5C4D7" w14:textId="77777777" w:rsidR="00C5357C" w:rsidRPr="00C5357C" w:rsidRDefault="00C5357C" w:rsidP="00C5357C">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5357C">
        <w:rPr>
          <w:rFonts w:ascii="Times New Roman" w:eastAsia="Times New Roman" w:hAnsi="Times New Roman" w:cs="Times New Roman"/>
          <w:b/>
          <w:bCs/>
          <w:color w:val="000000" w:themeColor="text1"/>
          <w:sz w:val="36"/>
          <w:szCs w:val="36"/>
        </w:rPr>
        <w:t>2. Cấu tạo biến trở</w:t>
      </w:r>
    </w:p>
    <w:p w14:paraId="0A8D59A8" w14:textId="6AA5718B" w:rsidR="00C5357C" w:rsidRPr="00C5357C" w:rsidRDefault="00C5357C" w:rsidP="00C5357C">
      <w:pPr>
        <w:spacing w:before="100" w:beforeAutospacing="1" w:after="100" w:afterAutospacing="1" w:line="240" w:lineRule="auto"/>
        <w:jc w:val="center"/>
        <w:rPr>
          <w:rFonts w:ascii="Times New Roman" w:eastAsia="Times New Roman" w:hAnsi="Times New Roman" w:cs="Times New Roman"/>
          <w:sz w:val="26"/>
          <w:szCs w:val="26"/>
        </w:rPr>
      </w:pPr>
      <w:r w:rsidRPr="00C5357C">
        <w:rPr>
          <w:rFonts w:ascii="Times New Roman" w:eastAsia="Times New Roman" w:hAnsi="Times New Roman" w:cs="Times New Roman"/>
          <w:noProof/>
          <w:color w:val="2086BF"/>
          <w:sz w:val="26"/>
          <w:szCs w:val="26"/>
        </w:rPr>
        <w:drawing>
          <wp:inline distT="0" distB="0" distL="0" distR="0" wp14:anchorId="64286D78" wp14:editId="443970B4">
            <wp:extent cx="4340225" cy="3125470"/>
            <wp:effectExtent l="0" t="0" r="3175" b="0"/>
            <wp:docPr id="4" name="Picture 4" descr="http://k2.arduino.vn/img/2014/05/27/0/478_88220-1401156142-0-16.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2.arduino.vn/img/2014/05/27/0/478_88220-1401156142-0-16.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0225" cy="3125470"/>
                    </a:xfrm>
                    <a:prstGeom prst="rect">
                      <a:avLst/>
                    </a:prstGeom>
                    <a:noFill/>
                    <a:ln>
                      <a:noFill/>
                    </a:ln>
                  </pic:spPr>
                </pic:pic>
              </a:graphicData>
            </a:graphic>
          </wp:inline>
        </w:drawing>
      </w:r>
    </w:p>
    <w:p w14:paraId="6BB53B93" w14:textId="77777777" w:rsidR="00C5357C" w:rsidRPr="00C5357C" w:rsidRDefault="00C5357C" w:rsidP="00C5357C">
      <w:pPr>
        <w:spacing w:after="120"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sz w:val="28"/>
          <w:szCs w:val="28"/>
        </w:rPr>
        <w:t>Phần màu vàng là một lớp điện trở. Cây kim màu xanh được đè chặt xuống phần điện trở này. Giả sử có dòng điện đi từ 1 đến 3 thì nó sẽ phải qua phần màu vàng (được tô đỏ) và đó chính là điện trở hiện tại của biến trở. Bạn chỉ việc vặn cây kim để tăng giảm độ dài của vùng màu đỏ, qua đó tăng giảm giá trị điện trở.</w:t>
      </w:r>
    </w:p>
    <w:p w14:paraId="22BB636D" w14:textId="77777777" w:rsidR="00C5357C" w:rsidRPr="00C5357C" w:rsidRDefault="00C5357C" w:rsidP="00C5357C">
      <w:pPr>
        <w:spacing w:after="120"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b/>
          <w:bCs/>
          <w:sz w:val="28"/>
          <w:szCs w:val="28"/>
        </w:rPr>
        <w:t>Vậy cực thứ 2 dùng để làm gì ? </w:t>
      </w:r>
    </w:p>
    <w:p w14:paraId="09E20B2B" w14:textId="77777777" w:rsidR="00C5357C" w:rsidRPr="00C5357C" w:rsidRDefault="00C5357C" w:rsidP="00C5357C">
      <w:pPr>
        <w:spacing w:after="120"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sz w:val="28"/>
          <w:szCs w:val="28"/>
        </w:rPr>
        <w:t>Giả sử đặt một hiệu điện thế vào 2 cực 1 và 2, sử dụng công thức định luật Ôm, ta có thể tính được điện áp lấy ra ở cực 3. Khi vặn biến trở, ta sẽ làm thay đổi điện trở ở phần màu đỏ và màu vàng (do điện tích của chúng thay đổi), qua đó làm thay đổi điện áp ở chân 3. Những cái volume vặn âm thanh to / nhỏ cũng có nguyên lí hoạt động tương tự như vậy.</w:t>
      </w:r>
    </w:p>
    <w:p w14:paraId="3FD3176F" w14:textId="77777777" w:rsidR="00C5357C" w:rsidRPr="00C5357C" w:rsidRDefault="00C5357C" w:rsidP="00C5357C">
      <w:pPr>
        <w:spacing w:after="120"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sz w:val="28"/>
          <w:szCs w:val="28"/>
        </w:rPr>
        <w:t>Người ta gọi hệ 2 điện trở này là cầu phân áp, tức là phân chia điện áp nhờ một cầu điện trở.</w:t>
      </w:r>
    </w:p>
    <w:p w14:paraId="2036DA9D" w14:textId="42B740E0" w:rsidR="00C5357C" w:rsidRPr="00C5357C" w:rsidRDefault="00C5357C" w:rsidP="00C5357C">
      <w:pPr>
        <w:spacing w:after="0" w:line="240" w:lineRule="auto"/>
        <w:outlineLvl w:val="1"/>
        <w:rPr>
          <w:rFonts w:ascii="Times New Roman" w:eastAsia="Times New Roman" w:hAnsi="Times New Roman" w:cs="Times New Roman"/>
          <w:b/>
          <w:bCs/>
          <w:color w:val="000000" w:themeColor="text1"/>
          <w:sz w:val="36"/>
          <w:szCs w:val="36"/>
        </w:rPr>
      </w:pPr>
      <w:r w:rsidRPr="00C5357C">
        <w:rPr>
          <w:rFonts w:ascii="Times New Roman" w:eastAsia="Times New Roman" w:hAnsi="Times New Roman" w:cs="Times New Roman"/>
          <w:b/>
          <w:bCs/>
          <w:color w:val="000000" w:themeColor="text1"/>
          <w:sz w:val="36"/>
          <w:szCs w:val="36"/>
        </w:rPr>
        <w:lastRenderedPageBreak/>
        <w:t>3. Chuẩn bị</w:t>
      </w:r>
    </w:p>
    <w:p w14:paraId="736D71FA" w14:textId="77777777" w:rsidR="00C5357C" w:rsidRPr="00C5357C" w:rsidRDefault="00C5357C" w:rsidP="00C5357C">
      <w:pPr>
        <w:numPr>
          <w:ilvl w:val="0"/>
          <w:numId w:val="2"/>
        </w:numPr>
        <w:spacing w:after="0" w:line="240" w:lineRule="auto"/>
        <w:rPr>
          <w:rFonts w:ascii="Times New Roman" w:eastAsia="Times New Roman" w:hAnsi="Times New Roman" w:cs="Times New Roman"/>
          <w:color w:val="262626"/>
          <w:sz w:val="28"/>
          <w:szCs w:val="28"/>
        </w:rPr>
      </w:pPr>
      <w:r w:rsidRPr="00C5357C">
        <w:rPr>
          <w:rFonts w:ascii="Times New Roman" w:eastAsia="Times New Roman" w:hAnsi="Times New Roman" w:cs="Times New Roman"/>
          <w:color w:val="262626"/>
          <w:sz w:val="28"/>
          <w:szCs w:val="28"/>
        </w:rPr>
        <w:t>Mạch Arduino (trong bài sử dụng </w:t>
      </w:r>
      <w:r w:rsidRPr="00C5357C">
        <w:rPr>
          <w:rFonts w:ascii="Times New Roman" w:eastAsia="Times New Roman" w:hAnsi="Times New Roman" w:cs="Times New Roman"/>
          <w:b/>
          <w:bCs/>
          <w:color w:val="262626"/>
          <w:sz w:val="28"/>
          <w:szCs w:val="28"/>
        </w:rPr>
        <w:t>Arduino UNO R3</w:t>
      </w:r>
      <w:r w:rsidRPr="00C5357C">
        <w:rPr>
          <w:rFonts w:ascii="Times New Roman" w:eastAsia="Times New Roman" w:hAnsi="Times New Roman" w:cs="Times New Roman"/>
          <w:color w:val="262626"/>
          <w:sz w:val="28"/>
          <w:szCs w:val="28"/>
        </w:rPr>
        <w:t>).</w:t>
      </w:r>
    </w:p>
    <w:p w14:paraId="48BA85D2" w14:textId="77777777" w:rsidR="00C5357C" w:rsidRPr="00C5357C" w:rsidRDefault="00C5357C" w:rsidP="00C5357C">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sidRPr="00C5357C">
        <w:rPr>
          <w:rFonts w:ascii="Times New Roman" w:eastAsia="Times New Roman" w:hAnsi="Times New Roman" w:cs="Times New Roman"/>
          <w:color w:val="262626"/>
          <w:sz w:val="28"/>
          <w:szCs w:val="28"/>
        </w:rPr>
        <w:t>Breadboard.</w:t>
      </w:r>
    </w:p>
    <w:p w14:paraId="36ACA8D3" w14:textId="77777777" w:rsidR="00C5357C" w:rsidRPr="00C5357C" w:rsidRDefault="00C5357C" w:rsidP="00C5357C">
      <w:pPr>
        <w:numPr>
          <w:ilvl w:val="0"/>
          <w:numId w:val="2"/>
        </w:numPr>
        <w:spacing w:after="0" w:line="240" w:lineRule="auto"/>
        <w:rPr>
          <w:rFonts w:ascii="Times New Roman" w:eastAsia="Times New Roman" w:hAnsi="Times New Roman" w:cs="Times New Roman"/>
          <w:color w:val="262626"/>
          <w:sz w:val="28"/>
          <w:szCs w:val="28"/>
        </w:rPr>
      </w:pPr>
      <w:r w:rsidRPr="00C5357C">
        <w:rPr>
          <w:rFonts w:ascii="Times New Roman" w:eastAsia="Times New Roman" w:hAnsi="Times New Roman" w:cs="Times New Roman"/>
          <w:color w:val="262626"/>
          <w:sz w:val="28"/>
          <w:szCs w:val="28"/>
        </w:rPr>
        <w:t>Biến trở </w:t>
      </w:r>
      <w:r w:rsidRPr="00C5357C">
        <w:rPr>
          <w:rFonts w:ascii="Times New Roman" w:eastAsia="Times New Roman" w:hAnsi="Times New Roman" w:cs="Times New Roman"/>
          <w:b/>
          <w:bCs/>
          <w:color w:val="262626"/>
          <w:sz w:val="28"/>
          <w:szCs w:val="28"/>
        </w:rPr>
        <w:t>(bạn có thể chọn loại bất kì)</w:t>
      </w:r>
      <w:r w:rsidRPr="00C5357C">
        <w:rPr>
          <w:rFonts w:ascii="Times New Roman" w:eastAsia="Times New Roman" w:hAnsi="Times New Roman" w:cs="Times New Roman"/>
          <w:color w:val="262626"/>
          <w:sz w:val="28"/>
          <w:szCs w:val="28"/>
        </w:rPr>
        <w:t>.</w:t>
      </w:r>
    </w:p>
    <w:p w14:paraId="18D570D6" w14:textId="77777777" w:rsidR="00C5357C" w:rsidRPr="00C5357C" w:rsidRDefault="00C5357C" w:rsidP="00C5357C">
      <w:pPr>
        <w:spacing w:after="120" w:line="240" w:lineRule="auto"/>
        <w:outlineLvl w:val="1"/>
        <w:rPr>
          <w:rFonts w:ascii="Times New Roman" w:eastAsia="Times New Roman" w:hAnsi="Times New Roman" w:cs="Times New Roman"/>
          <w:b/>
          <w:bCs/>
          <w:color w:val="000000" w:themeColor="text1"/>
          <w:sz w:val="36"/>
          <w:szCs w:val="36"/>
        </w:rPr>
      </w:pPr>
      <w:r w:rsidRPr="00C5357C">
        <w:rPr>
          <w:rFonts w:ascii="Times New Roman" w:eastAsia="Times New Roman" w:hAnsi="Times New Roman" w:cs="Times New Roman"/>
          <w:b/>
          <w:bCs/>
          <w:color w:val="000000" w:themeColor="text1"/>
          <w:sz w:val="36"/>
          <w:szCs w:val="36"/>
        </w:rPr>
        <w:t>4. Lắp mạch</w:t>
      </w:r>
    </w:p>
    <w:p w14:paraId="4F566E79" w14:textId="1E3EE05D" w:rsidR="00C5357C" w:rsidRPr="00C5357C" w:rsidRDefault="00C5357C" w:rsidP="00C5357C">
      <w:pPr>
        <w:spacing w:after="120" w:line="240" w:lineRule="auto"/>
        <w:jc w:val="center"/>
        <w:rPr>
          <w:rFonts w:ascii="Times New Roman" w:eastAsia="Times New Roman" w:hAnsi="Times New Roman" w:cs="Times New Roman"/>
          <w:sz w:val="26"/>
          <w:szCs w:val="26"/>
        </w:rPr>
      </w:pPr>
      <w:r w:rsidRPr="00C5357C">
        <w:rPr>
          <w:rFonts w:ascii="Times New Roman" w:eastAsia="Times New Roman" w:hAnsi="Times New Roman" w:cs="Times New Roman"/>
          <w:noProof/>
          <w:color w:val="2086BF"/>
          <w:sz w:val="26"/>
          <w:szCs w:val="26"/>
        </w:rPr>
        <w:drawing>
          <wp:inline distT="0" distB="0" distL="0" distR="0" wp14:anchorId="7DFC7373" wp14:editId="07476F44">
            <wp:extent cx="4942840" cy="2467155"/>
            <wp:effectExtent l="0" t="0" r="0" b="9525"/>
            <wp:docPr id="3" name="Picture 3" descr="http://k1.arduino.vn/img/2014/05/26/0/506_12320-1401123204-0-untitled-sketch-bb.750x33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1.arduino.vn/img/2014/05/26/0/506_12320-1401123204-0-untitled-sketch-bb.750x335.png">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r="16836" b="7205"/>
                    <a:stretch/>
                  </pic:blipFill>
                  <pic:spPr bwMode="auto">
                    <a:xfrm>
                      <a:off x="0" y="0"/>
                      <a:ext cx="4942936" cy="2467203"/>
                    </a:xfrm>
                    <a:prstGeom prst="rect">
                      <a:avLst/>
                    </a:prstGeom>
                    <a:noFill/>
                    <a:ln>
                      <a:noFill/>
                    </a:ln>
                    <a:extLst>
                      <a:ext uri="{53640926-AAD7-44D8-BBD7-CCE9431645EC}">
                        <a14:shadowObscured xmlns:a14="http://schemas.microsoft.com/office/drawing/2010/main"/>
                      </a:ext>
                    </a:extLst>
                  </pic:spPr>
                </pic:pic>
              </a:graphicData>
            </a:graphic>
          </wp:inline>
        </w:drawing>
      </w:r>
    </w:p>
    <w:p w14:paraId="41D902A8" w14:textId="77777777" w:rsidR="00C5357C" w:rsidRPr="00C5357C" w:rsidRDefault="00C5357C" w:rsidP="00C5357C">
      <w:pPr>
        <w:spacing w:after="0"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sz w:val="28"/>
          <w:szCs w:val="28"/>
        </w:rPr>
        <w:t>Như bạn đã thấy, ta kết nối chân A0 (dây vàng) của mạch Arduino vào cực thứ 3 của biến trở để đọc điện áp.</w:t>
      </w:r>
    </w:p>
    <w:p w14:paraId="3D47B3AF" w14:textId="77777777" w:rsidR="00C5357C" w:rsidRPr="00C5357C" w:rsidRDefault="00C5357C" w:rsidP="00C5357C">
      <w:pPr>
        <w:spacing w:after="0" w:line="240" w:lineRule="auto"/>
        <w:outlineLvl w:val="2"/>
        <w:rPr>
          <w:rFonts w:ascii="Times New Roman" w:eastAsia="Times New Roman" w:hAnsi="Times New Roman" w:cs="Times New Roman"/>
          <w:b/>
          <w:bCs/>
          <w:color w:val="000000" w:themeColor="text1"/>
          <w:sz w:val="36"/>
          <w:szCs w:val="36"/>
        </w:rPr>
      </w:pPr>
      <w:r w:rsidRPr="00C5357C">
        <w:rPr>
          <w:rFonts w:ascii="Times New Roman" w:eastAsia="Times New Roman" w:hAnsi="Times New Roman" w:cs="Times New Roman"/>
          <w:b/>
          <w:bCs/>
          <w:color w:val="000000" w:themeColor="text1"/>
          <w:sz w:val="36"/>
          <w:szCs w:val="36"/>
        </w:rPr>
        <w:t>Sơ đồ nguyên lí</w:t>
      </w:r>
    </w:p>
    <w:p w14:paraId="02C51373" w14:textId="368F03E7" w:rsidR="00C5357C" w:rsidRPr="00C5357C" w:rsidRDefault="00C5357C" w:rsidP="00C5357C">
      <w:pPr>
        <w:spacing w:before="100" w:beforeAutospacing="1" w:after="100" w:afterAutospacing="1" w:line="240" w:lineRule="auto"/>
        <w:jc w:val="center"/>
        <w:rPr>
          <w:rFonts w:ascii="Times New Roman" w:eastAsia="Times New Roman" w:hAnsi="Times New Roman" w:cs="Times New Roman"/>
          <w:sz w:val="26"/>
          <w:szCs w:val="26"/>
        </w:rPr>
      </w:pPr>
      <w:r w:rsidRPr="00C5357C">
        <w:rPr>
          <w:rFonts w:ascii="Times New Roman" w:eastAsia="Times New Roman" w:hAnsi="Times New Roman" w:cs="Times New Roman"/>
          <w:noProof/>
          <w:color w:val="2086BF"/>
          <w:sz w:val="26"/>
          <w:szCs w:val="26"/>
        </w:rPr>
        <w:drawing>
          <wp:inline distT="0" distB="0" distL="0" distR="0" wp14:anchorId="58E60154" wp14:editId="2241E8DD">
            <wp:extent cx="3350849" cy="3775998"/>
            <wp:effectExtent l="0" t="0" r="2540" b="0"/>
            <wp:docPr id="2" name="Picture 2" descr="http://k1.arduino.vn/img/2014/05/26/0/507_12320-1401123411-0-analogreadserial-sch.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1.arduino.vn/img/2014/05/26/0/507_12320-1401123411-0-analogreadserial-sch.png">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2767" b="4385"/>
                    <a:stretch/>
                  </pic:blipFill>
                  <pic:spPr bwMode="auto">
                    <a:xfrm>
                      <a:off x="0" y="0"/>
                      <a:ext cx="3386763" cy="3816469"/>
                    </a:xfrm>
                    <a:prstGeom prst="rect">
                      <a:avLst/>
                    </a:prstGeom>
                    <a:noFill/>
                    <a:ln>
                      <a:noFill/>
                    </a:ln>
                    <a:extLst>
                      <a:ext uri="{53640926-AAD7-44D8-BBD7-CCE9431645EC}">
                        <a14:shadowObscured xmlns:a14="http://schemas.microsoft.com/office/drawing/2010/main"/>
                      </a:ext>
                    </a:extLst>
                  </pic:spPr>
                </pic:pic>
              </a:graphicData>
            </a:graphic>
          </wp:inline>
        </w:drawing>
      </w:r>
    </w:p>
    <w:p w14:paraId="5D87D235" w14:textId="77777777" w:rsidR="00C5357C" w:rsidRPr="00C5357C" w:rsidRDefault="00C5357C" w:rsidP="00C5357C">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5357C">
        <w:rPr>
          <w:rFonts w:ascii="Times New Roman" w:eastAsia="Times New Roman" w:hAnsi="Times New Roman" w:cs="Times New Roman"/>
          <w:b/>
          <w:bCs/>
          <w:color w:val="000000" w:themeColor="text1"/>
          <w:sz w:val="36"/>
          <w:szCs w:val="36"/>
        </w:rPr>
        <w:lastRenderedPageBreak/>
        <w:t>5. Lập trình</w:t>
      </w:r>
    </w:p>
    <w:p w14:paraId="3E981445" w14:textId="77777777" w:rsidR="00C5357C" w:rsidRPr="00C5357C" w:rsidRDefault="00C5357C" w:rsidP="00C5357C">
      <w:pPr>
        <w:spacing w:beforeAutospacing="1" w:after="100" w:afterAutospacing="1"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color w:val="000000"/>
          <w:sz w:val="28"/>
          <w:szCs w:val="28"/>
        </w:rPr>
        <w:t>Tham khảo bài viết </w:t>
      </w:r>
      <w:hyperlink r:id="rId11" w:history="1">
        <w:r w:rsidRPr="00C5357C">
          <w:rPr>
            <w:rFonts w:ascii="Times New Roman" w:eastAsia="Times New Roman" w:hAnsi="Times New Roman" w:cs="Times New Roman"/>
            <w:b/>
            <w:bCs/>
            <w:color w:val="2086BF"/>
            <w:sz w:val="28"/>
            <w:szCs w:val="28"/>
            <w:u w:val="single"/>
          </w:rPr>
          <w:t>Hướng dẫn nạp chương trình đơn giản cho Arduino Uno R3</w:t>
        </w:r>
      </w:hyperlink>
      <w:r w:rsidRPr="00C5357C">
        <w:rPr>
          <w:rFonts w:ascii="Times New Roman" w:eastAsia="Times New Roman" w:hAnsi="Times New Roman" w:cs="Times New Roman"/>
          <w:b/>
          <w:bCs/>
          <w:color w:val="00979C"/>
          <w:sz w:val="28"/>
          <w:szCs w:val="28"/>
        </w:rPr>
        <w:t> </w:t>
      </w:r>
      <w:r w:rsidRPr="00C5357C">
        <w:rPr>
          <w:rFonts w:ascii="Times New Roman" w:eastAsia="Times New Roman" w:hAnsi="Times New Roman" w:cs="Times New Roman"/>
          <w:sz w:val="28"/>
          <w:szCs w:val="28"/>
        </w:rPr>
        <w:t>nếu bạn chưa biết cách nạp chương trình.</w:t>
      </w:r>
      <w:bookmarkStart w:id="0" w:name="_GoBack"/>
      <w:bookmarkEnd w:id="0"/>
    </w:p>
    <w:p w14:paraId="6B4E83D0"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88"/>
          <w:sz w:val="21"/>
          <w:szCs w:val="21"/>
        </w:rPr>
        <w:t>void</w:t>
      </w:r>
      <w:r w:rsidRPr="00C5357C">
        <w:rPr>
          <w:rFonts w:ascii="Courier New" w:eastAsia="Times New Roman" w:hAnsi="Courier New" w:cs="Courier New"/>
          <w:color w:val="000000"/>
          <w:sz w:val="21"/>
          <w:szCs w:val="21"/>
        </w:rPr>
        <w:t xml:space="preserve"> setup</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666600"/>
          <w:sz w:val="21"/>
          <w:szCs w:val="21"/>
        </w:rPr>
        <w:t>{</w:t>
      </w:r>
    </w:p>
    <w:p w14:paraId="3E23C038"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660066"/>
          <w:sz w:val="21"/>
          <w:szCs w:val="21"/>
        </w:rPr>
        <w:t>Serial</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88"/>
          <w:sz w:val="21"/>
          <w:szCs w:val="21"/>
        </w:rPr>
        <w:t>begin</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6666"/>
          <w:sz w:val="21"/>
          <w:szCs w:val="21"/>
        </w:rPr>
        <w:t>9600</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//Mở cổng Serial để giap tiếp | tham khảo Serial</w:t>
      </w:r>
    </w:p>
    <w:p w14:paraId="7C91EF58"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666600"/>
          <w:sz w:val="21"/>
          <w:szCs w:val="21"/>
        </w:rPr>
        <w:t>}</w:t>
      </w:r>
    </w:p>
    <w:p w14:paraId="0597FC5B"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w:t>
      </w:r>
    </w:p>
    <w:p w14:paraId="32B8EC6D"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88"/>
          <w:sz w:val="21"/>
          <w:szCs w:val="21"/>
        </w:rPr>
        <w:t>void</w:t>
      </w:r>
      <w:r w:rsidRPr="00C5357C">
        <w:rPr>
          <w:rFonts w:ascii="Courier New" w:eastAsia="Times New Roman" w:hAnsi="Courier New" w:cs="Courier New"/>
          <w:color w:val="000000"/>
          <w:sz w:val="21"/>
          <w:szCs w:val="21"/>
        </w:rPr>
        <w:t xml:space="preserve"> loop</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666600"/>
          <w:sz w:val="21"/>
          <w:szCs w:val="21"/>
        </w:rPr>
        <w:t>{</w:t>
      </w:r>
    </w:p>
    <w:p w14:paraId="7B52E25E"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000088"/>
          <w:sz w:val="21"/>
          <w:szCs w:val="21"/>
        </w:rPr>
        <w:t>int</w:t>
      </w:r>
      <w:r w:rsidRPr="00C5357C">
        <w:rPr>
          <w:rFonts w:ascii="Courier New" w:eastAsia="Times New Roman" w:hAnsi="Courier New" w:cs="Courier New"/>
          <w:color w:val="000000"/>
          <w:sz w:val="21"/>
          <w:szCs w:val="21"/>
        </w:rPr>
        <w:t xml:space="preserve"> value </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analogRead</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A0</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 xml:space="preserve">//đọc giá trị điện áp ở chân A0 </w:t>
      </w:r>
    </w:p>
    <w:p w14:paraId="35C32902"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//(value luôn nằm trong khoảng 0-1023)</w:t>
      </w:r>
    </w:p>
    <w:p w14:paraId="1B090B1E"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660066"/>
          <w:sz w:val="21"/>
          <w:szCs w:val="21"/>
        </w:rPr>
        <w:t>Serial</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println</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value</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//xuất ra giá trị vừa đọc</w:t>
      </w:r>
    </w:p>
    <w:p w14:paraId="44FC4C20"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p>
    <w:p w14:paraId="1E013361"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000088"/>
          <w:sz w:val="21"/>
          <w:szCs w:val="21"/>
        </w:rPr>
        <w:t>int</w:t>
      </w:r>
      <w:r w:rsidRPr="00C5357C">
        <w:rPr>
          <w:rFonts w:ascii="Courier New" w:eastAsia="Times New Roman" w:hAnsi="Courier New" w:cs="Courier New"/>
          <w:color w:val="000000"/>
          <w:sz w:val="21"/>
          <w:szCs w:val="21"/>
        </w:rPr>
        <w:t xml:space="preserve"> voltage</w:t>
      </w:r>
      <w:r w:rsidRPr="00C5357C">
        <w:rPr>
          <w:rFonts w:ascii="Courier New" w:eastAsia="Times New Roman" w:hAnsi="Courier New" w:cs="Courier New"/>
          <w:color w:val="666600"/>
          <w:sz w:val="21"/>
          <w:szCs w:val="21"/>
        </w:rPr>
        <w:t>;</w:t>
      </w:r>
    </w:p>
    <w:p w14:paraId="2F1CDC38"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voltage </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map</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value</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6666"/>
          <w:sz w:val="21"/>
          <w:szCs w:val="21"/>
        </w:rPr>
        <w:t>0</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6666"/>
          <w:sz w:val="21"/>
          <w:szCs w:val="21"/>
        </w:rPr>
        <w:t>1023</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6666"/>
          <w:sz w:val="21"/>
          <w:szCs w:val="21"/>
        </w:rPr>
        <w:t>0</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6666"/>
          <w:sz w:val="21"/>
          <w:szCs w:val="21"/>
        </w:rPr>
        <w:t>5000</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 xml:space="preserve">//chuyển thang đo của value </w:t>
      </w:r>
    </w:p>
    <w:p w14:paraId="01390ADE"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//từ 0-1023 sang 0-5000 (mV)</w:t>
      </w:r>
    </w:p>
    <w:p w14:paraId="046294CF"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660066"/>
          <w:sz w:val="21"/>
          <w:szCs w:val="21"/>
        </w:rPr>
        <w:t>Serial</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println</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voltage</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//xuất ra điện áp (đơn vị là mV)</w:t>
      </w:r>
    </w:p>
    <w:p w14:paraId="54F3787B"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p>
    <w:p w14:paraId="1B61DD43"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660066"/>
          <w:sz w:val="21"/>
          <w:szCs w:val="21"/>
        </w:rPr>
        <w:t>Serial</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println</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//xuống hàng</w:t>
      </w:r>
    </w:p>
    <w:p w14:paraId="14720E03"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000000"/>
          <w:sz w:val="21"/>
          <w:szCs w:val="21"/>
        </w:rPr>
        <w:t xml:space="preserve">  delay</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6666"/>
          <w:sz w:val="21"/>
          <w:szCs w:val="21"/>
        </w:rPr>
        <w:t>200</w:t>
      </w:r>
      <w:r w:rsidRPr="00C5357C">
        <w:rPr>
          <w:rFonts w:ascii="Courier New" w:eastAsia="Times New Roman" w:hAnsi="Courier New" w:cs="Courier New"/>
          <w:color w:val="666600"/>
          <w:sz w:val="21"/>
          <w:szCs w:val="21"/>
        </w:rPr>
        <w:t>);</w:t>
      </w:r>
      <w:r w:rsidRPr="00C5357C">
        <w:rPr>
          <w:rFonts w:ascii="Courier New" w:eastAsia="Times New Roman" w:hAnsi="Courier New" w:cs="Courier New"/>
          <w:color w:val="000000"/>
          <w:sz w:val="21"/>
          <w:szCs w:val="21"/>
        </w:rPr>
        <w:t xml:space="preserve">           </w:t>
      </w:r>
      <w:r w:rsidRPr="00C5357C">
        <w:rPr>
          <w:rFonts w:ascii="Courier New" w:eastAsia="Times New Roman" w:hAnsi="Courier New" w:cs="Courier New"/>
          <w:color w:val="880000"/>
          <w:sz w:val="21"/>
          <w:szCs w:val="21"/>
        </w:rPr>
        <w:t>//đợi 0.2 giây</w:t>
      </w:r>
    </w:p>
    <w:p w14:paraId="7690452E" w14:textId="77777777" w:rsidR="00C5357C" w:rsidRPr="00C5357C" w:rsidRDefault="00C5357C" w:rsidP="00C5357C">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C5357C">
        <w:rPr>
          <w:rFonts w:ascii="Courier New" w:eastAsia="Times New Roman" w:hAnsi="Courier New" w:cs="Courier New"/>
          <w:color w:val="666600"/>
          <w:sz w:val="21"/>
          <w:szCs w:val="21"/>
        </w:rPr>
        <w:t>}</w:t>
      </w:r>
    </w:p>
    <w:p w14:paraId="17BAE97A" w14:textId="77777777" w:rsidR="00C5357C" w:rsidRPr="00C5357C" w:rsidRDefault="00C5357C" w:rsidP="00C5357C">
      <w:pPr>
        <w:spacing w:before="100" w:beforeAutospacing="1" w:after="100" w:afterAutospacing="1"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sz w:val="28"/>
          <w:szCs w:val="28"/>
        </w:rPr>
        <w:t>Nào, bạn hãy bấm </w:t>
      </w:r>
      <w:r w:rsidRPr="00C5357C">
        <w:rPr>
          <w:rFonts w:ascii="Times New Roman" w:eastAsia="Times New Roman" w:hAnsi="Times New Roman" w:cs="Times New Roman"/>
          <w:b/>
          <w:bCs/>
          <w:sz w:val="28"/>
          <w:szCs w:val="28"/>
        </w:rPr>
        <w:t>Ctrl + Shift + M</w:t>
      </w:r>
      <w:r w:rsidRPr="00C5357C">
        <w:rPr>
          <w:rFonts w:ascii="Times New Roman" w:eastAsia="Times New Roman" w:hAnsi="Times New Roman" w:cs="Times New Roman"/>
          <w:sz w:val="28"/>
          <w:szCs w:val="28"/>
        </w:rPr>
        <w:t> để mở cửa sổ</w:t>
      </w:r>
      <w:r w:rsidRPr="00C5357C">
        <w:rPr>
          <w:rFonts w:ascii="Times New Roman" w:eastAsia="Times New Roman" w:hAnsi="Times New Roman" w:cs="Times New Roman"/>
          <w:b/>
          <w:bCs/>
          <w:sz w:val="28"/>
          <w:szCs w:val="28"/>
        </w:rPr>
        <w:t> Serial Monitor</w:t>
      </w:r>
      <w:r w:rsidRPr="00C5357C">
        <w:rPr>
          <w:rFonts w:ascii="Times New Roman" w:eastAsia="Times New Roman" w:hAnsi="Times New Roman" w:cs="Times New Roman"/>
          <w:sz w:val="28"/>
          <w:szCs w:val="28"/>
        </w:rPr>
        <w:t> và xem kết quả.</w:t>
      </w:r>
    </w:p>
    <w:p w14:paraId="789BB938" w14:textId="38CFA6D0" w:rsidR="00C5357C" w:rsidRPr="00C5357C" w:rsidRDefault="00C5357C" w:rsidP="00C5357C">
      <w:pPr>
        <w:spacing w:before="100" w:beforeAutospacing="1" w:after="100" w:afterAutospacing="1" w:line="240" w:lineRule="auto"/>
        <w:jc w:val="center"/>
        <w:rPr>
          <w:rFonts w:ascii="Times New Roman" w:eastAsia="Times New Roman" w:hAnsi="Times New Roman" w:cs="Times New Roman"/>
          <w:sz w:val="26"/>
          <w:szCs w:val="26"/>
        </w:rPr>
      </w:pPr>
      <w:r w:rsidRPr="00C5357C">
        <w:rPr>
          <w:rFonts w:ascii="Times New Roman" w:eastAsia="Times New Roman" w:hAnsi="Times New Roman" w:cs="Times New Roman"/>
          <w:noProof/>
          <w:color w:val="2086BF"/>
          <w:sz w:val="26"/>
          <w:szCs w:val="26"/>
        </w:rPr>
        <w:drawing>
          <wp:inline distT="0" distB="0" distL="0" distR="0" wp14:anchorId="0ACDEBC7" wp14:editId="1C13B062">
            <wp:extent cx="2947670" cy="3493770"/>
            <wp:effectExtent l="0" t="0" r="5080" b="0"/>
            <wp:docPr id="1" name="Picture 1" descr="http://k1.arduino.vn/img/2014/05/27/0/508_12320-1401160396-0-53252634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1.arduino.vn/img/2014/05/27/0/508_12320-1401160396-0-53252634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670" cy="3493770"/>
                    </a:xfrm>
                    <a:prstGeom prst="rect">
                      <a:avLst/>
                    </a:prstGeom>
                    <a:noFill/>
                    <a:ln>
                      <a:noFill/>
                    </a:ln>
                  </pic:spPr>
                </pic:pic>
              </a:graphicData>
            </a:graphic>
          </wp:inline>
        </w:drawing>
      </w:r>
    </w:p>
    <w:p w14:paraId="685680BB" w14:textId="77777777" w:rsidR="00C5357C" w:rsidRDefault="00C5357C" w:rsidP="00C5357C">
      <w:pPr>
        <w:spacing w:beforeAutospacing="1" w:after="100" w:afterAutospacing="1" w:line="240" w:lineRule="auto"/>
        <w:rPr>
          <w:rFonts w:ascii="Times New Roman" w:eastAsia="Times New Roman" w:hAnsi="Times New Roman" w:cs="Times New Roman"/>
          <w:b/>
          <w:bCs/>
          <w:sz w:val="26"/>
          <w:szCs w:val="26"/>
        </w:rPr>
      </w:pPr>
    </w:p>
    <w:p w14:paraId="091D99A0" w14:textId="3A624DFC" w:rsidR="00C5357C" w:rsidRPr="00C5357C" w:rsidRDefault="00C5357C" w:rsidP="00C5357C">
      <w:pPr>
        <w:spacing w:beforeAutospacing="1" w:after="100" w:afterAutospacing="1" w:line="240" w:lineRule="auto"/>
        <w:rPr>
          <w:rFonts w:ascii="Times New Roman" w:eastAsia="Times New Roman" w:hAnsi="Times New Roman" w:cs="Times New Roman"/>
          <w:sz w:val="28"/>
          <w:szCs w:val="28"/>
        </w:rPr>
      </w:pPr>
      <w:r w:rsidRPr="00C5357C">
        <w:rPr>
          <w:rFonts w:ascii="Times New Roman" w:eastAsia="Times New Roman" w:hAnsi="Times New Roman" w:cs="Times New Roman"/>
          <w:b/>
          <w:bCs/>
          <w:sz w:val="28"/>
          <w:szCs w:val="28"/>
        </w:rPr>
        <w:t>Giải thích</w:t>
      </w:r>
    </w:p>
    <w:p w14:paraId="4F9B4167" w14:textId="77777777" w:rsidR="00C5357C" w:rsidRPr="00C5357C" w:rsidRDefault="00C5357C" w:rsidP="00C5357C">
      <w:pPr>
        <w:numPr>
          <w:ilvl w:val="0"/>
          <w:numId w:val="4"/>
        </w:numPr>
        <w:spacing w:before="100" w:beforeAutospacing="1" w:after="100" w:afterAutospacing="1" w:line="240" w:lineRule="auto"/>
        <w:ind w:left="1440"/>
        <w:rPr>
          <w:rFonts w:ascii="Times New Roman" w:eastAsia="Times New Roman" w:hAnsi="Times New Roman" w:cs="Times New Roman"/>
          <w:color w:val="262626"/>
          <w:sz w:val="28"/>
          <w:szCs w:val="28"/>
        </w:rPr>
      </w:pPr>
      <w:r w:rsidRPr="00C5357C">
        <w:rPr>
          <w:rFonts w:ascii="Times New Roman" w:eastAsia="Times New Roman" w:hAnsi="Times New Roman" w:cs="Times New Roman"/>
          <w:color w:val="262626"/>
          <w:sz w:val="28"/>
          <w:szCs w:val="28"/>
        </w:rPr>
        <w:t>Dòng đầu tiên là giá trị điện áp đọc được bằng lệnh </w:t>
      </w:r>
      <w:hyperlink r:id="rId14" w:tgtFrame="_blank" w:history="1">
        <w:r w:rsidRPr="00C5357C">
          <w:rPr>
            <w:rFonts w:ascii="Times New Roman" w:eastAsia="Times New Roman" w:hAnsi="Times New Roman" w:cs="Times New Roman"/>
            <w:color w:val="FFFFFF"/>
            <w:sz w:val="28"/>
            <w:szCs w:val="28"/>
            <w:u w:val="single"/>
            <w:shd w:val="clear" w:color="auto" w:fill="1BA1E2"/>
          </w:rPr>
          <w:t>analogRead();</w:t>
        </w:r>
      </w:hyperlink>
    </w:p>
    <w:p w14:paraId="1228E1B1" w14:textId="77777777" w:rsidR="00C5357C" w:rsidRPr="00C5357C" w:rsidRDefault="00C5357C" w:rsidP="00C5357C">
      <w:pPr>
        <w:numPr>
          <w:ilvl w:val="0"/>
          <w:numId w:val="4"/>
        </w:numPr>
        <w:spacing w:before="100" w:beforeAutospacing="1" w:after="100" w:afterAutospacing="1" w:line="240" w:lineRule="auto"/>
        <w:ind w:left="1440"/>
        <w:rPr>
          <w:rFonts w:ascii="Times New Roman" w:eastAsia="Times New Roman" w:hAnsi="Times New Roman" w:cs="Times New Roman"/>
          <w:color w:val="262626"/>
          <w:sz w:val="28"/>
          <w:szCs w:val="28"/>
        </w:rPr>
      </w:pPr>
      <w:r w:rsidRPr="00C5357C">
        <w:rPr>
          <w:rFonts w:ascii="Times New Roman" w:eastAsia="Times New Roman" w:hAnsi="Times New Roman" w:cs="Times New Roman"/>
          <w:color w:val="262626"/>
          <w:sz w:val="28"/>
          <w:szCs w:val="28"/>
        </w:rPr>
        <w:t>Dòng thứ 2 là giá trị điện áp (tính bằng mV) sau khi dùng hàm </w:t>
      </w:r>
      <w:hyperlink r:id="rId15" w:tgtFrame="_blank" w:history="1">
        <w:r w:rsidRPr="00C5357C">
          <w:rPr>
            <w:rFonts w:ascii="Times New Roman" w:eastAsia="Times New Roman" w:hAnsi="Times New Roman" w:cs="Times New Roman"/>
            <w:color w:val="FFFFFF"/>
            <w:sz w:val="28"/>
            <w:szCs w:val="28"/>
            <w:u w:val="single"/>
            <w:shd w:val="clear" w:color="auto" w:fill="1BA1E2"/>
          </w:rPr>
          <w:t>map()</w:t>
        </w:r>
      </w:hyperlink>
      <w:r w:rsidRPr="00C5357C">
        <w:rPr>
          <w:rFonts w:ascii="Times New Roman" w:eastAsia="Times New Roman" w:hAnsi="Times New Roman" w:cs="Times New Roman"/>
          <w:color w:val="262626"/>
          <w:sz w:val="28"/>
          <w:szCs w:val="28"/>
        </w:rPr>
        <w:t> để chuyển đổi</w:t>
      </w:r>
    </w:p>
    <w:p w14:paraId="683F238E" w14:textId="77777777" w:rsidR="00A03B80" w:rsidRDefault="00A03B80"/>
    <w:sectPr w:rsidR="00A03B80" w:rsidSect="00C5357C">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4701E"/>
    <w:multiLevelType w:val="multilevel"/>
    <w:tmpl w:val="E622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B23A7"/>
    <w:multiLevelType w:val="multilevel"/>
    <w:tmpl w:val="EE3C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A2D5F"/>
    <w:multiLevelType w:val="multilevel"/>
    <w:tmpl w:val="86B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055F4"/>
    <w:multiLevelType w:val="multilevel"/>
    <w:tmpl w:val="5C5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FC"/>
    <w:rsid w:val="00431DFC"/>
    <w:rsid w:val="00A03B80"/>
    <w:rsid w:val="00C5357C"/>
    <w:rsid w:val="00CD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DEA0"/>
  <w15:chartTrackingRefBased/>
  <w15:docId w15:val="{4AD2004F-2A50-46CD-A497-1F92A1E9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3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3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35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57C"/>
    <w:rPr>
      <w:rFonts w:ascii="Times New Roman" w:eastAsia="Times New Roman" w:hAnsi="Times New Roman" w:cs="Times New Roman"/>
      <w:b/>
      <w:bCs/>
      <w:sz w:val="27"/>
      <w:szCs w:val="27"/>
    </w:rPr>
  </w:style>
  <w:style w:type="paragraph" w:customStyle="1" w:styleId="submitted">
    <w:name w:val="submitted"/>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57C"/>
    <w:rPr>
      <w:color w:val="0000FF"/>
      <w:u w:val="single"/>
    </w:rPr>
  </w:style>
  <w:style w:type="paragraph" w:customStyle="1" w:styleId="statisticscounter">
    <w:name w:val="statistics_counter"/>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C5357C"/>
  </w:style>
  <w:style w:type="character" w:styleId="Strong">
    <w:name w:val="Strong"/>
    <w:basedOn w:val="DefaultParagraphFont"/>
    <w:uiPriority w:val="22"/>
    <w:qFormat/>
    <w:rsid w:val="00C5357C"/>
    <w:rPr>
      <w:b/>
      <w:bCs/>
    </w:rPr>
  </w:style>
  <w:style w:type="paragraph" w:styleId="NormalWeb">
    <w:name w:val="Normal (Web)"/>
    <w:basedOn w:val="Normal"/>
    <w:uiPriority w:val="99"/>
    <w:semiHidden/>
    <w:unhideWhenUsed/>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5357C"/>
  </w:style>
  <w:style w:type="character" w:customStyle="1" w:styleId="pln">
    <w:name w:val="pln"/>
    <w:basedOn w:val="DefaultParagraphFont"/>
    <w:rsid w:val="00C5357C"/>
  </w:style>
  <w:style w:type="character" w:customStyle="1" w:styleId="pun">
    <w:name w:val="pun"/>
    <w:basedOn w:val="DefaultParagraphFont"/>
    <w:rsid w:val="00C5357C"/>
  </w:style>
  <w:style w:type="paragraph" w:customStyle="1" w:styleId="l1">
    <w:name w:val="l1"/>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5357C"/>
  </w:style>
  <w:style w:type="character" w:customStyle="1" w:styleId="lit">
    <w:name w:val="lit"/>
    <w:basedOn w:val="DefaultParagraphFont"/>
    <w:rsid w:val="00C5357C"/>
  </w:style>
  <w:style w:type="character" w:customStyle="1" w:styleId="com">
    <w:name w:val="com"/>
    <w:basedOn w:val="DefaultParagraphFont"/>
    <w:rsid w:val="00C5357C"/>
  </w:style>
  <w:style w:type="paragraph" w:customStyle="1" w:styleId="l2">
    <w:name w:val="l2"/>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C535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3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705566">
      <w:bodyDiv w:val="1"/>
      <w:marLeft w:val="0"/>
      <w:marRight w:val="0"/>
      <w:marTop w:val="0"/>
      <w:marBottom w:val="0"/>
      <w:divBdr>
        <w:top w:val="none" w:sz="0" w:space="0" w:color="auto"/>
        <w:left w:val="none" w:sz="0" w:space="0" w:color="auto"/>
        <w:bottom w:val="none" w:sz="0" w:space="0" w:color="auto"/>
        <w:right w:val="none" w:sz="0" w:space="0" w:color="auto"/>
      </w:divBdr>
      <w:divsChild>
        <w:div w:id="887567514">
          <w:marLeft w:val="0"/>
          <w:marRight w:val="0"/>
          <w:marTop w:val="0"/>
          <w:marBottom w:val="0"/>
          <w:divBdr>
            <w:top w:val="none" w:sz="0" w:space="0" w:color="auto"/>
            <w:left w:val="none" w:sz="0" w:space="0" w:color="auto"/>
            <w:bottom w:val="none" w:sz="0" w:space="0" w:color="auto"/>
            <w:right w:val="none" w:sz="0" w:space="0" w:color="auto"/>
          </w:divBdr>
        </w:div>
        <w:div w:id="788352100">
          <w:marLeft w:val="0"/>
          <w:marRight w:val="0"/>
          <w:marTop w:val="0"/>
          <w:marBottom w:val="0"/>
          <w:divBdr>
            <w:top w:val="none" w:sz="0" w:space="0" w:color="auto"/>
            <w:left w:val="none" w:sz="0" w:space="0" w:color="auto"/>
            <w:bottom w:val="none" w:sz="0" w:space="0" w:color="auto"/>
            <w:right w:val="none" w:sz="0" w:space="0" w:color="auto"/>
          </w:divBdr>
          <w:divsChild>
            <w:div w:id="126045821">
              <w:marLeft w:val="0"/>
              <w:marRight w:val="0"/>
              <w:marTop w:val="0"/>
              <w:marBottom w:val="0"/>
              <w:divBdr>
                <w:top w:val="none" w:sz="0" w:space="0" w:color="auto"/>
                <w:left w:val="none" w:sz="0" w:space="0" w:color="auto"/>
                <w:bottom w:val="none" w:sz="0" w:space="0" w:color="auto"/>
                <w:right w:val="none" w:sz="0" w:space="0" w:color="auto"/>
              </w:divBdr>
              <w:divsChild>
                <w:div w:id="397092336">
                  <w:marLeft w:val="0"/>
                  <w:marRight w:val="0"/>
                  <w:marTop w:val="0"/>
                  <w:marBottom w:val="0"/>
                  <w:divBdr>
                    <w:top w:val="none" w:sz="0" w:space="0" w:color="auto"/>
                    <w:left w:val="none" w:sz="0" w:space="0" w:color="auto"/>
                    <w:bottom w:val="none" w:sz="0" w:space="0" w:color="auto"/>
                    <w:right w:val="none" w:sz="0" w:space="0" w:color="auto"/>
                  </w:divBdr>
                  <w:divsChild>
                    <w:div w:id="17967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297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9273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k1.arduino.vn/img/2014/05/26/0/506_12320-1401123204-0-untitled-sketch-bb.750x335.png" TargetMode="External"/><Relationship Id="rId12" Type="http://schemas.openxmlformats.org/officeDocument/2006/relationships/hyperlink" Target="http://k1.arduino.vn/img/2014/05/27/0/508_12320-1401160396-0-532526346.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arduino.vn/bai-viet/402-huong-dan-nap-chuong-trinh-don-gian-cho-arduino-uno-r3" TargetMode="External"/><Relationship Id="rId5" Type="http://schemas.openxmlformats.org/officeDocument/2006/relationships/hyperlink" Target="http://k2.arduino.vn/img/2014/05/27/0/478_88220-1401156142-0-16.jpg" TargetMode="External"/><Relationship Id="rId15" Type="http://schemas.openxmlformats.org/officeDocument/2006/relationships/hyperlink" Target="http://arduino.vn/reference/ma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k1.arduino.vn/img/2014/05/26/0/507_12320-1401123411-0-analogreadserial-sch.png" TargetMode="External"/><Relationship Id="rId14" Type="http://schemas.openxmlformats.org/officeDocument/2006/relationships/hyperlink" Target="http://arduino.vn/reference/analog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3</cp:revision>
  <dcterms:created xsi:type="dcterms:W3CDTF">2019-03-14T07:42:00Z</dcterms:created>
  <dcterms:modified xsi:type="dcterms:W3CDTF">2019-03-14T07:50:00Z</dcterms:modified>
</cp:coreProperties>
</file>