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BED2" w14:textId="33E49F09" w:rsidR="00F44290" w:rsidRDefault="00B46B53">
      <w:proofErr w:type="spellStart"/>
      <w:r>
        <w:t>Nạp</w:t>
      </w:r>
      <w:proofErr w:type="spellEnd"/>
      <w:r>
        <w:t xml:space="preserve"> NRF52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stlink</w:t>
      </w:r>
      <w:proofErr w:type="spellEnd"/>
    </w:p>
    <w:p w14:paraId="64B5FC7A" w14:textId="34A3B6DA" w:rsidR="00B46B53" w:rsidRDefault="00B46B53"/>
    <w:p w14:paraId="07AA9D91" w14:textId="1935C4A7" w:rsidR="00B46B53" w:rsidRDefault="00B46B53">
      <w:r>
        <w:t>B1.</w:t>
      </w:r>
    </w:p>
    <w:p w14:paraId="3EC5FC15" w14:textId="66C89773" w:rsidR="00B46B53" w:rsidRDefault="00B46B53">
      <w:proofErr w:type="spellStart"/>
      <w:r>
        <w:t>Chọn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ST_link</w:t>
      </w:r>
      <w:proofErr w:type="spellEnd"/>
    </w:p>
    <w:p w14:paraId="3867140F" w14:textId="3B0A017A" w:rsidR="00B46B53" w:rsidRDefault="00B46B53">
      <w:r w:rsidRPr="00B46B53">
        <w:drawing>
          <wp:inline distT="0" distB="0" distL="0" distR="0" wp14:anchorId="7D7AA02D" wp14:editId="6830035C">
            <wp:extent cx="2895600" cy="2183089"/>
            <wp:effectExtent l="0" t="0" r="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773" cy="21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3BC" w14:textId="406FEFC1" w:rsidR="00B46B53" w:rsidRDefault="00B46B53"/>
    <w:p w14:paraId="5F18E18A" w14:textId="6A4D99E7" w:rsidR="00B46B53" w:rsidRDefault="00B46B53">
      <w:r>
        <w:t>B2:</w:t>
      </w:r>
    </w:p>
    <w:p w14:paraId="5C937086" w14:textId="785EE4EF" w:rsidR="00B46B53" w:rsidRDefault="00B46B53">
      <w:proofErr w:type="spellStart"/>
      <w:r>
        <w:t>Thay</w:t>
      </w:r>
      <w:proofErr w:type="spellEnd"/>
      <w:r>
        <w:t xml:space="preserve"> </w:t>
      </w:r>
      <w:proofErr w:type="spellStart"/>
      <w:r>
        <w:t>đỗi</w:t>
      </w:r>
      <w:proofErr w:type="spellEnd"/>
      <w:r>
        <w:t xml:space="preserve"> size RAM: </w:t>
      </w:r>
      <w:proofErr w:type="spellStart"/>
      <w:proofErr w:type="gramStart"/>
      <w:r>
        <w:t>thành</w:t>
      </w:r>
      <w:proofErr w:type="spellEnd"/>
      <w:r>
        <w:t xml:space="preserve"> :</w:t>
      </w:r>
      <w:proofErr w:type="gramEnd"/>
      <w:r>
        <w:t xml:space="preserve"> </w:t>
      </w:r>
      <w:r w:rsidRPr="00B46B53">
        <w:t>0x00002000</w:t>
      </w:r>
    </w:p>
    <w:p w14:paraId="6B81A5EC" w14:textId="5DFA5BE5" w:rsidR="00B46B53" w:rsidRDefault="00B46B53">
      <w:proofErr w:type="spellStart"/>
      <w:r>
        <w:t>Th</w:t>
      </w:r>
      <w:r w:rsidR="00B53957">
        <w:t>ê</w:t>
      </w:r>
      <w:r>
        <w:t>m</w:t>
      </w:r>
      <w:proofErr w:type="spellEnd"/>
      <w:r>
        <w:t xml:space="preserve"> 2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B53957">
        <w:t xml:space="preserve"> </w:t>
      </w:r>
      <w:proofErr w:type="spellStart"/>
      <w:r w:rsidR="00B53957">
        <w:t>khởi</w:t>
      </w:r>
      <w:proofErr w:type="spellEnd"/>
      <w:r w:rsidR="00B53957">
        <w:t xml:space="preserve"> </w:t>
      </w:r>
      <w:proofErr w:type="spellStart"/>
      <w:r w:rsidR="00B53957">
        <w:t>tạo</w:t>
      </w:r>
      <w:proofErr w:type="spellEnd"/>
      <w:r w:rsidR="00B53957">
        <w:t xml:space="preserve"> </w:t>
      </w:r>
      <w:proofErr w:type="spellStart"/>
      <w:r w:rsidR="00B53957">
        <w:t>như</w:t>
      </w:r>
      <w:proofErr w:type="spellEnd"/>
      <w:r w:rsidR="00B53957">
        <w:t xml:space="preserve"> 2 </w:t>
      </w:r>
      <w:proofErr w:type="spellStart"/>
      <w:r w:rsidR="00B53957">
        <w:t>và</w:t>
      </w:r>
      <w:proofErr w:type="spellEnd"/>
      <w:r w:rsidR="00B53957">
        <w:t xml:space="preserve"> 3</w:t>
      </w:r>
    </w:p>
    <w:p w14:paraId="68A45AD9" w14:textId="4B810AD4" w:rsidR="00B53957" w:rsidRDefault="00B53957">
      <w:proofErr w:type="spellStart"/>
      <w:r>
        <w:t>Bấm</w:t>
      </w:r>
      <w:proofErr w:type="spellEnd"/>
      <w:r>
        <w:t xml:space="preserve"> OK</w:t>
      </w:r>
    </w:p>
    <w:p w14:paraId="16479C32" w14:textId="3E16202A" w:rsidR="00B46B53" w:rsidRDefault="00B46B53">
      <w:r w:rsidRPr="00B46B53">
        <w:drawing>
          <wp:inline distT="0" distB="0" distL="0" distR="0" wp14:anchorId="11CABFEA" wp14:editId="6800391E">
            <wp:extent cx="4238625" cy="3289089"/>
            <wp:effectExtent l="0" t="0" r="0" b="698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090" cy="32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EA6" w14:textId="3DA44A96" w:rsidR="00B53957" w:rsidRDefault="00B53957">
      <w:r>
        <w:t xml:space="preserve">B3: </w:t>
      </w:r>
      <w:proofErr w:type="spellStart"/>
      <w:r>
        <w:t>Bỏ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r>
        <w:t xml:space="preserve"> :enable</w:t>
      </w:r>
      <w:proofErr w:type="gramEnd"/>
    </w:p>
    <w:p w14:paraId="62CE33B5" w14:textId="5347A6CD" w:rsidR="00B53957" w:rsidRDefault="00B53957">
      <w:r w:rsidRPr="00B53957">
        <w:lastRenderedPageBreak/>
        <w:drawing>
          <wp:inline distT="0" distB="0" distL="0" distR="0" wp14:anchorId="4BF653AC" wp14:editId="455B1BD5">
            <wp:extent cx="5731510" cy="4292600"/>
            <wp:effectExtent l="0" t="0" r="254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9F0" w14:textId="0EE0878A" w:rsidR="00B53957" w:rsidRDefault="00B53957"/>
    <w:p w14:paraId="56BC7839" w14:textId="7CA8DB7E" w:rsidR="00B53957" w:rsidRDefault="00B53957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sectPr w:rsidR="00B5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53"/>
    <w:rsid w:val="00B46B53"/>
    <w:rsid w:val="00B53957"/>
    <w:rsid w:val="00F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6FE9"/>
  <w15:chartTrackingRefBased/>
  <w15:docId w15:val="{5E326974-A8DE-463C-9287-764D12D8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bùi</dc:creator>
  <cp:keywords/>
  <dc:description/>
  <cp:lastModifiedBy>thuận bùi</cp:lastModifiedBy>
  <cp:revision>1</cp:revision>
  <dcterms:created xsi:type="dcterms:W3CDTF">2022-04-02T08:36:00Z</dcterms:created>
  <dcterms:modified xsi:type="dcterms:W3CDTF">2022-04-02T08:44:00Z</dcterms:modified>
</cp:coreProperties>
</file>