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7D6DCD80" w:rsidR="00CC522D" w:rsidRPr="002C7F80" w:rsidRDefault="00FC1D4E" w:rsidP="002812BE">
      <w:pPr>
        <w:widowControl w:val="0"/>
        <w:pBdr>
          <w:top w:val="nil"/>
          <w:left w:val="nil"/>
          <w:bottom w:val="nil"/>
          <w:right w:val="nil"/>
          <w:between w:val="nil"/>
        </w:pBdr>
        <w:spacing w:before="621" w:line="240" w:lineRule="auto"/>
        <w:jc w:val="center"/>
        <w:rPr>
          <w:rFonts w:ascii="Times New Roman" w:eastAsia="Times New Roman" w:hAnsi="Times New Roman" w:cs="Times New Roman"/>
          <w:b/>
          <w:color w:val="000000"/>
          <w:sz w:val="28"/>
          <w:szCs w:val="28"/>
          <w:lang w:val="vi-VN"/>
        </w:rPr>
      </w:pPr>
      <w:r w:rsidRPr="002C7F80">
        <w:rPr>
          <w:rFonts w:ascii="Times New Roman" w:eastAsia="Times New Roman" w:hAnsi="Times New Roman" w:cs="Times New Roman"/>
          <w:b/>
          <w:color w:val="000000"/>
          <w:sz w:val="28"/>
          <w:szCs w:val="28"/>
          <w:lang w:val="vi-VN"/>
        </w:rPr>
        <w:t>CỘNG HÒA XÃ HỘI CHỦ NGHĨA VIỆT NAM</w:t>
      </w:r>
    </w:p>
    <w:p w14:paraId="00000005" w14:textId="7871ADFE" w:rsidR="00CC522D" w:rsidRPr="002C7F80" w:rsidRDefault="00FC1D4E" w:rsidP="002812BE">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lang w:val="vi-VN"/>
        </w:rPr>
      </w:pPr>
      <w:r w:rsidRPr="002C7F80">
        <w:rPr>
          <w:rFonts w:ascii="Times New Roman" w:eastAsia="Times New Roman" w:hAnsi="Times New Roman" w:cs="Times New Roman"/>
          <w:b/>
          <w:color w:val="000000"/>
          <w:sz w:val="28"/>
          <w:szCs w:val="28"/>
          <w:u w:val="single"/>
          <w:lang w:val="vi-VN"/>
        </w:rPr>
        <w:t>Độc lập - Tự do - Hạnh phúc</w:t>
      </w:r>
    </w:p>
    <w:p w14:paraId="00000006" w14:textId="1A0102CA" w:rsidR="00CC522D" w:rsidRPr="002C7F80" w:rsidRDefault="002812BE" w:rsidP="002812BE">
      <w:pPr>
        <w:widowControl w:val="0"/>
        <w:pBdr>
          <w:top w:val="nil"/>
          <w:left w:val="nil"/>
          <w:bottom w:val="nil"/>
          <w:right w:val="nil"/>
          <w:between w:val="nil"/>
        </w:pBdr>
        <w:spacing w:before="311" w:line="243" w:lineRule="auto"/>
        <w:ind w:left="517" w:right="487" w:hanging="54"/>
        <w:jc w:val="center"/>
        <w:rPr>
          <w:rFonts w:ascii="Times New Roman" w:eastAsia="Times New Roman" w:hAnsi="Times New Roman" w:cs="Times New Roman"/>
          <w:i/>
          <w:color w:val="000000"/>
          <w:sz w:val="28"/>
          <w:szCs w:val="28"/>
          <w:lang w:val="vi-VN"/>
        </w:rPr>
      </w:pPr>
      <w:r w:rsidRPr="002C7F80">
        <w:rPr>
          <w:rFonts w:ascii="Times New Roman" w:eastAsia="Times New Roman" w:hAnsi="Times New Roman" w:cs="Times New Roman"/>
          <w:i/>
          <w:color w:val="000000"/>
          <w:sz w:val="28"/>
          <w:szCs w:val="28"/>
          <w:lang w:val="vi-VN"/>
        </w:rPr>
        <w:t xml:space="preserve">                                                 </w:t>
      </w:r>
      <w:r w:rsidR="00FC1D4E" w:rsidRPr="002C7F80">
        <w:rPr>
          <w:rFonts w:ascii="Times New Roman" w:eastAsia="Times New Roman" w:hAnsi="Times New Roman" w:cs="Times New Roman"/>
          <w:i/>
          <w:color w:val="000000"/>
          <w:sz w:val="28"/>
          <w:szCs w:val="28"/>
          <w:lang w:val="vi-VN"/>
        </w:rPr>
        <w:t xml:space="preserve">Đà Nẵng, ngày </w:t>
      </w:r>
      <w:r w:rsidRPr="002C7F80">
        <w:rPr>
          <w:rFonts w:ascii="Times New Roman" w:eastAsia="Times New Roman" w:hAnsi="Times New Roman" w:cs="Times New Roman"/>
          <w:i/>
          <w:color w:val="000000"/>
          <w:sz w:val="28"/>
          <w:szCs w:val="28"/>
          <w:lang w:val="vi-VN"/>
        </w:rPr>
        <w:t>11 tháng</w:t>
      </w:r>
      <w:r w:rsidR="00FC1D4E" w:rsidRPr="002C7F80">
        <w:rPr>
          <w:rFonts w:ascii="Times New Roman" w:eastAsia="Times New Roman" w:hAnsi="Times New Roman" w:cs="Times New Roman"/>
          <w:i/>
          <w:color w:val="000000"/>
          <w:sz w:val="28"/>
          <w:szCs w:val="28"/>
          <w:lang w:val="vi-VN"/>
        </w:rPr>
        <w:t xml:space="preserve"> </w:t>
      </w:r>
      <w:r w:rsidRPr="002C7F80">
        <w:rPr>
          <w:rFonts w:ascii="Times New Roman" w:eastAsia="Times New Roman" w:hAnsi="Times New Roman" w:cs="Times New Roman"/>
          <w:i/>
          <w:color w:val="000000"/>
          <w:sz w:val="28"/>
          <w:szCs w:val="28"/>
          <w:lang w:val="vi-VN"/>
        </w:rPr>
        <w:t>11 năm 2021</w:t>
      </w:r>
    </w:p>
    <w:p w14:paraId="76E63196" w14:textId="6971FBF2" w:rsidR="002812BE" w:rsidRPr="002C7F80" w:rsidRDefault="002812BE" w:rsidP="002812BE">
      <w:pPr>
        <w:widowControl w:val="0"/>
        <w:pBdr>
          <w:top w:val="nil"/>
          <w:left w:val="nil"/>
          <w:bottom w:val="nil"/>
          <w:right w:val="nil"/>
          <w:between w:val="nil"/>
        </w:pBdr>
        <w:spacing w:before="311" w:line="243" w:lineRule="auto"/>
        <w:ind w:left="517" w:right="487" w:hanging="54"/>
        <w:jc w:val="center"/>
        <w:rPr>
          <w:color w:val="000000"/>
          <w:sz w:val="31"/>
          <w:szCs w:val="31"/>
          <w:lang w:val="vi-VN"/>
        </w:rPr>
      </w:pPr>
    </w:p>
    <w:p w14:paraId="00000007" w14:textId="7809509C" w:rsidR="00CC522D" w:rsidRPr="002C7F80" w:rsidRDefault="002812BE" w:rsidP="002812BE">
      <w:pPr>
        <w:widowControl w:val="0"/>
        <w:pBdr>
          <w:top w:val="nil"/>
          <w:left w:val="nil"/>
          <w:bottom w:val="nil"/>
          <w:right w:val="nil"/>
          <w:between w:val="nil"/>
        </w:pBdr>
        <w:spacing w:line="240" w:lineRule="auto"/>
        <w:ind w:right="2622"/>
        <w:jc w:val="center"/>
        <w:rPr>
          <w:rFonts w:ascii="Times New Roman" w:eastAsia="Times New Roman" w:hAnsi="Times New Roman" w:cs="Times New Roman"/>
          <w:b/>
          <w:color w:val="000000"/>
          <w:sz w:val="28"/>
          <w:szCs w:val="28"/>
          <w:lang w:val="vi-VN"/>
        </w:rPr>
      </w:pPr>
      <w:r w:rsidRPr="002C7F80">
        <w:rPr>
          <w:rFonts w:ascii="Times New Roman" w:eastAsia="Times New Roman" w:hAnsi="Times New Roman" w:cs="Times New Roman"/>
          <w:b/>
          <w:color w:val="000000"/>
          <w:sz w:val="28"/>
          <w:szCs w:val="28"/>
          <w:lang w:val="vi-VN"/>
        </w:rPr>
        <w:t xml:space="preserve">                             </w:t>
      </w:r>
      <w:r w:rsidR="00FC1D4E" w:rsidRPr="002C7F80">
        <w:rPr>
          <w:rFonts w:ascii="Times New Roman" w:eastAsia="Times New Roman" w:hAnsi="Times New Roman" w:cs="Times New Roman"/>
          <w:b/>
          <w:color w:val="000000"/>
          <w:sz w:val="28"/>
          <w:szCs w:val="28"/>
          <w:lang w:val="vi-VN"/>
        </w:rPr>
        <w:t>ĐƠN ĐỀ NGHỊ HỖ TRỢ</w:t>
      </w:r>
    </w:p>
    <w:p w14:paraId="18665A19" w14:textId="77777777" w:rsidR="002812BE" w:rsidRPr="002C7F80" w:rsidRDefault="002812BE" w:rsidP="002812BE">
      <w:pPr>
        <w:widowControl w:val="0"/>
        <w:pBdr>
          <w:top w:val="nil"/>
          <w:left w:val="nil"/>
          <w:bottom w:val="nil"/>
          <w:right w:val="nil"/>
          <w:between w:val="nil"/>
        </w:pBdr>
        <w:spacing w:line="240" w:lineRule="auto"/>
        <w:ind w:right="2622"/>
        <w:jc w:val="center"/>
        <w:rPr>
          <w:rFonts w:ascii="Times New Roman" w:eastAsia="Times New Roman" w:hAnsi="Times New Roman" w:cs="Times New Roman"/>
          <w:b/>
          <w:color w:val="000000"/>
          <w:sz w:val="28"/>
          <w:szCs w:val="28"/>
          <w:lang w:val="vi-VN"/>
        </w:rPr>
      </w:pPr>
    </w:p>
    <w:p w14:paraId="00000008" w14:textId="0984FE8C" w:rsidR="00CC522D" w:rsidRPr="002C7F80" w:rsidRDefault="00FC1D4E" w:rsidP="002812BE">
      <w:pPr>
        <w:widowControl w:val="0"/>
        <w:pBdr>
          <w:top w:val="nil"/>
          <w:left w:val="nil"/>
          <w:bottom w:val="nil"/>
          <w:right w:val="nil"/>
          <w:between w:val="nil"/>
        </w:pBdr>
        <w:spacing w:line="228" w:lineRule="auto"/>
        <w:ind w:left="1410" w:right="735"/>
        <w:rPr>
          <w:rFonts w:ascii="Times New Roman" w:eastAsia="Times New Roman" w:hAnsi="Times New Roman" w:cs="Times New Roman"/>
          <w:b/>
          <w:color w:val="000000"/>
          <w:sz w:val="28"/>
          <w:szCs w:val="28"/>
          <w:lang w:val="vi-VN"/>
        </w:rPr>
      </w:pPr>
      <w:r w:rsidRPr="002C7F80">
        <w:rPr>
          <w:rFonts w:ascii="Times New Roman" w:eastAsia="Times New Roman" w:hAnsi="Times New Roman" w:cs="Times New Roman"/>
          <w:b/>
          <w:color w:val="000000"/>
          <w:sz w:val="28"/>
          <w:szCs w:val="28"/>
          <w:lang w:val="vi-VN"/>
        </w:rPr>
        <w:t xml:space="preserve">Kinh phí nghiên cứu, hoàn thiện đề tài lọt vào vòng chung kết cuộc thi Sinh viên nghiên cứu khoa học cấp thành phố </w:t>
      </w:r>
    </w:p>
    <w:p w14:paraId="00000009" w14:textId="3E32B7E5" w:rsidR="00CC522D" w:rsidRPr="002C7F80" w:rsidRDefault="002C67FA" w:rsidP="002812BE">
      <w:pPr>
        <w:widowControl w:val="0"/>
        <w:pBdr>
          <w:top w:val="nil"/>
          <w:left w:val="nil"/>
          <w:bottom w:val="nil"/>
          <w:right w:val="nil"/>
          <w:between w:val="nil"/>
        </w:pBdr>
        <w:spacing w:before="374" w:line="240" w:lineRule="auto"/>
        <w:ind w:right="2053"/>
        <w:rPr>
          <w:rFonts w:ascii="Times New Roman" w:eastAsia="Times New Roman" w:hAnsi="Times New Roman" w:cs="Times New Roman"/>
          <w:color w:val="000000"/>
          <w:sz w:val="28"/>
          <w:szCs w:val="28"/>
          <w:lang w:val="vi-VN"/>
        </w:rPr>
      </w:pPr>
      <w:r w:rsidRPr="002C7F80">
        <w:rPr>
          <w:rFonts w:ascii="Times New Roman" w:eastAsia="Times New Roman" w:hAnsi="Times New Roman" w:cs="Times New Roman"/>
          <w:color w:val="000000"/>
          <w:sz w:val="28"/>
          <w:szCs w:val="28"/>
          <w:lang w:val="vi-VN"/>
        </w:rPr>
        <w:t xml:space="preserve">    </w:t>
      </w:r>
      <w:r w:rsidR="00FC1D4E" w:rsidRPr="002C7F80">
        <w:rPr>
          <w:rFonts w:ascii="Times New Roman" w:eastAsia="Times New Roman" w:hAnsi="Times New Roman" w:cs="Times New Roman"/>
          <w:color w:val="000000"/>
          <w:sz w:val="28"/>
          <w:szCs w:val="28"/>
          <w:lang w:val="vi-VN"/>
        </w:rPr>
        <w:t>Kín</w:t>
      </w:r>
      <w:r w:rsidRPr="002C7F80">
        <w:rPr>
          <w:rFonts w:ascii="Times New Roman" w:eastAsia="Times New Roman" w:hAnsi="Times New Roman" w:cs="Times New Roman"/>
          <w:color w:val="000000"/>
          <w:sz w:val="28"/>
          <w:szCs w:val="28"/>
          <w:lang w:val="vi-VN"/>
        </w:rPr>
        <w:t>h gửi: Sở Khoa học và Công nghệ</w:t>
      </w:r>
    </w:p>
    <w:p w14:paraId="0000000A" w14:textId="4050E1C7" w:rsidR="00CC522D" w:rsidRPr="002C7F80" w:rsidRDefault="002C67FA" w:rsidP="002C67FA">
      <w:pPr>
        <w:widowControl w:val="0"/>
        <w:pBdr>
          <w:top w:val="nil"/>
          <w:left w:val="nil"/>
          <w:bottom w:val="nil"/>
          <w:right w:val="nil"/>
          <w:between w:val="nil"/>
        </w:pBdr>
        <w:spacing w:before="161" w:line="213" w:lineRule="auto"/>
        <w:ind w:left="9" w:right="-6"/>
        <w:jc w:val="both"/>
        <w:rPr>
          <w:rFonts w:ascii="Times New Roman" w:eastAsia="Times New Roman" w:hAnsi="Times New Roman" w:cs="Times New Roman"/>
          <w:color w:val="000000"/>
          <w:sz w:val="28"/>
          <w:szCs w:val="28"/>
          <w:lang w:val="vi-VN"/>
        </w:rPr>
      </w:pPr>
      <w:r w:rsidRPr="002C7F80">
        <w:rPr>
          <w:rFonts w:ascii="Times New Roman" w:eastAsia="Times New Roman" w:hAnsi="Times New Roman" w:cs="Times New Roman"/>
          <w:color w:val="000000"/>
          <w:sz w:val="28"/>
          <w:szCs w:val="28"/>
          <w:lang w:val="vi-VN"/>
        </w:rPr>
        <w:t xml:space="preserve">   </w:t>
      </w:r>
      <w:r w:rsidR="00FC1D4E" w:rsidRPr="002C7F80">
        <w:rPr>
          <w:rFonts w:ascii="Times New Roman" w:eastAsia="Times New Roman" w:hAnsi="Times New Roman" w:cs="Times New Roman"/>
          <w:color w:val="000000"/>
          <w:sz w:val="28"/>
          <w:szCs w:val="28"/>
          <w:lang w:val="vi-VN"/>
        </w:rPr>
        <w:t>Căn cứ Quyết định số</w:t>
      </w:r>
      <w:r w:rsidR="002812BE" w:rsidRPr="002C7F80">
        <w:rPr>
          <w:rFonts w:ascii="Times New Roman" w:eastAsia="Times New Roman" w:hAnsi="Times New Roman" w:cs="Times New Roman"/>
          <w:color w:val="000000"/>
          <w:sz w:val="28"/>
          <w:szCs w:val="28"/>
          <w:lang w:val="vi-VN"/>
        </w:rPr>
        <w:t xml:space="preserve"> 342/QĐ-SKHCN ngày 25</w:t>
      </w:r>
      <w:r w:rsidRPr="002C7F80">
        <w:rPr>
          <w:rFonts w:ascii="Times New Roman" w:eastAsia="Times New Roman" w:hAnsi="Times New Roman" w:cs="Times New Roman"/>
          <w:color w:val="000000"/>
          <w:sz w:val="28"/>
          <w:szCs w:val="28"/>
          <w:lang w:val="vi-VN"/>
        </w:rPr>
        <w:t xml:space="preserve"> </w:t>
      </w:r>
      <w:r w:rsidR="002812BE" w:rsidRPr="002C7F80">
        <w:rPr>
          <w:rFonts w:ascii="Times New Roman" w:eastAsia="Times New Roman" w:hAnsi="Times New Roman" w:cs="Times New Roman"/>
          <w:color w:val="000000"/>
          <w:sz w:val="28"/>
          <w:szCs w:val="28"/>
          <w:lang w:val="vi-VN"/>
        </w:rPr>
        <w:t xml:space="preserve">tháng 06 năm 2021 </w:t>
      </w:r>
      <w:r w:rsidR="00FC1D4E" w:rsidRPr="002C7F80">
        <w:rPr>
          <w:rFonts w:ascii="Times New Roman" w:eastAsia="Times New Roman" w:hAnsi="Times New Roman" w:cs="Times New Roman"/>
          <w:color w:val="000000"/>
          <w:sz w:val="28"/>
          <w:szCs w:val="28"/>
          <w:lang w:val="vi-VN"/>
        </w:rPr>
        <w:t>của Sở Khoa học và Công nghệ về việc phê duyệt danh sách đề tài lọt vào vòng chung  kết cuộc thi Sinh viên nghiên cứu khoa học cấp thành phố năm</w:t>
      </w:r>
      <w:r w:rsidR="002812BE" w:rsidRPr="002C7F80">
        <w:rPr>
          <w:rFonts w:ascii="Times New Roman" w:eastAsia="Times New Roman" w:hAnsi="Times New Roman" w:cs="Times New Roman"/>
          <w:color w:val="000000"/>
          <w:sz w:val="30"/>
          <w:szCs w:val="30"/>
          <w:vertAlign w:val="superscript"/>
          <w:lang w:val="vi-VN"/>
        </w:rPr>
        <w:t xml:space="preserve"> </w:t>
      </w:r>
      <w:r w:rsidR="002812BE" w:rsidRPr="002C7F80">
        <w:rPr>
          <w:rFonts w:ascii="Times New Roman" w:eastAsia="Times New Roman" w:hAnsi="Times New Roman" w:cs="Times New Roman"/>
          <w:color w:val="000000"/>
          <w:sz w:val="28"/>
          <w:szCs w:val="28"/>
          <w:lang w:val="vi-VN"/>
        </w:rPr>
        <w:t>2021</w:t>
      </w:r>
      <w:r w:rsidR="00FC1D4E" w:rsidRPr="002C7F80">
        <w:rPr>
          <w:rFonts w:ascii="Times New Roman" w:eastAsia="Times New Roman" w:hAnsi="Times New Roman" w:cs="Times New Roman"/>
          <w:color w:val="000000"/>
          <w:sz w:val="28"/>
          <w:szCs w:val="28"/>
          <w:lang w:val="vi-VN"/>
        </w:rPr>
        <w:t>,</w:t>
      </w:r>
      <w:r w:rsidR="002812BE" w:rsidRPr="002C7F80">
        <w:rPr>
          <w:rFonts w:ascii="Times New Roman" w:eastAsia="Times New Roman" w:hAnsi="Times New Roman" w:cs="Times New Roman"/>
          <w:color w:val="000000"/>
          <w:sz w:val="30"/>
          <w:szCs w:val="30"/>
          <w:lang w:val="vi-VN"/>
        </w:rPr>
        <w:t xml:space="preserve"> </w:t>
      </w:r>
      <w:r w:rsidR="002812BE" w:rsidRPr="002C7F80">
        <w:rPr>
          <w:rFonts w:ascii="Times New Roman" w:eastAsia="Times New Roman" w:hAnsi="Times New Roman" w:cs="Times New Roman"/>
          <w:color w:val="000000"/>
          <w:sz w:val="28"/>
          <w:szCs w:val="28"/>
          <w:lang w:val="vi-VN"/>
        </w:rPr>
        <w:t>Nguyễn Văn Thọ</w:t>
      </w:r>
      <w:r w:rsidR="00FC1D4E" w:rsidRPr="002C7F80">
        <w:rPr>
          <w:rFonts w:ascii="Times New Roman" w:eastAsia="Times New Roman" w:hAnsi="Times New Roman" w:cs="Times New Roman"/>
          <w:color w:val="000000"/>
          <w:sz w:val="28"/>
          <w:szCs w:val="28"/>
          <w:lang w:val="vi-VN"/>
        </w:rPr>
        <w:t xml:space="preserve"> - là tác  giả của đề tài </w:t>
      </w:r>
      <w:r w:rsidR="002812BE" w:rsidRPr="002C7F80">
        <w:rPr>
          <w:rFonts w:ascii="Times New Roman" w:eastAsia="Times New Roman" w:hAnsi="Times New Roman" w:cs="Times New Roman"/>
          <w:b/>
          <w:color w:val="000000"/>
          <w:sz w:val="28"/>
          <w:szCs w:val="28"/>
          <w:lang w:val="vi-VN"/>
        </w:rPr>
        <w:t xml:space="preserve">MÁY TRỢ THỞ PHỤC VỤ COVID – 19 </w:t>
      </w:r>
      <w:r w:rsidR="002812BE" w:rsidRPr="002C7F80">
        <w:rPr>
          <w:rFonts w:ascii="Times New Roman" w:eastAsia="Times New Roman" w:hAnsi="Times New Roman" w:cs="Times New Roman"/>
          <w:color w:val="000000"/>
          <w:sz w:val="28"/>
          <w:szCs w:val="28"/>
          <w:lang w:val="vi-VN"/>
        </w:rPr>
        <w:t>thuộc lĩnh vực khoa học</w:t>
      </w:r>
      <w:r w:rsidR="002C7F80" w:rsidRPr="002C7F80">
        <w:rPr>
          <w:rFonts w:ascii="Times New Roman" w:eastAsia="Times New Roman" w:hAnsi="Times New Roman" w:cs="Times New Roman"/>
          <w:color w:val="000000"/>
          <w:sz w:val="28"/>
          <w:szCs w:val="28"/>
          <w:lang w:val="vi-VN"/>
        </w:rPr>
        <w:t xml:space="preserve"> tự nhiên</w:t>
      </w:r>
      <w:r w:rsidR="00FC1D4E" w:rsidRPr="002C7F80">
        <w:rPr>
          <w:rFonts w:ascii="Times New Roman" w:eastAsia="Times New Roman" w:hAnsi="Times New Roman" w:cs="Times New Roman"/>
          <w:color w:val="000000"/>
          <w:sz w:val="28"/>
          <w:szCs w:val="28"/>
          <w:lang w:val="vi-VN"/>
        </w:rPr>
        <w:t>, đề nghị Sở Khoa học v</w:t>
      </w:r>
      <w:r w:rsidR="002812BE" w:rsidRPr="002C7F80">
        <w:rPr>
          <w:rFonts w:ascii="Times New Roman" w:eastAsia="Times New Roman" w:hAnsi="Times New Roman" w:cs="Times New Roman"/>
          <w:color w:val="000000"/>
          <w:sz w:val="28"/>
          <w:szCs w:val="28"/>
          <w:lang w:val="vi-VN"/>
        </w:rPr>
        <w:t>à Công nghệ hỗ trợ kinh phí là: 5.000.000</w:t>
      </w:r>
      <w:r w:rsidR="00FC1D4E" w:rsidRPr="002C7F80">
        <w:rPr>
          <w:rFonts w:ascii="Times New Roman" w:eastAsia="Times New Roman" w:hAnsi="Times New Roman" w:cs="Times New Roman"/>
          <w:color w:val="000000"/>
          <w:sz w:val="28"/>
          <w:szCs w:val="28"/>
          <w:lang w:val="vi-VN"/>
        </w:rPr>
        <w:t xml:space="preserve"> đồng vào tài khoản như sau: </w:t>
      </w:r>
    </w:p>
    <w:p w14:paraId="0000000B" w14:textId="249A1282" w:rsidR="00CC522D" w:rsidRPr="00845588" w:rsidRDefault="00FC1D4E" w:rsidP="002812BE">
      <w:pPr>
        <w:widowControl w:val="0"/>
        <w:pBdr>
          <w:top w:val="nil"/>
          <w:left w:val="nil"/>
          <w:bottom w:val="nil"/>
          <w:right w:val="nil"/>
          <w:between w:val="nil"/>
        </w:pBdr>
        <w:spacing w:before="144" w:line="240" w:lineRule="auto"/>
        <w:rPr>
          <w:rFonts w:ascii="Times New Roman" w:eastAsia="Times New Roman" w:hAnsi="Times New Roman" w:cs="Times New Roman"/>
          <w:color w:val="000000"/>
          <w:sz w:val="28"/>
          <w:szCs w:val="28"/>
        </w:rPr>
      </w:pPr>
      <w:r w:rsidRPr="002C7F80">
        <w:rPr>
          <w:rFonts w:ascii="Times New Roman" w:eastAsia="Times New Roman" w:hAnsi="Times New Roman" w:cs="Times New Roman"/>
          <w:color w:val="000000"/>
          <w:sz w:val="28"/>
          <w:szCs w:val="28"/>
          <w:lang w:val="vi-VN"/>
        </w:rPr>
        <w:t xml:space="preserve">1. Tên đơn vị/cá nhân thụ hưởng: </w:t>
      </w:r>
      <w:r w:rsidR="002812BE" w:rsidRPr="002C7F80">
        <w:rPr>
          <w:rFonts w:ascii="Times New Roman" w:eastAsia="Times New Roman" w:hAnsi="Times New Roman" w:cs="Times New Roman"/>
          <w:color w:val="000000"/>
          <w:sz w:val="28"/>
          <w:szCs w:val="28"/>
          <w:lang w:val="vi-VN"/>
        </w:rPr>
        <w:t>Nguyễn Văn Thọ</w:t>
      </w:r>
      <w:r w:rsidRPr="002C7F80">
        <w:rPr>
          <w:rFonts w:ascii="Times New Roman" w:eastAsia="Times New Roman" w:hAnsi="Times New Roman" w:cs="Times New Roman"/>
          <w:color w:val="000000"/>
          <w:sz w:val="28"/>
          <w:szCs w:val="28"/>
          <w:lang w:val="vi-VN"/>
        </w:rPr>
        <w:t xml:space="preserve"> </w:t>
      </w:r>
      <w:r w:rsidR="00845588">
        <w:rPr>
          <w:rFonts w:ascii="Times New Roman" w:eastAsia="Times New Roman" w:hAnsi="Times New Roman" w:cs="Times New Roman"/>
          <w:color w:val="000000"/>
          <w:sz w:val="28"/>
          <w:szCs w:val="28"/>
        </w:rPr>
        <w:t xml:space="preserve"> </w:t>
      </w:r>
    </w:p>
    <w:p w14:paraId="0000000C" w14:textId="6E18D988" w:rsidR="00CC522D" w:rsidRPr="002C7F80" w:rsidRDefault="00FC1D4E" w:rsidP="002C67FA">
      <w:pPr>
        <w:widowControl w:val="0"/>
        <w:pBdr>
          <w:top w:val="nil"/>
          <w:left w:val="nil"/>
          <w:bottom w:val="nil"/>
          <w:right w:val="nil"/>
          <w:between w:val="nil"/>
        </w:pBdr>
        <w:spacing w:before="113" w:line="240" w:lineRule="auto"/>
        <w:ind w:right="1203"/>
        <w:jc w:val="both"/>
        <w:rPr>
          <w:rFonts w:ascii="Times New Roman" w:eastAsia="Times New Roman" w:hAnsi="Times New Roman" w:cs="Times New Roman"/>
          <w:color w:val="000000"/>
          <w:sz w:val="28"/>
          <w:szCs w:val="28"/>
          <w:lang w:val="vi-VN"/>
        </w:rPr>
      </w:pPr>
      <w:r w:rsidRPr="002C7F80">
        <w:rPr>
          <w:rFonts w:ascii="Times New Roman" w:eastAsia="Times New Roman" w:hAnsi="Times New Roman" w:cs="Times New Roman"/>
          <w:color w:val="000000"/>
          <w:sz w:val="28"/>
          <w:szCs w:val="28"/>
          <w:lang w:val="vi-VN"/>
        </w:rPr>
        <w:t>2. Chứng minh nhân dân:</w:t>
      </w:r>
      <w:r w:rsidR="002812BE" w:rsidRPr="002C7F80">
        <w:rPr>
          <w:rFonts w:ascii="Times New Roman" w:eastAsia="Times New Roman" w:hAnsi="Times New Roman" w:cs="Times New Roman"/>
          <w:color w:val="000000"/>
          <w:sz w:val="28"/>
          <w:szCs w:val="28"/>
          <w:lang w:val="vi-VN"/>
        </w:rPr>
        <w:t xml:space="preserve"> 038200013594  </w:t>
      </w:r>
      <w:r w:rsidRPr="002C7F80">
        <w:rPr>
          <w:rFonts w:ascii="Times New Roman" w:eastAsia="Times New Roman" w:hAnsi="Times New Roman" w:cs="Times New Roman"/>
          <w:color w:val="000000"/>
          <w:sz w:val="28"/>
          <w:szCs w:val="28"/>
          <w:lang w:val="vi-VN"/>
        </w:rPr>
        <w:t>ngày cấp</w:t>
      </w:r>
      <w:r w:rsidR="002C67FA" w:rsidRPr="002C7F80">
        <w:rPr>
          <w:rFonts w:ascii="Times New Roman" w:eastAsia="Times New Roman" w:hAnsi="Times New Roman" w:cs="Times New Roman"/>
          <w:color w:val="000000"/>
          <w:sz w:val="28"/>
          <w:szCs w:val="28"/>
          <w:lang w:val="vi-VN"/>
        </w:rPr>
        <w:t xml:space="preserve"> 04/01/2018 nơi </w:t>
      </w:r>
      <w:r w:rsidR="002812BE" w:rsidRPr="002C7F80">
        <w:rPr>
          <w:rFonts w:ascii="Times New Roman" w:eastAsia="Times New Roman" w:hAnsi="Times New Roman" w:cs="Times New Roman"/>
          <w:color w:val="000000"/>
          <w:sz w:val="28"/>
          <w:szCs w:val="28"/>
          <w:lang w:val="vi-VN"/>
        </w:rPr>
        <w:t>cấp công an thành phố Thanh Hóa</w:t>
      </w:r>
    </w:p>
    <w:p w14:paraId="209F5646" w14:textId="4E3CCCBA" w:rsidR="002C67FA" w:rsidRPr="002C7F80" w:rsidRDefault="00FC1D4E" w:rsidP="002C67FA">
      <w:pPr>
        <w:widowControl w:val="0"/>
        <w:pBdr>
          <w:top w:val="nil"/>
          <w:left w:val="nil"/>
          <w:bottom w:val="nil"/>
          <w:right w:val="nil"/>
          <w:between w:val="nil"/>
        </w:pBdr>
        <w:spacing w:before="113" w:line="316" w:lineRule="auto"/>
        <w:ind w:left="4" w:right="80"/>
        <w:rPr>
          <w:rFonts w:ascii="Times New Roman" w:eastAsia="Times New Roman" w:hAnsi="Times New Roman" w:cs="Times New Roman"/>
          <w:color w:val="000000"/>
          <w:sz w:val="28"/>
          <w:szCs w:val="28"/>
          <w:lang w:val="vi-VN"/>
        </w:rPr>
      </w:pPr>
      <w:r w:rsidRPr="002C7F80">
        <w:rPr>
          <w:rFonts w:ascii="Times New Roman" w:eastAsia="Times New Roman" w:hAnsi="Times New Roman" w:cs="Times New Roman"/>
          <w:color w:val="000000"/>
          <w:sz w:val="28"/>
          <w:szCs w:val="28"/>
          <w:lang w:val="vi-VN"/>
        </w:rPr>
        <w:t>3. Địa chỉ:</w:t>
      </w:r>
      <w:r w:rsidR="002C67FA" w:rsidRPr="002C7F80">
        <w:rPr>
          <w:rFonts w:ascii="Times New Roman" w:eastAsia="Times New Roman" w:hAnsi="Times New Roman" w:cs="Times New Roman"/>
          <w:color w:val="000000"/>
          <w:sz w:val="28"/>
          <w:szCs w:val="28"/>
          <w:lang w:val="vi-VN"/>
        </w:rPr>
        <w:t xml:space="preserve"> K89/08 Đồng Kè</w:t>
      </w:r>
      <w:r w:rsidR="00912DCF" w:rsidRPr="002C7F80">
        <w:rPr>
          <w:rFonts w:ascii="Times New Roman" w:eastAsia="Times New Roman" w:hAnsi="Times New Roman" w:cs="Times New Roman"/>
          <w:color w:val="000000"/>
          <w:sz w:val="28"/>
          <w:szCs w:val="28"/>
          <w:lang w:val="vi-VN"/>
        </w:rPr>
        <w:t>, Hòa Khánh Bắc, Liên Chiểu, Đà Nẵng</w:t>
      </w:r>
    </w:p>
    <w:p w14:paraId="75931F60" w14:textId="35B774F1" w:rsidR="002C67FA" w:rsidRPr="002C7F80" w:rsidRDefault="00FC1D4E" w:rsidP="002C67FA">
      <w:pPr>
        <w:widowControl w:val="0"/>
        <w:pBdr>
          <w:top w:val="nil"/>
          <w:left w:val="nil"/>
          <w:bottom w:val="nil"/>
          <w:right w:val="nil"/>
          <w:between w:val="nil"/>
        </w:pBdr>
        <w:spacing w:before="113" w:line="316" w:lineRule="auto"/>
        <w:ind w:right="80"/>
        <w:rPr>
          <w:rFonts w:ascii="Times New Roman" w:eastAsia="Times New Roman" w:hAnsi="Times New Roman" w:cs="Times New Roman"/>
          <w:color w:val="000000"/>
          <w:sz w:val="28"/>
          <w:szCs w:val="28"/>
          <w:lang w:val="vi-VN"/>
        </w:rPr>
      </w:pPr>
      <w:r w:rsidRPr="002C7F80">
        <w:rPr>
          <w:rFonts w:ascii="Times New Roman" w:eastAsia="Times New Roman" w:hAnsi="Times New Roman" w:cs="Times New Roman"/>
          <w:color w:val="000000"/>
          <w:sz w:val="28"/>
          <w:szCs w:val="28"/>
          <w:lang w:val="vi-VN"/>
        </w:rPr>
        <w:t xml:space="preserve">4. Số tài khoản: </w:t>
      </w:r>
      <w:r w:rsidR="002C67FA" w:rsidRPr="002C7F80">
        <w:rPr>
          <w:rFonts w:ascii="Times New Roman" w:eastAsia="Times New Roman" w:hAnsi="Times New Roman" w:cs="Times New Roman"/>
          <w:color w:val="000000"/>
          <w:sz w:val="28"/>
          <w:szCs w:val="28"/>
          <w:lang w:val="vi-VN"/>
        </w:rPr>
        <w:t xml:space="preserve">040098437081 </w:t>
      </w:r>
      <w:r w:rsidRPr="002C7F80">
        <w:rPr>
          <w:rFonts w:ascii="Times New Roman" w:eastAsia="Times New Roman" w:hAnsi="Times New Roman" w:cs="Times New Roman"/>
          <w:color w:val="000000"/>
          <w:sz w:val="28"/>
          <w:szCs w:val="28"/>
          <w:lang w:val="vi-VN"/>
        </w:rPr>
        <w:t xml:space="preserve">Tại ngân </w:t>
      </w:r>
      <w:r w:rsidR="002C67FA" w:rsidRPr="002C7F80">
        <w:rPr>
          <w:rFonts w:ascii="Times New Roman" w:eastAsia="Times New Roman" w:hAnsi="Times New Roman" w:cs="Times New Roman"/>
          <w:color w:val="000000"/>
          <w:sz w:val="28"/>
          <w:szCs w:val="28"/>
          <w:lang w:val="vi-VN"/>
        </w:rPr>
        <w:t xml:space="preserve">hàng: Sacombank chi nhánh </w:t>
      </w:r>
      <w:r w:rsidRPr="002C7F80">
        <w:rPr>
          <w:rFonts w:ascii="Times New Roman" w:eastAsia="Times New Roman" w:hAnsi="Times New Roman" w:cs="Times New Roman"/>
          <w:color w:val="000000"/>
          <w:sz w:val="28"/>
          <w:szCs w:val="28"/>
          <w:lang w:val="vi-VN"/>
        </w:rPr>
        <w:t>Liên Chiểu – Đà Nẵng</w:t>
      </w:r>
    </w:p>
    <w:p w14:paraId="18B12680" w14:textId="3F1FE0C2" w:rsidR="002C67FA" w:rsidRPr="002C7F80" w:rsidRDefault="002C67FA" w:rsidP="002C67FA">
      <w:pPr>
        <w:widowControl w:val="0"/>
        <w:pBdr>
          <w:top w:val="nil"/>
          <w:left w:val="nil"/>
          <w:bottom w:val="nil"/>
          <w:right w:val="nil"/>
          <w:between w:val="nil"/>
        </w:pBdr>
        <w:spacing w:before="113" w:line="316" w:lineRule="auto"/>
        <w:ind w:right="80"/>
        <w:rPr>
          <w:rStyle w:val="Hyperlink"/>
          <w:rFonts w:ascii="Times New Roman" w:eastAsia="Times New Roman" w:hAnsi="Times New Roman" w:cs="Times New Roman"/>
          <w:sz w:val="28"/>
          <w:szCs w:val="28"/>
          <w:lang w:val="vi-VN"/>
        </w:rPr>
      </w:pPr>
      <w:r w:rsidRPr="002C7F80">
        <w:rPr>
          <w:rFonts w:ascii="Times New Roman" w:eastAsia="Times New Roman" w:hAnsi="Times New Roman" w:cs="Times New Roman"/>
          <w:color w:val="000000"/>
          <w:sz w:val="28"/>
          <w:szCs w:val="28"/>
          <w:lang w:val="vi-VN"/>
        </w:rPr>
        <w:t xml:space="preserve">5. </w:t>
      </w:r>
      <w:r w:rsidR="00FC1D4E" w:rsidRPr="002C7F80">
        <w:rPr>
          <w:rFonts w:ascii="Times New Roman" w:eastAsia="Times New Roman" w:hAnsi="Times New Roman" w:cs="Times New Roman"/>
          <w:color w:val="000000"/>
          <w:sz w:val="28"/>
          <w:szCs w:val="28"/>
          <w:lang w:val="vi-VN"/>
        </w:rPr>
        <w:t>Thông tin liên lạc: Họ và tên</w:t>
      </w:r>
      <w:r w:rsidRPr="002C7F80">
        <w:rPr>
          <w:rFonts w:ascii="Times New Roman" w:eastAsia="Times New Roman" w:hAnsi="Times New Roman" w:cs="Times New Roman"/>
          <w:color w:val="000000"/>
          <w:sz w:val="28"/>
          <w:szCs w:val="28"/>
          <w:lang w:val="vi-VN"/>
        </w:rPr>
        <w:t xml:space="preserve">: Nguyễn Văn Thọ </w:t>
      </w:r>
      <w:r w:rsidR="00FC1D4E" w:rsidRPr="002C7F80">
        <w:rPr>
          <w:rFonts w:ascii="Times New Roman" w:eastAsia="Times New Roman" w:hAnsi="Times New Roman" w:cs="Times New Roman"/>
          <w:color w:val="000000"/>
          <w:sz w:val="28"/>
          <w:szCs w:val="28"/>
          <w:lang w:val="vi-VN"/>
        </w:rPr>
        <w:t>; số điện thoại</w:t>
      </w:r>
      <w:r w:rsidRPr="002C7F80">
        <w:rPr>
          <w:rFonts w:ascii="Times New Roman" w:eastAsia="Times New Roman" w:hAnsi="Times New Roman" w:cs="Times New Roman"/>
          <w:color w:val="000000"/>
          <w:sz w:val="28"/>
          <w:szCs w:val="28"/>
          <w:lang w:val="vi-VN"/>
        </w:rPr>
        <w:t>: 0338.686.180</w:t>
      </w:r>
      <w:r w:rsidR="00FC1D4E" w:rsidRPr="002C7F80">
        <w:rPr>
          <w:rFonts w:ascii="Times New Roman" w:eastAsia="Times New Roman" w:hAnsi="Times New Roman" w:cs="Times New Roman"/>
          <w:color w:val="000000"/>
          <w:sz w:val="28"/>
          <w:szCs w:val="28"/>
          <w:lang w:val="vi-VN"/>
        </w:rPr>
        <w:t>; email</w:t>
      </w:r>
      <w:r w:rsidRPr="002C7F80">
        <w:rPr>
          <w:rFonts w:ascii="Times New Roman" w:eastAsia="Times New Roman" w:hAnsi="Times New Roman" w:cs="Times New Roman"/>
          <w:color w:val="000000"/>
          <w:sz w:val="28"/>
          <w:szCs w:val="28"/>
          <w:lang w:val="vi-VN"/>
        </w:rPr>
        <w:t xml:space="preserve">: </w:t>
      </w:r>
      <w:hyperlink r:id="rId4" w:history="1">
        <w:r w:rsidRPr="002C7F80">
          <w:rPr>
            <w:rStyle w:val="Hyperlink"/>
            <w:rFonts w:ascii="Times New Roman" w:eastAsia="Times New Roman" w:hAnsi="Times New Roman" w:cs="Times New Roman"/>
            <w:sz w:val="28"/>
            <w:szCs w:val="28"/>
            <w:lang w:val="vi-VN"/>
          </w:rPr>
          <w:t>nguyenvanthochutsinivesoss15@gmail.com</w:t>
        </w:r>
      </w:hyperlink>
    </w:p>
    <w:p w14:paraId="347A5C40" w14:textId="44FE595A" w:rsidR="00912DCF" w:rsidRPr="002C7F80" w:rsidRDefault="00DD1281" w:rsidP="002C67FA">
      <w:pPr>
        <w:widowControl w:val="0"/>
        <w:pBdr>
          <w:top w:val="nil"/>
          <w:left w:val="nil"/>
          <w:bottom w:val="nil"/>
          <w:right w:val="nil"/>
          <w:between w:val="nil"/>
        </w:pBdr>
        <w:spacing w:before="113" w:line="316" w:lineRule="auto"/>
        <w:ind w:right="80"/>
        <w:rPr>
          <w:rFonts w:ascii="Times New Roman" w:eastAsia="Times New Roman" w:hAnsi="Times New Roman" w:cs="Times New Roman"/>
          <w:color w:val="000000"/>
          <w:sz w:val="28"/>
          <w:szCs w:val="28"/>
          <w:lang w:val="vi-VN"/>
        </w:rPr>
      </w:pPr>
      <w:r>
        <w:rPr>
          <w:rFonts w:ascii="Times New Roman" w:eastAsia="Times New Roman" w:hAnsi="Times New Roman" w:cs="Times New Roman"/>
          <w:i/>
          <w:noProof/>
          <w:color w:val="000000"/>
          <w:sz w:val="28"/>
          <w:szCs w:val="28"/>
        </w:rPr>
        <w:drawing>
          <wp:anchor distT="0" distB="0" distL="114300" distR="114300" simplePos="0" relativeHeight="251658240" behindDoc="1" locked="0" layoutInCell="1" allowOverlap="1" wp14:anchorId="74881675" wp14:editId="20A45687">
            <wp:simplePos x="0" y="0"/>
            <wp:positionH relativeFrom="column">
              <wp:posOffset>3412878</wp:posOffset>
            </wp:positionH>
            <wp:positionV relativeFrom="paragraph">
              <wp:posOffset>301997</wp:posOffset>
            </wp:positionV>
            <wp:extent cx="1572895" cy="2096770"/>
            <wp:effectExtent l="0" t="0" r="0" b="0"/>
            <wp:wrapTight wrapText="bothSides">
              <wp:wrapPolygon edited="0">
                <wp:start x="6017" y="8635"/>
                <wp:lineTo x="5232" y="9616"/>
                <wp:lineTo x="3662" y="11775"/>
                <wp:lineTo x="1308" y="12952"/>
                <wp:lineTo x="1046" y="15307"/>
                <wp:lineTo x="2616" y="15307"/>
                <wp:lineTo x="2878" y="16288"/>
                <wp:lineTo x="19359" y="16288"/>
                <wp:lineTo x="18836" y="15503"/>
                <wp:lineTo x="18574" y="15307"/>
                <wp:lineTo x="19882" y="14326"/>
                <wp:lineTo x="17004" y="12756"/>
                <wp:lineTo x="6802" y="12167"/>
                <wp:lineTo x="15435" y="11186"/>
                <wp:lineTo x="15435" y="9224"/>
                <wp:lineTo x="7063" y="8635"/>
                <wp:lineTo x="6017" y="863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removebg-pre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2895" cy="2096770"/>
                    </a:xfrm>
                    <a:prstGeom prst="rect">
                      <a:avLst/>
                    </a:prstGeom>
                  </pic:spPr>
                </pic:pic>
              </a:graphicData>
            </a:graphic>
            <wp14:sizeRelH relativeFrom="margin">
              <wp14:pctWidth>0</wp14:pctWidth>
            </wp14:sizeRelH>
            <wp14:sizeRelV relativeFrom="margin">
              <wp14:pctHeight>0</wp14:pctHeight>
            </wp14:sizeRelV>
          </wp:anchor>
        </w:drawing>
      </w:r>
    </w:p>
    <w:p w14:paraId="0000000D" w14:textId="4569BD54" w:rsidR="00CC522D" w:rsidRPr="002C7F80" w:rsidRDefault="002C67FA" w:rsidP="002C67FA">
      <w:pPr>
        <w:widowControl w:val="0"/>
        <w:pBdr>
          <w:top w:val="nil"/>
          <w:left w:val="nil"/>
          <w:bottom w:val="nil"/>
          <w:right w:val="nil"/>
          <w:between w:val="nil"/>
        </w:pBdr>
        <w:spacing w:before="113" w:line="316" w:lineRule="auto"/>
        <w:ind w:right="80"/>
        <w:rPr>
          <w:rFonts w:ascii="Times New Roman" w:eastAsia="Times New Roman" w:hAnsi="Times New Roman" w:cs="Times New Roman"/>
          <w:b/>
          <w:color w:val="000000"/>
          <w:sz w:val="28"/>
          <w:szCs w:val="28"/>
          <w:lang w:val="vi-VN"/>
        </w:rPr>
      </w:pPr>
      <w:r w:rsidRPr="002C7F80">
        <w:rPr>
          <w:rFonts w:ascii="Times New Roman" w:eastAsia="Times New Roman" w:hAnsi="Times New Roman" w:cs="Times New Roman"/>
          <w:color w:val="000000"/>
          <w:sz w:val="28"/>
          <w:szCs w:val="28"/>
          <w:lang w:val="vi-VN"/>
        </w:rPr>
        <w:t xml:space="preserve">                                                                  </w:t>
      </w:r>
      <w:r w:rsidR="00FC1D4E" w:rsidRPr="002C7F80">
        <w:rPr>
          <w:rFonts w:ascii="Times New Roman" w:eastAsia="Times New Roman" w:hAnsi="Times New Roman" w:cs="Times New Roman"/>
          <w:b/>
          <w:color w:val="000000"/>
          <w:sz w:val="28"/>
          <w:szCs w:val="28"/>
          <w:lang w:val="vi-VN"/>
        </w:rPr>
        <w:t xml:space="preserve">Sinh viên/Nhóm sinh viên đề nghị </w:t>
      </w:r>
    </w:p>
    <w:p w14:paraId="0000000F" w14:textId="7C11DF8A" w:rsidR="00CC522D" w:rsidRPr="002C7F80" w:rsidRDefault="002C67FA" w:rsidP="002C67FA">
      <w:pPr>
        <w:widowControl w:val="0"/>
        <w:pBdr>
          <w:top w:val="nil"/>
          <w:left w:val="nil"/>
          <w:bottom w:val="nil"/>
          <w:right w:val="nil"/>
          <w:between w:val="nil"/>
        </w:pBdr>
        <w:spacing w:before="154" w:line="240" w:lineRule="auto"/>
        <w:ind w:right="1168"/>
        <w:jc w:val="center"/>
        <w:rPr>
          <w:rFonts w:ascii="Times New Roman" w:eastAsia="Times New Roman" w:hAnsi="Times New Roman" w:cs="Times New Roman"/>
          <w:i/>
          <w:color w:val="000000"/>
          <w:sz w:val="28"/>
          <w:szCs w:val="28"/>
          <w:lang w:val="vi-VN"/>
        </w:rPr>
      </w:pPr>
      <w:r w:rsidRPr="002C7F80">
        <w:rPr>
          <w:rFonts w:ascii="Times New Roman" w:eastAsia="Times New Roman" w:hAnsi="Times New Roman" w:cs="Times New Roman"/>
          <w:b/>
          <w:i/>
          <w:color w:val="000000"/>
          <w:sz w:val="24"/>
          <w:szCs w:val="24"/>
          <w:lang w:val="vi-VN"/>
        </w:rPr>
        <w:t xml:space="preserve">             </w:t>
      </w:r>
      <w:bookmarkStart w:id="0" w:name="_GoBack"/>
      <w:bookmarkEnd w:id="0"/>
      <w:r w:rsidRPr="002C7F80">
        <w:rPr>
          <w:rFonts w:ascii="Times New Roman" w:eastAsia="Times New Roman" w:hAnsi="Times New Roman" w:cs="Times New Roman"/>
          <w:b/>
          <w:i/>
          <w:color w:val="000000"/>
          <w:sz w:val="24"/>
          <w:szCs w:val="24"/>
          <w:lang w:val="vi-VN"/>
        </w:rPr>
        <w:t xml:space="preserve">                                                                       </w:t>
      </w:r>
      <w:r w:rsidRPr="002C7F80">
        <w:rPr>
          <w:rFonts w:ascii="Times New Roman" w:eastAsia="Times New Roman" w:hAnsi="Times New Roman" w:cs="Times New Roman"/>
          <w:i/>
          <w:color w:val="000000"/>
          <w:sz w:val="28"/>
          <w:szCs w:val="28"/>
          <w:lang w:val="vi-VN"/>
        </w:rPr>
        <w:t xml:space="preserve"> </w:t>
      </w:r>
      <w:r w:rsidR="00FC1D4E" w:rsidRPr="002C7F80">
        <w:rPr>
          <w:rFonts w:ascii="Times New Roman" w:eastAsia="Times New Roman" w:hAnsi="Times New Roman" w:cs="Times New Roman"/>
          <w:i/>
          <w:color w:val="000000"/>
          <w:sz w:val="28"/>
          <w:szCs w:val="28"/>
          <w:lang w:val="vi-VN"/>
        </w:rPr>
        <w:t xml:space="preserve">(Ký, ghi rõ họ tên) </w:t>
      </w:r>
    </w:p>
    <w:p w14:paraId="00000010" w14:textId="77777777" w:rsidR="00CC522D" w:rsidRPr="002C7F80" w:rsidRDefault="00FC1D4E">
      <w:pPr>
        <w:widowControl w:val="0"/>
        <w:pBdr>
          <w:top w:val="nil"/>
          <w:left w:val="nil"/>
          <w:bottom w:val="nil"/>
          <w:right w:val="nil"/>
          <w:between w:val="nil"/>
        </w:pBdr>
        <w:spacing w:before="1962" w:line="240" w:lineRule="auto"/>
        <w:ind w:left="7"/>
        <w:rPr>
          <w:rFonts w:ascii="Times New Roman" w:eastAsia="Times New Roman" w:hAnsi="Times New Roman" w:cs="Times New Roman"/>
          <w:i/>
          <w:color w:val="000000"/>
          <w:sz w:val="28"/>
          <w:szCs w:val="28"/>
          <w:lang w:val="vi-VN"/>
        </w:rPr>
      </w:pPr>
      <w:r w:rsidRPr="002C7F80">
        <w:rPr>
          <w:rFonts w:ascii="Times New Roman" w:eastAsia="Times New Roman" w:hAnsi="Times New Roman" w:cs="Times New Roman"/>
          <w:i/>
          <w:strike/>
          <w:color w:val="000000"/>
          <w:sz w:val="28"/>
          <w:szCs w:val="28"/>
          <w:lang w:val="vi-VN"/>
        </w:rPr>
        <w:t xml:space="preserve"> </w:t>
      </w:r>
      <w:r w:rsidRPr="002C7F80">
        <w:rPr>
          <w:rFonts w:ascii="Times New Roman" w:eastAsia="Times New Roman" w:hAnsi="Times New Roman" w:cs="Times New Roman"/>
          <w:i/>
          <w:color w:val="000000"/>
          <w:sz w:val="28"/>
          <w:szCs w:val="28"/>
          <w:lang w:val="vi-VN"/>
        </w:rPr>
        <w:t xml:space="preserve"> </w:t>
      </w:r>
    </w:p>
    <w:p w14:paraId="00000015" w14:textId="6DECCF70" w:rsidR="00CC522D" w:rsidRPr="002C7F80" w:rsidRDefault="00CC522D">
      <w:pPr>
        <w:widowControl w:val="0"/>
        <w:pBdr>
          <w:top w:val="nil"/>
          <w:left w:val="nil"/>
          <w:bottom w:val="nil"/>
          <w:right w:val="nil"/>
          <w:between w:val="nil"/>
        </w:pBdr>
        <w:spacing w:before="54" w:line="267" w:lineRule="auto"/>
        <w:ind w:left="11" w:right="647" w:hanging="4"/>
        <w:rPr>
          <w:rFonts w:ascii="Times New Roman" w:eastAsia="Times New Roman" w:hAnsi="Times New Roman" w:cs="Times New Roman"/>
          <w:color w:val="000000"/>
          <w:sz w:val="19"/>
          <w:szCs w:val="19"/>
          <w:lang w:val="vi-VN"/>
        </w:rPr>
      </w:pPr>
    </w:p>
    <w:sectPr w:rsidR="00CC522D" w:rsidRPr="002C7F80">
      <w:pgSz w:w="11900" w:h="16840"/>
      <w:pgMar w:top="1115" w:right="1060" w:bottom="1243" w:left="169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2D"/>
    <w:rsid w:val="002812BE"/>
    <w:rsid w:val="002C67FA"/>
    <w:rsid w:val="002C7F80"/>
    <w:rsid w:val="00845588"/>
    <w:rsid w:val="00912DCF"/>
    <w:rsid w:val="00CC522D"/>
    <w:rsid w:val="00DD1281"/>
    <w:rsid w:val="00FC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40D6"/>
  <w15:docId w15:val="{B2BEFF66-E27B-4626-BB7F-703A8F69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C67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nguyenvanthochutsinivesoss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2021-11-10T14:12:00Z</cp:lastPrinted>
  <dcterms:created xsi:type="dcterms:W3CDTF">2021-11-10T14:15:00Z</dcterms:created>
  <dcterms:modified xsi:type="dcterms:W3CDTF">2021-11-29T16:45:00Z</dcterms:modified>
</cp:coreProperties>
</file>