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8C24A5" w:rsidR="006F77EE" w:rsidP="00DF0E55" w:rsidRDefault="006F77EE" w14:paraId="1A2E335C" wp14:textId="77777777">
      <w:pPr>
        <w:pStyle w:val="Heading1"/>
        <w:rPr>
          <w:rFonts w:ascii="Times New Roman" w:hAnsi="Times New Roman" w:cs="Times New Roman"/>
          <w:lang w:val="vi-VN"/>
        </w:rPr>
      </w:pPr>
      <w:r w:rsidRPr="008C24A5">
        <w:rPr>
          <w:rFonts w:ascii="Times New Roman" w:hAnsi="Times New Roman" w:cs="Times New Roman"/>
          <w:lang w:val="vi-VN"/>
        </w:rPr>
        <w:t>Lộ trình tự học và thi trong vòng 1-2 tháng</w:t>
      </w:r>
    </w:p>
    <w:p xmlns:wp14="http://schemas.microsoft.com/office/word/2010/wordml" w:rsidRPr="008C24A5" w:rsidR="00AE5162" w:rsidP="006E674C" w:rsidRDefault="00AE5162" w14:paraId="0AE3363D" wp14:textId="77777777">
      <w:pPr>
        <w:pStyle w:val="Heading3"/>
        <w:rPr>
          <w:lang w:val="vi-VN"/>
        </w:rPr>
      </w:pPr>
      <w:r w:rsidRPr="008C24A5">
        <w:rPr>
          <w:lang w:val="vi-VN"/>
        </w:rPr>
        <w:t xml:space="preserve">1.1 </w:t>
      </w:r>
      <w:r w:rsidRPr="008C24A5" w:rsidR="006E674C">
        <w:rPr>
          <w:lang w:val="vi-VN"/>
        </w:rPr>
        <w:t xml:space="preserve">Hiểu về </w:t>
      </w:r>
      <w:r w:rsidRPr="008C24A5">
        <w:rPr>
          <w:lang w:val="vi-VN"/>
        </w:rPr>
        <w:t>Functional safety level</w:t>
      </w:r>
      <w:r w:rsidRPr="008C24A5" w:rsidR="006E674C">
        <w:rPr>
          <w:lang w:val="vi-VN"/>
        </w:rPr>
        <w:t xml:space="preserve"> exam</w:t>
      </w:r>
    </w:p>
    <w:p xmlns:wp14="http://schemas.microsoft.com/office/word/2010/wordml" w:rsidRPr="008C24A5" w:rsidR="00AE5162" w:rsidP="006E674C" w:rsidRDefault="00AE5162" w14:paraId="66B4768C" wp14:textId="77777777">
      <w:pPr>
        <w:pStyle w:val="NoSpacing"/>
        <w:rPr>
          <w:rFonts w:ascii="Times New Roman" w:hAnsi="Times New Roman" w:cs="Times New Roman"/>
          <w:lang w:val="vi-VN"/>
        </w:rPr>
      </w:pPr>
      <w:r w:rsidRPr="008C24A5">
        <w:rPr>
          <w:rFonts w:ascii="Times New Roman" w:hAnsi="Times New Roman" w:cs="Times New Roman"/>
          <w:lang w:val="vi-VN"/>
        </w:rPr>
        <w:t>LEVEL 1: ISO 26262 FUNCTIONAL SAFETY ENGINEER</w:t>
      </w:r>
    </w:p>
    <w:p xmlns:wp14="http://schemas.microsoft.com/office/word/2010/wordml" w:rsidRPr="008C24A5" w:rsidR="00AE5162" w:rsidP="00AE5162" w:rsidRDefault="00AE5162" w14:paraId="31558FFB" wp14:textId="77777777">
      <w:pPr>
        <w:numPr>
          <w:ilvl w:val="0"/>
          <w:numId w:val="6"/>
        </w:numPr>
        <w:spacing w:before="100" w:beforeAutospacing="1" w:after="100" w:afterAutospacing="1" w:line="240" w:lineRule="auto"/>
        <w:rPr>
          <w:rFonts w:ascii="Times New Roman" w:hAnsi="Times New Roman" w:cs="Times New Roman"/>
          <w:lang w:val="vi-VN"/>
        </w:rPr>
      </w:pPr>
      <w:r w:rsidRPr="008C24A5">
        <w:rPr>
          <w:rFonts w:ascii="Times New Roman" w:hAnsi="Times New Roman" w:cs="Times New Roman"/>
          <w:lang w:val="vi-VN"/>
        </w:rPr>
        <w:t>Candidates are assessed based on their foundation knowledge of the ISO 26262 standard.</w:t>
      </w:r>
      <w:r w:rsidRPr="008C24A5">
        <w:rPr>
          <w:rFonts w:ascii="Times New Roman" w:hAnsi="Times New Roman" w:cs="Times New Roman"/>
          <w:lang w:val="vi-VN"/>
        </w:rPr>
        <w:br/>
      </w:r>
      <w:r w:rsidRPr="008C24A5">
        <w:rPr>
          <w:rFonts w:ascii="Times New Roman" w:hAnsi="Times New Roman" w:cs="Times New Roman"/>
          <w:lang w:val="vi-VN"/>
        </w:rPr>
        <w:t>Exam: 3 hours with multiple choice questions</w:t>
      </w:r>
      <w:r w:rsidRPr="008C24A5" w:rsidR="00DF0E55">
        <w:rPr>
          <w:rFonts w:ascii="Times New Roman" w:hAnsi="Times New Roman" w:cs="Times New Roman"/>
          <w:lang w:val="vi-VN"/>
        </w:rPr>
        <w:t xml:space="preserve"> ( </w:t>
      </w:r>
      <w:r w:rsidRPr="008C24A5" w:rsidR="00DF0E55">
        <w:rPr>
          <w:rFonts w:ascii="Times New Roman" w:hAnsi="Times New Roman" w:cs="Times New Roman"/>
          <w:highlight w:val="yellow"/>
          <w:lang w:val="vi-VN"/>
        </w:rPr>
        <w:t>you are here</w:t>
      </w:r>
      <w:r w:rsidRPr="008C24A5" w:rsidR="00DF0E55">
        <w:rPr>
          <w:rFonts w:ascii="Times New Roman" w:hAnsi="Times New Roman" w:cs="Times New Roman"/>
          <w:lang w:val="vi-VN"/>
        </w:rPr>
        <w:t>)</w:t>
      </w:r>
    </w:p>
    <w:p xmlns:wp14="http://schemas.microsoft.com/office/word/2010/wordml" w:rsidRPr="008C24A5" w:rsidR="00AE5162" w:rsidP="006E674C" w:rsidRDefault="00AE5162" w14:paraId="5F4466A5" wp14:textId="77777777">
      <w:pPr>
        <w:pStyle w:val="NoSpacing"/>
        <w:rPr>
          <w:rFonts w:ascii="Times New Roman" w:hAnsi="Times New Roman" w:cs="Times New Roman"/>
          <w:lang w:val="vi-VN"/>
        </w:rPr>
      </w:pPr>
      <w:r w:rsidRPr="008C24A5">
        <w:rPr>
          <w:rFonts w:ascii="Times New Roman" w:hAnsi="Times New Roman" w:cs="Times New Roman"/>
          <w:lang w:val="vi-VN"/>
        </w:rPr>
        <w:t>LEVEL 2: ISO 26262 FUNCTIONAL SAFETY PROFESSIONAL</w:t>
      </w:r>
    </w:p>
    <w:p xmlns:wp14="http://schemas.microsoft.com/office/word/2010/wordml" w:rsidRPr="008C24A5" w:rsidR="00AE5162" w:rsidP="00AE5162" w:rsidRDefault="00AE5162" w14:paraId="2F7FA7C0" wp14:textId="77777777">
      <w:pPr>
        <w:numPr>
          <w:ilvl w:val="0"/>
          <w:numId w:val="7"/>
        </w:numPr>
        <w:spacing w:before="100" w:beforeAutospacing="1" w:after="100" w:afterAutospacing="1" w:line="240" w:lineRule="auto"/>
        <w:rPr>
          <w:rFonts w:ascii="Times New Roman" w:hAnsi="Times New Roman" w:cs="Times New Roman"/>
          <w:lang w:val="vi-VN"/>
        </w:rPr>
      </w:pPr>
      <w:r w:rsidRPr="008C24A5">
        <w:rPr>
          <w:rFonts w:ascii="Times New Roman" w:hAnsi="Times New Roman" w:cs="Times New Roman"/>
          <w:lang w:val="vi-VN"/>
        </w:rPr>
        <w:t>Candidates are assessed based on their foundation knowledge and practical application of the ISO 26262 standard.</w:t>
      </w:r>
    </w:p>
    <w:p xmlns:wp14="http://schemas.microsoft.com/office/word/2010/wordml" w:rsidRPr="008C24A5" w:rsidR="00AE5162" w:rsidP="00AE5162" w:rsidRDefault="00AE5162" w14:paraId="5092205B" wp14:textId="77777777">
      <w:pPr>
        <w:numPr>
          <w:ilvl w:val="0"/>
          <w:numId w:val="7"/>
        </w:numPr>
        <w:spacing w:before="100" w:beforeAutospacing="1" w:after="100" w:afterAutospacing="1" w:line="240" w:lineRule="auto"/>
        <w:rPr>
          <w:rFonts w:ascii="Times New Roman" w:hAnsi="Times New Roman" w:cs="Times New Roman"/>
          <w:lang w:val="vi-VN"/>
        </w:rPr>
      </w:pPr>
      <w:r w:rsidRPr="008C24A5">
        <w:rPr>
          <w:rFonts w:ascii="Times New Roman" w:hAnsi="Times New Roman" w:cs="Times New Roman"/>
          <w:lang w:val="vi-VN"/>
        </w:rPr>
        <w:t xml:space="preserve">Prerequisites: </w:t>
      </w:r>
    </w:p>
    <w:p xmlns:wp14="http://schemas.microsoft.com/office/word/2010/wordml" w:rsidRPr="008C24A5" w:rsidR="00AE5162" w:rsidP="00AE5162" w:rsidRDefault="00AE5162" w14:paraId="1ED2BE48" wp14:textId="77777777">
      <w:pPr>
        <w:numPr>
          <w:ilvl w:val="1"/>
          <w:numId w:val="7"/>
        </w:numPr>
        <w:spacing w:after="0" w:line="240" w:lineRule="auto"/>
        <w:rPr>
          <w:rFonts w:ascii="Times New Roman" w:hAnsi="Times New Roman" w:cs="Times New Roman"/>
          <w:lang w:val="vi-VN"/>
        </w:rPr>
      </w:pPr>
      <w:r w:rsidRPr="008C24A5">
        <w:rPr>
          <w:rFonts w:ascii="Times New Roman" w:hAnsi="Times New Roman" w:cs="Times New Roman"/>
          <w:lang w:val="vi-VN"/>
        </w:rPr>
        <w:t>Up to six years of relevant industry experience (dependent on academic qualifications: Bachelor’s degree counts for 2 years; Master’s degree for 3 years; Ph.D. for 4 years)</w:t>
      </w:r>
    </w:p>
    <w:p xmlns:wp14="http://schemas.microsoft.com/office/word/2010/wordml" w:rsidRPr="008C24A5" w:rsidR="00AE5162" w:rsidP="00AE5162" w:rsidRDefault="00AE5162" w14:paraId="56A3D870" wp14:textId="77777777">
      <w:pPr>
        <w:numPr>
          <w:ilvl w:val="1"/>
          <w:numId w:val="7"/>
        </w:numPr>
        <w:spacing w:after="0" w:line="240" w:lineRule="auto"/>
        <w:rPr>
          <w:rFonts w:ascii="Times New Roman" w:hAnsi="Times New Roman" w:cs="Times New Roman"/>
          <w:lang w:val="vi-VN"/>
        </w:rPr>
      </w:pPr>
      <w:r w:rsidRPr="008C24A5">
        <w:rPr>
          <w:rFonts w:ascii="Times New Roman" w:hAnsi="Times New Roman" w:cs="Times New Roman"/>
          <w:lang w:val="vi-VN"/>
        </w:rPr>
        <w:t>Two references as evidence of participation in 2 functional safety projects</w:t>
      </w:r>
    </w:p>
    <w:p xmlns:wp14="http://schemas.microsoft.com/office/word/2010/wordml" w:rsidRPr="008C24A5" w:rsidR="00AE5162" w:rsidP="006E674C" w:rsidRDefault="00AE5162" w14:paraId="6BF4AD7B" wp14:textId="77777777">
      <w:pPr>
        <w:rPr>
          <w:rFonts w:ascii="Times New Roman" w:hAnsi="Times New Roman" w:cs="Times New Roman"/>
          <w:lang w:val="vi-VN"/>
        </w:rPr>
      </w:pPr>
      <w:r w:rsidRPr="008C24A5">
        <w:rPr>
          <w:rFonts w:ascii="Times New Roman" w:hAnsi="Times New Roman" w:cs="Times New Roman"/>
          <w:lang w:val="vi-VN"/>
        </w:rPr>
        <w:t>LEVEL 3: ISO 26262 FUNCTIONAL SAFETY EXPERT</w:t>
      </w:r>
    </w:p>
    <w:p xmlns:wp14="http://schemas.microsoft.com/office/word/2010/wordml" w:rsidRPr="008C24A5" w:rsidR="00AE5162" w:rsidP="00AE5162" w:rsidRDefault="00AE5162" w14:paraId="014D4416" wp14:textId="77777777">
      <w:pPr>
        <w:numPr>
          <w:ilvl w:val="0"/>
          <w:numId w:val="8"/>
        </w:numPr>
        <w:spacing w:before="100" w:beforeAutospacing="1" w:after="100" w:afterAutospacing="1" w:line="240" w:lineRule="auto"/>
        <w:rPr>
          <w:rFonts w:ascii="Times New Roman" w:hAnsi="Times New Roman" w:cs="Times New Roman"/>
          <w:lang w:val="vi-VN"/>
        </w:rPr>
      </w:pPr>
      <w:r w:rsidRPr="008C24A5">
        <w:rPr>
          <w:rFonts w:ascii="Times New Roman" w:hAnsi="Times New Roman" w:cs="Times New Roman"/>
          <w:lang w:val="vi-VN"/>
        </w:rPr>
        <w:t>Candidates are assessed based on their foundation knowledge and practical application of the ISO 26262 standard.</w:t>
      </w:r>
    </w:p>
    <w:p xmlns:wp14="http://schemas.microsoft.com/office/word/2010/wordml" w:rsidRPr="008C24A5" w:rsidR="00AE5162" w:rsidP="00AE5162" w:rsidRDefault="00AE5162" w14:paraId="7DFB9F2F" wp14:textId="77777777">
      <w:pPr>
        <w:numPr>
          <w:ilvl w:val="0"/>
          <w:numId w:val="8"/>
        </w:numPr>
        <w:spacing w:before="100" w:beforeAutospacing="1" w:after="100" w:afterAutospacing="1" w:line="240" w:lineRule="auto"/>
        <w:rPr>
          <w:rFonts w:ascii="Times New Roman" w:hAnsi="Times New Roman" w:cs="Times New Roman"/>
          <w:lang w:val="vi-VN"/>
        </w:rPr>
      </w:pPr>
      <w:r w:rsidRPr="008C24A5">
        <w:rPr>
          <w:rFonts w:ascii="Times New Roman" w:hAnsi="Times New Roman" w:cs="Times New Roman"/>
          <w:lang w:val="vi-VN"/>
        </w:rPr>
        <w:t xml:space="preserve">Prerequisites: </w:t>
      </w:r>
    </w:p>
    <w:p xmlns:wp14="http://schemas.microsoft.com/office/word/2010/wordml" w:rsidRPr="008C24A5" w:rsidR="00AE5162" w:rsidP="00AE5162" w:rsidRDefault="00AE5162" w14:paraId="1319C9B8" wp14:textId="77777777">
      <w:pPr>
        <w:numPr>
          <w:ilvl w:val="1"/>
          <w:numId w:val="8"/>
        </w:numPr>
        <w:spacing w:after="0" w:line="240" w:lineRule="auto"/>
        <w:rPr>
          <w:rFonts w:ascii="Times New Roman" w:hAnsi="Times New Roman" w:cs="Times New Roman"/>
          <w:lang w:val="vi-VN"/>
        </w:rPr>
      </w:pPr>
      <w:r w:rsidRPr="008C24A5">
        <w:rPr>
          <w:rFonts w:ascii="Times New Roman" w:hAnsi="Times New Roman" w:cs="Times New Roman"/>
          <w:lang w:val="vi-VN"/>
        </w:rPr>
        <w:t>Up to 10 years of relevant industry experience (dependent on academic qualifications: Bachelor’s degree counts for 2 years; Master’s degree for 3 years; Ph.D. for 4 years)</w:t>
      </w:r>
    </w:p>
    <w:p xmlns:wp14="http://schemas.microsoft.com/office/word/2010/wordml" w:rsidRPr="008C24A5" w:rsidR="00AE5162" w:rsidP="00AE5162" w:rsidRDefault="00AE5162" w14:paraId="4AC34D71" wp14:textId="77777777">
      <w:pPr>
        <w:numPr>
          <w:ilvl w:val="1"/>
          <w:numId w:val="8"/>
        </w:numPr>
        <w:spacing w:after="0" w:line="240" w:lineRule="auto"/>
        <w:rPr>
          <w:rFonts w:ascii="Times New Roman" w:hAnsi="Times New Roman" w:cs="Times New Roman"/>
          <w:lang w:val="vi-VN"/>
        </w:rPr>
      </w:pPr>
      <w:r w:rsidRPr="008C24A5">
        <w:rPr>
          <w:rFonts w:ascii="Times New Roman" w:hAnsi="Times New Roman" w:cs="Times New Roman"/>
          <w:lang w:val="vi-VN"/>
        </w:rPr>
        <w:t>Two case study submissions demonstrating in-depth knowledge and application of functional safety practices in a business environment</w:t>
      </w:r>
    </w:p>
    <w:p xmlns:wp14="http://schemas.microsoft.com/office/word/2010/wordml" w:rsidRPr="008C24A5" w:rsidR="00AE5162" w:rsidP="00AE5162" w:rsidRDefault="00AE5162" w14:paraId="61D9F7CD" wp14:textId="77777777">
      <w:pPr>
        <w:numPr>
          <w:ilvl w:val="1"/>
          <w:numId w:val="8"/>
        </w:numPr>
        <w:spacing w:after="0" w:line="240" w:lineRule="auto"/>
        <w:rPr>
          <w:rFonts w:ascii="Times New Roman" w:hAnsi="Times New Roman" w:cs="Times New Roman"/>
          <w:lang w:val="vi-VN"/>
        </w:rPr>
      </w:pPr>
      <w:r w:rsidRPr="008C24A5">
        <w:rPr>
          <w:rFonts w:ascii="Times New Roman" w:hAnsi="Times New Roman" w:cs="Times New Roman"/>
          <w:lang w:val="vi-VN"/>
        </w:rPr>
        <w:t>Competent in communications about functional safety</w:t>
      </w:r>
    </w:p>
    <w:p xmlns:wp14="http://schemas.microsoft.com/office/word/2010/wordml" w:rsidRPr="008C24A5" w:rsidR="00AE5162" w:rsidP="00AE5162" w:rsidRDefault="00AE5162" w14:paraId="672A6659" wp14:textId="77777777">
      <w:pPr>
        <w:spacing w:after="0" w:line="240" w:lineRule="auto"/>
        <w:ind w:left="1440"/>
        <w:rPr>
          <w:rFonts w:ascii="Times New Roman" w:hAnsi="Times New Roman" w:eastAsia="Times New Roman" w:cs="Times New Roman"/>
          <w:sz w:val="24"/>
          <w:szCs w:val="24"/>
        </w:rPr>
      </w:pPr>
    </w:p>
    <w:p xmlns:wp14="http://schemas.microsoft.com/office/word/2010/wordml" w:rsidRPr="008C24A5" w:rsidR="00AE5162" w:rsidP="006E674C" w:rsidRDefault="006E674C" w14:paraId="08CAE68E" wp14:textId="77777777">
      <w:pPr>
        <w:pStyle w:val="Heading3"/>
        <w:rPr>
          <w:lang w:val="vi-VN"/>
        </w:rPr>
      </w:pPr>
      <w:r w:rsidRPr="008C24A5">
        <w:rPr>
          <w:lang w:val="vi-VN"/>
        </w:rPr>
        <w:t xml:space="preserve">1.2 </w:t>
      </w:r>
      <w:r w:rsidRPr="008C24A5" w:rsidR="00AE5162">
        <w:rPr>
          <w:lang w:val="vi-VN"/>
        </w:rPr>
        <w:t>Đăng kí thi</w:t>
      </w:r>
    </w:p>
    <w:p xmlns:wp14="http://schemas.microsoft.com/office/word/2010/wordml" w:rsidRPr="008C24A5" w:rsidR="00AE5162" w:rsidP="00AE5162" w:rsidRDefault="00AE5162" w14:paraId="64CB2974" wp14:textId="77777777">
      <w:pPr>
        <w:ind w:left="360"/>
        <w:rPr>
          <w:rFonts w:ascii="Times New Roman" w:hAnsi="Times New Roman" w:cs="Times New Roman"/>
        </w:rPr>
      </w:pPr>
      <w:r w:rsidRPr="008C24A5">
        <w:rPr>
          <w:rFonts w:ascii="Times New Roman" w:hAnsi="Times New Roman" w:cs="Times New Roman"/>
          <w:lang w:val="vi-VN"/>
        </w:rPr>
        <w:t>Vì mỗi tháng chỉ có 1 lần thi duy nhất nên các bạn cần lên kế hoạch và chủ động đăng kí sớm các tháng thi. Có thể đăng kí để học và thi chứng chỉ với các đầu mối của đơn vị</w:t>
      </w:r>
      <w:r w:rsidRPr="008C24A5" w:rsidR="00E057E7">
        <w:rPr>
          <w:rFonts w:ascii="Times New Roman" w:hAnsi="Times New Roman" w:cs="Times New Roman"/>
        </w:rPr>
        <w:t xml:space="preserve"> - ở FA</w:t>
      </w:r>
      <w:r w:rsidRPr="008C24A5" w:rsidR="00B90AB1">
        <w:rPr>
          <w:rFonts w:ascii="Times New Roman" w:hAnsi="Times New Roman" w:cs="Times New Roman"/>
        </w:rPr>
        <w:t xml:space="preserve"> APS</w:t>
      </w:r>
      <w:r w:rsidRPr="008C24A5" w:rsidR="00E057E7">
        <w:rPr>
          <w:rFonts w:ascii="Times New Roman" w:hAnsi="Times New Roman" w:cs="Times New Roman"/>
        </w:rPr>
        <w:t xml:space="preserve"> là </w:t>
      </w:r>
      <w:r w:rsidRPr="008C24A5" w:rsidR="00E057E7">
        <w:rPr>
          <w:rFonts w:ascii="Times New Roman" w:hAnsi="Times New Roman" w:cs="Times New Roman"/>
          <w:b/>
        </w:rPr>
        <w:t>AnhPV</w:t>
      </w:r>
      <w:r w:rsidRPr="008C24A5" w:rsidR="00E057E7">
        <w:rPr>
          <w:rFonts w:ascii="Times New Roman" w:hAnsi="Times New Roman" w:cs="Times New Roman"/>
          <w:lang w:val="vi-VN"/>
        </w:rPr>
        <w:t>. (</w:t>
      </w:r>
      <w:r w:rsidRPr="008C24A5">
        <w:rPr>
          <w:rFonts w:ascii="Times New Roman" w:hAnsi="Times New Roman" w:cs="Times New Roman"/>
          <w:lang w:val="vi-VN"/>
        </w:rPr>
        <w:t>Nếu bạn có thắc mắc gì có thể liên hệ với chị</w:t>
      </w:r>
      <w:r w:rsidRPr="008C24A5" w:rsidR="00B90AB1">
        <w:rPr>
          <w:rFonts w:ascii="Times New Roman" w:hAnsi="Times New Roman" w:cs="Times New Roman"/>
        </w:rPr>
        <w:t xml:space="preserve"> Vân Anh. Phía Fsoft hỗ trợ là chị</w:t>
      </w:r>
      <w:r w:rsidRPr="008C24A5">
        <w:rPr>
          <w:rFonts w:ascii="Times New Roman" w:hAnsi="Times New Roman" w:cs="Times New Roman"/>
          <w:lang w:val="vi-VN"/>
        </w:rPr>
        <w:t xml:space="preserve"> Loan - </w:t>
      </w:r>
      <w:hyperlink w:history="1" r:id="rId7">
        <w:r w:rsidRPr="008C24A5" w:rsidR="00DF0E55">
          <w:rPr>
            <w:rStyle w:val="Hyperlink"/>
            <w:rFonts w:ascii="Times New Roman" w:hAnsi="Times New Roman" w:cs="Times New Roman"/>
            <w:lang w:val="vi-VN"/>
          </w:rPr>
          <w:t>LoanTTT2@fpt.com</w:t>
        </w:r>
      </w:hyperlink>
      <w:r w:rsidRPr="008C24A5">
        <w:rPr>
          <w:rFonts w:ascii="Times New Roman" w:hAnsi="Times New Roman" w:cs="Times New Roman"/>
          <w:lang w:val="vi-VN"/>
        </w:rPr>
        <w:t>)</w:t>
      </w:r>
      <w:r w:rsidRPr="008C24A5" w:rsidR="00A41A77">
        <w:rPr>
          <w:rFonts w:ascii="Times New Roman" w:hAnsi="Times New Roman" w:cs="Times New Roman"/>
        </w:rPr>
        <w:t>.</w:t>
      </w:r>
    </w:p>
    <w:p xmlns:wp14="http://schemas.microsoft.com/office/word/2010/wordml" w:rsidRPr="008C24A5" w:rsidR="00A41A77" w:rsidP="00AE5162" w:rsidRDefault="00A41A77" w14:paraId="067A3FD1" wp14:textId="77777777">
      <w:pPr>
        <w:ind w:left="360"/>
        <w:rPr>
          <w:rFonts w:ascii="Times New Roman" w:hAnsi="Times New Roman" w:cs="Times New Roman"/>
        </w:rPr>
      </w:pPr>
      <w:r w:rsidRPr="008C24A5">
        <w:rPr>
          <w:rFonts w:ascii="Times New Roman" w:hAnsi="Times New Roman" w:cs="Times New Roman"/>
        </w:rPr>
        <w:t>Lệ phí thi 1020$ và sẽ được công ty tạm ứ</w:t>
      </w:r>
      <w:r w:rsidRPr="008C24A5" w:rsidR="00B43613">
        <w:rPr>
          <w:rFonts w:ascii="Times New Roman" w:hAnsi="Times New Roman" w:cs="Times New Roman"/>
        </w:rPr>
        <w:t xml:space="preserve">ng. Nếu rớt, đương nhiên bạn phải chi trả 50%. </w:t>
      </w:r>
    </w:p>
    <w:p xmlns:wp14="http://schemas.microsoft.com/office/word/2010/wordml" w:rsidRPr="008C24A5" w:rsidR="00DF0E55" w:rsidP="00AE5162" w:rsidRDefault="00DF0E55" w14:paraId="6D94CAA6" wp14:textId="77777777">
      <w:pPr>
        <w:ind w:left="360"/>
        <w:rPr>
          <w:rFonts w:ascii="Times New Roman" w:hAnsi="Times New Roman" w:cs="Times New Roman"/>
        </w:rPr>
      </w:pPr>
      <w:r w:rsidRPr="008C24A5">
        <w:rPr>
          <w:rFonts w:ascii="Times New Roman" w:hAnsi="Times New Roman" w:cs="Times New Roman"/>
        </w:rPr>
        <w:t>Note: Nên chọn thời điểm dự án đang không quá bận hoặc không trong giai đoạn release để đăng kí</w:t>
      </w:r>
      <w:r w:rsidRPr="008C24A5" w:rsidR="00A41A77">
        <w:rPr>
          <w:rFonts w:ascii="Times New Roman" w:hAnsi="Times New Roman" w:cs="Times New Roman"/>
        </w:rPr>
        <w:t xml:space="preserve"> học và thi</w:t>
      </w:r>
      <w:r w:rsidRPr="008C24A5">
        <w:rPr>
          <w:rFonts w:ascii="Times New Roman" w:hAnsi="Times New Roman" w:cs="Times New Roman"/>
        </w:rPr>
        <w:t>.</w:t>
      </w:r>
    </w:p>
    <w:p xmlns:wp14="http://schemas.microsoft.com/office/word/2010/wordml" w:rsidRPr="008C24A5" w:rsidR="00AE5162" w:rsidP="006E674C" w:rsidRDefault="00AE5162" w14:paraId="0D6F8DF4" wp14:textId="77777777">
      <w:pPr>
        <w:pStyle w:val="Heading3"/>
        <w:rPr>
          <w:lang w:val="vi-VN"/>
        </w:rPr>
      </w:pPr>
      <w:r w:rsidRPr="6BE1E646" w:rsidR="00AE5162">
        <w:rPr>
          <w:lang w:val="vi-VN"/>
        </w:rPr>
        <w:t xml:space="preserve">1.3 </w:t>
      </w:r>
      <w:r w:rsidRPr="6BE1E646" w:rsidR="00021B3E">
        <w:rPr>
          <w:lang w:val="vi-VN"/>
        </w:rPr>
        <w:t>Lịch học và thi</w:t>
      </w:r>
    </w:p>
    <w:p w:rsidR="607F0FF4" w:rsidP="1E0A262D" w:rsidRDefault="607F0FF4" w14:paraId="15C17495" w14:textId="78BD6020">
      <w:pPr>
        <w:pStyle w:val="Heading3"/>
        <w:rPr>
          <w:highlight w:val="yellow"/>
          <w:lang w:val="vi-VN"/>
        </w:rPr>
      </w:pPr>
      <w:r w:rsidRPr="1E0A262D" w:rsidR="607F0FF4">
        <w:rPr>
          <w:lang w:val="vi-VN"/>
        </w:rPr>
        <w:t xml:space="preserve">- </w:t>
      </w:r>
      <w:r w:rsidRPr="1E0A262D" w:rsidR="607F0FF4">
        <w:rPr>
          <w:highlight w:val="yellow"/>
          <w:lang w:val="vi-VN"/>
        </w:rPr>
        <w:t>Áp dụng cho các bạn học khóa của TU</w:t>
      </w:r>
      <w:r w:rsidRPr="1E0A262D" w:rsidR="607F0FF4">
        <w:rPr>
          <w:highlight w:val="yellow"/>
          <w:lang w:val="vi-VN"/>
        </w:rPr>
        <w:t>D</w:t>
      </w:r>
      <w:r w:rsidRPr="1E0A262D" w:rsidR="607F0FF4">
        <w:rPr>
          <w:highlight w:val="yellow"/>
          <w:lang w:val="vi-VN"/>
        </w:rPr>
        <w:t xml:space="preserve"> </w:t>
      </w:r>
      <w:r w:rsidRPr="1E0A262D" w:rsidR="607F0FF4">
        <w:rPr>
          <w:highlight w:val="yellow"/>
          <w:lang w:val="vi-VN"/>
        </w:rPr>
        <w:t xml:space="preserve">SUD </w:t>
      </w:r>
      <w:r w:rsidRPr="1E0A262D" w:rsidR="607F0FF4">
        <w:rPr>
          <w:highlight w:val="yellow"/>
          <w:lang w:val="vi-VN"/>
        </w:rPr>
        <w:t>-</w:t>
      </w:r>
      <w:r w:rsidRPr="1E0A262D" w:rsidR="607F0FF4">
        <w:rPr>
          <w:highlight w:val="yellow"/>
          <w:lang w:val="vi-VN"/>
        </w:rPr>
        <w:t xml:space="preserve"> </w:t>
      </w:r>
      <w:hyperlink r:id="R78332ae13b0643b6">
        <w:r w:rsidRPr="1E0A262D" w:rsidR="59E42AEB">
          <w:rPr>
            <w:rStyle w:val="Hyperlink"/>
            <w:highlight w:val="yellow"/>
            <w:lang w:val="vi-VN"/>
          </w:rPr>
          <w:t>https://www.tuvsud.com/en-in/industries/mobility-and-automotive/automotive-and-oem/iso-26262-functional-safety/iso-26262-functional-safety-certification-programme</w:t>
        </w:r>
      </w:hyperlink>
    </w:p>
    <w:p w:rsidR="1E0A262D" w:rsidP="1E0A262D" w:rsidRDefault="1E0A262D" w14:paraId="4A35F614" w14:textId="2657B469">
      <w:pPr>
        <w:pStyle w:val="Heading3"/>
        <w:rPr>
          <w:lang w:val="vi-VN"/>
        </w:rPr>
      </w:pPr>
    </w:p>
    <w:p xmlns:wp14="http://schemas.microsoft.com/office/word/2010/wordml" w:rsidRPr="008C24A5" w:rsidR="00AE5162" w:rsidP="00AE5162" w:rsidRDefault="00AE5162" w14:paraId="37A7C3D8" wp14:textId="77777777">
      <w:pPr>
        <w:rPr>
          <w:rFonts w:ascii="Times New Roman" w:hAnsi="Times New Roman" w:cs="Times New Roman"/>
        </w:rPr>
      </w:pPr>
      <w:r w:rsidRPr="008C24A5">
        <w:rPr>
          <w:rFonts w:ascii="Times New Roman" w:hAnsi="Times New Roman" w:cs="Times New Roman"/>
          <w:lang w:val="vi-VN"/>
        </w:rPr>
        <w:t xml:space="preserve">- Khi bạn đăng kí thành công, TUV sẽ gửi lịch học </w:t>
      </w:r>
      <w:r w:rsidRPr="008C24A5" w:rsidR="00021B3E">
        <w:rPr>
          <w:rFonts w:ascii="Times New Roman" w:hAnsi="Times New Roman" w:cs="Times New Roman"/>
          <w:lang w:val="vi-VN"/>
        </w:rPr>
        <w:t>và thi qua email ( thường sẽ gửi vào ngày thứ 6 của tuần trước đó</w:t>
      </w:r>
      <w:r w:rsidRPr="008C24A5" w:rsidR="00A41A77">
        <w:rPr>
          <w:rFonts w:ascii="Times New Roman" w:hAnsi="Times New Roman" w:cs="Times New Roman"/>
        </w:rPr>
        <w:t xml:space="preserve"> và có thể gửi muộn nên đừng quá lo lắng nếu không nhận được mail sớm</w:t>
      </w:r>
      <w:r w:rsidRPr="008C24A5" w:rsidR="00021B3E">
        <w:rPr>
          <w:rFonts w:ascii="Times New Roman" w:hAnsi="Times New Roman" w:cs="Times New Roman"/>
          <w:lang w:val="vi-VN"/>
        </w:rPr>
        <w:t>)</w:t>
      </w:r>
      <w:r w:rsidRPr="008C24A5" w:rsidR="00A41A77">
        <w:rPr>
          <w:rFonts w:ascii="Times New Roman" w:hAnsi="Times New Roman" w:cs="Times New Roman"/>
        </w:rPr>
        <w:t>.</w:t>
      </w:r>
    </w:p>
    <w:p xmlns:wp14="http://schemas.microsoft.com/office/word/2010/wordml" w:rsidRPr="008C24A5" w:rsidR="00AE5162" w:rsidP="00AE5162" w:rsidRDefault="00021B3E" w14:paraId="693D1E61" wp14:textId="77777777">
      <w:pPr>
        <w:rPr>
          <w:rFonts w:ascii="Times New Roman" w:hAnsi="Times New Roman" w:cs="Times New Roman"/>
        </w:rPr>
      </w:pPr>
      <w:r w:rsidRPr="008C24A5">
        <w:rPr>
          <w:rFonts w:ascii="Times New Roman" w:hAnsi="Times New Roman" w:cs="Times New Roman"/>
          <w:lang w:val="vi-VN"/>
        </w:rPr>
        <w:t>- Lịch học và thi sẽ gồm 4 ngày học</w:t>
      </w:r>
      <w:r w:rsidRPr="008C24A5" w:rsidR="00C525ED">
        <w:rPr>
          <w:rFonts w:ascii="Times New Roman" w:hAnsi="Times New Roman" w:cs="Times New Roman"/>
          <w:lang w:val="vi-VN"/>
        </w:rPr>
        <w:t xml:space="preserve"> (full </w:t>
      </w:r>
      <w:r w:rsidRPr="008C24A5">
        <w:rPr>
          <w:rFonts w:ascii="Times New Roman" w:hAnsi="Times New Roman" w:cs="Times New Roman"/>
          <w:lang w:val="vi-VN"/>
        </w:rPr>
        <w:t>ngày từ 11h sáng đến 7h tối) và 1 ngày thi (150 phút – từ 4h chiều đến 6h30 tối)</w:t>
      </w:r>
      <w:r w:rsidRPr="008C24A5" w:rsidR="00C525ED">
        <w:rPr>
          <w:rFonts w:ascii="Times New Roman" w:hAnsi="Times New Roman" w:cs="Times New Roman"/>
          <w:lang w:val="vi-VN"/>
        </w:rPr>
        <w:t xml:space="preserve">. </w:t>
      </w:r>
      <w:r w:rsidRPr="008C24A5" w:rsidR="00C525ED">
        <w:rPr>
          <w:rFonts w:ascii="Times New Roman" w:hAnsi="Times New Roman" w:cs="Times New Roman"/>
        </w:rPr>
        <w:t>Mình sẽ học cùng</w:t>
      </w:r>
      <w:r w:rsidRPr="008C24A5">
        <w:rPr>
          <w:rFonts w:ascii="Times New Roman" w:hAnsi="Times New Roman" w:cs="Times New Roman"/>
          <w:lang w:val="vi-VN"/>
        </w:rPr>
        <w:t xml:space="preserve"> bạn </w:t>
      </w:r>
      <w:r w:rsidRPr="008C24A5">
        <w:rPr>
          <w:rFonts w:ascii="Times New Roman" w:hAnsi="Times New Roman" w:cs="Times New Roman"/>
          <w:color w:val="000000"/>
        </w:rPr>
        <w:t>Chitra</w:t>
      </w:r>
      <w:r w:rsidRPr="008C24A5" w:rsidR="006E674C">
        <w:rPr>
          <w:rFonts w:ascii="Times New Roman" w:hAnsi="Times New Roman" w:cs="Times New Roman"/>
          <w:color w:val="000000"/>
          <w:lang w:val="vi-VN"/>
        </w:rPr>
        <w:t xml:space="preserve"> (nhìn bạn rất sợ nhưng thực ra bạn ấy khá nice, hỏi bất kì điều gì nếu chưa hiểu trong quá trình học nha</w:t>
      </w:r>
      <w:r w:rsidRPr="008C24A5" w:rsidR="00C525ED">
        <w:rPr>
          <w:rFonts w:ascii="Times New Roman" w:hAnsi="Times New Roman" w:cs="Times New Roman"/>
          <w:color w:val="000000"/>
        </w:rPr>
        <w:t>, bạn sẽ trả lời rất nhiệt tình</w:t>
      </w:r>
    </w:p>
    <w:p xmlns:wp14="http://schemas.microsoft.com/office/word/2010/wordml" w:rsidRPr="008C24A5" w:rsidR="00021B3E" w:rsidP="00021B3E" w:rsidRDefault="00021B3E" w14:paraId="72E859AB" wp14:textId="77777777">
      <w:pPr>
        <w:pStyle w:val="ListParagraph"/>
        <w:numPr>
          <w:ilvl w:val="0"/>
          <w:numId w:val="8"/>
        </w:numPr>
        <w:rPr>
          <w:rFonts w:ascii="Times New Roman" w:hAnsi="Times New Roman" w:cs="Times New Roman"/>
          <w:lang w:val="vi-VN"/>
        </w:rPr>
      </w:pPr>
      <w:r w:rsidRPr="008C24A5">
        <w:rPr>
          <w:rFonts w:ascii="Times New Roman" w:hAnsi="Times New Roman" w:cs="Times New Roman"/>
          <w:lang w:val="vi-VN"/>
        </w:rPr>
        <w:t xml:space="preserve">Trước khi thi 1 ngày bạn </w:t>
      </w:r>
      <w:r w:rsidRPr="008C24A5">
        <w:rPr>
          <w:rFonts w:ascii="Times New Roman" w:hAnsi="Times New Roman" w:cs="Times New Roman"/>
          <w:color w:val="000000"/>
        </w:rPr>
        <w:t>Chitra</w:t>
      </w:r>
      <w:r w:rsidRPr="008C24A5">
        <w:rPr>
          <w:rFonts w:ascii="Times New Roman" w:hAnsi="Times New Roman" w:cs="Times New Roman"/>
          <w:color w:val="000000"/>
          <w:lang w:val="vi-VN"/>
        </w:rPr>
        <w:t xml:space="preserve"> sẽ gửi hướng dẫn về quy chế thi.</w:t>
      </w:r>
    </w:p>
    <w:p xmlns:wp14="http://schemas.microsoft.com/office/word/2010/wordml" w:rsidRPr="008C24A5" w:rsidR="00021B3E" w:rsidP="00021B3E" w:rsidRDefault="00021B3E" w14:paraId="77053D09" wp14:textId="77777777">
      <w:pPr>
        <w:pStyle w:val="xmsonormal"/>
        <w:numPr>
          <w:ilvl w:val="1"/>
          <w:numId w:val="8"/>
        </w:numPr>
        <w:rPr>
          <w:rFonts w:ascii="Times New Roman" w:hAnsi="Times New Roman" w:cs="Times New Roman"/>
        </w:rPr>
      </w:pPr>
      <w:r w:rsidRPr="008C24A5">
        <w:rPr>
          <w:rFonts w:ascii="Times New Roman" w:hAnsi="Times New Roman" w:cs="Times New Roman"/>
        </w:rPr>
        <w:t>“</w:t>
      </w:r>
      <w:r w:rsidRPr="008C24A5">
        <w:rPr>
          <w:rFonts w:ascii="Times New Roman" w:hAnsi="Times New Roman" w:cs="Times New Roman"/>
          <w:b/>
          <w:bCs/>
        </w:rPr>
        <w:t>Functional Safety ISO 26262 Level 1</w:t>
      </w:r>
      <w:r w:rsidRPr="008C24A5">
        <w:rPr>
          <w:rFonts w:ascii="Times New Roman" w:hAnsi="Times New Roman" w:cs="Times New Roman"/>
        </w:rPr>
        <w:t xml:space="preserve">” examination is confirmed.  Please find the examination details.  </w:t>
      </w:r>
    </w:p>
    <w:p xmlns:wp14="http://schemas.microsoft.com/office/word/2010/wordml" w:rsidRPr="008C24A5" w:rsidR="00021B3E" w:rsidP="00021B3E" w:rsidRDefault="00021B3E" w14:paraId="2F684CE6"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 xml:space="preserve">Exam date: </w:t>
      </w:r>
      <w:r w:rsidRPr="008C24A5">
        <w:rPr>
          <w:rFonts w:ascii="Times New Roman" w:hAnsi="Times New Roman" w:cs="Times New Roman"/>
          <w:sz w:val="20"/>
          <w:szCs w:val="20"/>
          <w:lang w:val="en-IN"/>
        </w:rPr>
        <w:t>19</w:t>
      </w:r>
      <w:r w:rsidRPr="008C24A5">
        <w:rPr>
          <w:rFonts w:ascii="Times New Roman" w:hAnsi="Times New Roman" w:cs="Times New Roman"/>
          <w:sz w:val="20"/>
          <w:szCs w:val="20"/>
          <w:vertAlign w:val="superscript"/>
          <w:lang w:val="en-IN"/>
        </w:rPr>
        <w:t>th</w:t>
      </w:r>
      <w:r w:rsidRPr="008C24A5">
        <w:rPr>
          <w:rFonts w:ascii="Times New Roman" w:hAnsi="Times New Roman" w:cs="Times New Roman"/>
          <w:sz w:val="20"/>
          <w:szCs w:val="20"/>
          <w:lang w:val="en-IN"/>
        </w:rPr>
        <w:t xml:space="preserve"> April 2024</w:t>
      </w:r>
      <w:r w:rsidRPr="008C24A5">
        <w:rPr>
          <w:rFonts w:ascii="Times New Roman" w:hAnsi="Times New Roman" w:cs="Times New Roman"/>
          <w:color w:val="000000"/>
          <w:sz w:val="20"/>
          <w:szCs w:val="20"/>
          <w:lang w:val="en-IN"/>
        </w:rPr>
        <w:t xml:space="preserve"> @ </w:t>
      </w:r>
      <w:r w:rsidRPr="008C24A5">
        <w:rPr>
          <w:rFonts w:ascii="Times New Roman" w:hAnsi="Times New Roman" w:cs="Times New Roman"/>
          <w:sz w:val="20"/>
          <w:szCs w:val="20"/>
          <w:lang w:val="en-IN"/>
        </w:rPr>
        <w:t>2</w:t>
      </w:r>
      <w:r w:rsidRPr="008C24A5">
        <w:rPr>
          <w:rFonts w:ascii="Times New Roman" w:hAnsi="Times New Roman" w:cs="Times New Roman"/>
          <w:color w:val="000000"/>
          <w:sz w:val="20"/>
          <w:szCs w:val="20"/>
          <w:lang w:val="en-IN"/>
        </w:rPr>
        <w:t xml:space="preserve">:30 </w:t>
      </w:r>
      <w:r w:rsidRPr="008C24A5">
        <w:rPr>
          <w:rFonts w:ascii="Times New Roman" w:hAnsi="Times New Roman" w:cs="Times New Roman"/>
          <w:sz w:val="20"/>
          <w:szCs w:val="20"/>
          <w:lang w:val="en-IN"/>
        </w:rPr>
        <w:t>P</w:t>
      </w:r>
      <w:r w:rsidRPr="008C24A5">
        <w:rPr>
          <w:rFonts w:ascii="Times New Roman" w:hAnsi="Times New Roman" w:cs="Times New Roman"/>
          <w:color w:val="000000"/>
          <w:sz w:val="20"/>
          <w:szCs w:val="20"/>
          <w:lang w:val="en-IN"/>
        </w:rPr>
        <w:t>M</w:t>
      </w:r>
      <w:r w:rsidRPr="008C24A5" w:rsidR="00C525ED">
        <w:rPr>
          <w:rFonts w:ascii="Times New Roman" w:hAnsi="Times New Roman" w:cs="Times New Roman"/>
          <w:color w:val="000000"/>
          <w:sz w:val="20"/>
          <w:szCs w:val="20"/>
          <w:lang w:val="en-IN"/>
        </w:rPr>
        <w:t xml:space="preserve"> (ngày thi của mình vừa rồi </w:t>
      </w:r>
      <w:r w:rsidRPr="008C24A5" w:rsidR="00C525ED">
        <w:rPr>
          <w:rFonts w:ascii="Wingdings" w:hAnsi="Wingdings" w:eastAsia="Wingdings" w:cs="Wingdings"/>
          <w:color w:val="000000"/>
          <w:sz w:val="20"/>
          <w:szCs w:val="20"/>
          <w:lang w:val="en-IN"/>
        </w:rPr>
        <w:t>J</w:t>
      </w:r>
      <w:r w:rsidRPr="008C24A5" w:rsidR="00C525ED">
        <w:rPr>
          <w:rFonts w:ascii="Times New Roman" w:hAnsi="Times New Roman" w:cs="Times New Roman"/>
          <w:color w:val="000000"/>
          <w:sz w:val="20"/>
          <w:szCs w:val="20"/>
          <w:lang w:val="en-IN"/>
        </w:rPr>
        <w:t>)</w:t>
      </w:r>
    </w:p>
    <w:p xmlns:wp14="http://schemas.microsoft.com/office/word/2010/wordml" w:rsidRPr="008C24A5" w:rsidR="00021B3E" w:rsidP="00021B3E" w:rsidRDefault="00021B3E" w14:paraId="15655247"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Exam type: Multiple choice (there can be several correct answers for each question)</w:t>
      </w:r>
      <w:r w:rsidRPr="008C24A5" w:rsidR="005C4643">
        <w:rPr>
          <w:rFonts w:ascii="Times New Roman" w:hAnsi="Times New Roman" w:cs="Times New Roman"/>
          <w:color w:val="000000"/>
          <w:sz w:val="20"/>
          <w:szCs w:val="20"/>
          <w:lang w:val="vi-VN"/>
        </w:rPr>
        <w:t>(chọn đúng thì cộng nhưng sai thì trừ điểm như sau:</w:t>
      </w:r>
    </w:p>
    <w:p xmlns:wp14="http://schemas.microsoft.com/office/word/2010/wordml" w:rsidRPr="008C24A5" w:rsidR="005C4643" w:rsidP="005C4643" w:rsidRDefault="005C4643" w14:paraId="0914EA59" wp14:textId="77777777">
      <w:pPr>
        <w:spacing w:before="100" w:beforeAutospacing="1" w:after="100" w:afterAutospacing="1" w:line="240" w:lineRule="auto"/>
        <w:ind w:left="252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Multiple choice:</w:t>
      </w:r>
    </w:p>
    <w:p xmlns:wp14="http://schemas.microsoft.com/office/word/2010/wordml" w:rsidRPr="008C24A5" w:rsidR="005C4643" w:rsidP="005C4643" w:rsidRDefault="005C4643" w14:paraId="621B3F46"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1T = 1đ</w:t>
      </w:r>
    </w:p>
    <w:p xmlns:wp14="http://schemas.microsoft.com/office/word/2010/wordml" w:rsidRPr="008C24A5" w:rsidR="005C4643" w:rsidP="005C4643" w:rsidRDefault="005C4643" w14:paraId="6F68CA2D"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1T 1F = 0đ</w:t>
      </w:r>
    </w:p>
    <w:p xmlns:wp14="http://schemas.microsoft.com/office/word/2010/wordml" w:rsidRPr="008C24A5" w:rsidR="005C4643" w:rsidP="005C4643" w:rsidRDefault="005C4643" w14:paraId="11587C9F"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2T = 2đ</w:t>
      </w:r>
    </w:p>
    <w:p xmlns:wp14="http://schemas.microsoft.com/office/word/2010/wordml" w:rsidRPr="008C24A5" w:rsidR="005C4643" w:rsidP="005C4643" w:rsidRDefault="005C4643" w14:paraId="47C14199"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2T 1F = 1đ</w:t>
      </w:r>
    </w:p>
    <w:p xmlns:wp14="http://schemas.microsoft.com/office/word/2010/wordml" w:rsidRPr="008C24A5" w:rsidR="005C4643" w:rsidP="005C4643" w:rsidRDefault="005C4643" w14:paraId="38DEDB64"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2T 2F = 0đ</w:t>
      </w:r>
    </w:p>
    <w:p xmlns:wp14="http://schemas.microsoft.com/office/word/2010/wordml" w:rsidRPr="008C24A5" w:rsidR="005C4643" w:rsidP="005C4643" w:rsidRDefault="005C4643" w14:paraId="52827AF6"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3T = 3đ</w:t>
      </w:r>
    </w:p>
    <w:p xmlns:wp14="http://schemas.microsoft.com/office/word/2010/wordml" w:rsidRPr="008C24A5" w:rsidR="005C4643" w:rsidP="005C4643" w:rsidRDefault="005C4643" w14:paraId="6A9BF455"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3T 1F = 2đ</w:t>
      </w:r>
    </w:p>
    <w:p xmlns:wp14="http://schemas.microsoft.com/office/word/2010/wordml" w:rsidRPr="008C24A5" w:rsidR="005C4643" w:rsidP="005C4643" w:rsidRDefault="005C4643" w14:paraId="22C8CE02"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1T 3F = 0đ</w:t>
      </w:r>
    </w:p>
    <w:p xmlns:wp14="http://schemas.microsoft.com/office/word/2010/wordml" w:rsidRPr="008C24A5" w:rsidR="005C4643" w:rsidP="00C525ED" w:rsidRDefault="005C4643" w14:paraId="6E7BEAA2" wp14:textId="77777777">
      <w:pPr>
        <w:numPr>
          <w:ilvl w:val="0"/>
          <w:numId w:val="9"/>
        </w:numPr>
        <w:tabs>
          <w:tab w:val="clear" w:pos="720"/>
          <w:tab w:val="num" w:pos="3240"/>
        </w:tabs>
        <w:spacing w:before="100" w:beforeAutospacing="1" w:after="100" w:afterAutospacing="1" w:line="240" w:lineRule="auto"/>
        <w:ind w:left="3240"/>
        <w:rPr>
          <w:rFonts w:ascii="Times New Roman" w:hAnsi="Times New Roman" w:cs="Times New Roman"/>
          <w:color w:val="000000"/>
          <w:sz w:val="20"/>
          <w:szCs w:val="20"/>
          <w:lang w:val="vi-VN"/>
        </w:rPr>
      </w:pPr>
      <w:r w:rsidRPr="008C24A5">
        <w:rPr>
          <w:rFonts w:ascii="Times New Roman" w:hAnsi="Times New Roman" w:cs="Times New Roman"/>
          <w:color w:val="000000"/>
          <w:sz w:val="20"/>
          <w:szCs w:val="20"/>
          <w:lang w:val="vi-VN"/>
        </w:rPr>
        <w:t> </w:t>
      </w:r>
    </w:p>
    <w:p xmlns:wp14="http://schemas.microsoft.com/office/word/2010/wordml" w:rsidRPr="008C24A5" w:rsidR="00021B3E" w:rsidP="00021B3E" w:rsidRDefault="00021B3E" w14:paraId="4F968CD2"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 xml:space="preserve">Exam questions: Approx. 85 </w:t>
      </w:r>
    </w:p>
    <w:p xmlns:wp14="http://schemas.microsoft.com/office/word/2010/wordml" w:rsidRPr="008C24A5" w:rsidR="00021B3E" w:rsidP="00021B3E" w:rsidRDefault="00021B3E" w14:paraId="02E9A998"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 xml:space="preserve">Exam </w:t>
      </w:r>
      <w:r w:rsidRPr="008C24A5">
        <w:rPr>
          <w:rFonts w:ascii="Times New Roman" w:hAnsi="Times New Roman" w:cs="Times New Roman"/>
          <w:sz w:val="20"/>
          <w:szCs w:val="20"/>
          <w:lang w:val="en-IN"/>
        </w:rPr>
        <w:t>Duration</w:t>
      </w:r>
      <w:r w:rsidRPr="008C24A5">
        <w:rPr>
          <w:rFonts w:ascii="Times New Roman" w:hAnsi="Times New Roman" w:cs="Times New Roman"/>
          <w:color w:val="000000"/>
          <w:sz w:val="20"/>
          <w:szCs w:val="20"/>
          <w:lang w:val="en-IN"/>
        </w:rPr>
        <w:t>: 150 minutes</w:t>
      </w:r>
    </w:p>
    <w:p xmlns:wp14="http://schemas.microsoft.com/office/word/2010/wordml" w:rsidRPr="008C24A5" w:rsidR="00021B3E" w:rsidP="00021B3E" w:rsidRDefault="00021B3E" w14:paraId="50BFFD07"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Pass percentage:  51%</w:t>
      </w:r>
    </w:p>
    <w:p xmlns:wp14="http://schemas.microsoft.com/office/word/2010/wordml" w:rsidRPr="008C24A5" w:rsidR="00021B3E" w:rsidP="00021B3E" w:rsidRDefault="00021B3E" w14:paraId="0BDC28EE"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 xml:space="preserve">Aids: </w:t>
      </w:r>
      <w:r w:rsidRPr="008C24A5">
        <w:rPr>
          <w:rFonts w:ascii="Times New Roman" w:hAnsi="Times New Roman" w:cs="Times New Roman"/>
          <w:sz w:val="20"/>
          <w:szCs w:val="20"/>
          <w:lang w:val="en-IN"/>
        </w:rPr>
        <w:t>O</w:t>
      </w:r>
      <w:r w:rsidRPr="008C24A5">
        <w:rPr>
          <w:rFonts w:ascii="Times New Roman" w:hAnsi="Times New Roman" w:cs="Times New Roman"/>
          <w:color w:val="000000"/>
          <w:sz w:val="20"/>
          <w:szCs w:val="20"/>
          <w:lang w:val="en-IN"/>
        </w:rPr>
        <w:t>pen book</w:t>
      </w:r>
      <w:r w:rsidRPr="008C24A5">
        <w:rPr>
          <w:rFonts w:ascii="Times New Roman" w:hAnsi="Times New Roman" w:cs="Times New Roman"/>
          <w:color w:val="000000"/>
          <w:sz w:val="20"/>
          <w:szCs w:val="20"/>
          <w:lang w:val="vi-VN"/>
        </w:rPr>
        <w:t xml:space="preserve"> (</w:t>
      </w:r>
      <w:r w:rsidRPr="008C24A5">
        <w:rPr>
          <w:rFonts w:ascii="Times New Roman" w:hAnsi="Times New Roman" w:cs="Times New Roman"/>
          <w:color w:val="FF0000"/>
          <w:sz w:val="20"/>
          <w:szCs w:val="20"/>
          <w:lang w:val="vi-VN"/>
        </w:rPr>
        <w:t>được mở tài liệu trong quá trình làm bài</w:t>
      </w:r>
      <w:r w:rsidRPr="008C24A5">
        <w:rPr>
          <w:rFonts w:ascii="Times New Roman" w:hAnsi="Times New Roman" w:cs="Times New Roman"/>
          <w:color w:val="000000"/>
          <w:sz w:val="20"/>
          <w:szCs w:val="20"/>
          <w:lang w:val="vi-VN"/>
        </w:rPr>
        <w:t>)</w:t>
      </w:r>
    </w:p>
    <w:p xmlns:wp14="http://schemas.microsoft.com/office/word/2010/wordml" w:rsidRPr="008C24A5" w:rsidR="00021B3E" w:rsidP="00021B3E" w:rsidRDefault="00021B3E" w14:paraId="10ED71ED"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There is negative marking.</w:t>
      </w:r>
    </w:p>
    <w:p xmlns:wp14="http://schemas.microsoft.com/office/word/2010/wordml" w:rsidRPr="008C24A5" w:rsidR="00021B3E" w:rsidP="00021B3E" w:rsidRDefault="00021B3E" w14:paraId="366AA34C"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z w:val="20"/>
          <w:szCs w:val="20"/>
          <w:lang w:val="en-IN"/>
        </w:rPr>
        <w:t>Examination will be conducted through MS Teams with video mode</w:t>
      </w:r>
      <w:r w:rsidRPr="008C24A5" w:rsidR="00C525ED">
        <w:rPr>
          <w:rFonts w:ascii="Times New Roman" w:hAnsi="Times New Roman" w:cs="Times New Roman"/>
          <w:color w:val="000000"/>
          <w:sz w:val="20"/>
          <w:szCs w:val="20"/>
          <w:lang w:val="en-IN"/>
        </w:rPr>
        <w:t xml:space="preserve"> ON.  We will share the invite.</w:t>
      </w:r>
      <w:r w:rsidRPr="008C24A5">
        <w:rPr>
          <w:rFonts w:ascii="Times New Roman" w:hAnsi="Times New Roman" w:cs="Times New Roman"/>
          <w:color w:val="000000"/>
          <w:sz w:val="20"/>
          <w:szCs w:val="20"/>
          <w:lang w:val="en-IN"/>
        </w:rPr>
        <w:t xml:space="preserve"> Make sure there is good internet connecti</w:t>
      </w:r>
      <w:r w:rsidRPr="008C24A5" w:rsidR="005C4643">
        <w:rPr>
          <w:rFonts w:ascii="Times New Roman" w:hAnsi="Times New Roman" w:cs="Times New Roman"/>
          <w:color w:val="000000"/>
          <w:sz w:val="20"/>
          <w:szCs w:val="20"/>
          <w:lang w:val="en-IN"/>
        </w:rPr>
        <w:t xml:space="preserve">vity </w:t>
      </w:r>
      <w:r w:rsidRPr="008C24A5" w:rsidR="005C4643">
        <w:rPr>
          <w:rFonts w:ascii="Times New Roman" w:hAnsi="Times New Roman" w:cs="Times New Roman"/>
          <w:color w:val="000000"/>
          <w:sz w:val="20"/>
          <w:szCs w:val="20"/>
          <w:lang w:val="vi-VN"/>
        </w:rPr>
        <w:t>(Đảm bảo internet được kết nối tốt + không có người thứ 2 trong phòng)</w:t>
      </w:r>
    </w:p>
    <w:p xmlns:wp14="http://schemas.microsoft.com/office/word/2010/wordml" w:rsidRPr="008C24A5" w:rsidR="00021B3E" w:rsidP="00021B3E" w:rsidRDefault="00021B3E" w14:paraId="24A843DB"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hd w:val="clear" w:color="auto" w:fill="FFFF00"/>
          <w:lang w:val="en-IN"/>
        </w:rPr>
        <w:t>Examination link will be shared throug</w:t>
      </w:r>
      <w:r w:rsidRPr="008C24A5" w:rsidR="00C525ED">
        <w:rPr>
          <w:rFonts w:ascii="Times New Roman" w:hAnsi="Times New Roman" w:cs="Times New Roman"/>
          <w:color w:val="000000"/>
          <w:shd w:val="clear" w:color="auto" w:fill="FFFF00"/>
          <w:lang w:val="en-IN"/>
        </w:rPr>
        <w:t>h teams chat during examination (Bạn trông thi sẽ gửi 3 link tương ứng với mỗi level thi)</w:t>
      </w:r>
    </w:p>
    <w:p xmlns:wp14="http://schemas.microsoft.com/office/word/2010/wordml" w:rsidRPr="008C24A5" w:rsidR="00021B3E" w:rsidP="00021B3E" w:rsidRDefault="00021B3E" w14:paraId="64FEB188"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hd w:val="clear" w:color="auto" w:fill="FFFF00"/>
          <w:lang w:val="en-IN"/>
        </w:rPr>
        <w:t>Use different gadget for course material reference switching screen is not allowed</w:t>
      </w:r>
      <w:r w:rsidRPr="008C24A5">
        <w:rPr>
          <w:rFonts w:ascii="Times New Roman" w:hAnsi="Times New Roman" w:cs="Times New Roman"/>
          <w:lang w:val="en-IN"/>
        </w:rPr>
        <w:t xml:space="preserve">.  </w:t>
      </w:r>
      <w:r w:rsidRPr="008C24A5">
        <w:rPr>
          <w:rFonts w:ascii="Times New Roman" w:hAnsi="Times New Roman" w:cs="Times New Roman"/>
          <w:lang w:val="vi-VN"/>
        </w:rPr>
        <w:t>(Vì không được switch màn hình bài thi nên cần chuẩn bị 2 máy ( 1 máy để làm bài và 1 máy để search tài liệu)</w:t>
      </w:r>
    </w:p>
    <w:p xmlns:wp14="http://schemas.microsoft.com/office/word/2010/wordml" w:rsidRPr="008C24A5" w:rsidR="00021B3E" w:rsidP="00021B3E" w:rsidRDefault="00021B3E" w14:paraId="70477CEB" wp14:textId="77777777">
      <w:pPr>
        <w:pStyle w:val="xmsonormal"/>
        <w:numPr>
          <w:ilvl w:val="1"/>
          <w:numId w:val="8"/>
        </w:numPr>
        <w:autoSpaceDE w:val="0"/>
        <w:autoSpaceDN w:val="0"/>
        <w:rPr>
          <w:rFonts w:ascii="Times New Roman" w:hAnsi="Times New Roman" w:cs="Times New Roman"/>
        </w:rPr>
      </w:pPr>
      <w:r w:rsidRPr="008C24A5">
        <w:rPr>
          <w:rFonts w:ascii="Times New Roman" w:hAnsi="Times New Roman" w:cs="Times New Roman"/>
          <w:color w:val="000000"/>
          <w:shd w:val="clear" w:color="auto" w:fill="FFFF00"/>
          <w:lang w:val="en-IN"/>
        </w:rPr>
        <w:t xml:space="preserve">Use </w:t>
      </w:r>
      <w:r w:rsidRPr="008C24A5">
        <w:rPr>
          <w:rStyle w:val="xui-provider"/>
          <w:rFonts w:ascii="Times New Roman" w:hAnsi="Times New Roman" w:cs="Times New Roman"/>
          <w:color w:val="000000"/>
          <w:shd w:val="clear" w:color="auto" w:fill="FFFF00"/>
        </w:rPr>
        <w:t>google chrome or mozilla firefox browser.</w:t>
      </w:r>
      <w:r w:rsidRPr="008C24A5">
        <w:rPr>
          <w:rStyle w:val="xui-provider"/>
          <w:rFonts w:ascii="Times New Roman" w:hAnsi="Times New Roman" w:cs="Times New Roman"/>
        </w:rPr>
        <w:t> </w:t>
      </w:r>
    </w:p>
    <w:p xmlns:wp14="http://schemas.microsoft.com/office/word/2010/wordml" w:rsidRPr="008C24A5" w:rsidR="00021B3E" w:rsidP="009F3818" w:rsidRDefault="009F3818" w14:paraId="39718603" wp14:textId="77777777">
      <w:pPr>
        <w:pStyle w:val="ListParagraph"/>
        <w:ind w:left="0"/>
        <w:rPr>
          <w:rFonts w:ascii="Times New Roman" w:hAnsi="Times New Roman" w:cs="Times New Roman"/>
        </w:rPr>
      </w:pPr>
      <w:r w:rsidRPr="008C24A5">
        <w:rPr>
          <w:rFonts w:ascii="Times New Roman" w:hAnsi="Times New Roman" w:cs="Times New Roman"/>
        </w:rPr>
        <w:t>Note: Các bạn ấy sẽ gửi email yêu cầu mình cung cấp thông tin cá nhân để các bạn ấy sử dụng trong khi làm certificate nếu mình pass bài exam. ( nên cân nhắc để tên nhé Nguyen Thi A or A Nguyen Thi)</w:t>
      </w:r>
    </w:p>
    <w:p xmlns:wp14="http://schemas.microsoft.com/office/word/2010/wordml" w:rsidRPr="008C24A5" w:rsidR="006F77EE" w:rsidP="006E674C" w:rsidRDefault="006E674C" w14:paraId="6706B75B" wp14:textId="77777777">
      <w:pPr>
        <w:pStyle w:val="Heading3"/>
        <w:rPr>
          <w:lang w:val="vi-VN"/>
        </w:rPr>
      </w:pPr>
      <w:r w:rsidRPr="008C24A5">
        <w:rPr>
          <w:lang w:val="vi-VN"/>
        </w:rPr>
        <w:t xml:space="preserve">1.4 </w:t>
      </w:r>
      <w:r w:rsidRPr="008C24A5" w:rsidR="005C4643">
        <w:rPr>
          <w:lang w:val="vi-VN"/>
        </w:rPr>
        <w:t>Bắt tay vào học thôi</w:t>
      </w:r>
    </w:p>
    <w:p xmlns:wp14="http://schemas.microsoft.com/office/word/2010/wordml" w:rsidRPr="008C24A5" w:rsidR="005C4643" w:rsidP="006E674C" w:rsidRDefault="005C4643" w14:paraId="52261448" wp14:textId="77777777">
      <w:pPr>
        <w:rPr>
          <w:rFonts w:ascii="Times New Roman" w:hAnsi="Times New Roman" w:cs="Times New Roman"/>
          <w:lang w:val="vi-VN"/>
        </w:rPr>
      </w:pPr>
      <w:r w:rsidRPr="008C24A5">
        <w:rPr>
          <w:rFonts w:ascii="Times New Roman" w:hAnsi="Times New Roman" w:cs="Times New Roman"/>
          <w:lang w:val="vi-VN"/>
        </w:rPr>
        <w:t>Step 1: Xem 1 số khóa về functional safety trên udemy. Khuyến khích nên dành thời gian xem trước để biết và hiểu mình sẽ học những gì tránh bị tẩu hỏa nhập ma.</w:t>
      </w:r>
    </w:p>
    <w:p xmlns:wp14="http://schemas.microsoft.com/office/word/2010/wordml" w:rsidRPr="008C24A5" w:rsidR="006F77EE" w:rsidP="006F77EE" w:rsidRDefault="006F77EE" w14:paraId="13B669DA" wp14:textId="77777777">
      <w:pPr>
        <w:ind w:left="720"/>
        <w:rPr>
          <w:rFonts w:ascii="Times New Roman" w:hAnsi="Times New Roman" w:cs="Times New Roman"/>
          <w:lang w:val="vi-VN"/>
        </w:rPr>
      </w:pPr>
      <w:r w:rsidRPr="008C24A5">
        <w:rPr>
          <w:rFonts w:ascii="Times New Roman" w:hAnsi="Times New Roman" w:cs="Times New Roman"/>
          <w:lang w:val="vi-VN"/>
        </w:rPr>
        <w:t xml:space="preserve">Khóa 1: </w:t>
      </w:r>
      <w:hyperlink w:history="1" w:anchor="overview" r:id="rId8">
        <w:r w:rsidRPr="008C24A5">
          <w:rPr>
            <w:rStyle w:val="Hyperlink"/>
            <w:rFonts w:ascii="Times New Roman" w:hAnsi="Times New Roman" w:cs="Times New Roman"/>
            <w:lang w:val="vi-VN"/>
          </w:rPr>
          <w:t>https://fpt-software.udemy.com/course/overview-functional-safety-and-iso-26262/learn/lecture/34682774#overview</w:t>
        </w:r>
      </w:hyperlink>
      <w:r w:rsidRPr="008C24A5">
        <w:rPr>
          <w:rFonts w:ascii="Times New Roman" w:hAnsi="Times New Roman" w:cs="Times New Roman"/>
          <w:lang w:val="vi-VN"/>
        </w:rPr>
        <w:t xml:space="preserve"> (2.5h)</w:t>
      </w:r>
    </w:p>
    <w:p xmlns:wp14="http://schemas.microsoft.com/office/word/2010/wordml" w:rsidRPr="008C24A5" w:rsidR="006F77EE" w:rsidP="006F77EE" w:rsidRDefault="006F77EE" w14:paraId="394036FA" wp14:textId="77777777">
      <w:pPr>
        <w:rPr>
          <w:rFonts w:ascii="Times New Roman" w:hAnsi="Times New Roman" w:cs="Times New Roman"/>
          <w:lang w:val="vi-VN"/>
        </w:rPr>
      </w:pPr>
      <w:r w:rsidRPr="008C24A5">
        <w:rPr>
          <w:rFonts w:ascii="Times New Roman" w:hAnsi="Times New Roman" w:cs="Times New Roman"/>
          <w:lang w:val="vi-VN"/>
        </w:rPr>
        <w:t xml:space="preserve">              Khóa 2: </w:t>
      </w:r>
      <w:hyperlink w:history="1" r:id="rId9">
        <w:r w:rsidRPr="008C24A5">
          <w:rPr>
            <w:rStyle w:val="Hyperlink"/>
            <w:rFonts w:ascii="Times New Roman" w:hAnsi="Times New Roman" w:cs="Times New Roman"/>
            <w:lang w:val="vi-VN"/>
          </w:rPr>
          <w:t>https://fpt-software.udemy.com/course/iso-26262-crash-course/learn/lecture/36765536?start=0#overview</w:t>
        </w:r>
      </w:hyperlink>
      <w:r w:rsidRPr="008C24A5">
        <w:rPr>
          <w:rFonts w:ascii="Times New Roman" w:hAnsi="Times New Roman" w:cs="Times New Roman"/>
          <w:lang w:val="vi-VN"/>
        </w:rPr>
        <w:t xml:space="preserve">  (4h)</w:t>
      </w:r>
    </w:p>
    <w:p xmlns:wp14="http://schemas.microsoft.com/office/word/2010/wordml" w:rsidRPr="008C24A5" w:rsidR="005C4643" w:rsidP="006F77EE" w:rsidRDefault="005C4643" w14:paraId="2E91B27A" wp14:textId="77777777">
      <w:pPr>
        <w:rPr>
          <w:rFonts w:ascii="Times New Roman" w:hAnsi="Times New Roman" w:cs="Times New Roman"/>
          <w:lang w:val="vi-VN"/>
        </w:rPr>
      </w:pPr>
      <w:r w:rsidRPr="0EA87DCA" w:rsidR="005C4643">
        <w:rPr>
          <w:rFonts w:ascii="Times New Roman" w:hAnsi="Times New Roman" w:cs="Times New Roman"/>
          <w:b w:val="1"/>
          <w:bCs w:val="1"/>
          <w:lang w:val="vi-VN"/>
        </w:rPr>
        <w:t>Step 2</w:t>
      </w:r>
      <w:r w:rsidRPr="0EA87DCA" w:rsidR="005C4643">
        <w:rPr>
          <w:rFonts w:ascii="Times New Roman" w:hAnsi="Times New Roman" w:cs="Times New Roman"/>
          <w:lang w:val="vi-VN"/>
        </w:rPr>
        <w:t>: Cày thôi nào!!!</w:t>
      </w:r>
    </w:p>
    <w:p xmlns:wp14="http://schemas.microsoft.com/office/word/2010/wordml" w:rsidRPr="008C24A5" w:rsidR="00817E78" w:rsidP="005C4643" w:rsidRDefault="00817E78" w14:paraId="3CF0B88A" wp14:textId="77777777">
      <w:pPr>
        <w:rPr>
          <w:rFonts w:ascii="Times New Roman" w:hAnsi="Times New Roman" w:cs="Times New Roman"/>
          <w:b/>
          <w:u w:val="single"/>
          <w:lang w:val="vi-VN"/>
        </w:rPr>
      </w:pPr>
      <w:r w:rsidRPr="008C24A5">
        <w:rPr>
          <w:rFonts w:ascii="Times New Roman" w:hAnsi="Times New Roman" w:cs="Times New Roman"/>
          <w:b/>
          <w:u w:val="single"/>
          <w:lang w:val="vi-VN"/>
        </w:rPr>
        <w:t xml:space="preserve">Tip: </w:t>
      </w:r>
    </w:p>
    <w:p xmlns:wp14="http://schemas.microsoft.com/office/word/2010/wordml" w:rsidRPr="008C24A5" w:rsidR="00817E78" w:rsidP="005C4643" w:rsidRDefault="005C4643" w14:paraId="68E64527" wp14:textId="77777777">
      <w:pPr>
        <w:pStyle w:val="ListParagraph"/>
        <w:numPr>
          <w:ilvl w:val="0"/>
          <w:numId w:val="8"/>
        </w:numPr>
        <w:rPr>
          <w:rFonts w:ascii="Times New Roman" w:hAnsi="Times New Roman" w:cs="Times New Roman"/>
          <w:lang w:val="vi-VN"/>
        </w:rPr>
      </w:pPr>
      <w:r w:rsidRPr="008C24A5">
        <w:rPr>
          <w:rFonts w:ascii="Times New Roman" w:hAnsi="Times New Roman" w:cs="Times New Roman"/>
          <w:lang w:val="vi-VN"/>
        </w:rPr>
        <w:t xml:space="preserve">Đi theo từng part. </w:t>
      </w:r>
      <w:r w:rsidRPr="008C24A5" w:rsidR="00817E78">
        <w:rPr>
          <w:rFonts w:ascii="Times New Roman" w:hAnsi="Times New Roman" w:cs="Times New Roman"/>
          <w:lang w:val="vi-VN"/>
        </w:rPr>
        <w:t xml:space="preserve">Cần </w:t>
      </w:r>
      <w:r w:rsidRPr="008C24A5">
        <w:rPr>
          <w:rFonts w:ascii="Times New Roman" w:hAnsi="Times New Roman" w:cs="Times New Roman"/>
          <w:lang w:val="vi-VN"/>
        </w:rPr>
        <w:t>hiểu part này làm gì, đầu vào và đầu ra của nó</w:t>
      </w:r>
      <w:r w:rsidRPr="008C24A5" w:rsidR="00817E78">
        <w:rPr>
          <w:rFonts w:ascii="Times New Roman" w:hAnsi="Times New Roman" w:cs="Times New Roman"/>
          <w:lang w:val="vi-VN"/>
        </w:rPr>
        <w:t xml:space="preserve"> sau khi hoàn thành mỗi part.</w:t>
      </w:r>
    </w:p>
    <w:p xmlns:wp14="http://schemas.microsoft.com/office/word/2010/wordml" w:rsidRPr="008C24A5" w:rsidR="005C4643" w:rsidP="005C4643" w:rsidRDefault="00817E78" w14:paraId="684C55A3" wp14:textId="77777777">
      <w:pPr>
        <w:pStyle w:val="ListParagraph"/>
        <w:numPr>
          <w:ilvl w:val="0"/>
          <w:numId w:val="8"/>
        </w:numPr>
        <w:rPr>
          <w:rFonts w:ascii="Times New Roman" w:hAnsi="Times New Roman" w:cs="Times New Roman"/>
          <w:lang w:val="vi-VN"/>
        </w:rPr>
      </w:pPr>
      <w:r w:rsidRPr="008C24A5">
        <w:rPr>
          <w:rFonts w:ascii="Times New Roman" w:hAnsi="Times New Roman" w:cs="Times New Roman"/>
          <w:lang w:val="vi-VN"/>
        </w:rPr>
        <w:t>T</w:t>
      </w:r>
      <w:r w:rsidRPr="008C24A5" w:rsidR="005C4643">
        <w:rPr>
          <w:rFonts w:ascii="Times New Roman" w:hAnsi="Times New Roman" w:cs="Times New Roman"/>
          <w:lang w:val="vi-VN"/>
        </w:rPr>
        <w:t>ự tạo ra 1 note củ</w:t>
      </w:r>
      <w:r w:rsidRPr="008C24A5">
        <w:rPr>
          <w:rFonts w:ascii="Times New Roman" w:hAnsi="Times New Roman" w:cs="Times New Roman"/>
          <w:lang w:val="vi-VN"/>
        </w:rPr>
        <w:t>a riêng mình bao gồm những key chính cho mỗ</w:t>
      </w:r>
      <w:r w:rsidRPr="008C24A5" w:rsidR="006E674C">
        <w:rPr>
          <w:rFonts w:ascii="Times New Roman" w:hAnsi="Times New Roman" w:cs="Times New Roman"/>
          <w:lang w:val="vi-VN"/>
        </w:rPr>
        <w:t>i part để sau còn biết mà search trong quá trình thi</w:t>
      </w:r>
      <w:r w:rsidRPr="008C24A5">
        <w:rPr>
          <w:rFonts w:ascii="Times New Roman" w:hAnsi="Times New Roman" w:cs="Times New Roman"/>
          <w:lang w:val="vi-VN"/>
        </w:rPr>
        <w:t>.</w:t>
      </w:r>
    </w:p>
    <w:p xmlns:wp14="http://schemas.microsoft.com/office/word/2010/wordml" w:rsidRPr="008C24A5" w:rsidR="00C525ED" w:rsidP="005C4643" w:rsidRDefault="00C525ED" w14:paraId="6260B033" wp14:textId="77777777">
      <w:pPr>
        <w:pStyle w:val="ListParagraph"/>
        <w:numPr>
          <w:ilvl w:val="0"/>
          <w:numId w:val="8"/>
        </w:numPr>
        <w:rPr>
          <w:rFonts w:ascii="Times New Roman" w:hAnsi="Times New Roman" w:cs="Times New Roman"/>
          <w:lang w:val="vi-VN"/>
        </w:rPr>
      </w:pPr>
      <w:r w:rsidRPr="008C24A5">
        <w:rPr>
          <w:rFonts w:ascii="Times New Roman" w:hAnsi="Times New Roman" w:cs="Times New Roman"/>
        </w:rPr>
        <w:t>Vì lượng kiến thức rất nhiều và khô khan nên hãy thật chăm chỉ nhé</w:t>
      </w:r>
    </w:p>
    <w:p xmlns:wp14="http://schemas.microsoft.com/office/word/2010/wordml" w:rsidRPr="008C24A5" w:rsidR="00817E78" w:rsidP="00817E78" w:rsidRDefault="00817E78" w14:paraId="58863A89" wp14:textId="77777777">
      <w:pPr>
        <w:rPr>
          <w:rFonts w:ascii="Times New Roman" w:hAnsi="Times New Roman" w:cs="Times New Roman"/>
          <w:lang w:val="vi-VN"/>
        </w:rPr>
      </w:pPr>
      <w:r w:rsidRPr="008C24A5">
        <w:rPr>
          <w:rFonts w:ascii="Times New Roman" w:hAnsi="Times New Roman" w:cs="Times New Roman"/>
          <w:b/>
          <w:lang w:val="vi-VN"/>
        </w:rPr>
        <w:t>Step 3</w:t>
      </w:r>
      <w:r w:rsidRPr="008C24A5">
        <w:rPr>
          <w:rFonts w:ascii="Times New Roman" w:hAnsi="Times New Roman" w:cs="Times New Roman"/>
          <w:lang w:val="vi-VN"/>
        </w:rPr>
        <w:t>: Thi thử để fix gap.</w:t>
      </w:r>
    </w:p>
    <w:p xmlns:wp14="http://schemas.microsoft.com/office/word/2010/wordml" w:rsidRPr="008C24A5" w:rsidR="006E674C" w:rsidP="0EA87DCA" w:rsidRDefault="006E674C" w14:paraId="0822A131" wp14:textId="5A403F46">
      <w:pPr>
        <w:rPr>
          <w:rFonts w:ascii="Times New Roman" w:hAnsi="Times New Roman" w:cs="Times New Roman"/>
          <w:color w:val="FF0000"/>
          <w:lang w:val="vi-VN"/>
        </w:rPr>
      </w:pPr>
      <w:r w:rsidRPr="0EA87DCA" w:rsidR="00817E78">
        <w:rPr>
          <w:rFonts w:ascii="Times New Roman" w:hAnsi="Times New Roman" w:cs="Times New Roman"/>
          <w:lang w:val="vi-VN"/>
        </w:rPr>
        <w:t>Đề thi thử có khoảng 30 câu hỏ</w:t>
      </w:r>
      <w:r w:rsidRPr="0EA87DCA" w:rsidR="00124A5C">
        <w:rPr>
          <w:rFonts w:ascii="Times New Roman" w:hAnsi="Times New Roman" w:cs="Times New Roman"/>
          <w:lang w:val="vi-VN"/>
        </w:rPr>
        <w:t>i (</w:t>
      </w:r>
      <w:bookmarkStart w:name="_GoBack" w:id="0"/>
      <w:bookmarkEnd w:id="0"/>
      <w:r w:rsidRPr="0EA87DCA" w:rsidR="00817E78">
        <w:rPr>
          <w:rFonts w:ascii="Times New Roman" w:hAnsi="Times New Roman" w:cs="Times New Roman"/>
          <w:lang w:val="vi-VN"/>
        </w:rPr>
        <w:t xml:space="preserve">vì đề thi thật 85 câu trong 150 phút) có thể làm trong </w:t>
      </w:r>
      <w:r w:rsidRPr="0EA87DCA" w:rsidR="006E674C">
        <w:rPr>
          <w:rFonts w:ascii="Times New Roman" w:hAnsi="Times New Roman" w:cs="Times New Roman"/>
          <w:lang w:val="vi-VN"/>
        </w:rPr>
        <w:t xml:space="preserve">khoảng 45 phút để biết mình bị </w:t>
      </w:r>
      <w:r w:rsidRPr="0EA87DCA" w:rsidR="006E674C">
        <w:rPr>
          <w:rFonts w:ascii="Times New Roman" w:hAnsi="Times New Roman" w:cs="Times New Roman"/>
          <w:lang w:val="vi-VN"/>
        </w:rPr>
        <w:t>gap</w:t>
      </w:r>
      <w:r w:rsidRPr="0EA87DCA" w:rsidR="006E674C">
        <w:rPr>
          <w:rFonts w:ascii="Times New Roman" w:hAnsi="Times New Roman" w:cs="Times New Roman"/>
          <w:lang w:val="vi-VN"/>
        </w:rPr>
        <w:t xml:space="preserve"> ở đâu và </w:t>
      </w:r>
      <w:r w:rsidRPr="0EA87DCA" w:rsidR="006E674C">
        <w:rPr>
          <w:rFonts w:ascii="Times New Roman" w:hAnsi="Times New Roman" w:cs="Times New Roman"/>
          <w:lang w:val="vi-VN"/>
        </w:rPr>
        <w:t>fix</w:t>
      </w:r>
      <w:r w:rsidRPr="0EA87DCA" w:rsidR="006E674C">
        <w:rPr>
          <w:rFonts w:ascii="Times New Roman" w:hAnsi="Times New Roman" w:cs="Times New Roman"/>
          <w:lang w:val="vi-VN"/>
        </w:rPr>
        <w:t xml:space="preserve">. (Sẽ có 1 vài câu giống với đề </w:t>
      </w:r>
      <w:r w:rsidRPr="0EA87DCA" w:rsidR="006E674C">
        <w:rPr>
          <w:rFonts w:ascii="Times New Roman" w:hAnsi="Times New Roman" w:cs="Times New Roman"/>
          <w:lang w:val="vi-VN"/>
        </w:rPr>
        <w:t>thi thật)</w:t>
      </w:r>
      <w:r w:rsidRPr="0EA87DCA" w:rsidR="0025105B">
        <w:rPr>
          <w:rFonts w:ascii="Times New Roman" w:hAnsi="Times New Roman" w:cs="Times New Roman"/>
        </w:rPr>
        <w:t xml:space="preserve"> </w:t>
      </w:r>
    </w:p>
    <w:p xmlns:wp14="http://schemas.microsoft.com/office/word/2010/wordml" w:rsidRPr="008C24A5" w:rsidR="006E674C" w:rsidP="00817E78" w:rsidRDefault="006E674C" w14:paraId="4C49F7ED" wp14:textId="714C6595">
      <w:pPr>
        <w:rPr>
          <w:rFonts w:ascii="Times New Roman" w:hAnsi="Times New Roman" w:cs="Times New Roman"/>
          <w:color w:val="FF0000"/>
          <w:lang w:val="vi-VN"/>
        </w:rPr>
      </w:pPr>
      <w:r w:rsidRPr="0EA87DCA" w:rsidR="006E674C">
        <w:rPr>
          <w:rFonts w:ascii="Times New Roman" w:hAnsi="Times New Roman" w:cs="Times New Roman"/>
          <w:color w:val="FF0000"/>
          <w:lang w:val="vi-VN"/>
        </w:rPr>
        <w:t>Nếu làm đúng khoảng 80% có thể đăng kí học và thi, nếu chưa thì cần cân nhắc.</w:t>
      </w:r>
    </w:p>
    <w:p xmlns:wp14="http://schemas.microsoft.com/office/word/2010/wordml" w:rsidRPr="008C24A5" w:rsidR="00DF0E55" w:rsidP="00DF0E55" w:rsidRDefault="005E1144" w14:paraId="41024431" wp14:textId="77777777">
      <w:pPr>
        <w:pStyle w:val="Heading3"/>
      </w:pPr>
      <w:r w:rsidRPr="008C24A5">
        <w:t>1.5 Tham gia học</w:t>
      </w:r>
    </w:p>
    <w:p xmlns:wp14="http://schemas.microsoft.com/office/word/2010/wordml" w:rsidRPr="008C24A5" w:rsidR="00DF0E55" w:rsidP="00DF0E55" w:rsidRDefault="00DF0E55" w14:paraId="4B1FF5DC" wp14:textId="77777777">
      <w:pPr>
        <w:rPr>
          <w:rFonts w:ascii="Times New Roman" w:hAnsi="Times New Roman" w:cs="Times New Roman"/>
        </w:rPr>
      </w:pPr>
      <w:r w:rsidRPr="008C24A5">
        <w:rPr>
          <w:rFonts w:ascii="Times New Roman" w:hAnsi="Times New Roman" w:cs="Times New Roman"/>
        </w:rPr>
        <w:t>Như đã giới thiệu ở trên mình sẽ học trong 4 ngày</w:t>
      </w:r>
      <w:r w:rsidRPr="008C24A5" w:rsidR="00C31907">
        <w:rPr>
          <w:rFonts w:ascii="Times New Roman" w:hAnsi="Times New Roman" w:cs="Times New Roman"/>
        </w:rPr>
        <w:t xml:space="preserve"> và với lộ trình như bên dưới:</w:t>
      </w:r>
    </w:p>
    <w:p xmlns:wp14="http://schemas.microsoft.com/office/word/2010/wordml" w:rsidRPr="008C24A5" w:rsidR="00C31907" w:rsidP="00DF0E55" w:rsidRDefault="00C31907" w14:paraId="0A37501D" wp14:textId="77777777">
      <w:pPr>
        <w:rPr>
          <w:rFonts w:ascii="Times New Roman" w:hAnsi="Times New Roman" w:cs="Times New Roman"/>
        </w:rPr>
      </w:pPr>
      <w:r w:rsidRPr="008C24A5">
        <w:rPr>
          <w:rFonts w:ascii="Times New Roman" w:hAnsi="Times New Roman" w:cs="Times New Roman"/>
          <w:noProof/>
        </w:rPr>
        <w:drawing>
          <wp:inline xmlns:wp14="http://schemas.microsoft.com/office/word/2010/wordprocessingDrawing" distT="0" distB="0" distL="0" distR="0" wp14:anchorId="01B08555" wp14:editId="6BF7C459">
            <wp:extent cx="5943600" cy="3998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98595"/>
                    </a:xfrm>
                    <a:prstGeom prst="rect">
                      <a:avLst/>
                    </a:prstGeom>
                  </pic:spPr>
                </pic:pic>
              </a:graphicData>
            </a:graphic>
          </wp:inline>
        </w:drawing>
      </w:r>
    </w:p>
    <w:p xmlns:wp14="http://schemas.microsoft.com/office/word/2010/wordml" w:rsidRPr="008C24A5" w:rsidR="005E1144" w:rsidP="00C31907" w:rsidRDefault="00DF0E55" w14:paraId="53C8A1B7" wp14:textId="77777777">
      <w:pPr>
        <w:rPr>
          <w:rFonts w:ascii="Times New Roman" w:hAnsi="Times New Roman" w:cs="Times New Roman"/>
          <w:color w:val="000000"/>
        </w:rPr>
      </w:pPr>
      <w:r w:rsidRPr="008C24A5">
        <w:rPr>
          <w:rFonts w:ascii="Times New Roman" w:hAnsi="Times New Roman" w:cs="Times New Roman"/>
        </w:rPr>
        <w:t>Trong quá trình học,</w:t>
      </w:r>
      <w:r w:rsidRPr="008C24A5" w:rsidR="005E1144">
        <w:rPr>
          <w:rFonts w:ascii="Times New Roman" w:hAnsi="Times New Roman" w:cs="Times New Roman"/>
        </w:rPr>
        <w:t xml:space="preserve"> </w:t>
      </w:r>
      <w:r w:rsidRPr="008C24A5">
        <w:rPr>
          <w:rFonts w:ascii="Times New Roman" w:hAnsi="Times New Roman" w:cs="Times New Roman"/>
        </w:rPr>
        <w:t xml:space="preserve">bạn </w:t>
      </w:r>
      <w:r w:rsidRPr="008C24A5">
        <w:rPr>
          <w:rFonts w:ascii="Times New Roman" w:hAnsi="Times New Roman" w:cs="Times New Roman"/>
          <w:color w:val="000000"/>
        </w:rPr>
        <w:t>Chitra sẽ chia lớp thành các nhóm để làm bài tập</w:t>
      </w:r>
      <w:r w:rsidRPr="008C24A5" w:rsidR="005E1144">
        <w:rPr>
          <w:rFonts w:ascii="Times New Roman" w:hAnsi="Times New Roman" w:cs="Times New Roman"/>
          <w:color w:val="000000"/>
        </w:rPr>
        <w:t xml:space="preserve"> để hiểu thêm về các phần lý thuyết trước đó, các nhóm sẽ làm sau đó trình bày kết quả. Bạn Chita sẽ tư vấn hoặc trả lời nếu bạn có bất kì câu hỏi hoặc vấn đề gì. </w:t>
      </w:r>
    </w:p>
    <w:p xmlns:wp14="http://schemas.microsoft.com/office/word/2010/wordml" w:rsidRPr="008C24A5" w:rsidR="00C31907" w:rsidP="005E1144" w:rsidRDefault="005E1144" w14:paraId="77328E5B" wp14:textId="77777777">
      <w:pPr>
        <w:ind w:left="360"/>
        <w:rPr>
          <w:rFonts w:ascii="Times New Roman" w:hAnsi="Times New Roman" w:cs="Times New Roman"/>
          <w:color w:val="000000"/>
        </w:rPr>
      </w:pPr>
      <w:r w:rsidRPr="008C24A5">
        <w:rPr>
          <w:rFonts w:ascii="Times New Roman" w:hAnsi="Times New Roman" w:cs="Times New Roman"/>
          <w:color w:val="000000"/>
        </w:rPr>
        <w:t xml:space="preserve">Note: </w:t>
      </w:r>
    </w:p>
    <w:p xmlns:wp14="http://schemas.microsoft.com/office/word/2010/wordml" w:rsidRPr="008C24A5" w:rsidR="005E1144" w:rsidP="00C31907" w:rsidRDefault="005E1144" w14:paraId="726E75F2" wp14:textId="77777777">
      <w:pPr>
        <w:pStyle w:val="ListParagraph"/>
        <w:numPr>
          <w:ilvl w:val="0"/>
          <w:numId w:val="12"/>
        </w:numPr>
        <w:rPr>
          <w:rFonts w:ascii="Times New Roman" w:hAnsi="Times New Roman" w:cs="Times New Roman"/>
          <w:color w:val="000000"/>
        </w:rPr>
      </w:pPr>
      <w:r w:rsidRPr="008C24A5">
        <w:rPr>
          <w:rFonts w:ascii="Times New Roman" w:hAnsi="Times New Roman" w:cs="Times New Roman"/>
          <w:color w:val="000000"/>
        </w:rPr>
        <w:t>Bạn Chita là người Ấn vì vậy bạn nói khá khó nghe (như đang nghe RAP luôn – mọi người cứ trêu nhau vậ</w:t>
      </w:r>
      <w:r w:rsidRPr="008C24A5" w:rsidR="00C31907">
        <w:rPr>
          <w:rFonts w:ascii="Times New Roman" w:hAnsi="Times New Roman" w:cs="Times New Roman"/>
          <w:color w:val="000000"/>
        </w:rPr>
        <w:t xml:space="preserve">y) nên </w:t>
      </w:r>
      <w:r w:rsidRPr="008C24A5">
        <w:rPr>
          <w:rFonts w:ascii="Times New Roman" w:hAnsi="Times New Roman" w:cs="Times New Roman"/>
          <w:color w:val="000000"/>
        </w:rPr>
        <w:t>mình có thể bật cap nếu cần.</w:t>
      </w:r>
    </w:p>
    <w:p xmlns:wp14="http://schemas.microsoft.com/office/word/2010/wordml" w:rsidRPr="008C24A5" w:rsidR="00C31907" w:rsidP="00C31907" w:rsidRDefault="00C31907" w14:paraId="226429FB" wp14:textId="77777777">
      <w:pPr>
        <w:pStyle w:val="ListParagraph"/>
        <w:numPr>
          <w:ilvl w:val="0"/>
          <w:numId w:val="12"/>
        </w:numPr>
        <w:rPr>
          <w:rFonts w:ascii="Times New Roman" w:hAnsi="Times New Roman" w:cs="Times New Roman"/>
          <w:color w:val="000000"/>
        </w:rPr>
      </w:pPr>
      <w:r w:rsidRPr="008C24A5">
        <w:rPr>
          <w:rFonts w:ascii="Times New Roman" w:hAnsi="Times New Roman" w:cs="Times New Roman"/>
          <w:color w:val="000000"/>
        </w:rPr>
        <w:t>T</w:t>
      </w:r>
      <w:r w:rsidRPr="008C24A5">
        <w:rPr>
          <w:rFonts w:ascii="Times New Roman" w:hAnsi="Times New Roman" w:cs="Times New Roman"/>
          <w:color w:val="000000"/>
          <w:lang w:val="vi-VN"/>
        </w:rPr>
        <w:t>rong quá trình học yêu cầu bật cam nhưng mình k bật cũng được</w:t>
      </w:r>
      <w:r w:rsidRPr="008C24A5">
        <w:rPr>
          <w:rFonts w:ascii="Times New Roman" w:hAnsi="Times New Roman" w:cs="Times New Roman"/>
          <w:color w:val="000000"/>
        </w:rPr>
        <w:t>.</w:t>
      </w:r>
    </w:p>
    <w:p xmlns:wp14="http://schemas.microsoft.com/office/word/2010/wordml" w:rsidRPr="008C24A5" w:rsidR="005E1144" w:rsidP="00C31907" w:rsidRDefault="00C31907" w14:paraId="054ABDB8" wp14:textId="77777777">
      <w:pPr>
        <w:pStyle w:val="ListParagraph"/>
        <w:numPr>
          <w:ilvl w:val="0"/>
          <w:numId w:val="12"/>
        </w:numPr>
        <w:rPr>
          <w:rFonts w:ascii="Times New Roman" w:hAnsi="Times New Roman" w:cs="Times New Roman"/>
          <w:color w:val="000000"/>
        </w:rPr>
      </w:pPr>
      <w:r w:rsidRPr="008C24A5">
        <w:rPr>
          <w:rFonts w:ascii="Times New Roman" w:hAnsi="Times New Roman" w:cs="Times New Roman"/>
          <w:color w:val="000000"/>
        </w:rPr>
        <w:t>Mình sẽ được giải lao khoảng 3 lần (2 lần 30p và 1 lần 1h) nên mọi người sắp xếp để phù hợp với sinh hoạt cá nhân.</w:t>
      </w:r>
    </w:p>
    <w:p xmlns:wp14="http://schemas.microsoft.com/office/word/2010/wordml" w:rsidRPr="008C24A5" w:rsidR="00384789" w:rsidP="00384789" w:rsidRDefault="00384789" w14:paraId="6862EA06" wp14:textId="77777777">
      <w:pPr>
        <w:pStyle w:val="ListParagraph"/>
        <w:numPr>
          <w:ilvl w:val="0"/>
          <w:numId w:val="12"/>
        </w:numPr>
        <w:rPr>
          <w:rFonts w:ascii="Times New Roman" w:hAnsi="Times New Roman" w:cs="Times New Roman"/>
          <w:color w:val="000000"/>
        </w:rPr>
      </w:pPr>
      <w:r w:rsidRPr="008C24A5">
        <w:rPr>
          <w:rFonts w:ascii="Times New Roman" w:hAnsi="Times New Roman" w:cs="Times New Roman"/>
          <w:color w:val="000000"/>
        </w:rPr>
        <w:t xml:space="preserve">Bài tính toán khoảng 2-3 câu trong đề thi nên đừng quá áp lực khi thấy quá nhều công thức trong quá trình học. </w:t>
      </w:r>
    </w:p>
    <w:p xmlns:wp14="http://schemas.microsoft.com/office/word/2010/wordml" w:rsidRPr="008C24A5" w:rsidR="00A41A77" w:rsidP="00A41A77" w:rsidRDefault="00A41A77" w14:paraId="79379D6F" wp14:textId="77777777">
      <w:pPr>
        <w:pStyle w:val="ListParagraph"/>
        <w:numPr>
          <w:ilvl w:val="0"/>
          <w:numId w:val="12"/>
        </w:numPr>
        <w:rPr>
          <w:rFonts w:ascii="Times New Roman" w:hAnsi="Times New Roman" w:cs="Times New Roman"/>
          <w:color w:val="000000"/>
        </w:rPr>
      </w:pPr>
      <w:r w:rsidRPr="008C24A5">
        <w:rPr>
          <w:rFonts w:ascii="Times New Roman" w:hAnsi="Times New Roman" w:cs="Times New Roman"/>
          <w:color w:val="000000"/>
        </w:rPr>
        <w:t>Các bạn sẽ gửi link điểm danh vì vậy đừng quên làm mỗi ngày nhé.</w:t>
      </w:r>
    </w:p>
    <w:p xmlns:wp14="http://schemas.microsoft.com/office/word/2010/wordml" w:rsidRPr="008C24A5" w:rsidR="00384789" w:rsidP="00384789" w:rsidRDefault="00384789" w14:paraId="5DAB6C7B" wp14:textId="77777777">
      <w:pPr>
        <w:pStyle w:val="ListParagraph"/>
        <w:ind w:left="1128"/>
        <w:rPr>
          <w:rFonts w:ascii="Times New Roman" w:hAnsi="Times New Roman" w:cs="Times New Roman"/>
          <w:color w:val="000000"/>
        </w:rPr>
      </w:pPr>
    </w:p>
    <w:p xmlns:wp14="http://schemas.microsoft.com/office/word/2010/wordml" w:rsidRPr="008C24A5" w:rsidR="00C31907" w:rsidP="00C31907" w:rsidRDefault="00C31907" w14:paraId="079BE7B3" wp14:textId="77777777">
      <w:pPr>
        <w:pStyle w:val="Heading3"/>
      </w:pPr>
      <w:r w:rsidRPr="008C24A5">
        <w:t>1.6 Tham gia thi</w:t>
      </w:r>
    </w:p>
    <w:p xmlns:wp14="http://schemas.microsoft.com/office/word/2010/wordml" w:rsidRPr="008C24A5" w:rsidR="00C31907" w:rsidP="00C31907" w:rsidRDefault="00C31907" w14:paraId="22621F20" wp14:textId="77777777">
      <w:pPr>
        <w:pStyle w:val="NoSpacing"/>
        <w:rPr>
          <w:rFonts w:ascii="Times New Roman" w:hAnsi="Times New Roman" w:cs="Times New Roman"/>
        </w:rPr>
      </w:pPr>
      <w:r w:rsidRPr="008C24A5">
        <w:rPr>
          <w:rFonts w:ascii="Times New Roman" w:hAnsi="Times New Roman" w:cs="Times New Roman"/>
        </w:rPr>
        <w:t>Một số</w:t>
      </w:r>
      <w:r w:rsidRPr="008C24A5" w:rsidR="00384789">
        <w:rPr>
          <w:rFonts w:ascii="Times New Roman" w:hAnsi="Times New Roman" w:cs="Times New Roman"/>
        </w:rPr>
        <w:t xml:space="preserve"> tip trước và trong khi </w:t>
      </w:r>
      <w:r w:rsidRPr="008C24A5">
        <w:rPr>
          <w:rFonts w:ascii="Times New Roman" w:hAnsi="Times New Roman" w:cs="Times New Roman"/>
        </w:rPr>
        <w:t>thi.</w:t>
      </w:r>
    </w:p>
    <w:p xmlns:wp14="http://schemas.microsoft.com/office/word/2010/wordml" w:rsidRPr="008C24A5" w:rsidR="005E1144" w:rsidP="00C31907" w:rsidRDefault="00C31907" w14:paraId="170C472F" wp14:textId="77777777">
      <w:pPr>
        <w:pStyle w:val="ListParagraph"/>
        <w:numPr>
          <w:ilvl w:val="0"/>
          <w:numId w:val="8"/>
        </w:numPr>
        <w:rPr>
          <w:rFonts w:ascii="Times New Roman" w:hAnsi="Times New Roman" w:cs="Times New Roman"/>
          <w:color w:val="000000"/>
        </w:rPr>
      </w:pPr>
      <w:r w:rsidRPr="008C24A5">
        <w:rPr>
          <w:rFonts w:ascii="Times New Roman" w:hAnsi="Times New Roman" w:cs="Times New Roman"/>
          <w:color w:val="000000"/>
        </w:rPr>
        <w:t>Vì mình thi online nên cần phải chọn địa điểm thi có đường truyền internet tốt nhất. Có thể thi trên công ty hoặc ở nhà tùy vào mỗi người nhưng phải đảm bảo không có tiếng ồn và không có người xuất hiện phía sau.</w:t>
      </w:r>
    </w:p>
    <w:p xmlns:wp14="http://schemas.microsoft.com/office/word/2010/wordml" w:rsidRPr="008C24A5" w:rsidR="00C31907" w:rsidP="00C31907" w:rsidRDefault="00A41A77" w14:paraId="32472002" wp14:textId="77777777">
      <w:pPr>
        <w:pStyle w:val="ListParagraph"/>
        <w:numPr>
          <w:ilvl w:val="0"/>
          <w:numId w:val="8"/>
        </w:numPr>
        <w:rPr>
          <w:rFonts w:ascii="Times New Roman" w:hAnsi="Times New Roman" w:cs="Times New Roman"/>
          <w:color w:val="000000"/>
        </w:rPr>
      </w:pPr>
      <w:r w:rsidRPr="008C24A5">
        <w:rPr>
          <w:rFonts w:ascii="Times New Roman" w:hAnsi="Times New Roman" w:cs="Times New Roman"/>
          <w:color w:val="000000"/>
        </w:rPr>
        <w:t xml:space="preserve">Chuẩn bị </w:t>
      </w:r>
      <w:r w:rsidRPr="008C24A5" w:rsidR="00C31907">
        <w:rPr>
          <w:rFonts w:ascii="Times New Roman" w:hAnsi="Times New Roman" w:cs="Times New Roman"/>
          <w:color w:val="000000"/>
        </w:rPr>
        <w:t xml:space="preserve">2 máy tính – 1 máy để làm bài và 1 máy để search tài liệu (Có thể search trực tiếp trên google, chatgpt ( xác xuất đúng không cao) hoặc nhắn tin cho người thân </w:t>
      </w:r>
      <w:r w:rsidRPr="008C24A5" w:rsidR="00C31907">
        <w:rPr>
          <w:rFonts w:ascii="Wingdings" w:hAnsi="Wingdings" w:eastAsia="Wingdings" w:cs="Wingdings"/>
          <w:color w:val="000000"/>
        </w:rPr>
        <w:t>J</w:t>
      </w:r>
      <w:r w:rsidRPr="008C24A5" w:rsidR="00C31907">
        <w:rPr>
          <w:rFonts w:ascii="Times New Roman" w:hAnsi="Times New Roman" w:cs="Times New Roman"/>
          <w:color w:val="000000"/>
        </w:rPr>
        <w:t xml:space="preserve">. Nhưng theo mình cách tốt nhất là search trong tài liệu </w:t>
      </w:r>
      <w:r w:rsidRPr="008C24A5" w:rsidR="00384789">
        <w:rPr>
          <w:rFonts w:ascii="Times New Roman" w:hAnsi="Times New Roman" w:cs="Times New Roman"/>
          <w:color w:val="000000"/>
        </w:rPr>
        <w:t>–</w:t>
      </w:r>
      <w:r w:rsidRPr="008C24A5" w:rsidR="00C31907">
        <w:rPr>
          <w:rFonts w:ascii="Times New Roman" w:hAnsi="Times New Roman" w:cs="Times New Roman"/>
          <w:color w:val="000000"/>
        </w:rPr>
        <w:t xml:space="preserve"> </w:t>
      </w:r>
      <w:r w:rsidRPr="008C24A5" w:rsidR="00384789">
        <w:rPr>
          <w:rFonts w:ascii="Times New Roman" w:hAnsi="Times New Roman" w:cs="Times New Roman"/>
          <w:color w:val="000000"/>
        </w:rPr>
        <w:t>gộp tất cả slide đến 1 file duy nhất</w:t>
      </w:r>
      <w:r w:rsidRPr="008C24A5" w:rsidR="00C31907">
        <w:rPr>
          <w:rFonts w:ascii="Times New Roman" w:hAnsi="Times New Roman" w:cs="Times New Roman"/>
          <w:color w:val="000000"/>
        </w:rPr>
        <w:t>)</w:t>
      </w:r>
      <w:r w:rsidRPr="008C24A5" w:rsidR="00384789">
        <w:rPr>
          <w:rFonts w:ascii="Times New Roman" w:hAnsi="Times New Roman" w:cs="Times New Roman"/>
          <w:color w:val="000000"/>
        </w:rPr>
        <w:t>.</w:t>
      </w:r>
    </w:p>
    <w:p xmlns:wp14="http://schemas.microsoft.com/office/word/2010/wordml" w:rsidRPr="008C24A5" w:rsidR="00A41A77" w:rsidP="00C31907" w:rsidRDefault="00A41A77" w14:paraId="530CDD66" wp14:textId="77777777">
      <w:pPr>
        <w:pStyle w:val="ListParagraph"/>
        <w:numPr>
          <w:ilvl w:val="0"/>
          <w:numId w:val="8"/>
        </w:numPr>
        <w:rPr>
          <w:rFonts w:ascii="Times New Roman" w:hAnsi="Times New Roman" w:cs="Times New Roman"/>
          <w:color w:val="000000"/>
        </w:rPr>
      </w:pPr>
      <w:r w:rsidRPr="008C24A5">
        <w:rPr>
          <w:rFonts w:ascii="Times New Roman" w:hAnsi="Times New Roman" w:cs="Times New Roman"/>
          <w:color w:val="000000"/>
        </w:rPr>
        <w:t>Link bài thi sẽ gửi qua phần chat cho từng level vì vậy chọn đúng level của mình. Và chỉ click vào làm bài khi có tín hiệu từ bạn trông thi.</w:t>
      </w:r>
    </w:p>
    <w:p xmlns:wp14="http://schemas.microsoft.com/office/word/2010/wordml" w:rsidRPr="008C24A5" w:rsidR="00384789" w:rsidP="00C31907" w:rsidRDefault="00384789" w14:paraId="11E7B445" wp14:textId="77777777">
      <w:pPr>
        <w:pStyle w:val="ListParagraph"/>
        <w:numPr>
          <w:ilvl w:val="0"/>
          <w:numId w:val="8"/>
        </w:numPr>
        <w:rPr>
          <w:rFonts w:ascii="Times New Roman" w:hAnsi="Times New Roman" w:cs="Times New Roman"/>
          <w:b/>
          <w:color w:val="FF0000"/>
        </w:rPr>
      </w:pPr>
      <w:r w:rsidRPr="008C24A5">
        <w:rPr>
          <w:rFonts w:ascii="Times New Roman" w:hAnsi="Times New Roman" w:cs="Times New Roman"/>
          <w:b/>
          <w:color w:val="FF0000"/>
        </w:rPr>
        <w:t>Trong quá trình làm bài thì nên làm chắc ăn. Chỉ chọn đáp án đó nếu nó thật sự đúng chứ không cố chọn nhiề</w:t>
      </w:r>
      <w:r w:rsidRPr="008C24A5" w:rsidR="00A41A77">
        <w:rPr>
          <w:rFonts w:ascii="Times New Roman" w:hAnsi="Times New Roman" w:cs="Times New Roman"/>
          <w:b/>
          <w:color w:val="FF0000"/>
        </w:rPr>
        <w:t>u đáp án. (Điều này rất quan trọng nên mình xin phép bôi đậm).</w:t>
      </w:r>
    </w:p>
    <w:p xmlns:wp14="http://schemas.microsoft.com/office/word/2010/wordml" w:rsidRPr="008C24A5" w:rsidR="00384789" w:rsidP="00C31907" w:rsidRDefault="00384789" w14:paraId="547E3580" wp14:textId="77777777">
      <w:pPr>
        <w:pStyle w:val="ListParagraph"/>
        <w:numPr>
          <w:ilvl w:val="0"/>
          <w:numId w:val="8"/>
        </w:numPr>
        <w:rPr>
          <w:rFonts w:ascii="Times New Roman" w:hAnsi="Times New Roman" w:cs="Times New Roman"/>
          <w:color w:val="000000"/>
        </w:rPr>
      </w:pPr>
      <w:r w:rsidRPr="008C24A5">
        <w:rPr>
          <w:rFonts w:ascii="Times New Roman" w:hAnsi="Times New Roman" w:cs="Times New Roman"/>
          <w:color w:val="000000"/>
        </w:rPr>
        <w:t>Nếu câu nào quá 2 phút mà vẫn phân vân đáp án thì có thể bỏ qua và làm sang câu khác.</w:t>
      </w:r>
    </w:p>
    <w:p xmlns:wp14="http://schemas.microsoft.com/office/word/2010/wordml" w:rsidRPr="008C24A5" w:rsidR="00384789" w:rsidP="00C31907" w:rsidRDefault="00384789" w14:paraId="063FDC0D" wp14:textId="77777777">
      <w:pPr>
        <w:pStyle w:val="ListParagraph"/>
        <w:numPr>
          <w:ilvl w:val="0"/>
          <w:numId w:val="8"/>
        </w:numPr>
        <w:rPr>
          <w:rFonts w:ascii="Times New Roman" w:hAnsi="Times New Roman" w:cs="Times New Roman"/>
          <w:color w:val="000000"/>
        </w:rPr>
      </w:pPr>
      <w:r w:rsidRPr="008C24A5">
        <w:rPr>
          <w:rFonts w:ascii="Times New Roman" w:hAnsi="Times New Roman" w:cs="Times New Roman"/>
          <w:color w:val="000000"/>
        </w:rPr>
        <w:t>Kết quả thi sẽ có ngay khi bạn bấm kết thúc bài thi</w:t>
      </w:r>
      <w:r w:rsidRPr="008C24A5" w:rsidR="00A41A77">
        <w:rPr>
          <w:rFonts w:ascii="Times New Roman" w:hAnsi="Times New Roman" w:cs="Times New Roman"/>
          <w:color w:val="000000"/>
        </w:rPr>
        <w:t>. (</w:t>
      </w:r>
      <w:r w:rsidRPr="008C24A5">
        <w:rPr>
          <w:rFonts w:ascii="Times New Roman" w:hAnsi="Times New Roman" w:cs="Times New Roman"/>
          <w:color w:val="000000"/>
        </w:rPr>
        <w:t>Khúc này hồi hộp lắm luôn)</w:t>
      </w:r>
      <w:r w:rsidRPr="008C24A5" w:rsidR="00A41A77">
        <w:rPr>
          <w:rFonts w:ascii="Times New Roman" w:hAnsi="Times New Roman" w:cs="Times New Roman"/>
          <w:color w:val="000000"/>
        </w:rPr>
        <w:t>.</w:t>
      </w:r>
    </w:p>
    <w:p xmlns:wp14="http://schemas.microsoft.com/office/word/2010/wordml" w:rsidRPr="008C24A5" w:rsidR="005E1144" w:rsidP="00384789" w:rsidRDefault="00384789" w14:paraId="356F5F98" wp14:textId="77777777">
      <w:pPr>
        <w:pStyle w:val="Heading3"/>
      </w:pPr>
      <w:r w:rsidRPr="008C24A5">
        <w:t>1.7 Lời nhắn nhủ</w:t>
      </w:r>
    </w:p>
    <w:p xmlns:wp14="http://schemas.microsoft.com/office/word/2010/wordml" w:rsidRPr="008C24A5" w:rsidR="009F3818" w:rsidP="00817E78" w:rsidRDefault="009F3818" w14:paraId="614A3C9D" wp14:textId="77777777">
      <w:pPr>
        <w:rPr>
          <w:rFonts w:ascii="Times New Roman" w:hAnsi="Times New Roman" w:cs="Times New Roman"/>
        </w:rPr>
      </w:pPr>
      <w:r w:rsidRPr="008C24A5">
        <w:rPr>
          <w:rFonts w:ascii="Times New Roman" w:hAnsi="Times New Roman" w:cs="Times New Roman"/>
        </w:rPr>
        <w:t>Và lời cuối cùng mình xin nhắn nhủ lại</w:t>
      </w:r>
      <w:r w:rsidRPr="008C24A5" w:rsidR="00384789">
        <w:rPr>
          <w:rFonts w:ascii="Times New Roman" w:hAnsi="Times New Roman" w:cs="Times New Roman"/>
        </w:rPr>
        <w:t xml:space="preserve"> các bạn</w:t>
      </w:r>
      <w:r w:rsidRPr="008C24A5">
        <w:rPr>
          <w:rFonts w:ascii="Times New Roman" w:hAnsi="Times New Roman" w:cs="Times New Roman"/>
        </w:rPr>
        <w:t xml:space="preserve"> lờ</w:t>
      </w:r>
      <w:r w:rsidRPr="008C24A5" w:rsidR="00A41A77">
        <w:rPr>
          <w:rFonts w:ascii="Times New Roman" w:hAnsi="Times New Roman" w:cs="Times New Roman"/>
        </w:rPr>
        <w:t>i của</w:t>
      </w:r>
      <w:r w:rsidRPr="008C24A5">
        <w:rPr>
          <w:rFonts w:ascii="Times New Roman" w:hAnsi="Times New Roman" w:cs="Times New Roman"/>
        </w:rPr>
        <w:t xml:space="preserve"> Mentor của mình đó là </w:t>
      </w:r>
      <w:r w:rsidRPr="008C24A5">
        <w:rPr>
          <w:rFonts w:ascii="Times New Roman" w:hAnsi="Times New Roman" w:cs="Times New Roman"/>
          <w:highlight w:val="yellow"/>
        </w:rPr>
        <w:t xml:space="preserve">Certificate chỉ đơn thuần là một paper, nó chỉ chứng minh rằng bạn đã </w:t>
      </w:r>
      <w:r w:rsidRPr="008C24A5" w:rsidR="00DF0E55">
        <w:rPr>
          <w:rFonts w:ascii="Times New Roman" w:hAnsi="Times New Roman" w:cs="Times New Roman"/>
          <w:highlight w:val="yellow"/>
        </w:rPr>
        <w:t>hoàn thành một khóa học. V</w:t>
      </w:r>
      <w:r w:rsidRPr="008C24A5">
        <w:rPr>
          <w:rFonts w:ascii="Times New Roman" w:hAnsi="Times New Roman" w:cs="Times New Roman"/>
          <w:highlight w:val="yellow"/>
        </w:rPr>
        <w:t>ì vậ</w:t>
      </w:r>
      <w:r w:rsidRPr="008C24A5" w:rsidR="00DF0E55">
        <w:rPr>
          <w:rFonts w:ascii="Times New Roman" w:hAnsi="Times New Roman" w:cs="Times New Roman"/>
          <w:highlight w:val="yellow"/>
        </w:rPr>
        <w:t>y,</w:t>
      </w:r>
      <w:r w:rsidRPr="008C24A5">
        <w:rPr>
          <w:rFonts w:ascii="Times New Roman" w:hAnsi="Times New Roman" w:cs="Times New Roman"/>
          <w:highlight w:val="yellow"/>
        </w:rPr>
        <w:t xml:space="preserve"> hãy học để áp dụng nó vào công việc và cuộc sống</w:t>
      </w:r>
      <w:r w:rsidRPr="008C24A5" w:rsidR="00DF0E55">
        <w:rPr>
          <w:rFonts w:ascii="Times New Roman" w:hAnsi="Times New Roman" w:cs="Times New Roman"/>
          <w:highlight w:val="yellow"/>
        </w:rPr>
        <w:t xml:space="preserve"> chứ không đơn thuần việc có được tờ giấy đó</w:t>
      </w:r>
      <w:r w:rsidRPr="008C24A5">
        <w:rPr>
          <w:rFonts w:ascii="Times New Roman" w:hAnsi="Times New Roman" w:cs="Times New Roman"/>
          <w:highlight w:val="yellow"/>
        </w:rPr>
        <w:t>.</w:t>
      </w:r>
    </w:p>
    <w:p xmlns:wp14="http://schemas.microsoft.com/office/word/2010/wordml" w:rsidRPr="008C24A5" w:rsidR="00DF0E55" w:rsidP="00817E78" w:rsidRDefault="00DF0E55" w14:paraId="79B30D4B" wp14:textId="77777777">
      <w:pPr>
        <w:rPr>
          <w:rFonts w:ascii="Times New Roman" w:hAnsi="Times New Roman" w:cs="Times New Roman"/>
        </w:rPr>
      </w:pPr>
      <w:r w:rsidRPr="008C24A5">
        <w:rPr>
          <w:rFonts w:ascii="Times New Roman" w:hAnsi="Times New Roman" w:cs="Times New Roman"/>
        </w:rPr>
        <w:t>Mong các bạ</w:t>
      </w:r>
      <w:r w:rsidRPr="008C24A5" w:rsidR="00A41A77">
        <w:rPr>
          <w:rFonts w:ascii="Times New Roman" w:hAnsi="Times New Roman" w:cs="Times New Roman"/>
        </w:rPr>
        <w:t xml:space="preserve">n đỗ </w:t>
      </w:r>
      <w:r w:rsidRPr="008C24A5">
        <w:rPr>
          <w:rFonts w:ascii="Times New Roman" w:hAnsi="Times New Roman" w:cs="Times New Roman"/>
        </w:rPr>
        <w:t>chứng ch</w:t>
      </w:r>
      <w:r w:rsidRPr="008C24A5" w:rsidR="00384789">
        <w:rPr>
          <w:rFonts w:ascii="Times New Roman" w:hAnsi="Times New Roman" w:cs="Times New Roman"/>
        </w:rPr>
        <w:t xml:space="preserve">ỉ </w:t>
      </w:r>
      <w:r w:rsidRPr="008C24A5" w:rsidR="00A41A77">
        <w:rPr>
          <w:rFonts w:ascii="Times New Roman" w:hAnsi="Times New Roman" w:cs="Times New Roman"/>
        </w:rPr>
        <w:t xml:space="preserve">nha </w:t>
      </w:r>
      <w:r w:rsidRPr="008C24A5" w:rsidR="00384789">
        <w:rPr>
          <w:rFonts w:ascii="Wingdings" w:hAnsi="Wingdings" w:eastAsia="Wingdings" w:cs="Wingdings"/>
        </w:rPr>
        <w:t>J</w:t>
      </w:r>
      <w:r w:rsidRPr="008C24A5">
        <w:rPr>
          <w:rFonts w:ascii="Times New Roman" w:hAnsi="Times New Roman" w:cs="Times New Roman"/>
        </w:rPr>
        <w:t>.</w:t>
      </w:r>
    </w:p>
    <w:p xmlns:wp14="http://schemas.microsoft.com/office/word/2010/wordml" w:rsidRPr="008C24A5" w:rsidR="006E674C" w:rsidP="00817E78" w:rsidRDefault="006E674C" w14:paraId="02EB378F" wp14:textId="77777777">
      <w:pPr>
        <w:rPr>
          <w:rFonts w:ascii="Times New Roman" w:hAnsi="Times New Roman" w:cs="Times New Roman"/>
          <w:lang w:val="vi-VN"/>
        </w:rPr>
      </w:pPr>
    </w:p>
    <w:p xmlns:wp14="http://schemas.microsoft.com/office/word/2010/wordml" w:rsidRPr="008C24A5" w:rsidR="006E674C" w:rsidP="00817E78" w:rsidRDefault="006E674C" w14:paraId="6A05A809" wp14:textId="77777777">
      <w:pPr>
        <w:rPr>
          <w:rFonts w:ascii="Times New Roman" w:hAnsi="Times New Roman" w:cs="Times New Roman"/>
          <w:lang w:val="vi-VN"/>
        </w:rPr>
      </w:pPr>
    </w:p>
    <w:p xmlns:wp14="http://schemas.microsoft.com/office/word/2010/wordml" w:rsidRPr="008C24A5" w:rsidR="006F77EE" w:rsidP="006F77EE" w:rsidRDefault="006F77EE" w14:paraId="5A39BBE3" wp14:textId="77777777">
      <w:pPr>
        <w:ind w:left="720"/>
        <w:rPr>
          <w:rFonts w:ascii="Times New Roman" w:hAnsi="Times New Roman" w:cs="Times New Roman"/>
          <w:lang w:val="vi-VN"/>
        </w:rPr>
      </w:pPr>
    </w:p>
    <w:sectPr w:rsidRPr="008C24A5" w:rsidR="006F77E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50321"/>
    <w:multiLevelType w:val="hybridMultilevel"/>
    <w:tmpl w:val="BF804D02"/>
    <w:lvl w:ilvl="0" w:tplc="AEDE0692">
      <w:start w:val="1"/>
      <w:numFmt w:val="decimal"/>
      <w:lvlText w:val="%1."/>
      <w:lvlJc w:val="left"/>
      <w:pPr>
        <w:ind w:left="360" w:hanging="360"/>
      </w:pPr>
      <w:rPr>
        <w:rFonts w:asciiTheme="minorHAnsi" w:hAnsiTheme="minorHAnsi" w:eastAsiaTheme="minorHAnsi" w:cstheme="minorBidi"/>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1" w15:restartNumberingAfterBreak="0">
    <w:nsid w:val="069F247D"/>
    <w:multiLevelType w:val="multilevel"/>
    <w:tmpl w:val="FDA0820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BC81E61"/>
    <w:multiLevelType w:val="hybridMultilevel"/>
    <w:tmpl w:val="C0C8426C"/>
    <w:lvl w:ilvl="0" w:tplc="97A4E918">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 w15:restartNumberingAfterBreak="0">
    <w:nsid w:val="280751C8"/>
    <w:multiLevelType w:val="hybridMultilevel"/>
    <w:tmpl w:val="FB2ED2A6"/>
    <w:lvl w:ilvl="0" w:tplc="9D6EF9A0">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4A44587"/>
    <w:multiLevelType w:val="multilevel"/>
    <w:tmpl w:val="F8A211BA"/>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DC0733"/>
    <w:multiLevelType w:val="multilevel"/>
    <w:tmpl w:val="BDF872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ind w:left="2160" w:hanging="360"/>
      </w:pPr>
      <w:rPr>
        <w:rFonts w:hint="default" w:ascii="Calibri" w:hAnsi="Calibri" w:cs="Calibri" w:eastAsiaTheme="minorHAnsi"/>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F1B7BBE"/>
    <w:multiLevelType w:val="multilevel"/>
    <w:tmpl w:val="3FBEEB5A"/>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1225C52"/>
    <w:multiLevelType w:val="hybridMultilevel"/>
    <w:tmpl w:val="7326E09E"/>
    <w:lvl w:ilvl="0" w:tplc="04090001">
      <w:start w:val="1"/>
      <w:numFmt w:val="bullet"/>
      <w:lvlText w:val=""/>
      <w:lvlJc w:val="left"/>
      <w:pPr>
        <w:ind w:left="1128" w:hanging="360"/>
      </w:pPr>
      <w:rPr>
        <w:rFonts w:hint="default" w:ascii="Symbol" w:hAnsi="Symbol"/>
      </w:rPr>
    </w:lvl>
    <w:lvl w:ilvl="1" w:tplc="04090003" w:tentative="1">
      <w:start w:val="1"/>
      <w:numFmt w:val="bullet"/>
      <w:lvlText w:val="o"/>
      <w:lvlJc w:val="left"/>
      <w:pPr>
        <w:ind w:left="1848" w:hanging="360"/>
      </w:pPr>
      <w:rPr>
        <w:rFonts w:hint="default" w:ascii="Courier New" w:hAnsi="Courier New" w:cs="Courier New"/>
      </w:rPr>
    </w:lvl>
    <w:lvl w:ilvl="2" w:tplc="04090005" w:tentative="1">
      <w:start w:val="1"/>
      <w:numFmt w:val="bullet"/>
      <w:lvlText w:val=""/>
      <w:lvlJc w:val="left"/>
      <w:pPr>
        <w:ind w:left="2568" w:hanging="360"/>
      </w:pPr>
      <w:rPr>
        <w:rFonts w:hint="default" w:ascii="Wingdings" w:hAnsi="Wingdings"/>
      </w:rPr>
    </w:lvl>
    <w:lvl w:ilvl="3" w:tplc="04090001" w:tentative="1">
      <w:start w:val="1"/>
      <w:numFmt w:val="bullet"/>
      <w:lvlText w:val=""/>
      <w:lvlJc w:val="left"/>
      <w:pPr>
        <w:ind w:left="3288" w:hanging="360"/>
      </w:pPr>
      <w:rPr>
        <w:rFonts w:hint="default" w:ascii="Symbol" w:hAnsi="Symbol"/>
      </w:rPr>
    </w:lvl>
    <w:lvl w:ilvl="4" w:tplc="04090003" w:tentative="1">
      <w:start w:val="1"/>
      <w:numFmt w:val="bullet"/>
      <w:lvlText w:val="o"/>
      <w:lvlJc w:val="left"/>
      <w:pPr>
        <w:ind w:left="4008" w:hanging="360"/>
      </w:pPr>
      <w:rPr>
        <w:rFonts w:hint="default" w:ascii="Courier New" w:hAnsi="Courier New" w:cs="Courier New"/>
      </w:rPr>
    </w:lvl>
    <w:lvl w:ilvl="5" w:tplc="04090005" w:tentative="1">
      <w:start w:val="1"/>
      <w:numFmt w:val="bullet"/>
      <w:lvlText w:val=""/>
      <w:lvlJc w:val="left"/>
      <w:pPr>
        <w:ind w:left="4728" w:hanging="360"/>
      </w:pPr>
      <w:rPr>
        <w:rFonts w:hint="default" w:ascii="Wingdings" w:hAnsi="Wingdings"/>
      </w:rPr>
    </w:lvl>
    <w:lvl w:ilvl="6" w:tplc="04090001" w:tentative="1">
      <w:start w:val="1"/>
      <w:numFmt w:val="bullet"/>
      <w:lvlText w:val=""/>
      <w:lvlJc w:val="left"/>
      <w:pPr>
        <w:ind w:left="5448" w:hanging="360"/>
      </w:pPr>
      <w:rPr>
        <w:rFonts w:hint="default" w:ascii="Symbol" w:hAnsi="Symbol"/>
      </w:rPr>
    </w:lvl>
    <w:lvl w:ilvl="7" w:tplc="04090003" w:tentative="1">
      <w:start w:val="1"/>
      <w:numFmt w:val="bullet"/>
      <w:lvlText w:val="o"/>
      <w:lvlJc w:val="left"/>
      <w:pPr>
        <w:ind w:left="6168" w:hanging="360"/>
      </w:pPr>
      <w:rPr>
        <w:rFonts w:hint="default" w:ascii="Courier New" w:hAnsi="Courier New" w:cs="Courier New"/>
      </w:rPr>
    </w:lvl>
    <w:lvl w:ilvl="8" w:tplc="04090005" w:tentative="1">
      <w:start w:val="1"/>
      <w:numFmt w:val="bullet"/>
      <w:lvlText w:val=""/>
      <w:lvlJc w:val="left"/>
      <w:pPr>
        <w:ind w:left="6888" w:hanging="360"/>
      </w:pPr>
      <w:rPr>
        <w:rFonts w:hint="default" w:ascii="Wingdings" w:hAnsi="Wingdings"/>
      </w:rPr>
    </w:lvl>
  </w:abstractNum>
  <w:abstractNum w:abstractNumId="8" w15:restartNumberingAfterBreak="0">
    <w:nsid w:val="54D9516B"/>
    <w:multiLevelType w:val="hybridMultilevel"/>
    <w:tmpl w:val="71B46DE2"/>
    <w:lvl w:ilvl="0" w:tplc="765C1010">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5B3E1363"/>
    <w:multiLevelType w:val="hybridMultilevel"/>
    <w:tmpl w:val="40F4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892F89"/>
    <w:multiLevelType w:val="multilevel"/>
    <w:tmpl w:val="B882F9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F007665"/>
    <w:multiLevelType w:val="multilevel"/>
    <w:tmpl w:val="C9C4F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9"/>
  </w:num>
  <w:num w:numId="2">
    <w:abstractNumId w:val="3"/>
  </w:num>
  <w:num w:numId="3">
    <w:abstractNumId w:val="2"/>
  </w:num>
  <w:num w:numId="4">
    <w:abstractNumId w:val="6"/>
  </w:num>
  <w:num w:numId="5">
    <w:abstractNumId w:val="8"/>
  </w:num>
  <w:num w:numId="6">
    <w:abstractNumId w:val="10"/>
  </w:num>
  <w:num w:numId="7">
    <w:abstractNumId w:val="1"/>
  </w:num>
  <w:num w:numId="8">
    <w:abstractNumId w:val="5"/>
  </w:num>
  <w:num w:numId="9">
    <w:abstractNumId w:val="11"/>
  </w:num>
  <w:num w:numId="10">
    <w:abstractNumId w:val="4"/>
  </w:num>
  <w:num w:numId="11">
    <w:abstractNumId w:val="0"/>
  </w:num>
  <w:num w:numId="12">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4A8"/>
    <w:rsid w:val="00021B3E"/>
    <w:rsid w:val="00124A5C"/>
    <w:rsid w:val="001D34A8"/>
    <w:rsid w:val="0025105B"/>
    <w:rsid w:val="00384789"/>
    <w:rsid w:val="005C4643"/>
    <w:rsid w:val="005E1144"/>
    <w:rsid w:val="006078A4"/>
    <w:rsid w:val="006502A6"/>
    <w:rsid w:val="006E674C"/>
    <w:rsid w:val="006F77EE"/>
    <w:rsid w:val="00817E78"/>
    <w:rsid w:val="008C24A5"/>
    <w:rsid w:val="009F3818"/>
    <w:rsid w:val="00A41A77"/>
    <w:rsid w:val="00AE5162"/>
    <w:rsid w:val="00B43613"/>
    <w:rsid w:val="00B90AB1"/>
    <w:rsid w:val="00C31907"/>
    <w:rsid w:val="00C525ED"/>
    <w:rsid w:val="00DF0E55"/>
    <w:rsid w:val="00E057E7"/>
    <w:rsid w:val="00F4083A"/>
    <w:rsid w:val="07B85CE8"/>
    <w:rsid w:val="0EA87DCA"/>
    <w:rsid w:val="1E0A262D"/>
    <w:rsid w:val="59E42AEB"/>
    <w:rsid w:val="607F0FF4"/>
    <w:rsid w:val="6BE1E646"/>
    <w:rsid w:val="7145C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C115"/>
  <w15:chartTrackingRefBased/>
  <w15:docId w15:val="{A7CBEA30-E6F1-4429-BAE7-736CE2A1E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6E674C"/>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7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link w:val="Heading3Char"/>
    <w:uiPriority w:val="9"/>
    <w:qFormat/>
    <w:rsid w:val="00AE5162"/>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77EE"/>
    <w:pPr>
      <w:ind w:left="720"/>
      <w:contextualSpacing/>
    </w:pPr>
  </w:style>
  <w:style w:type="character" w:styleId="Hyperlink">
    <w:name w:val="Hyperlink"/>
    <w:basedOn w:val="DefaultParagraphFont"/>
    <w:uiPriority w:val="99"/>
    <w:unhideWhenUsed/>
    <w:rsid w:val="006F77EE"/>
    <w:rPr>
      <w:color w:val="0000FF"/>
      <w:u w:val="single"/>
    </w:rPr>
  </w:style>
  <w:style w:type="character" w:styleId="Heading3Char" w:customStyle="1">
    <w:name w:val="Heading 3 Char"/>
    <w:basedOn w:val="DefaultParagraphFont"/>
    <w:link w:val="Heading3"/>
    <w:uiPriority w:val="9"/>
    <w:rsid w:val="00AE5162"/>
    <w:rPr>
      <w:rFonts w:ascii="Times New Roman" w:hAnsi="Times New Roman" w:eastAsia="Times New Roman" w:cs="Times New Roman"/>
      <w:b/>
      <w:bCs/>
      <w:sz w:val="27"/>
      <w:szCs w:val="27"/>
    </w:rPr>
  </w:style>
  <w:style w:type="character" w:styleId="Strong">
    <w:name w:val="Strong"/>
    <w:basedOn w:val="DefaultParagraphFont"/>
    <w:uiPriority w:val="22"/>
    <w:qFormat/>
    <w:rsid w:val="00AE5162"/>
    <w:rPr>
      <w:b/>
      <w:bCs/>
    </w:rPr>
  </w:style>
  <w:style w:type="paragraph" w:styleId="NormalWeb">
    <w:name w:val="Normal (Web)"/>
    <w:basedOn w:val="Normal"/>
    <w:uiPriority w:val="99"/>
    <w:semiHidden/>
    <w:unhideWhenUsed/>
    <w:rsid w:val="00AE5162"/>
    <w:pPr>
      <w:spacing w:before="100" w:beforeAutospacing="1" w:after="100" w:afterAutospacing="1" w:line="240" w:lineRule="auto"/>
    </w:pPr>
    <w:rPr>
      <w:rFonts w:ascii="Times New Roman" w:hAnsi="Times New Roman" w:eastAsia="Times New Roman" w:cs="Times New Roman"/>
      <w:sz w:val="24"/>
      <w:szCs w:val="24"/>
    </w:rPr>
  </w:style>
  <w:style w:type="paragraph" w:styleId="xmsonormal" w:customStyle="1">
    <w:name w:val="x_msonormal"/>
    <w:basedOn w:val="Normal"/>
    <w:rsid w:val="00021B3E"/>
    <w:pPr>
      <w:spacing w:after="0" w:line="240" w:lineRule="auto"/>
    </w:pPr>
    <w:rPr>
      <w:rFonts w:ascii="Calibri" w:hAnsi="Calibri" w:cs="Calibri"/>
    </w:rPr>
  </w:style>
  <w:style w:type="character" w:styleId="xui-provider" w:customStyle="1">
    <w:name w:val="x_ui-provider"/>
    <w:basedOn w:val="DefaultParagraphFont"/>
    <w:rsid w:val="00021B3E"/>
  </w:style>
  <w:style w:type="character" w:styleId="Heading1Char" w:customStyle="1">
    <w:name w:val="Heading 1 Char"/>
    <w:basedOn w:val="DefaultParagraphFont"/>
    <w:link w:val="Heading1"/>
    <w:uiPriority w:val="9"/>
    <w:rsid w:val="006E674C"/>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6E674C"/>
    <w:rPr>
      <w:rFonts w:asciiTheme="majorHAnsi" w:hAnsiTheme="majorHAnsi" w:eastAsiaTheme="majorEastAsia" w:cstheme="majorBidi"/>
      <w:color w:val="2E74B5" w:themeColor="accent1" w:themeShade="BF"/>
      <w:sz w:val="26"/>
      <w:szCs w:val="26"/>
    </w:rPr>
  </w:style>
  <w:style w:type="paragraph" w:styleId="NoSpacing">
    <w:name w:val="No Spacing"/>
    <w:uiPriority w:val="1"/>
    <w:qFormat/>
    <w:rsid w:val="006E67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40119">
      <w:bodyDiv w:val="1"/>
      <w:marLeft w:val="0"/>
      <w:marRight w:val="0"/>
      <w:marTop w:val="0"/>
      <w:marBottom w:val="0"/>
      <w:divBdr>
        <w:top w:val="none" w:sz="0" w:space="0" w:color="auto"/>
        <w:left w:val="none" w:sz="0" w:space="0" w:color="auto"/>
        <w:bottom w:val="none" w:sz="0" w:space="0" w:color="auto"/>
        <w:right w:val="none" w:sz="0" w:space="0" w:color="auto"/>
      </w:divBdr>
    </w:div>
    <w:div w:id="98382205">
      <w:bodyDiv w:val="1"/>
      <w:marLeft w:val="0"/>
      <w:marRight w:val="0"/>
      <w:marTop w:val="0"/>
      <w:marBottom w:val="0"/>
      <w:divBdr>
        <w:top w:val="none" w:sz="0" w:space="0" w:color="auto"/>
        <w:left w:val="none" w:sz="0" w:space="0" w:color="auto"/>
        <w:bottom w:val="none" w:sz="0" w:space="0" w:color="auto"/>
        <w:right w:val="none" w:sz="0" w:space="0" w:color="auto"/>
      </w:divBdr>
    </w:div>
    <w:div w:id="685719302">
      <w:bodyDiv w:val="1"/>
      <w:marLeft w:val="0"/>
      <w:marRight w:val="0"/>
      <w:marTop w:val="0"/>
      <w:marBottom w:val="0"/>
      <w:divBdr>
        <w:top w:val="none" w:sz="0" w:space="0" w:color="auto"/>
        <w:left w:val="none" w:sz="0" w:space="0" w:color="auto"/>
        <w:bottom w:val="none" w:sz="0" w:space="0" w:color="auto"/>
        <w:right w:val="none" w:sz="0" w:space="0" w:color="auto"/>
      </w:divBdr>
    </w:div>
    <w:div w:id="1060858979">
      <w:bodyDiv w:val="1"/>
      <w:marLeft w:val="0"/>
      <w:marRight w:val="0"/>
      <w:marTop w:val="0"/>
      <w:marBottom w:val="0"/>
      <w:divBdr>
        <w:top w:val="none" w:sz="0" w:space="0" w:color="auto"/>
        <w:left w:val="none" w:sz="0" w:space="0" w:color="auto"/>
        <w:bottom w:val="none" w:sz="0" w:space="0" w:color="auto"/>
        <w:right w:val="none" w:sz="0" w:space="0" w:color="auto"/>
      </w:divBdr>
    </w:div>
    <w:div w:id="1098719531">
      <w:bodyDiv w:val="1"/>
      <w:marLeft w:val="0"/>
      <w:marRight w:val="0"/>
      <w:marTop w:val="0"/>
      <w:marBottom w:val="0"/>
      <w:divBdr>
        <w:top w:val="none" w:sz="0" w:space="0" w:color="auto"/>
        <w:left w:val="none" w:sz="0" w:space="0" w:color="auto"/>
        <w:bottom w:val="none" w:sz="0" w:space="0" w:color="auto"/>
        <w:right w:val="none" w:sz="0" w:space="0" w:color="auto"/>
      </w:divBdr>
    </w:div>
    <w:div w:id="1270043943">
      <w:bodyDiv w:val="1"/>
      <w:marLeft w:val="0"/>
      <w:marRight w:val="0"/>
      <w:marTop w:val="0"/>
      <w:marBottom w:val="0"/>
      <w:divBdr>
        <w:top w:val="none" w:sz="0" w:space="0" w:color="auto"/>
        <w:left w:val="none" w:sz="0" w:space="0" w:color="auto"/>
        <w:bottom w:val="none" w:sz="0" w:space="0" w:color="auto"/>
        <w:right w:val="none" w:sz="0" w:space="0" w:color="auto"/>
      </w:divBdr>
      <w:divsChild>
        <w:div w:id="1697466888">
          <w:marLeft w:val="0"/>
          <w:marRight w:val="0"/>
          <w:marTop w:val="0"/>
          <w:marBottom w:val="0"/>
          <w:divBdr>
            <w:top w:val="none" w:sz="0" w:space="0" w:color="auto"/>
            <w:left w:val="none" w:sz="0" w:space="0" w:color="auto"/>
            <w:bottom w:val="none" w:sz="0" w:space="0" w:color="auto"/>
            <w:right w:val="none" w:sz="0" w:space="0" w:color="auto"/>
          </w:divBdr>
        </w:div>
        <w:div w:id="905721776">
          <w:marLeft w:val="0"/>
          <w:marRight w:val="0"/>
          <w:marTop w:val="0"/>
          <w:marBottom w:val="0"/>
          <w:divBdr>
            <w:top w:val="none" w:sz="0" w:space="0" w:color="auto"/>
            <w:left w:val="none" w:sz="0" w:space="0" w:color="auto"/>
            <w:bottom w:val="none" w:sz="0" w:space="0" w:color="auto"/>
            <w:right w:val="none" w:sz="0" w:space="0" w:color="auto"/>
          </w:divBdr>
        </w:div>
        <w:div w:id="1782069304">
          <w:marLeft w:val="0"/>
          <w:marRight w:val="0"/>
          <w:marTop w:val="0"/>
          <w:marBottom w:val="0"/>
          <w:divBdr>
            <w:top w:val="none" w:sz="0" w:space="0" w:color="auto"/>
            <w:left w:val="none" w:sz="0" w:space="0" w:color="auto"/>
            <w:bottom w:val="none" w:sz="0" w:space="0" w:color="auto"/>
            <w:right w:val="none" w:sz="0" w:space="0" w:color="auto"/>
          </w:divBdr>
        </w:div>
      </w:divsChild>
    </w:div>
    <w:div w:id="1412508236">
      <w:bodyDiv w:val="1"/>
      <w:marLeft w:val="0"/>
      <w:marRight w:val="0"/>
      <w:marTop w:val="0"/>
      <w:marBottom w:val="0"/>
      <w:divBdr>
        <w:top w:val="none" w:sz="0" w:space="0" w:color="auto"/>
        <w:left w:val="none" w:sz="0" w:space="0" w:color="auto"/>
        <w:bottom w:val="none" w:sz="0" w:space="0" w:color="auto"/>
        <w:right w:val="none" w:sz="0" w:space="0" w:color="auto"/>
      </w:divBdr>
    </w:div>
    <w:div w:id="1531188844">
      <w:bodyDiv w:val="1"/>
      <w:marLeft w:val="0"/>
      <w:marRight w:val="0"/>
      <w:marTop w:val="0"/>
      <w:marBottom w:val="0"/>
      <w:divBdr>
        <w:top w:val="none" w:sz="0" w:space="0" w:color="auto"/>
        <w:left w:val="none" w:sz="0" w:space="0" w:color="auto"/>
        <w:bottom w:val="none" w:sz="0" w:space="0" w:color="auto"/>
        <w:right w:val="none" w:sz="0" w:space="0" w:color="auto"/>
      </w:divBdr>
    </w:div>
    <w:div w:id="167603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fpt-software.udemy.com/course/overview-functional-safety-and-iso-26262/learn/lecture/34682774" TargetMode="External" Id="rId8"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hyperlink" Target="mailto:LoanTTT2@fpt.com" TargetMode="External" Id="rId7" /><Relationship Type="http://schemas.openxmlformats.org/officeDocument/2006/relationships/image" Target="media/image1.png" Id="rId17" /><Relationship Type="http://schemas.openxmlformats.org/officeDocument/2006/relationships/customXml" Target="../customXml/item2.xml" Id="rId2"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hyperlink" Target="https://fpt-software.udemy.com/course/iso-26262-crash-course/learn/lecture/36765536?start=0#overview" TargetMode="External" Id="rId9" /><Relationship Type="http://schemas.openxmlformats.org/officeDocument/2006/relationships/hyperlink" Target="https://www.tuvsud.com/en-in/industries/mobility-and-automotive/automotive-and-oem/iso-26262-functional-safety/iso-26262-functional-safety-certification-programme" TargetMode="External" Id="R78332ae13b0643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41C4005FEA844A5AAF94BE09E1C6F" ma:contentTypeVersion="18" ma:contentTypeDescription="Create a new document." ma:contentTypeScope="" ma:versionID="56c229705c6c6ca023f6b01ecd092a72">
  <xsd:schema xmlns:xsd="http://www.w3.org/2001/XMLSchema" xmlns:xs="http://www.w3.org/2001/XMLSchema" xmlns:p="http://schemas.microsoft.com/office/2006/metadata/properties" xmlns:ns2="c017eca0-1591-4329-ae0b-21f6f1e0aff7" xmlns:ns3="9772c5a7-7f83-4cb5-aa6e-f8c3643ee056" targetNamespace="http://schemas.microsoft.com/office/2006/metadata/properties" ma:root="true" ma:fieldsID="ed272ff95e7016f47cf47e4adeb3e45e" ns2:_="" ns3:_="">
    <xsd:import namespace="c017eca0-1591-4329-ae0b-21f6f1e0aff7"/>
    <xsd:import namespace="9772c5a7-7f83-4cb5-aa6e-f8c3643ee05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17eca0-1591-4329-ae0b-21f6f1e0af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72c5a7-7f83-4cb5-aa6e-f8c3643ee05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05c4905-fd95-4f5e-9d56-0631fe1ff60b}" ma:internalName="TaxCatchAll" ma:showField="CatchAllData" ma:web="9772c5a7-7f83-4cb5-aa6e-f8c3643ee0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772c5a7-7f83-4cb5-aa6e-f8c3643ee056" xsi:nil="true"/>
    <lcf76f155ced4ddcb4097134ff3c332f xmlns="c017eca0-1591-4329-ae0b-21f6f1e0aff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F25EB3-F2C2-452B-BD49-C58FD546D6B5}"/>
</file>

<file path=customXml/itemProps2.xml><?xml version="1.0" encoding="utf-8"?>
<ds:datastoreItem xmlns:ds="http://schemas.openxmlformats.org/officeDocument/2006/customXml" ds:itemID="{8F30B540-EEDC-4833-9C64-4BC17BCD2F8E}">
  <ds:schemaRefs>
    <ds:schemaRef ds:uri="http://schemas.microsoft.com/sharepoint/v3/contenttype/forms"/>
  </ds:schemaRefs>
</ds:datastoreItem>
</file>

<file path=customXml/itemProps3.xml><?xml version="1.0" encoding="utf-8"?>
<ds:datastoreItem xmlns:ds="http://schemas.openxmlformats.org/officeDocument/2006/customXml" ds:itemID="{597854FC-AF7D-4516-BE7D-3C2A633F79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Huong Nguyen Thi</dc:creator>
  <keywords/>
  <dc:description/>
  <lastModifiedBy>Truong Tran Quang</lastModifiedBy>
  <revision>17</revision>
  <dcterms:created xsi:type="dcterms:W3CDTF">2024-06-01T10:17:00.0000000Z</dcterms:created>
  <dcterms:modified xsi:type="dcterms:W3CDTF">2025-02-27T18:15:14.0209864Z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0x01010027041C4005FEA844A5AAF94BE09E1C6F</vt:lpwstr>
  </property>
  <property fmtid="{D5CDD505-2E9C-101B-9397-08002B2CF9AE}" pid="3" name="MediaServiceImageTags">
    <vt:lpwstr/>
  </property>
</Properties>
</file>