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7365357"/>
      <w:r w:rsidRPr="005F66FE">
        <w:t>Оглавление</w:t>
      </w:r>
      <w:bookmarkEnd w:id="0"/>
    </w:p>
    <w:p w:rsidR="00466ED2"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7365357" w:history="1">
        <w:r w:rsidR="00466ED2" w:rsidRPr="00C245E6">
          <w:rPr>
            <w:rStyle w:val="Hyperlink"/>
            <w:noProof/>
          </w:rPr>
          <w:t>Оглавление</w:t>
        </w:r>
        <w:r w:rsidR="00466ED2">
          <w:rPr>
            <w:noProof/>
            <w:webHidden/>
          </w:rPr>
          <w:tab/>
        </w:r>
        <w:r w:rsidR="00466ED2">
          <w:rPr>
            <w:noProof/>
            <w:webHidden/>
          </w:rPr>
          <w:fldChar w:fldCharType="begin"/>
        </w:r>
        <w:r w:rsidR="00466ED2">
          <w:rPr>
            <w:noProof/>
            <w:webHidden/>
          </w:rPr>
          <w:instrText xml:space="preserve"> PAGEREF _Toc57365357 \h </w:instrText>
        </w:r>
        <w:r w:rsidR="00466ED2">
          <w:rPr>
            <w:noProof/>
            <w:webHidden/>
          </w:rPr>
        </w:r>
        <w:r w:rsidR="00466ED2">
          <w:rPr>
            <w:noProof/>
            <w:webHidden/>
          </w:rPr>
          <w:fldChar w:fldCharType="separate"/>
        </w:r>
        <w:r w:rsidR="00466ED2">
          <w:rPr>
            <w:noProof/>
            <w:webHidden/>
          </w:rPr>
          <w:t>1</w:t>
        </w:r>
        <w:r w:rsidR="00466ED2">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8" w:history="1">
        <w:r w:rsidRPr="00C245E6">
          <w:rPr>
            <w:rStyle w:val="Hyperlink"/>
            <w:noProof/>
            <w:lang w:val="en-US"/>
          </w:rPr>
          <w:t>1.</w:t>
        </w:r>
        <w:r>
          <w:rPr>
            <w:rFonts w:asciiTheme="minorHAnsi" w:eastAsiaTheme="minorEastAsia" w:hAnsiTheme="minorHAnsi" w:cstheme="minorBidi"/>
            <w:noProof/>
            <w:sz w:val="22"/>
            <w:szCs w:val="22"/>
            <w:lang w:val="en-US" w:eastAsia="en-US"/>
          </w:rPr>
          <w:tab/>
        </w:r>
        <w:r w:rsidRPr="00C245E6">
          <w:rPr>
            <w:rStyle w:val="Hyperlink"/>
            <w:noProof/>
            <w:lang w:val="en-US"/>
          </w:rPr>
          <w:t>HIBERNATE</w:t>
        </w:r>
        <w:r>
          <w:rPr>
            <w:noProof/>
            <w:webHidden/>
          </w:rPr>
          <w:tab/>
        </w:r>
        <w:r>
          <w:rPr>
            <w:noProof/>
            <w:webHidden/>
          </w:rPr>
          <w:fldChar w:fldCharType="begin"/>
        </w:r>
        <w:r>
          <w:rPr>
            <w:noProof/>
            <w:webHidden/>
          </w:rPr>
          <w:instrText xml:space="preserve"> PAGEREF _Toc57365358 \h </w:instrText>
        </w:r>
        <w:r>
          <w:rPr>
            <w:noProof/>
            <w:webHidden/>
          </w:rPr>
        </w:r>
        <w:r>
          <w:rPr>
            <w:noProof/>
            <w:webHidden/>
          </w:rPr>
          <w:fldChar w:fldCharType="separate"/>
        </w:r>
        <w:r>
          <w:rPr>
            <w:noProof/>
            <w:webHidden/>
          </w:rPr>
          <w:t>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9" w:history="1">
        <w:r w:rsidRPr="00C245E6">
          <w:rPr>
            <w:rStyle w:val="Hyperlink"/>
            <w:noProof/>
            <w:lang w:val="en-US"/>
          </w:rPr>
          <w:t>2.</w:t>
        </w:r>
        <w:r>
          <w:rPr>
            <w:rFonts w:asciiTheme="minorHAnsi" w:eastAsiaTheme="minorEastAsia" w:hAnsiTheme="minorHAnsi" w:cstheme="minorBidi"/>
            <w:noProof/>
            <w:sz w:val="22"/>
            <w:szCs w:val="22"/>
            <w:lang w:val="en-US" w:eastAsia="en-US"/>
          </w:rPr>
          <w:tab/>
        </w:r>
        <w:r w:rsidRPr="00C245E6">
          <w:rPr>
            <w:rStyle w:val="Hyperlink"/>
            <w:noProof/>
            <w:lang w:val="en-US"/>
          </w:rPr>
          <w:t>MAPPING TYPES</w:t>
        </w:r>
        <w:r>
          <w:rPr>
            <w:noProof/>
            <w:webHidden/>
          </w:rPr>
          <w:tab/>
        </w:r>
        <w:r>
          <w:rPr>
            <w:noProof/>
            <w:webHidden/>
          </w:rPr>
          <w:fldChar w:fldCharType="begin"/>
        </w:r>
        <w:r>
          <w:rPr>
            <w:noProof/>
            <w:webHidden/>
          </w:rPr>
          <w:instrText xml:space="preserve"> PAGEREF _Toc57365359 \h </w:instrText>
        </w:r>
        <w:r>
          <w:rPr>
            <w:noProof/>
            <w:webHidden/>
          </w:rPr>
        </w:r>
        <w:r>
          <w:rPr>
            <w:noProof/>
            <w:webHidden/>
          </w:rPr>
          <w:fldChar w:fldCharType="separate"/>
        </w:r>
        <w:r>
          <w:rPr>
            <w:noProof/>
            <w:webHidden/>
          </w:rPr>
          <w:t>4</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0" w:history="1">
        <w:r w:rsidRPr="00C245E6">
          <w:rPr>
            <w:rStyle w:val="Hyperlink"/>
            <w:noProof/>
            <w:lang w:val="en-US"/>
          </w:rPr>
          <w:t>2.1.</w:t>
        </w:r>
        <w:r>
          <w:rPr>
            <w:rFonts w:asciiTheme="minorHAnsi" w:eastAsiaTheme="minorEastAsia" w:hAnsiTheme="minorHAnsi" w:cstheme="minorBidi"/>
            <w:noProof/>
            <w:sz w:val="22"/>
            <w:szCs w:val="22"/>
            <w:lang w:val="en-US" w:eastAsia="en-US"/>
          </w:rPr>
          <w:tab/>
        </w:r>
        <w:r w:rsidRPr="00C245E6">
          <w:rPr>
            <w:rStyle w:val="Hyperlink"/>
            <w:noProof/>
            <w:lang w:val="en-US"/>
          </w:rPr>
          <w:t>VALUE TYPES (BASIC)</w:t>
        </w:r>
        <w:r>
          <w:rPr>
            <w:noProof/>
            <w:webHidden/>
          </w:rPr>
          <w:tab/>
        </w:r>
        <w:r>
          <w:rPr>
            <w:noProof/>
            <w:webHidden/>
          </w:rPr>
          <w:fldChar w:fldCharType="begin"/>
        </w:r>
        <w:r>
          <w:rPr>
            <w:noProof/>
            <w:webHidden/>
          </w:rPr>
          <w:instrText xml:space="preserve"> PAGEREF _Toc57365360 \h </w:instrText>
        </w:r>
        <w:r>
          <w:rPr>
            <w:noProof/>
            <w:webHidden/>
          </w:rPr>
        </w:r>
        <w:r>
          <w:rPr>
            <w:noProof/>
            <w:webHidden/>
          </w:rPr>
          <w:fldChar w:fldCharType="separate"/>
        </w:r>
        <w:r>
          <w:rPr>
            <w:noProof/>
            <w:webHidden/>
          </w:rPr>
          <w:t>4</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1" w:history="1">
        <w:r w:rsidRPr="00C245E6">
          <w:rPr>
            <w:rStyle w:val="Hyperlink"/>
            <w:noProof/>
            <w:lang w:val="en-US"/>
          </w:rPr>
          <w:t>2.1.1.</w:t>
        </w:r>
        <w:r>
          <w:rPr>
            <w:rFonts w:asciiTheme="minorHAnsi" w:eastAsiaTheme="minorEastAsia" w:hAnsiTheme="minorHAnsi" w:cstheme="minorBidi"/>
            <w:noProof/>
            <w:sz w:val="22"/>
            <w:szCs w:val="22"/>
            <w:lang w:val="en-US" w:eastAsia="en-US"/>
          </w:rPr>
          <w:tab/>
        </w:r>
        <w:r w:rsidRPr="00C245E6">
          <w:rPr>
            <w:rStyle w:val="Hyperlink"/>
            <w:noProof/>
            <w:lang w:val="en-US"/>
          </w:rPr>
          <w:t>MAPPING ENUMS</w:t>
        </w:r>
        <w:r>
          <w:rPr>
            <w:noProof/>
            <w:webHidden/>
          </w:rPr>
          <w:tab/>
        </w:r>
        <w:r>
          <w:rPr>
            <w:noProof/>
            <w:webHidden/>
          </w:rPr>
          <w:fldChar w:fldCharType="begin"/>
        </w:r>
        <w:r>
          <w:rPr>
            <w:noProof/>
            <w:webHidden/>
          </w:rPr>
          <w:instrText xml:space="preserve"> PAGEREF _Toc57365361 \h </w:instrText>
        </w:r>
        <w:r>
          <w:rPr>
            <w:noProof/>
            <w:webHidden/>
          </w:rPr>
        </w:r>
        <w:r>
          <w:rPr>
            <w:noProof/>
            <w:webHidden/>
          </w:rPr>
          <w:fldChar w:fldCharType="separate"/>
        </w:r>
        <w:r>
          <w:rPr>
            <w:noProof/>
            <w:webHidden/>
          </w:rPr>
          <w:t>6</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2" w:history="1">
        <w:r w:rsidRPr="00C245E6">
          <w:rPr>
            <w:rStyle w:val="Hyperlink"/>
            <w:noProof/>
            <w:lang w:val="en-US"/>
          </w:rPr>
          <w:t>2.1.2.</w:t>
        </w:r>
        <w:r>
          <w:rPr>
            <w:rFonts w:asciiTheme="minorHAnsi" w:eastAsiaTheme="minorEastAsia" w:hAnsiTheme="minorHAnsi" w:cstheme="minorBidi"/>
            <w:noProof/>
            <w:sz w:val="22"/>
            <w:szCs w:val="22"/>
            <w:lang w:val="en-US" w:eastAsia="en-US"/>
          </w:rPr>
          <w:tab/>
        </w:r>
        <w:r w:rsidRPr="00C245E6">
          <w:rPr>
            <w:rStyle w:val="Hyperlink"/>
            <w:noProof/>
            <w:lang w:val="en-US"/>
          </w:rPr>
          <w:t>ATTRIBUTE CONVERTOR</w:t>
        </w:r>
        <w:r>
          <w:rPr>
            <w:noProof/>
            <w:webHidden/>
          </w:rPr>
          <w:tab/>
        </w:r>
        <w:r>
          <w:rPr>
            <w:noProof/>
            <w:webHidden/>
          </w:rPr>
          <w:fldChar w:fldCharType="begin"/>
        </w:r>
        <w:r>
          <w:rPr>
            <w:noProof/>
            <w:webHidden/>
          </w:rPr>
          <w:instrText xml:space="preserve"> PAGEREF _Toc57365362 \h </w:instrText>
        </w:r>
        <w:r>
          <w:rPr>
            <w:noProof/>
            <w:webHidden/>
          </w:rPr>
        </w:r>
        <w:r>
          <w:rPr>
            <w:noProof/>
            <w:webHidden/>
          </w:rPr>
          <w:fldChar w:fldCharType="separate"/>
        </w:r>
        <w:r>
          <w:rPr>
            <w:noProof/>
            <w:webHidden/>
          </w:rPr>
          <w:t>7</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3" w:history="1">
        <w:r w:rsidRPr="00C245E6">
          <w:rPr>
            <w:rStyle w:val="Hyperlink"/>
            <w:noProof/>
            <w:lang w:val="en-US"/>
          </w:rPr>
          <w:t>2.1.3.</w:t>
        </w:r>
        <w:r>
          <w:rPr>
            <w:rFonts w:asciiTheme="minorHAnsi" w:eastAsiaTheme="minorEastAsia" w:hAnsiTheme="minorHAnsi" w:cstheme="minorBidi"/>
            <w:noProof/>
            <w:sz w:val="22"/>
            <w:szCs w:val="22"/>
            <w:lang w:val="en-US" w:eastAsia="en-US"/>
          </w:rPr>
          <w:tab/>
        </w:r>
        <w:r w:rsidRPr="00C245E6">
          <w:rPr>
            <w:rStyle w:val="Hyperlink"/>
            <w:noProof/>
            <w:lang w:val="en-US"/>
          </w:rPr>
          <w:t>MAPPING LARGE OBJECTS (LOB)</w:t>
        </w:r>
        <w:r>
          <w:rPr>
            <w:noProof/>
            <w:webHidden/>
          </w:rPr>
          <w:tab/>
        </w:r>
        <w:r>
          <w:rPr>
            <w:noProof/>
            <w:webHidden/>
          </w:rPr>
          <w:fldChar w:fldCharType="begin"/>
        </w:r>
        <w:r>
          <w:rPr>
            <w:noProof/>
            <w:webHidden/>
          </w:rPr>
          <w:instrText xml:space="preserve"> PAGEREF _Toc57365363 \h </w:instrText>
        </w:r>
        <w:r>
          <w:rPr>
            <w:noProof/>
            <w:webHidden/>
          </w:rPr>
        </w:r>
        <w:r>
          <w:rPr>
            <w:noProof/>
            <w:webHidden/>
          </w:rPr>
          <w:fldChar w:fldCharType="separate"/>
        </w:r>
        <w:r>
          <w:rPr>
            <w:noProof/>
            <w:webHidden/>
          </w:rPr>
          <w:t>7</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4" w:history="1">
        <w:r w:rsidRPr="00C245E6">
          <w:rPr>
            <w:rStyle w:val="Hyperlink"/>
            <w:noProof/>
            <w:lang w:val="en-US"/>
          </w:rPr>
          <w:t>2.1.4.</w:t>
        </w:r>
        <w:r>
          <w:rPr>
            <w:rFonts w:asciiTheme="minorHAnsi" w:eastAsiaTheme="minorEastAsia" w:hAnsiTheme="minorHAnsi" w:cstheme="minorBidi"/>
            <w:noProof/>
            <w:sz w:val="22"/>
            <w:szCs w:val="22"/>
            <w:lang w:val="en-US" w:eastAsia="en-US"/>
          </w:rPr>
          <w:tab/>
        </w:r>
        <w:r w:rsidRPr="00C245E6">
          <w:rPr>
            <w:rStyle w:val="Hyperlink"/>
            <w:noProof/>
            <w:lang w:val="en-US"/>
          </w:rPr>
          <w:t>MAPPING NATIONALIZED CHARACTER DATA</w:t>
        </w:r>
        <w:r>
          <w:rPr>
            <w:noProof/>
            <w:webHidden/>
          </w:rPr>
          <w:tab/>
        </w:r>
        <w:r>
          <w:rPr>
            <w:noProof/>
            <w:webHidden/>
          </w:rPr>
          <w:fldChar w:fldCharType="begin"/>
        </w:r>
        <w:r>
          <w:rPr>
            <w:noProof/>
            <w:webHidden/>
          </w:rPr>
          <w:instrText xml:space="preserve"> PAGEREF _Toc57365364 \h </w:instrText>
        </w:r>
        <w:r>
          <w:rPr>
            <w:noProof/>
            <w:webHidden/>
          </w:rPr>
        </w:r>
        <w:r>
          <w:rPr>
            <w:noProof/>
            <w:webHidden/>
          </w:rPr>
          <w:fldChar w:fldCharType="separate"/>
        </w:r>
        <w:r>
          <w:rPr>
            <w:noProof/>
            <w:webHidden/>
          </w:rPr>
          <w:t>7</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5" w:history="1">
        <w:r w:rsidRPr="00C245E6">
          <w:rPr>
            <w:rStyle w:val="Hyperlink"/>
            <w:noProof/>
            <w:lang w:val="en-US"/>
          </w:rPr>
          <w:t>2.1.5.</w:t>
        </w:r>
        <w:r>
          <w:rPr>
            <w:rFonts w:asciiTheme="minorHAnsi" w:eastAsiaTheme="minorEastAsia" w:hAnsiTheme="minorHAnsi" w:cstheme="minorBidi"/>
            <w:noProof/>
            <w:sz w:val="22"/>
            <w:szCs w:val="22"/>
            <w:lang w:val="en-US" w:eastAsia="en-US"/>
          </w:rPr>
          <w:tab/>
        </w:r>
        <w:r w:rsidRPr="00C245E6">
          <w:rPr>
            <w:rStyle w:val="Hyperlink"/>
            <w:noProof/>
            <w:lang w:val="en-US"/>
          </w:rPr>
          <w:t xml:space="preserve">MAPPING </w:t>
        </w:r>
        <w:r w:rsidRPr="00C245E6">
          <w:rPr>
            <w:rStyle w:val="Hyperlink"/>
            <w:noProof/>
          </w:rPr>
          <w:t>UUID VALUES</w:t>
        </w:r>
        <w:r>
          <w:rPr>
            <w:noProof/>
            <w:webHidden/>
          </w:rPr>
          <w:tab/>
        </w:r>
        <w:r>
          <w:rPr>
            <w:noProof/>
            <w:webHidden/>
          </w:rPr>
          <w:fldChar w:fldCharType="begin"/>
        </w:r>
        <w:r>
          <w:rPr>
            <w:noProof/>
            <w:webHidden/>
          </w:rPr>
          <w:instrText xml:space="preserve"> PAGEREF _Toc57365365 \h </w:instrText>
        </w:r>
        <w:r>
          <w:rPr>
            <w:noProof/>
            <w:webHidden/>
          </w:rPr>
        </w:r>
        <w:r>
          <w:rPr>
            <w:noProof/>
            <w:webHidden/>
          </w:rPr>
          <w:fldChar w:fldCharType="separate"/>
        </w:r>
        <w:r>
          <w:rPr>
            <w:noProof/>
            <w:webHidden/>
          </w:rPr>
          <w:t>8</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6" w:history="1">
        <w:r w:rsidRPr="00C245E6">
          <w:rPr>
            <w:rStyle w:val="Hyperlink"/>
            <w:noProof/>
            <w:lang w:val="en-US"/>
          </w:rPr>
          <w:t>2.1.6.</w:t>
        </w:r>
        <w:r>
          <w:rPr>
            <w:rFonts w:asciiTheme="minorHAnsi" w:eastAsiaTheme="minorEastAsia" w:hAnsiTheme="minorHAnsi" w:cstheme="minorBidi"/>
            <w:noProof/>
            <w:sz w:val="22"/>
            <w:szCs w:val="22"/>
            <w:lang w:val="en-US" w:eastAsia="en-US"/>
          </w:rPr>
          <w:tab/>
        </w:r>
        <w:r w:rsidRPr="00C245E6">
          <w:rPr>
            <w:rStyle w:val="Hyperlink"/>
            <w:noProof/>
            <w:lang w:val="en-US"/>
          </w:rPr>
          <w:t>MAPPING DATA/TIME VALUES</w:t>
        </w:r>
        <w:r>
          <w:rPr>
            <w:noProof/>
            <w:webHidden/>
          </w:rPr>
          <w:tab/>
        </w:r>
        <w:r>
          <w:rPr>
            <w:noProof/>
            <w:webHidden/>
          </w:rPr>
          <w:fldChar w:fldCharType="begin"/>
        </w:r>
        <w:r>
          <w:rPr>
            <w:noProof/>
            <w:webHidden/>
          </w:rPr>
          <w:instrText xml:space="preserve"> PAGEREF _Toc57365366 \h </w:instrText>
        </w:r>
        <w:r>
          <w:rPr>
            <w:noProof/>
            <w:webHidden/>
          </w:rPr>
        </w:r>
        <w:r>
          <w:rPr>
            <w:noProof/>
            <w:webHidden/>
          </w:rPr>
          <w:fldChar w:fldCharType="separate"/>
        </w:r>
        <w:r>
          <w:rPr>
            <w:noProof/>
            <w:webHidden/>
          </w:rPr>
          <w:t>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7" w:history="1">
        <w:r w:rsidRPr="00C245E6">
          <w:rPr>
            <w:rStyle w:val="Hyperlink"/>
            <w:noProof/>
            <w:lang w:val="en-US"/>
          </w:rPr>
          <w:t>2.2.</w:t>
        </w:r>
        <w:r>
          <w:rPr>
            <w:rFonts w:asciiTheme="minorHAnsi" w:eastAsiaTheme="minorEastAsia" w:hAnsiTheme="minorHAnsi" w:cstheme="minorBidi"/>
            <w:noProof/>
            <w:sz w:val="22"/>
            <w:szCs w:val="22"/>
            <w:lang w:val="en-US" w:eastAsia="en-US"/>
          </w:rPr>
          <w:tab/>
        </w:r>
        <w:r w:rsidRPr="00C245E6">
          <w:rPr>
            <w:rStyle w:val="Hyperlink"/>
            <w:noProof/>
            <w:lang w:val="en-US"/>
          </w:rPr>
          <w:t>VALUE TYPES (</w:t>
        </w:r>
        <w:r w:rsidRPr="00C245E6">
          <w:rPr>
            <w:rStyle w:val="Hyperlink"/>
            <w:noProof/>
          </w:rPr>
          <w:t>EMBEDDABLE</w:t>
        </w:r>
        <w:r w:rsidRPr="00C245E6">
          <w:rPr>
            <w:rStyle w:val="Hyperlink"/>
            <w:noProof/>
            <w:lang w:val="en-US"/>
          </w:rPr>
          <w:t>)</w:t>
        </w:r>
        <w:r>
          <w:rPr>
            <w:noProof/>
            <w:webHidden/>
          </w:rPr>
          <w:tab/>
        </w:r>
        <w:r>
          <w:rPr>
            <w:noProof/>
            <w:webHidden/>
          </w:rPr>
          <w:fldChar w:fldCharType="begin"/>
        </w:r>
        <w:r>
          <w:rPr>
            <w:noProof/>
            <w:webHidden/>
          </w:rPr>
          <w:instrText xml:space="preserve"> PAGEREF _Toc57365367 \h </w:instrText>
        </w:r>
        <w:r>
          <w:rPr>
            <w:noProof/>
            <w:webHidden/>
          </w:rPr>
        </w:r>
        <w:r>
          <w:rPr>
            <w:noProof/>
            <w:webHidden/>
          </w:rPr>
          <w:fldChar w:fldCharType="separate"/>
        </w:r>
        <w:r>
          <w:rPr>
            <w:noProof/>
            <w:webHidden/>
          </w:rPr>
          <w:t>8</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68" w:history="1">
        <w:r w:rsidRPr="00C245E6">
          <w:rPr>
            <w:rStyle w:val="Hyperlink"/>
            <w:noProof/>
            <w:lang w:val="en-US"/>
          </w:rPr>
          <w:t>3.</w:t>
        </w:r>
        <w:r>
          <w:rPr>
            <w:rFonts w:asciiTheme="minorHAnsi" w:eastAsiaTheme="minorEastAsia" w:hAnsiTheme="minorHAnsi" w:cstheme="minorBidi"/>
            <w:noProof/>
            <w:sz w:val="22"/>
            <w:szCs w:val="22"/>
            <w:lang w:val="en-US" w:eastAsia="en-US"/>
          </w:rPr>
          <w:tab/>
        </w:r>
        <w:r w:rsidRPr="00C245E6">
          <w:rPr>
            <w:rStyle w:val="Hyperlink"/>
            <w:noProof/>
            <w:lang w:val="en-US"/>
          </w:rPr>
          <w:t>ENTITY TYPES</w:t>
        </w:r>
        <w:r>
          <w:rPr>
            <w:noProof/>
            <w:webHidden/>
          </w:rPr>
          <w:tab/>
        </w:r>
        <w:r>
          <w:rPr>
            <w:noProof/>
            <w:webHidden/>
          </w:rPr>
          <w:fldChar w:fldCharType="begin"/>
        </w:r>
        <w:r>
          <w:rPr>
            <w:noProof/>
            <w:webHidden/>
          </w:rPr>
          <w:instrText xml:space="preserve"> PAGEREF _Toc57365368 \h </w:instrText>
        </w:r>
        <w:r>
          <w:rPr>
            <w:noProof/>
            <w:webHidden/>
          </w:rPr>
        </w:r>
        <w:r>
          <w:rPr>
            <w:noProof/>
            <w:webHidden/>
          </w:rPr>
          <w:fldChar w:fldCharType="separate"/>
        </w:r>
        <w:r>
          <w:rPr>
            <w:noProof/>
            <w:webHidden/>
          </w:rPr>
          <w:t>9</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9" w:history="1">
        <w:r w:rsidRPr="00C245E6">
          <w:rPr>
            <w:rStyle w:val="Hyperlink"/>
            <w:noProof/>
            <w:lang w:val="en-US"/>
          </w:rPr>
          <w:t>3.1.</w:t>
        </w:r>
        <w:r>
          <w:rPr>
            <w:rFonts w:asciiTheme="minorHAnsi" w:eastAsiaTheme="minorEastAsia" w:hAnsiTheme="minorHAnsi" w:cstheme="minorBidi"/>
            <w:noProof/>
            <w:sz w:val="22"/>
            <w:szCs w:val="22"/>
            <w:lang w:val="en-US" w:eastAsia="en-US"/>
          </w:rPr>
          <w:tab/>
        </w:r>
        <w:r w:rsidRPr="00C245E6">
          <w:rPr>
            <w:rStyle w:val="Hyperlink"/>
            <w:noProof/>
            <w:lang w:val="en-US"/>
          </w:rPr>
          <w:t>Implementing equals() and hashCode()</w:t>
        </w:r>
        <w:r>
          <w:rPr>
            <w:noProof/>
            <w:webHidden/>
          </w:rPr>
          <w:tab/>
        </w:r>
        <w:r>
          <w:rPr>
            <w:noProof/>
            <w:webHidden/>
          </w:rPr>
          <w:fldChar w:fldCharType="begin"/>
        </w:r>
        <w:r>
          <w:rPr>
            <w:noProof/>
            <w:webHidden/>
          </w:rPr>
          <w:instrText xml:space="preserve"> PAGEREF _Toc57365369 \h </w:instrText>
        </w:r>
        <w:r>
          <w:rPr>
            <w:noProof/>
            <w:webHidden/>
          </w:rPr>
        </w:r>
        <w:r>
          <w:rPr>
            <w:noProof/>
            <w:webHidden/>
          </w:rPr>
          <w:fldChar w:fldCharType="separate"/>
        </w:r>
        <w:r>
          <w:rPr>
            <w:noProof/>
            <w:webHidden/>
          </w:rPr>
          <w:t>10</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0" w:history="1">
        <w:r w:rsidRPr="00C245E6">
          <w:rPr>
            <w:rStyle w:val="Hyperlink"/>
            <w:noProof/>
            <w:lang w:val="en-US"/>
          </w:rPr>
          <w:t>3.2.</w:t>
        </w:r>
        <w:r>
          <w:rPr>
            <w:rFonts w:asciiTheme="minorHAnsi" w:eastAsiaTheme="minorEastAsia" w:hAnsiTheme="minorHAnsi" w:cstheme="minorBidi"/>
            <w:noProof/>
            <w:sz w:val="22"/>
            <w:szCs w:val="22"/>
            <w:lang w:val="en-US" w:eastAsia="en-US"/>
          </w:rPr>
          <w:tab/>
        </w:r>
        <w:r w:rsidRPr="00C245E6">
          <w:rPr>
            <w:rStyle w:val="Hyperlink"/>
            <w:noProof/>
            <w:lang w:val="en-US"/>
          </w:rPr>
          <w:t>Mapping the entity to a SQL query</w:t>
        </w:r>
        <w:r>
          <w:rPr>
            <w:noProof/>
            <w:webHidden/>
          </w:rPr>
          <w:tab/>
        </w:r>
        <w:r>
          <w:rPr>
            <w:noProof/>
            <w:webHidden/>
          </w:rPr>
          <w:fldChar w:fldCharType="begin"/>
        </w:r>
        <w:r>
          <w:rPr>
            <w:noProof/>
            <w:webHidden/>
          </w:rPr>
          <w:instrText xml:space="preserve"> PAGEREF _Toc57365370 \h </w:instrText>
        </w:r>
        <w:r>
          <w:rPr>
            <w:noProof/>
            <w:webHidden/>
          </w:rPr>
        </w:r>
        <w:r>
          <w:rPr>
            <w:noProof/>
            <w:webHidden/>
          </w:rPr>
          <w:fldChar w:fldCharType="separate"/>
        </w:r>
        <w:r>
          <w:rPr>
            <w:noProof/>
            <w:webHidden/>
          </w:rPr>
          <w:t>10</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1" w:history="1">
        <w:r w:rsidRPr="00C245E6">
          <w:rPr>
            <w:rStyle w:val="Hyperlink"/>
            <w:noProof/>
            <w:lang w:val="en-US"/>
          </w:rPr>
          <w:t>3.3.</w:t>
        </w:r>
        <w:r>
          <w:rPr>
            <w:rFonts w:asciiTheme="minorHAnsi" w:eastAsiaTheme="minorEastAsia" w:hAnsiTheme="minorHAnsi" w:cstheme="minorBidi"/>
            <w:noProof/>
            <w:sz w:val="22"/>
            <w:szCs w:val="22"/>
            <w:lang w:val="en-US" w:eastAsia="en-US"/>
          </w:rPr>
          <w:tab/>
        </w:r>
        <w:r w:rsidRPr="00C245E6">
          <w:rPr>
            <w:rStyle w:val="Hyperlink"/>
            <w:noProof/>
          </w:rPr>
          <w:t xml:space="preserve">Define </w:t>
        </w:r>
        <w:r w:rsidRPr="00C245E6">
          <w:rPr>
            <w:rStyle w:val="Hyperlink"/>
            <w:noProof/>
            <w:lang w:val="en-US"/>
          </w:rPr>
          <w:t>a custom entity proxy</w:t>
        </w:r>
        <w:r>
          <w:rPr>
            <w:noProof/>
            <w:webHidden/>
          </w:rPr>
          <w:tab/>
        </w:r>
        <w:r>
          <w:rPr>
            <w:noProof/>
            <w:webHidden/>
          </w:rPr>
          <w:fldChar w:fldCharType="begin"/>
        </w:r>
        <w:r>
          <w:rPr>
            <w:noProof/>
            <w:webHidden/>
          </w:rPr>
          <w:instrText xml:space="preserve"> PAGEREF _Toc57365371 \h </w:instrText>
        </w:r>
        <w:r>
          <w:rPr>
            <w:noProof/>
            <w:webHidden/>
          </w:rPr>
        </w:r>
        <w:r>
          <w:rPr>
            <w:noProof/>
            <w:webHidden/>
          </w:rPr>
          <w:fldChar w:fldCharType="separate"/>
        </w:r>
        <w:r>
          <w:rPr>
            <w:noProof/>
            <w:webHidden/>
          </w:rPr>
          <w:t>10</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2" w:history="1">
        <w:r w:rsidRPr="00C245E6">
          <w:rPr>
            <w:rStyle w:val="Hyperlink"/>
            <w:noProof/>
            <w:lang w:val="en-US"/>
          </w:rPr>
          <w:t>3.4.</w:t>
        </w:r>
        <w:r>
          <w:rPr>
            <w:rFonts w:asciiTheme="minorHAnsi" w:eastAsiaTheme="minorEastAsia" w:hAnsiTheme="minorHAnsi" w:cstheme="minorBidi"/>
            <w:noProof/>
            <w:sz w:val="22"/>
            <w:szCs w:val="22"/>
            <w:lang w:val="en-US" w:eastAsia="en-US"/>
          </w:rPr>
          <w:tab/>
        </w:r>
        <w:r w:rsidRPr="00C245E6">
          <w:rPr>
            <w:rStyle w:val="Hyperlink"/>
            <w:noProof/>
            <w:lang w:val="en-US"/>
          </w:rPr>
          <w:t>Define a custom entity persister</w:t>
        </w:r>
        <w:r>
          <w:rPr>
            <w:noProof/>
            <w:webHidden/>
          </w:rPr>
          <w:tab/>
        </w:r>
        <w:r>
          <w:rPr>
            <w:noProof/>
            <w:webHidden/>
          </w:rPr>
          <w:fldChar w:fldCharType="begin"/>
        </w:r>
        <w:r>
          <w:rPr>
            <w:noProof/>
            <w:webHidden/>
          </w:rPr>
          <w:instrText xml:space="preserve"> PAGEREF _Toc57365372 \h </w:instrText>
        </w:r>
        <w:r>
          <w:rPr>
            <w:noProof/>
            <w:webHidden/>
          </w:rPr>
        </w:r>
        <w:r>
          <w:rPr>
            <w:noProof/>
            <w:webHidden/>
          </w:rPr>
          <w:fldChar w:fldCharType="separate"/>
        </w:r>
        <w:r>
          <w:rPr>
            <w:noProof/>
            <w:webHidden/>
          </w:rPr>
          <w:t>10</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3" w:history="1">
        <w:r w:rsidRPr="00C245E6">
          <w:rPr>
            <w:rStyle w:val="Hyperlink"/>
            <w:noProof/>
            <w:lang w:val="en-US"/>
          </w:rPr>
          <w:t>3.5.</w:t>
        </w:r>
        <w:r>
          <w:rPr>
            <w:rFonts w:asciiTheme="minorHAnsi" w:eastAsiaTheme="minorEastAsia" w:hAnsiTheme="minorHAnsi" w:cstheme="minorBidi"/>
            <w:noProof/>
            <w:sz w:val="22"/>
            <w:szCs w:val="22"/>
            <w:lang w:val="en-US" w:eastAsia="en-US"/>
          </w:rPr>
          <w:tab/>
        </w:r>
        <w:r w:rsidRPr="00C245E6">
          <w:rPr>
            <w:rStyle w:val="Hyperlink"/>
            <w:noProof/>
            <w:lang w:val="en-US"/>
          </w:rPr>
          <w:t>Access strategies</w:t>
        </w:r>
        <w:r>
          <w:rPr>
            <w:noProof/>
            <w:webHidden/>
          </w:rPr>
          <w:tab/>
        </w:r>
        <w:r>
          <w:rPr>
            <w:noProof/>
            <w:webHidden/>
          </w:rPr>
          <w:fldChar w:fldCharType="begin"/>
        </w:r>
        <w:r>
          <w:rPr>
            <w:noProof/>
            <w:webHidden/>
          </w:rPr>
          <w:instrText xml:space="preserve"> PAGEREF _Toc57365373 \h </w:instrText>
        </w:r>
        <w:r>
          <w:rPr>
            <w:noProof/>
            <w:webHidden/>
          </w:rPr>
        </w:r>
        <w:r>
          <w:rPr>
            <w:noProof/>
            <w:webHidden/>
          </w:rPr>
          <w:fldChar w:fldCharType="separate"/>
        </w:r>
        <w:r>
          <w:rPr>
            <w:noProof/>
            <w:webHidden/>
          </w:rPr>
          <w:t>10</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4" w:history="1">
        <w:r w:rsidRPr="00C245E6">
          <w:rPr>
            <w:rStyle w:val="Hyperlink"/>
            <w:noProof/>
            <w:lang w:val="en-US"/>
          </w:rPr>
          <w:t>3.6.</w:t>
        </w:r>
        <w:r>
          <w:rPr>
            <w:rFonts w:asciiTheme="minorHAnsi" w:eastAsiaTheme="minorEastAsia" w:hAnsiTheme="minorHAnsi" w:cstheme="minorBidi"/>
            <w:noProof/>
            <w:sz w:val="22"/>
            <w:szCs w:val="22"/>
            <w:lang w:val="en-US" w:eastAsia="en-US"/>
          </w:rPr>
          <w:tab/>
        </w:r>
        <w:r w:rsidRPr="00C245E6">
          <w:rPr>
            <w:rStyle w:val="Hyperlink"/>
            <w:noProof/>
            <w:lang w:val="en-US"/>
          </w:rPr>
          <w:t>Identifiers</w:t>
        </w:r>
        <w:r>
          <w:rPr>
            <w:noProof/>
            <w:webHidden/>
          </w:rPr>
          <w:tab/>
        </w:r>
        <w:r>
          <w:rPr>
            <w:noProof/>
            <w:webHidden/>
          </w:rPr>
          <w:fldChar w:fldCharType="begin"/>
        </w:r>
        <w:r>
          <w:rPr>
            <w:noProof/>
            <w:webHidden/>
          </w:rPr>
          <w:instrText xml:space="preserve"> PAGEREF _Toc57365374 \h </w:instrText>
        </w:r>
        <w:r>
          <w:rPr>
            <w:noProof/>
            <w:webHidden/>
          </w:rPr>
        </w:r>
        <w:r>
          <w:rPr>
            <w:noProof/>
            <w:webHidden/>
          </w:rPr>
          <w:fldChar w:fldCharType="separate"/>
        </w:r>
        <w:r>
          <w:rPr>
            <w:noProof/>
            <w:webHidden/>
          </w:rPr>
          <w:t>11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5" w:history="1">
        <w:r w:rsidRPr="00C245E6">
          <w:rPr>
            <w:rStyle w:val="Hyperlink"/>
            <w:noProof/>
            <w:lang w:val="en-US"/>
          </w:rPr>
          <w:t>3.6.1.</w:t>
        </w:r>
        <w:r>
          <w:rPr>
            <w:rFonts w:asciiTheme="minorHAnsi" w:eastAsiaTheme="minorEastAsia" w:hAnsiTheme="minorHAnsi" w:cstheme="minorBidi"/>
            <w:noProof/>
            <w:sz w:val="22"/>
            <w:szCs w:val="22"/>
            <w:lang w:val="en-US" w:eastAsia="en-US"/>
          </w:rPr>
          <w:tab/>
        </w:r>
        <w:r w:rsidRPr="00C245E6">
          <w:rPr>
            <w:rStyle w:val="Hyperlink"/>
            <w:noProof/>
            <w:lang w:val="en-US"/>
          </w:rPr>
          <w:t>Simple identifiers</w:t>
        </w:r>
        <w:r>
          <w:rPr>
            <w:noProof/>
            <w:webHidden/>
          </w:rPr>
          <w:tab/>
        </w:r>
        <w:r>
          <w:rPr>
            <w:noProof/>
            <w:webHidden/>
          </w:rPr>
          <w:fldChar w:fldCharType="begin"/>
        </w:r>
        <w:r>
          <w:rPr>
            <w:noProof/>
            <w:webHidden/>
          </w:rPr>
          <w:instrText xml:space="preserve"> PAGEREF _Toc57365375 \h </w:instrText>
        </w:r>
        <w:r>
          <w:rPr>
            <w:noProof/>
            <w:webHidden/>
          </w:rPr>
        </w:r>
        <w:r>
          <w:rPr>
            <w:noProof/>
            <w:webHidden/>
          </w:rPr>
          <w:fldChar w:fldCharType="separate"/>
        </w:r>
        <w:r>
          <w:rPr>
            <w:noProof/>
            <w:webHidden/>
          </w:rPr>
          <w:t>11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6" w:history="1">
        <w:r w:rsidRPr="00C245E6">
          <w:rPr>
            <w:rStyle w:val="Hyperlink"/>
            <w:noProof/>
            <w:lang w:val="en-US"/>
          </w:rPr>
          <w:t>3.6.2.</w:t>
        </w:r>
        <w:r>
          <w:rPr>
            <w:rFonts w:asciiTheme="minorHAnsi" w:eastAsiaTheme="minorEastAsia" w:hAnsiTheme="minorHAnsi" w:cstheme="minorBidi"/>
            <w:noProof/>
            <w:sz w:val="22"/>
            <w:szCs w:val="22"/>
            <w:lang w:val="en-US" w:eastAsia="en-US"/>
          </w:rPr>
          <w:tab/>
        </w:r>
        <w:r w:rsidRPr="00C245E6">
          <w:rPr>
            <w:rStyle w:val="Hyperlink"/>
            <w:noProof/>
            <w:lang w:val="en-US"/>
          </w:rPr>
          <w:t>Compositeidentifiers</w:t>
        </w:r>
        <w:r>
          <w:rPr>
            <w:noProof/>
            <w:webHidden/>
          </w:rPr>
          <w:tab/>
        </w:r>
        <w:r>
          <w:rPr>
            <w:noProof/>
            <w:webHidden/>
          </w:rPr>
          <w:fldChar w:fldCharType="begin"/>
        </w:r>
        <w:r>
          <w:rPr>
            <w:noProof/>
            <w:webHidden/>
          </w:rPr>
          <w:instrText xml:space="preserve"> PAGEREF _Toc57365376 \h </w:instrText>
        </w:r>
        <w:r>
          <w:rPr>
            <w:noProof/>
            <w:webHidden/>
          </w:rPr>
        </w:r>
        <w:r>
          <w:rPr>
            <w:noProof/>
            <w:webHidden/>
          </w:rPr>
          <w:fldChar w:fldCharType="separate"/>
        </w:r>
        <w:r>
          <w:rPr>
            <w:noProof/>
            <w:webHidden/>
          </w:rPr>
          <w:t>11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7" w:history="1">
        <w:r w:rsidRPr="00C245E6">
          <w:rPr>
            <w:rStyle w:val="Hyperlink"/>
            <w:noProof/>
            <w:lang w:val="en-US"/>
          </w:rPr>
          <w:t>3.6.3.</w:t>
        </w:r>
        <w:r>
          <w:rPr>
            <w:rFonts w:asciiTheme="minorHAnsi" w:eastAsiaTheme="minorEastAsia" w:hAnsiTheme="minorHAnsi" w:cstheme="minorBidi"/>
            <w:noProof/>
            <w:sz w:val="22"/>
            <w:szCs w:val="22"/>
            <w:lang w:val="en-US" w:eastAsia="en-US"/>
          </w:rPr>
          <w:tab/>
        </w:r>
        <w:r w:rsidRPr="00C245E6">
          <w:rPr>
            <w:rStyle w:val="Hyperlink"/>
            <w:noProof/>
            <w:lang w:val="en-US"/>
          </w:rPr>
          <w:t>Derivedidentifiers</w:t>
        </w:r>
        <w:r>
          <w:rPr>
            <w:noProof/>
            <w:webHidden/>
          </w:rPr>
          <w:tab/>
        </w:r>
        <w:r>
          <w:rPr>
            <w:noProof/>
            <w:webHidden/>
          </w:rPr>
          <w:fldChar w:fldCharType="begin"/>
        </w:r>
        <w:r>
          <w:rPr>
            <w:noProof/>
            <w:webHidden/>
          </w:rPr>
          <w:instrText xml:space="preserve"> PAGEREF _Toc57365377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8" w:history="1">
        <w:r w:rsidRPr="00C245E6">
          <w:rPr>
            <w:rStyle w:val="Hyperlink"/>
            <w:noProof/>
            <w:lang w:val="en-US"/>
          </w:rPr>
          <w:t>3.6.4.</w:t>
        </w:r>
        <w:r>
          <w:rPr>
            <w:rFonts w:asciiTheme="minorHAnsi" w:eastAsiaTheme="minorEastAsia" w:hAnsiTheme="minorHAnsi" w:cstheme="minorBidi"/>
            <w:noProof/>
            <w:sz w:val="22"/>
            <w:szCs w:val="22"/>
            <w:lang w:val="en-US" w:eastAsia="en-US"/>
          </w:rPr>
          <w:tab/>
        </w:r>
        <w:r w:rsidRPr="00C245E6">
          <w:rPr>
            <w:rStyle w:val="Hyperlink"/>
            <w:noProof/>
            <w:lang w:val="en-US"/>
          </w:rPr>
          <w:t>@RowId</w:t>
        </w:r>
        <w:r>
          <w:rPr>
            <w:noProof/>
            <w:webHidden/>
          </w:rPr>
          <w:tab/>
        </w:r>
        <w:r>
          <w:rPr>
            <w:noProof/>
            <w:webHidden/>
          </w:rPr>
          <w:fldChar w:fldCharType="begin"/>
        </w:r>
        <w:r>
          <w:rPr>
            <w:noProof/>
            <w:webHidden/>
          </w:rPr>
          <w:instrText xml:space="preserve"> PAGEREF _Toc57365378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9" w:history="1">
        <w:r w:rsidRPr="00C245E6">
          <w:rPr>
            <w:rStyle w:val="Hyperlink"/>
            <w:noProof/>
            <w:lang w:val="en-US"/>
          </w:rPr>
          <w:t>3.7.</w:t>
        </w:r>
        <w:r>
          <w:rPr>
            <w:rFonts w:asciiTheme="minorHAnsi" w:eastAsiaTheme="minorEastAsia" w:hAnsiTheme="minorHAnsi" w:cstheme="minorBidi"/>
            <w:noProof/>
            <w:sz w:val="22"/>
            <w:szCs w:val="22"/>
            <w:lang w:val="en-US" w:eastAsia="en-US"/>
          </w:rPr>
          <w:tab/>
        </w:r>
        <w:r w:rsidRPr="00C245E6">
          <w:rPr>
            <w:rStyle w:val="Hyperlink"/>
            <w:noProof/>
            <w:lang w:val="en-US"/>
          </w:rPr>
          <w:t>Generated identifier values</w:t>
        </w:r>
        <w:r>
          <w:rPr>
            <w:noProof/>
            <w:webHidden/>
          </w:rPr>
          <w:tab/>
        </w:r>
        <w:r>
          <w:rPr>
            <w:noProof/>
            <w:webHidden/>
          </w:rPr>
          <w:fldChar w:fldCharType="begin"/>
        </w:r>
        <w:r>
          <w:rPr>
            <w:noProof/>
            <w:webHidden/>
          </w:rPr>
          <w:instrText xml:space="preserve"> PAGEREF _Toc57365379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0" w:history="1">
        <w:r w:rsidRPr="00C245E6">
          <w:rPr>
            <w:rStyle w:val="Hyperlink"/>
            <w:noProof/>
            <w:lang w:val="en-US"/>
          </w:rPr>
          <w:t>3.7.1.</w:t>
        </w:r>
        <w:r>
          <w:rPr>
            <w:rFonts w:asciiTheme="minorHAnsi" w:eastAsiaTheme="minorEastAsia" w:hAnsiTheme="minorHAnsi" w:cstheme="minorBidi"/>
            <w:noProof/>
            <w:sz w:val="22"/>
            <w:szCs w:val="22"/>
            <w:lang w:val="en-US" w:eastAsia="en-US"/>
          </w:rPr>
          <w:tab/>
        </w:r>
        <w:r w:rsidRPr="00C245E6">
          <w:rPr>
            <w:rStyle w:val="Hyperlink"/>
            <w:noProof/>
            <w:lang w:val="en-US"/>
          </w:rPr>
          <w:t>Identity generation type</w:t>
        </w:r>
        <w:r>
          <w:rPr>
            <w:noProof/>
            <w:webHidden/>
          </w:rPr>
          <w:tab/>
        </w:r>
        <w:r>
          <w:rPr>
            <w:noProof/>
            <w:webHidden/>
          </w:rPr>
          <w:fldChar w:fldCharType="begin"/>
        </w:r>
        <w:r>
          <w:rPr>
            <w:noProof/>
            <w:webHidden/>
          </w:rPr>
          <w:instrText xml:space="preserve"> PAGEREF _Toc57365380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1" w:history="1">
        <w:r w:rsidRPr="00C245E6">
          <w:rPr>
            <w:rStyle w:val="Hyperlink"/>
            <w:noProof/>
            <w:lang w:val="en-US"/>
          </w:rPr>
          <w:t>3.7.2.</w:t>
        </w:r>
        <w:r>
          <w:rPr>
            <w:rFonts w:asciiTheme="minorHAnsi" w:eastAsiaTheme="minorEastAsia" w:hAnsiTheme="minorHAnsi" w:cstheme="minorBidi"/>
            <w:noProof/>
            <w:sz w:val="22"/>
            <w:szCs w:val="22"/>
            <w:lang w:val="en-US" w:eastAsia="en-US"/>
          </w:rPr>
          <w:tab/>
        </w:r>
        <w:r w:rsidRPr="00C245E6">
          <w:rPr>
            <w:rStyle w:val="Hyperlink"/>
            <w:noProof/>
            <w:lang w:val="en-US"/>
          </w:rPr>
          <w:t>Sequence generation type</w:t>
        </w:r>
        <w:r>
          <w:rPr>
            <w:noProof/>
            <w:webHidden/>
          </w:rPr>
          <w:tab/>
        </w:r>
        <w:r>
          <w:rPr>
            <w:noProof/>
            <w:webHidden/>
          </w:rPr>
          <w:fldChar w:fldCharType="begin"/>
        </w:r>
        <w:r>
          <w:rPr>
            <w:noProof/>
            <w:webHidden/>
          </w:rPr>
          <w:instrText xml:space="preserve"> PAGEREF _Toc57365381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2" w:history="1">
        <w:r w:rsidRPr="00C245E6">
          <w:rPr>
            <w:rStyle w:val="Hyperlink"/>
            <w:noProof/>
            <w:lang w:val="en-US"/>
          </w:rPr>
          <w:t>3.8.</w:t>
        </w:r>
        <w:r>
          <w:rPr>
            <w:rFonts w:asciiTheme="minorHAnsi" w:eastAsiaTheme="minorEastAsia" w:hAnsiTheme="minorHAnsi" w:cstheme="minorBidi"/>
            <w:noProof/>
            <w:sz w:val="22"/>
            <w:szCs w:val="22"/>
            <w:lang w:val="en-US" w:eastAsia="en-US"/>
          </w:rPr>
          <w:tab/>
        </w:r>
        <w:r w:rsidRPr="00C245E6">
          <w:rPr>
            <w:rStyle w:val="Hyperlink"/>
            <w:noProof/>
            <w:lang w:val="en-US"/>
          </w:rPr>
          <w:t>Optimizers</w:t>
        </w:r>
        <w:r>
          <w:rPr>
            <w:noProof/>
            <w:webHidden/>
          </w:rPr>
          <w:tab/>
        </w:r>
        <w:r>
          <w:rPr>
            <w:noProof/>
            <w:webHidden/>
          </w:rPr>
          <w:fldChar w:fldCharType="begin"/>
        </w:r>
        <w:r>
          <w:rPr>
            <w:noProof/>
            <w:webHidden/>
          </w:rPr>
          <w:instrText xml:space="preserve"> PAGEREF _Toc57365382 \h </w:instrText>
        </w:r>
        <w:r>
          <w:rPr>
            <w:noProof/>
            <w:webHidden/>
          </w:rPr>
        </w:r>
        <w:r>
          <w:rPr>
            <w:noProof/>
            <w:webHidden/>
          </w:rPr>
          <w:fldChar w:fldCharType="separate"/>
        </w:r>
        <w:r>
          <w:rPr>
            <w:noProof/>
            <w:webHidden/>
          </w:rPr>
          <w:t>12</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3" w:history="1">
        <w:r w:rsidRPr="00C245E6">
          <w:rPr>
            <w:rStyle w:val="Hyperlink"/>
            <w:noProof/>
            <w:lang w:val="en-US"/>
          </w:rPr>
          <w:t>3.9.</w:t>
        </w:r>
        <w:r>
          <w:rPr>
            <w:rFonts w:asciiTheme="minorHAnsi" w:eastAsiaTheme="minorEastAsia" w:hAnsiTheme="minorHAnsi" w:cstheme="minorBidi"/>
            <w:noProof/>
            <w:sz w:val="22"/>
            <w:szCs w:val="22"/>
            <w:lang w:val="en-US" w:eastAsia="en-US"/>
          </w:rPr>
          <w:tab/>
        </w:r>
        <w:r w:rsidRPr="00C245E6">
          <w:rPr>
            <w:rStyle w:val="Hyperlink"/>
            <w:noProof/>
            <w:lang w:val="en-US"/>
          </w:rPr>
          <w:t>@GenericGenerator</w:t>
        </w:r>
        <w:r>
          <w:rPr>
            <w:noProof/>
            <w:webHidden/>
          </w:rPr>
          <w:tab/>
        </w:r>
        <w:r>
          <w:rPr>
            <w:noProof/>
            <w:webHidden/>
          </w:rPr>
          <w:fldChar w:fldCharType="begin"/>
        </w:r>
        <w:r>
          <w:rPr>
            <w:noProof/>
            <w:webHidden/>
          </w:rPr>
          <w:instrText xml:space="preserve"> PAGEREF _Toc57365383 \h </w:instrText>
        </w:r>
        <w:r>
          <w:rPr>
            <w:noProof/>
            <w:webHidden/>
          </w:rPr>
        </w:r>
        <w:r>
          <w:rPr>
            <w:noProof/>
            <w:webHidden/>
          </w:rPr>
          <w:fldChar w:fldCharType="separate"/>
        </w:r>
        <w:r>
          <w:rPr>
            <w:noProof/>
            <w:webHidden/>
          </w:rPr>
          <w:t>13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4" w:history="1">
        <w:r w:rsidRPr="00C245E6">
          <w:rPr>
            <w:rStyle w:val="Hyperlink"/>
            <w:noProof/>
          </w:rPr>
          <w:t>4.</w:t>
        </w:r>
        <w:r>
          <w:rPr>
            <w:rFonts w:asciiTheme="minorHAnsi" w:eastAsiaTheme="minorEastAsia" w:hAnsiTheme="minorHAnsi" w:cstheme="minorBidi"/>
            <w:noProof/>
            <w:sz w:val="22"/>
            <w:szCs w:val="22"/>
            <w:lang w:val="en-US" w:eastAsia="en-US"/>
          </w:rPr>
          <w:tab/>
        </w:r>
        <w:r w:rsidRPr="00C245E6">
          <w:rPr>
            <w:rStyle w:val="Hyperlink"/>
            <w:noProof/>
            <w:lang w:val="en-US"/>
          </w:rPr>
          <w:t>GENERATEDPROPERTIES</w:t>
        </w:r>
        <w:r>
          <w:rPr>
            <w:noProof/>
            <w:webHidden/>
          </w:rPr>
          <w:tab/>
        </w:r>
        <w:r>
          <w:rPr>
            <w:noProof/>
            <w:webHidden/>
          </w:rPr>
          <w:fldChar w:fldCharType="begin"/>
        </w:r>
        <w:r>
          <w:rPr>
            <w:noProof/>
            <w:webHidden/>
          </w:rPr>
          <w:instrText xml:space="preserve"> PAGEREF _Toc57365384 \h </w:instrText>
        </w:r>
        <w:r>
          <w:rPr>
            <w:noProof/>
            <w:webHidden/>
          </w:rPr>
        </w:r>
        <w:r>
          <w:rPr>
            <w:noProof/>
            <w:webHidden/>
          </w:rPr>
          <w:fldChar w:fldCharType="separate"/>
        </w:r>
        <w:r>
          <w:rPr>
            <w:noProof/>
            <w:webHidden/>
          </w:rPr>
          <w:t>13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5" w:history="1">
        <w:r w:rsidRPr="00C245E6">
          <w:rPr>
            <w:rStyle w:val="Hyperlink"/>
            <w:noProof/>
            <w:lang w:val="en-US"/>
          </w:rPr>
          <w:t>5.</w:t>
        </w:r>
        <w:r>
          <w:rPr>
            <w:rFonts w:asciiTheme="minorHAnsi" w:eastAsiaTheme="minorEastAsia" w:hAnsiTheme="minorHAnsi" w:cstheme="minorBidi"/>
            <w:noProof/>
            <w:sz w:val="22"/>
            <w:szCs w:val="22"/>
            <w:lang w:val="en-US" w:eastAsia="en-US"/>
          </w:rPr>
          <w:tab/>
        </w:r>
        <w:r w:rsidRPr="00C245E6">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_Toc57365385 \h </w:instrText>
        </w:r>
        <w:r>
          <w:rPr>
            <w:noProof/>
            <w:webHidden/>
          </w:rPr>
        </w:r>
        <w:r>
          <w:rPr>
            <w:noProof/>
            <w:webHidden/>
          </w:rPr>
          <w:fldChar w:fldCharType="separate"/>
        </w:r>
        <w:r>
          <w:rPr>
            <w:noProof/>
            <w:webHidden/>
          </w:rPr>
          <w:t>14</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6" w:history="1">
        <w:r w:rsidRPr="00C245E6">
          <w:rPr>
            <w:rStyle w:val="Hyperlink"/>
            <w:noProof/>
          </w:rPr>
          <w:t>6.</w:t>
        </w:r>
        <w:r>
          <w:rPr>
            <w:rFonts w:asciiTheme="minorHAnsi" w:eastAsiaTheme="minorEastAsia" w:hAnsiTheme="minorHAnsi" w:cstheme="minorBidi"/>
            <w:noProof/>
            <w:sz w:val="22"/>
            <w:szCs w:val="22"/>
            <w:lang w:val="en-US" w:eastAsia="en-US"/>
          </w:rPr>
          <w:tab/>
        </w:r>
        <w:r w:rsidRPr="00C245E6">
          <w:rPr>
            <w:rStyle w:val="Hyperlink"/>
            <w:noProof/>
            <w:lang w:val="en-US"/>
          </w:rPr>
          <w:t>NAMINGSTRATEGIES</w:t>
        </w:r>
        <w:r>
          <w:rPr>
            <w:noProof/>
            <w:webHidden/>
          </w:rPr>
          <w:tab/>
        </w:r>
        <w:r>
          <w:rPr>
            <w:noProof/>
            <w:webHidden/>
          </w:rPr>
          <w:fldChar w:fldCharType="begin"/>
        </w:r>
        <w:r>
          <w:rPr>
            <w:noProof/>
            <w:webHidden/>
          </w:rPr>
          <w:instrText xml:space="preserve"> PAGEREF _Toc57365386 \h </w:instrText>
        </w:r>
        <w:r>
          <w:rPr>
            <w:noProof/>
            <w:webHidden/>
          </w:rPr>
        </w:r>
        <w:r>
          <w:rPr>
            <w:noProof/>
            <w:webHidden/>
          </w:rPr>
          <w:fldChar w:fldCharType="separate"/>
        </w:r>
        <w:r>
          <w:rPr>
            <w:noProof/>
            <w:webHidden/>
          </w:rPr>
          <w:t>14</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7" w:history="1">
        <w:r w:rsidRPr="00C245E6">
          <w:rPr>
            <w:rStyle w:val="Hyperlink"/>
            <w:noProof/>
            <w:lang w:val="en-US"/>
          </w:rPr>
          <w:t>7.</w:t>
        </w:r>
        <w:r>
          <w:rPr>
            <w:rFonts w:asciiTheme="minorHAnsi" w:eastAsiaTheme="minorEastAsia" w:hAnsiTheme="minorHAnsi" w:cstheme="minorBidi"/>
            <w:noProof/>
            <w:sz w:val="22"/>
            <w:szCs w:val="22"/>
            <w:lang w:val="en-US" w:eastAsia="en-US"/>
          </w:rPr>
          <w:tab/>
        </w:r>
        <w:r w:rsidRPr="00C245E6">
          <w:rPr>
            <w:rStyle w:val="Hyperlink"/>
            <w:noProof/>
            <w:lang w:val="en-US"/>
          </w:rPr>
          <w:t>SQL QUOTEDIDENTIFIERS</w:t>
        </w:r>
        <w:r>
          <w:rPr>
            <w:noProof/>
            <w:webHidden/>
          </w:rPr>
          <w:tab/>
        </w:r>
        <w:r>
          <w:rPr>
            <w:noProof/>
            <w:webHidden/>
          </w:rPr>
          <w:fldChar w:fldCharType="begin"/>
        </w:r>
        <w:r>
          <w:rPr>
            <w:noProof/>
            <w:webHidden/>
          </w:rPr>
          <w:instrText xml:space="preserve"> PAGEREF _Toc57365387 \h </w:instrText>
        </w:r>
        <w:r>
          <w:rPr>
            <w:noProof/>
            <w:webHidden/>
          </w:rPr>
        </w:r>
        <w:r>
          <w:rPr>
            <w:noProof/>
            <w:webHidden/>
          </w:rPr>
          <w:fldChar w:fldCharType="separate"/>
        </w:r>
        <w:r>
          <w:rPr>
            <w:noProof/>
            <w:webHidden/>
          </w:rPr>
          <w:t>16</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8" w:history="1">
        <w:r w:rsidRPr="00C245E6">
          <w:rPr>
            <w:rStyle w:val="Hyperlink"/>
            <w:noProof/>
            <w:lang w:val="en-US"/>
          </w:rPr>
          <w:t>8.</w:t>
        </w:r>
        <w:r>
          <w:rPr>
            <w:rFonts w:asciiTheme="minorHAnsi" w:eastAsiaTheme="minorEastAsia" w:hAnsiTheme="minorHAnsi" w:cstheme="minorBidi"/>
            <w:noProof/>
            <w:sz w:val="22"/>
            <w:szCs w:val="22"/>
            <w:lang w:val="en-US" w:eastAsia="en-US"/>
          </w:rPr>
          <w:tab/>
        </w:r>
        <w:r w:rsidRPr="00C245E6">
          <w:rPr>
            <w:rStyle w:val="Hyperlink"/>
            <w:noProof/>
            <w:lang w:val="en-US"/>
          </w:rPr>
          <w:t>ASSOCIATIONS</w:t>
        </w:r>
        <w:r>
          <w:rPr>
            <w:noProof/>
            <w:webHidden/>
          </w:rPr>
          <w:tab/>
        </w:r>
        <w:r>
          <w:rPr>
            <w:noProof/>
            <w:webHidden/>
          </w:rPr>
          <w:fldChar w:fldCharType="begin"/>
        </w:r>
        <w:r>
          <w:rPr>
            <w:noProof/>
            <w:webHidden/>
          </w:rPr>
          <w:instrText xml:space="preserve"> PAGEREF _Toc57365388 \h </w:instrText>
        </w:r>
        <w:r>
          <w:rPr>
            <w:noProof/>
            <w:webHidden/>
          </w:rPr>
        </w:r>
        <w:r>
          <w:rPr>
            <w:noProof/>
            <w:webHidden/>
          </w:rPr>
          <w:fldChar w:fldCharType="separate"/>
        </w:r>
        <w:r>
          <w:rPr>
            <w:noProof/>
            <w:webHidden/>
          </w:rPr>
          <w:t>16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9" w:history="1">
        <w:r w:rsidRPr="00C245E6">
          <w:rPr>
            <w:rStyle w:val="Hyperlink"/>
            <w:noProof/>
            <w:lang w:val="en-US"/>
          </w:rPr>
          <w:t>8.1.</w:t>
        </w:r>
        <w:r>
          <w:rPr>
            <w:rFonts w:asciiTheme="minorHAnsi" w:eastAsiaTheme="minorEastAsia" w:hAnsiTheme="minorHAnsi" w:cstheme="minorBidi"/>
            <w:noProof/>
            <w:sz w:val="22"/>
            <w:szCs w:val="22"/>
            <w:lang w:val="en-US" w:eastAsia="en-US"/>
          </w:rPr>
          <w:tab/>
        </w:r>
        <w:r w:rsidRPr="00C245E6">
          <w:rPr>
            <w:rStyle w:val="Hyperlink"/>
            <w:noProof/>
          </w:rPr>
          <w:t>ManyT</w:t>
        </w:r>
        <w:r w:rsidRPr="00C245E6">
          <w:rPr>
            <w:rStyle w:val="Hyperlink"/>
            <w:noProof/>
            <w:lang w:val="en-US"/>
          </w:rPr>
          <w:t>o</w:t>
        </w:r>
        <w:r w:rsidRPr="00C245E6">
          <w:rPr>
            <w:rStyle w:val="Hyperlink"/>
            <w:noProof/>
          </w:rPr>
          <w:t>One</w:t>
        </w:r>
        <w:r>
          <w:rPr>
            <w:noProof/>
            <w:webHidden/>
          </w:rPr>
          <w:tab/>
        </w:r>
        <w:r>
          <w:rPr>
            <w:noProof/>
            <w:webHidden/>
          </w:rPr>
          <w:fldChar w:fldCharType="begin"/>
        </w:r>
        <w:r>
          <w:rPr>
            <w:noProof/>
            <w:webHidden/>
          </w:rPr>
          <w:instrText xml:space="preserve"> PAGEREF _Toc57365389 \h </w:instrText>
        </w:r>
        <w:r>
          <w:rPr>
            <w:noProof/>
            <w:webHidden/>
          </w:rPr>
        </w:r>
        <w:r>
          <w:rPr>
            <w:noProof/>
            <w:webHidden/>
          </w:rPr>
          <w:fldChar w:fldCharType="separate"/>
        </w:r>
        <w:r>
          <w:rPr>
            <w:noProof/>
            <w:webHidden/>
          </w:rPr>
          <w:t>16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0" w:history="1">
        <w:r w:rsidRPr="00C245E6">
          <w:rPr>
            <w:rStyle w:val="Hyperlink"/>
            <w:noProof/>
          </w:rPr>
          <w:t>8.2.</w:t>
        </w:r>
        <w:r>
          <w:rPr>
            <w:rFonts w:asciiTheme="minorHAnsi" w:eastAsiaTheme="minorEastAsia" w:hAnsiTheme="minorHAnsi" w:cstheme="minorBidi"/>
            <w:noProof/>
            <w:sz w:val="22"/>
            <w:szCs w:val="22"/>
            <w:lang w:val="en-US" w:eastAsia="en-US"/>
          </w:rPr>
          <w:tab/>
        </w:r>
        <w:r w:rsidRPr="00C245E6">
          <w:rPr>
            <w:rStyle w:val="Hyperlink"/>
            <w:noProof/>
          </w:rPr>
          <w:t>OneToMany</w:t>
        </w:r>
        <w:r>
          <w:rPr>
            <w:noProof/>
            <w:webHidden/>
          </w:rPr>
          <w:tab/>
        </w:r>
        <w:r>
          <w:rPr>
            <w:noProof/>
            <w:webHidden/>
          </w:rPr>
          <w:fldChar w:fldCharType="begin"/>
        </w:r>
        <w:r>
          <w:rPr>
            <w:noProof/>
            <w:webHidden/>
          </w:rPr>
          <w:instrText xml:space="preserve"> PAGEREF _Toc57365390 \h </w:instrText>
        </w:r>
        <w:r>
          <w:rPr>
            <w:noProof/>
            <w:webHidden/>
          </w:rPr>
        </w:r>
        <w:r>
          <w:rPr>
            <w:noProof/>
            <w:webHidden/>
          </w:rPr>
          <w:fldChar w:fldCharType="separate"/>
        </w:r>
        <w:r>
          <w:rPr>
            <w:noProof/>
            <w:webHidden/>
          </w:rPr>
          <w:t>16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1" w:history="1">
        <w:r w:rsidRPr="00C245E6">
          <w:rPr>
            <w:rStyle w:val="Hyperlink"/>
            <w:noProof/>
          </w:rPr>
          <w:t>8.3.</w:t>
        </w:r>
        <w:r>
          <w:rPr>
            <w:rFonts w:asciiTheme="minorHAnsi" w:eastAsiaTheme="minorEastAsia" w:hAnsiTheme="minorHAnsi" w:cstheme="minorBidi"/>
            <w:noProof/>
            <w:sz w:val="22"/>
            <w:szCs w:val="22"/>
            <w:lang w:val="en-US" w:eastAsia="en-US"/>
          </w:rPr>
          <w:tab/>
        </w:r>
        <w:r w:rsidRPr="00C245E6">
          <w:rPr>
            <w:rStyle w:val="Hyperlink"/>
            <w:noProof/>
          </w:rPr>
          <w:t>OneToOne</w:t>
        </w:r>
        <w:r>
          <w:rPr>
            <w:noProof/>
            <w:webHidden/>
          </w:rPr>
          <w:tab/>
        </w:r>
        <w:r>
          <w:rPr>
            <w:noProof/>
            <w:webHidden/>
          </w:rPr>
          <w:fldChar w:fldCharType="begin"/>
        </w:r>
        <w:r>
          <w:rPr>
            <w:noProof/>
            <w:webHidden/>
          </w:rPr>
          <w:instrText xml:space="preserve"> PAGEREF _Toc57365391 \h </w:instrText>
        </w:r>
        <w:r>
          <w:rPr>
            <w:noProof/>
            <w:webHidden/>
          </w:rPr>
        </w:r>
        <w:r>
          <w:rPr>
            <w:noProof/>
            <w:webHidden/>
          </w:rPr>
          <w:fldChar w:fldCharType="separate"/>
        </w:r>
        <w:r>
          <w:rPr>
            <w:noProof/>
            <w:webHidden/>
          </w:rPr>
          <w:t>17</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2" w:history="1">
        <w:r w:rsidRPr="00C245E6">
          <w:rPr>
            <w:rStyle w:val="Hyperlink"/>
            <w:noProof/>
          </w:rPr>
          <w:t>8.4.</w:t>
        </w:r>
        <w:r>
          <w:rPr>
            <w:rFonts w:asciiTheme="minorHAnsi" w:eastAsiaTheme="minorEastAsia" w:hAnsiTheme="minorHAnsi" w:cstheme="minorBidi"/>
            <w:noProof/>
            <w:sz w:val="22"/>
            <w:szCs w:val="22"/>
            <w:lang w:val="en-US" w:eastAsia="en-US"/>
          </w:rPr>
          <w:tab/>
        </w:r>
        <w:r w:rsidRPr="00C245E6">
          <w:rPr>
            <w:rStyle w:val="Hyperlink"/>
            <w:noProof/>
            <w:lang w:val="en-US"/>
          </w:rPr>
          <w:t>Many</w:t>
        </w:r>
        <w:r w:rsidRPr="00C245E6">
          <w:rPr>
            <w:rStyle w:val="Hyperlink"/>
            <w:noProof/>
          </w:rPr>
          <w:t>To</w:t>
        </w:r>
        <w:r w:rsidRPr="00C245E6">
          <w:rPr>
            <w:rStyle w:val="Hyperlink"/>
            <w:noProof/>
            <w:lang w:val="en-US"/>
          </w:rPr>
          <w:t>Many</w:t>
        </w:r>
        <w:r>
          <w:rPr>
            <w:noProof/>
            <w:webHidden/>
          </w:rPr>
          <w:tab/>
        </w:r>
        <w:r>
          <w:rPr>
            <w:noProof/>
            <w:webHidden/>
          </w:rPr>
          <w:fldChar w:fldCharType="begin"/>
        </w:r>
        <w:r>
          <w:rPr>
            <w:noProof/>
            <w:webHidden/>
          </w:rPr>
          <w:instrText xml:space="preserve"> PAGEREF _Toc57365392 \h </w:instrText>
        </w:r>
        <w:r>
          <w:rPr>
            <w:noProof/>
            <w:webHidden/>
          </w:rPr>
        </w:r>
        <w:r>
          <w:rPr>
            <w:noProof/>
            <w:webHidden/>
          </w:rPr>
          <w:fldChar w:fldCharType="separate"/>
        </w:r>
        <w:r>
          <w:rPr>
            <w:noProof/>
            <w:webHidden/>
          </w:rPr>
          <w:t>17</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3" w:history="1">
        <w:r w:rsidRPr="00C245E6">
          <w:rPr>
            <w:rStyle w:val="Hyperlink"/>
            <w:noProof/>
            <w:lang w:val="en-US"/>
          </w:rPr>
          <w:t>8.5.</w:t>
        </w:r>
        <w:r>
          <w:rPr>
            <w:rFonts w:asciiTheme="minorHAnsi" w:eastAsiaTheme="minorEastAsia" w:hAnsiTheme="minorHAnsi" w:cstheme="minorBidi"/>
            <w:noProof/>
            <w:sz w:val="22"/>
            <w:szCs w:val="22"/>
            <w:lang w:val="en-US" w:eastAsia="en-US"/>
          </w:rPr>
          <w:tab/>
        </w:r>
        <w:r w:rsidRPr="00C245E6">
          <w:rPr>
            <w:rStyle w:val="Hyperlink"/>
            <w:noProof/>
            <w:lang w:val="en-US"/>
          </w:rPr>
          <w:t>ManyToOne + Any</w:t>
        </w:r>
        <w:r>
          <w:rPr>
            <w:noProof/>
            <w:webHidden/>
          </w:rPr>
          <w:tab/>
        </w:r>
        <w:r>
          <w:rPr>
            <w:noProof/>
            <w:webHidden/>
          </w:rPr>
          <w:fldChar w:fldCharType="begin"/>
        </w:r>
        <w:r>
          <w:rPr>
            <w:noProof/>
            <w:webHidden/>
          </w:rPr>
          <w:instrText xml:space="preserve"> PAGEREF _Toc57365393 \h </w:instrText>
        </w:r>
        <w:r>
          <w:rPr>
            <w:noProof/>
            <w:webHidden/>
          </w:rPr>
        </w:r>
        <w:r>
          <w:rPr>
            <w:noProof/>
            <w:webHidden/>
          </w:rPr>
          <w:fldChar w:fldCharType="separate"/>
        </w:r>
        <w:r>
          <w:rPr>
            <w:noProof/>
            <w:webHidden/>
          </w:rPr>
          <w:t>18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4" w:history="1">
        <w:r w:rsidRPr="00C245E6">
          <w:rPr>
            <w:rStyle w:val="Hyperlink"/>
            <w:noProof/>
            <w:lang w:val="en-US"/>
          </w:rPr>
          <w:t>8.6.</w:t>
        </w:r>
        <w:r>
          <w:rPr>
            <w:rFonts w:asciiTheme="minorHAnsi" w:eastAsiaTheme="minorEastAsia" w:hAnsiTheme="minorHAnsi" w:cstheme="minorBidi"/>
            <w:noProof/>
            <w:sz w:val="22"/>
            <w:szCs w:val="22"/>
            <w:lang w:val="en-US" w:eastAsia="en-US"/>
          </w:rPr>
          <w:tab/>
        </w:r>
        <w:r w:rsidRPr="00C245E6">
          <w:rPr>
            <w:rStyle w:val="Hyperlink"/>
            <w:noProof/>
            <w:lang w:val="en-US"/>
          </w:rPr>
          <w:t>ManyToAny</w:t>
        </w:r>
        <w:r>
          <w:rPr>
            <w:noProof/>
            <w:webHidden/>
          </w:rPr>
          <w:tab/>
        </w:r>
        <w:r>
          <w:rPr>
            <w:noProof/>
            <w:webHidden/>
          </w:rPr>
          <w:fldChar w:fldCharType="begin"/>
        </w:r>
        <w:r>
          <w:rPr>
            <w:noProof/>
            <w:webHidden/>
          </w:rPr>
          <w:instrText xml:space="preserve"> PAGEREF _Toc57365394 \h </w:instrText>
        </w:r>
        <w:r>
          <w:rPr>
            <w:noProof/>
            <w:webHidden/>
          </w:rPr>
        </w:r>
        <w:r>
          <w:rPr>
            <w:noProof/>
            <w:webHidden/>
          </w:rPr>
          <w:fldChar w:fldCharType="separate"/>
        </w:r>
        <w:r>
          <w:rPr>
            <w:noProof/>
            <w:webHidden/>
          </w:rPr>
          <w:t>18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5" w:history="1">
        <w:r w:rsidRPr="00C245E6">
          <w:rPr>
            <w:rStyle w:val="Hyperlink"/>
            <w:noProof/>
            <w:lang w:val="en-US"/>
          </w:rPr>
          <w:t>8.7.</w:t>
        </w:r>
        <w:r>
          <w:rPr>
            <w:rFonts w:asciiTheme="minorHAnsi" w:eastAsiaTheme="minorEastAsia" w:hAnsiTheme="minorHAnsi" w:cstheme="minorBidi"/>
            <w:noProof/>
            <w:sz w:val="22"/>
            <w:szCs w:val="22"/>
            <w:lang w:val="en-US" w:eastAsia="en-US"/>
          </w:rPr>
          <w:tab/>
        </w:r>
        <w:r w:rsidRPr="00C245E6">
          <w:rPr>
            <w:rStyle w:val="Hyperlink"/>
            <w:noProof/>
            <w:lang w:val="en-US"/>
          </w:rPr>
          <w:t>ManyToOne + JoinFormula</w:t>
        </w:r>
        <w:r>
          <w:rPr>
            <w:noProof/>
            <w:webHidden/>
          </w:rPr>
          <w:tab/>
        </w:r>
        <w:r>
          <w:rPr>
            <w:noProof/>
            <w:webHidden/>
          </w:rPr>
          <w:fldChar w:fldCharType="begin"/>
        </w:r>
        <w:r>
          <w:rPr>
            <w:noProof/>
            <w:webHidden/>
          </w:rPr>
          <w:instrText xml:space="preserve"> PAGEREF _Toc57365395 \h </w:instrText>
        </w:r>
        <w:r>
          <w:rPr>
            <w:noProof/>
            <w:webHidden/>
          </w:rPr>
        </w:r>
        <w:r>
          <w:rPr>
            <w:noProof/>
            <w:webHidden/>
          </w:rPr>
          <w:fldChar w:fldCharType="separate"/>
        </w:r>
        <w:r>
          <w:rPr>
            <w:noProof/>
            <w:webHidden/>
          </w:rPr>
          <w:t>18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6" w:history="1">
        <w:r w:rsidRPr="00C245E6">
          <w:rPr>
            <w:rStyle w:val="Hyperlink"/>
            <w:noProof/>
            <w:lang w:val="en-US"/>
          </w:rPr>
          <w:t>8.8.</w:t>
        </w:r>
        <w:r>
          <w:rPr>
            <w:rFonts w:asciiTheme="minorHAnsi" w:eastAsiaTheme="minorEastAsia" w:hAnsiTheme="minorHAnsi" w:cstheme="minorBidi"/>
            <w:noProof/>
            <w:sz w:val="22"/>
            <w:szCs w:val="22"/>
            <w:lang w:val="en-US" w:eastAsia="en-US"/>
          </w:rPr>
          <w:tab/>
        </w:r>
        <w:r w:rsidRPr="00C245E6">
          <w:rPr>
            <w:rStyle w:val="Hyperlink"/>
            <w:noProof/>
            <w:lang w:val="en-US"/>
          </w:rPr>
          <w:t>ManyToOne + JoinColumnOrFormula</w:t>
        </w:r>
        <w:r>
          <w:rPr>
            <w:noProof/>
            <w:webHidden/>
          </w:rPr>
          <w:tab/>
        </w:r>
        <w:r>
          <w:rPr>
            <w:noProof/>
            <w:webHidden/>
          </w:rPr>
          <w:fldChar w:fldCharType="begin"/>
        </w:r>
        <w:r>
          <w:rPr>
            <w:noProof/>
            <w:webHidden/>
          </w:rPr>
          <w:instrText xml:space="preserve"> PAGEREF _Toc57365396 \h </w:instrText>
        </w:r>
        <w:r>
          <w:rPr>
            <w:noProof/>
            <w:webHidden/>
          </w:rPr>
        </w:r>
        <w:r>
          <w:rPr>
            <w:noProof/>
            <w:webHidden/>
          </w:rPr>
          <w:fldChar w:fldCharType="separate"/>
        </w:r>
        <w:r>
          <w:rPr>
            <w:noProof/>
            <w:webHidden/>
          </w:rPr>
          <w:t>18</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97" w:history="1">
        <w:r w:rsidRPr="00C245E6">
          <w:rPr>
            <w:rStyle w:val="Hyperlink"/>
            <w:noProof/>
            <w:lang w:val="en-US"/>
          </w:rPr>
          <w:t>9.</w:t>
        </w:r>
        <w:r>
          <w:rPr>
            <w:rFonts w:asciiTheme="minorHAnsi" w:eastAsiaTheme="minorEastAsia" w:hAnsiTheme="minorHAnsi" w:cstheme="minorBidi"/>
            <w:noProof/>
            <w:sz w:val="22"/>
            <w:szCs w:val="22"/>
            <w:lang w:val="en-US" w:eastAsia="en-US"/>
          </w:rPr>
          <w:tab/>
        </w:r>
        <w:r w:rsidRPr="00C245E6">
          <w:rPr>
            <w:rStyle w:val="Hyperlink"/>
            <w:noProof/>
            <w:lang w:val="en-US"/>
          </w:rPr>
          <w:t>COLLECTIONS</w:t>
        </w:r>
        <w:r>
          <w:rPr>
            <w:noProof/>
            <w:webHidden/>
          </w:rPr>
          <w:tab/>
        </w:r>
        <w:r>
          <w:rPr>
            <w:noProof/>
            <w:webHidden/>
          </w:rPr>
          <w:fldChar w:fldCharType="begin"/>
        </w:r>
        <w:r>
          <w:rPr>
            <w:noProof/>
            <w:webHidden/>
          </w:rPr>
          <w:instrText xml:space="preserve"> PAGEREF _Toc57365397 \h </w:instrText>
        </w:r>
        <w:r>
          <w:rPr>
            <w:noProof/>
            <w:webHidden/>
          </w:rPr>
        </w:r>
        <w:r>
          <w:rPr>
            <w:noProof/>
            <w:webHidden/>
          </w:rPr>
          <w:fldChar w:fldCharType="separate"/>
        </w:r>
        <w:r>
          <w:rPr>
            <w:noProof/>
            <w:webHidden/>
          </w:rPr>
          <w:t>18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8" w:history="1">
        <w:r w:rsidRPr="00C245E6">
          <w:rPr>
            <w:rStyle w:val="Hyperlink"/>
            <w:noProof/>
            <w:lang w:val="en-US"/>
          </w:rPr>
          <w:t>9.1.</w:t>
        </w:r>
        <w:r>
          <w:rPr>
            <w:rFonts w:asciiTheme="minorHAnsi" w:eastAsiaTheme="minorEastAsia" w:hAnsiTheme="minorHAnsi" w:cstheme="minorBidi"/>
            <w:noProof/>
            <w:sz w:val="22"/>
            <w:szCs w:val="22"/>
            <w:lang w:val="en-US" w:eastAsia="en-US"/>
          </w:rPr>
          <w:tab/>
        </w:r>
        <w:r w:rsidRPr="00C245E6">
          <w:rPr>
            <w:rStyle w:val="Hyperlink"/>
            <w:noProof/>
            <w:lang w:val="en-US"/>
          </w:rPr>
          <w:t>Collections of value types</w:t>
        </w:r>
        <w:r>
          <w:rPr>
            <w:noProof/>
            <w:webHidden/>
          </w:rPr>
          <w:tab/>
        </w:r>
        <w:r>
          <w:rPr>
            <w:noProof/>
            <w:webHidden/>
          </w:rPr>
          <w:fldChar w:fldCharType="begin"/>
        </w:r>
        <w:r>
          <w:rPr>
            <w:noProof/>
            <w:webHidden/>
          </w:rPr>
          <w:instrText xml:space="preserve"> PAGEREF _Toc57365398 \h </w:instrText>
        </w:r>
        <w:r>
          <w:rPr>
            <w:noProof/>
            <w:webHidden/>
          </w:rPr>
        </w:r>
        <w:r>
          <w:rPr>
            <w:noProof/>
            <w:webHidden/>
          </w:rPr>
          <w:fldChar w:fldCharType="separate"/>
        </w:r>
        <w:r>
          <w:rPr>
            <w:noProof/>
            <w:webHidden/>
          </w:rPr>
          <w:t>19</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9" w:history="1">
        <w:r w:rsidRPr="00C245E6">
          <w:rPr>
            <w:rStyle w:val="Hyperlink"/>
            <w:noProof/>
            <w:lang w:val="en-US"/>
          </w:rPr>
          <w:t>9.2.</w:t>
        </w:r>
        <w:r>
          <w:rPr>
            <w:rFonts w:asciiTheme="minorHAnsi" w:eastAsiaTheme="minorEastAsia" w:hAnsiTheme="minorHAnsi" w:cstheme="minorBidi"/>
            <w:noProof/>
            <w:sz w:val="22"/>
            <w:szCs w:val="22"/>
            <w:lang w:val="en-US" w:eastAsia="en-US"/>
          </w:rPr>
          <w:tab/>
        </w:r>
        <w:r w:rsidRPr="00C245E6">
          <w:rPr>
            <w:rStyle w:val="Hyperlink"/>
            <w:noProof/>
            <w:lang w:val="en-US"/>
          </w:rPr>
          <w:t>Collections of entities</w:t>
        </w:r>
        <w:r>
          <w:rPr>
            <w:noProof/>
            <w:webHidden/>
          </w:rPr>
          <w:tab/>
        </w:r>
        <w:r>
          <w:rPr>
            <w:noProof/>
            <w:webHidden/>
          </w:rPr>
          <w:fldChar w:fldCharType="begin"/>
        </w:r>
        <w:r>
          <w:rPr>
            <w:noProof/>
            <w:webHidden/>
          </w:rPr>
          <w:instrText xml:space="preserve"> PAGEREF _Toc57365399 \h </w:instrText>
        </w:r>
        <w:r>
          <w:rPr>
            <w:noProof/>
            <w:webHidden/>
          </w:rPr>
        </w:r>
        <w:r>
          <w:rPr>
            <w:noProof/>
            <w:webHidden/>
          </w:rPr>
          <w:fldChar w:fldCharType="separate"/>
        </w:r>
        <w:r>
          <w:rPr>
            <w:noProof/>
            <w:webHidden/>
          </w:rPr>
          <w:t>19</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0" w:history="1">
        <w:r w:rsidRPr="00C245E6">
          <w:rPr>
            <w:rStyle w:val="Hyperlink"/>
            <w:noProof/>
            <w:lang w:val="en-US"/>
          </w:rPr>
          <w:t>9.2.1.</w:t>
        </w:r>
        <w:r>
          <w:rPr>
            <w:rFonts w:asciiTheme="minorHAnsi" w:eastAsiaTheme="minorEastAsia" w:hAnsiTheme="minorHAnsi" w:cstheme="minorBidi"/>
            <w:noProof/>
            <w:sz w:val="22"/>
            <w:szCs w:val="22"/>
            <w:lang w:val="en-US" w:eastAsia="en-US"/>
          </w:rPr>
          <w:tab/>
        </w:r>
        <w:r w:rsidRPr="00C245E6">
          <w:rPr>
            <w:rStyle w:val="Hyperlink"/>
            <w:noProof/>
            <w:lang w:val="en-US"/>
          </w:rPr>
          <w:t>Bags</w:t>
        </w:r>
        <w:r>
          <w:rPr>
            <w:noProof/>
            <w:webHidden/>
          </w:rPr>
          <w:tab/>
        </w:r>
        <w:r>
          <w:rPr>
            <w:noProof/>
            <w:webHidden/>
          </w:rPr>
          <w:fldChar w:fldCharType="begin"/>
        </w:r>
        <w:r>
          <w:rPr>
            <w:noProof/>
            <w:webHidden/>
          </w:rPr>
          <w:instrText xml:space="preserve"> PAGEREF _Toc57365400 \h </w:instrText>
        </w:r>
        <w:r>
          <w:rPr>
            <w:noProof/>
            <w:webHidden/>
          </w:rPr>
        </w:r>
        <w:r>
          <w:rPr>
            <w:noProof/>
            <w:webHidden/>
          </w:rPr>
          <w:fldChar w:fldCharType="separate"/>
        </w:r>
        <w:r>
          <w:rPr>
            <w:noProof/>
            <w:webHidden/>
          </w:rPr>
          <w:t>19</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1" w:history="1">
        <w:r w:rsidRPr="00C245E6">
          <w:rPr>
            <w:rStyle w:val="Hyperlink"/>
            <w:noProof/>
            <w:lang w:val="en-US"/>
          </w:rPr>
          <w:t>9.2.2.</w:t>
        </w:r>
        <w:r>
          <w:rPr>
            <w:rFonts w:asciiTheme="minorHAnsi" w:eastAsiaTheme="minorEastAsia" w:hAnsiTheme="minorHAnsi" w:cstheme="minorBidi"/>
            <w:noProof/>
            <w:sz w:val="22"/>
            <w:szCs w:val="22"/>
            <w:lang w:val="en-US" w:eastAsia="en-US"/>
          </w:rPr>
          <w:tab/>
        </w:r>
        <w:r w:rsidRPr="00C245E6">
          <w:rPr>
            <w:rStyle w:val="Hyperlink"/>
            <w:noProof/>
            <w:lang w:val="en-US"/>
          </w:rPr>
          <w:t>Ordered lists</w:t>
        </w:r>
        <w:r>
          <w:rPr>
            <w:noProof/>
            <w:webHidden/>
          </w:rPr>
          <w:tab/>
        </w:r>
        <w:r>
          <w:rPr>
            <w:noProof/>
            <w:webHidden/>
          </w:rPr>
          <w:fldChar w:fldCharType="begin"/>
        </w:r>
        <w:r>
          <w:rPr>
            <w:noProof/>
            <w:webHidden/>
          </w:rPr>
          <w:instrText xml:space="preserve"> PAGEREF _Toc57365401 \h </w:instrText>
        </w:r>
        <w:r>
          <w:rPr>
            <w:noProof/>
            <w:webHidden/>
          </w:rPr>
        </w:r>
        <w:r>
          <w:rPr>
            <w:noProof/>
            <w:webHidden/>
          </w:rPr>
          <w:fldChar w:fldCharType="separate"/>
        </w:r>
        <w:r>
          <w:rPr>
            <w:noProof/>
            <w:webHidden/>
          </w:rPr>
          <w:t>20</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2" w:history="1">
        <w:r w:rsidRPr="00C245E6">
          <w:rPr>
            <w:rStyle w:val="Hyperlink"/>
            <w:noProof/>
            <w:lang w:val="en-US"/>
          </w:rPr>
          <w:t>9.2.3.</w:t>
        </w:r>
        <w:r>
          <w:rPr>
            <w:rFonts w:asciiTheme="minorHAnsi" w:eastAsiaTheme="minorEastAsia" w:hAnsiTheme="minorHAnsi" w:cstheme="minorBidi"/>
            <w:noProof/>
            <w:sz w:val="22"/>
            <w:szCs w:val="22"/>
            <w:lang w:val="en-US" w:eastAsia="en-US"/>
          </w:rPr>
          <w:tab/>
        </w:r>
        <w:r w:rsidRPr="00C245E6">
          <w:rPr>
            <w:rStyle w:val="Hyperlink"/>
            <w:noProof/>
            <w:lang w:val="en-US"/>
          </w:rPr>
          <w:t>Sets</w:t>
        </w:r>
        <w:r>
          <w:rPr>
            <w:noProof/>
            <w:webHidden/>
          </w:rPr>
          <w:tab/>
        </w:r>
        <w:r>
          <w:rPr>
            <w:noProof/>
            <w:webHidden/>
          </w:rPr>
          <w:fldChar w:fldCharType="begin"/>
        </w:r>
        <w:r>
          <w:rPr>
            <w:noProof/>
            <w:webHidden/>
          </w:rPr>
          <w:instrText xml:space="preserve"> PAGEREF _Toc57365402 \h </w:instrText>
        </w:r>
        <w:r>
          <w:rPr>
            <w:noProof/>
            <w:webHidden/>
          </w:rPr>
        </w:r>
        <w:r>
          <w:rPr>
            <w:noProof/>
            <w:webHidden/>
          </w:rPr>
          <w:fldChar w:fldCharType="separate"/>
        </w:r>
        <w:r>
          <w:rPr>
            <w:noProof/>
            <w:webHidden/>
          </w:rPr>
          <w:t>20</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3" w:history="1">
        <w:r w:rsidRPr="00C245E6">
          <w:rPr>
            <w:rStyle w:val="Hyperlink"/>
            <w:noProof/>
            <w:lang w:val="en-US"/>
          </w:rPr>
          <w:t>9.2.4.</w:t>
        </w:r>
        <w:r>
          <w:rPr>
            <w:rFonts w:asciiTheme="minorHAnsi" w:eastAsiaTheme="minorEastAsia" w:hAnsiTheme="minorHAnsi" w:cstheme="minorBidi"/>
            <w:noProof/>
            <w:sz w:val="22"/>
            <w:szCs w:val="22"/>
            <w:lang w:val="en-US" w:eastAsia="en-US"/>
          </w:rPr>
          <w:tab/>
        </w:r>
        <w:r w:rsidRPr="00C245E6">
          <w:rPr>
            <w:rStyle w:val="Hyperlink"/>
            <w:noProof/>
            <w:lang w:val="en-US"/>
          </w:rPr>
          <w:t>Maps</w:t>
        </w:r>
        <w:r>
          <w:rPr>
            <w:noProof/>
            <w:webHidden/>
          </w:rPr>
          <w:tab/>
        </w:r>
        <w:r>
          <w:rPr>
            <w:noProof/>
            <w:webHidden/>
          </w:rPr>
          <w:fldChar w:fldCharType="begin"/>
        </w:r>
        <w:r>
          <w:rPr>
            <w:noProof/>
            <w:webHidden/>
          </w:rPr>
          <w:instrText xml:space="preserve"> PAGEREF _Toc57365403 \h </w:instrText>
        </w:r>
        <w:r>
          <w:rPr>
            <w:noProof/>
            <w:webHidden/>
          </w:rPr>
        </w:r>
        <w:r>
          <w:rPr>
            <w:noProof/>
            <w:webHidden/>
          </w:rPr>
          <w:fldChar w:fldCharType="separate"/>
        </w:r>
        <w:r>
          <w:rPr>
            <w:noProof/>
            <w:webHidden/>
          </w:rPr>
          <w:t>21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4" w:history="1">
        <w:r w:rsidRPr="00C245E6">
          <w:rPr>
            <w:rStyle w:val="Hyperlink"/>
            <w:noProof/>
            <w:lang w:val="en-US"/>
          </w:rPr>
          <w:t>9.2.5.</w:t>
        </w:r>
        <w:r>
          <w:rPr>
            <w:rFonts w:asciiTheme="minorHAnsi" w:eastAsiaTheme="minorEastAsia" w:hAnsiTheme="minorHAnsi" w:cstheme="minorBidi"/>
            <w:noProof/>
            <w:sz w:val="22"/>
            <w:szCs w:val="22"/>
            <w:lang w:val="en-US" w:eastAsia="en-US"/>
          </w:rPr>
          <w:tab/>
        </w:r>
        <w:r w:rsidRPr="00C245E6">
          <w:rPr>
            <w:rStyle w:val="Hyperlink"/>
            <w:noProof/>
            <w:lang w:val="en-US"/>
          </w:rPr>
          <w:t>Arrays</w:t>
        </w:r>
        <w:r>
          <w:rPr>
            <w:noProof/>
            <w:webHidden/>
          </w:rPr>
          <w:tab/>
        </w:r>
        <w:r>
          <w:rPr>
            <w:noProof/>
            <w:webHidden/>
          </w:rPr>
          <w:fldChar w:fldCharType="begin"/>
        </w:r>
        <w:r>
          <w:rPr>
            <w:noProof/>
            <w:webHidden/>
          </w:rPr>
          <w:instrText xml:space="preserve"> PAGEREF _Toc57365404 \h </w:instrText>
        </w:r>
        <w:r>
          <w:rPr>
            <w:noProof/>
            <w:webHidden/>
          </w:rPr>
        </w:r>
        <w:r>
          <w:rPr>
            <w:noProof/>
            <w:webHidden/>
          </w:rPr>
          <w:fldChar w:fldCharType="separate"/>
        </w:r>
        <w:r>
          <w:rPr>
            <w:noProof/>
            <w:webHidden/>
          </w:rPr>
          <w:t>21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5" w:history="1">
        <w:r w:rsidRPr="00C245E6">
          <w:rPr>
            <w:rStyle w:val="Hyperlink"/>
            <w:noProof/>
            <w:lang w:val="en-US"/>
          </w:rPr>
          <w:t>9.2.6.</w:t>
        </w:r>
        <w:r>
          <w:rPr>
            <w:rFonts w:asciiTheme="minorHAnsi" w:eastAsiaTheme="minorEastAsia" w:hAnsiTheme="minorHAnsi" w:cstheme="minorBidi"/>
            <w:noProof/>
            <w:sz w:val="22"/>
            <w:szCs w:val="22"/>
            <w:lang w:val="en-US" w:eastAsia="en-US"/>
          </w:rPr>
          <w:tab/>
        </w:r>
        <w:r w:rsidRPr="00C245E6">
          <w:rPr>
            <w:rStyle w:val="Hyperlink"/>
            <w:noProof/>
            <w:lang w:val="en-US"/>
          </w:rPr>
          <w:t>Collection as basic value type</w:t>
        </w:r>
        <w:r>
          <w:rPr>
            <w:noProof/>
            <w:webHidden/>
          </w:rPr>
          <w:tab/>
        </w:r>
        <w:r>
          <w:rPr>
            <w:noProof/>
            <w:webHidden/>
          </w:rPr>
          <w:fldChar w:fldCharType="begin"/>
        </w:r>
        <w:r>
          <w:rPr>
            <w:noProof/>
            <w:webHidden/>
          </w:rPr>
          <w:instrText xml:space="preserve"> PAGEREF _Toc57365405 \h </w:instrText>
        </w:r>
        <w:r>
          <w:rPr>
            <w:noProof/>
            <w:webHidden/>
          </w:rPr>
        </w:r>
        <w:r>
          <w:rPr>
            <w:noProof/>
            <w:webHidden/>
          </w:rPr>
          <w:fldChar w:fldCharType="separate"/>
        </w:r>
        <w:r>
          <w:rPr>
            <w:noProof/>
            <w:webHidden/>
          </w:rPr>
          <w:t>21</w:t>
        </w:r>
        <w:r>
          <w:rPr>
            <w:noProof/>
            <w:webHidden/>
          </w:rPr>
          <w:fldChar w:fldCharType="end"/>
        </w:r>
      </w:hyperlink>
    </w:p>
    <w:p w:rsidR="00466ED2" w:rsidRDefault="00466ED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6" w:history="1">
        <w:r w:rsidRPr="00C245E6">
          <w:rPr>
            <w:rStyle w:val="Hyperlink"/>
            <w:noProof/>
            <w:lang w:val="en-US"/>
          </w:rPr>
          <w:t>9.2.7.</w:t>
        </w:r>
        <w:r>
          <w:rPr>
            <w:rFonts w:asciiTheme="minorHAnsi" w:eastAsiaTheme="minorEastAsia" w:hAnsiTheme="minorHAnsi" w:cstheme="minorBidi"/>
            <w:noProof/>
            <w:sz w:val="22"/>
            <w:szCs w:val="22"/>
            <w:lang w:val="en-US" w:eastAsia="en-US"/>
          </w:rPr>
          <w:tab/>
        </w:r>
        <w:r w:rsidRPr="00C245E6">
          <w:rPr>
            <w:rStyle w:val="Hyperlink"/>
            <w:noProof/>
            <w:lang w:val="en-US"/>
          </w:rPr>
          <w:t>Custom collection type</w:t>
        </w:r>
        <w:r>
          <w:rPr>
            <w:noProof/>
            <w:webHidden/>
          </w:rPr>
          <w:tab/>
        </w:r>
        <w:r>
          <w:rPr>
            <w:noProof/>
            <w:webHidden/>
          </w:rPr>
          <w:fldChar w:fldCharType="begin"/>
        </w:r>
        <w:r>
          <w:rPr>
            <w:noProof/>
            <w:webHidden/>
          </w:rPr>
          <w:instrText xml:space="preserve"> PAGEREF _Toc57365406 \h </w:instrText>
        </w:r>
        <w:r>
          <w:rPr>
            <w:noProof/>
            <w:webHidden/>
          </w:rPr>
        </w:r>
        <w:r>
          <w:rPr>
            <w:noProof/>
            <w:webHidden/>
          </w:rPr>
          <w:fldChar w:fldCharType="separate"/>
        </w:r>
        <w:r>
          <w:rPr>
            <w:noProof/>
            <w:webHidden/>
          </w:rPr>
          <w:t>21</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7" w:history="1">
        <w:r w:rsidRPr="00C245E6">
          <w:rPr>
            <w:rStyle w:val="Hyperlink"/>
            <w:noProof/>
            <w:lang w:val="en-US"/>
          </w:rPr>
          <w:t>10.</w:t>
        </w:r>
        <w:r>
          <w:rPr>
            <w:rFonts w:asciiTheme="minorHAnsi" w:eastAsiaTheme="minorEastAsia" w:hAnsiTheme="minorHAnsi" w:cstheme="minorBidi"/>
            <w:noProof/>
            <w:sz w:val="22"/>
            <w:szCs w:val="22"/>
            <w:lang w:val="en-US" w:eastAsia="en-US"/>
          </w:rPr>
          <w:tab/>
        </w:r>
        <w:r w:rsidRPr="00C245E6">
          <w:rPr>
            <w:rStyle w:val="Hyperlink"/>
            <w:noProof/>
            <w:lang w:val="en-US"/>
          </w:rPr>
          <w:t>NATURAL IDS</w:t>
        </w:r>
        <w:r>
          <w:rPr>
            <w:noProof/>
            <w:webHidden/>
          </w:rPr>
          <w:tab/>
        </w:r>
        <w:r>
          <w:rPr>
            <w:noProof/>
            <w:webHidden/>
          </w:rPr>
          <w:fldChar w:fldCharType="begin"/>
        </w:r>
        <w:r>
          <w:rPr>
            <w:noProof/>
            <w:webHidden/>
          </w:rPr>
          <w:instrText xml:space="preserve"> PAGEREF _Toc57365407 \h </w:instrText>
        </w:r>
        <w:r>
          <w:rPr>
            <w:noProof/>
            <w:webHidden/>
          </w:rPr>
        </w:r>
        <w:r>
          <w:rPr>
            <w:noProof/>
            <w:webHidden/>
          </w:rPr>
          <w:fldChar w:fldCharType="separate"/>
        </w:r>
        <w:r>
          <w:rPr>
            <w:noProof/>
            <w:webHidden/>
          </w:rPr>
          <w:t>22</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8" w:history="1">
        <w:r w:rsidRPr="00C245E6">
          <w:rPr>
            <w:rStyle w:val="Hyperlink"/>
            <w:noProof/>
            <w:lang w:val="en-US"/>
          </w:rPr>
          <w:t>11.</w:t>
        </w:r>
        <w:r>
          <w:rPr>
            <w:rFonts w:asciiTheme="minorHAnsi" w:eastAsiaTheme="minorEastAsia" w:hAnsiTheme="minorHAnsi" w:cstheme="minorBidi"/>
            <w:noProof/>
            <w:sz w:val="22"/>
            <w:szCs w:val="22"/>
            <w:lang w:val="en-US" w:eastAsia="en-US"/>
          </w:rPr>
          <w:tab/>
        </w:r>
        <w:r w:rsidRPr="00C245E6">
          <w:rPr>
            <w:rStyle w:val="Hyperlink"/>
            <w:noProof/>
            <w:lang w:val="en-US"/>
          </w:rPr>
          <w:t>DYNAMIC MODEL</w:t>
        </w:r>
        <w:r>
          <w:rPr>
            <w:noProof/>
            <w:webHidden/>
          </w:rPr>
          <w:tab/>
        </w:r>
        <w:r>
          <w:rPr>
            <w:noProof/>
            <w:webHidden/>
          </w:rPr>
          <w:fldChar w:fldCharType="begin"/>
        </w:r>
        <w:r>
          <w:rPr>
            <w:noProof/>
            <w:webHidden/>
          </w:rPr>
          <w:instrText xml:space="preserve"> PAGEREF _Toc57365408 \h </w:instrText>
        </w:r>
        <w:r>
          <w:rPr>
            <w:noProof/>
            <w:webHidden/>
          </w:rPr>
        </w:r>
        <w:r>
          <w:rPr>
            <w:noProof/>
            <w:webHidden/>
          </w:rPr>
          <w:fldChar w:fldCharType="separate"/>
        </w:r>
        <w:r>
          <w:rPr>
            <w:noProof/>
            <w:webHidden/>
          </w:rPr>
          <w:t>22</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9" w:history="1">
        <w:r w:rsidRPr="00C245E6">
          <w:rPr>
            <w:rStyle w:val="Hyperlink"/>
            <w:noProof/>
            <w:lang w:val="en-US"/>
          </w:rPr>
          <w:t>12.</w:t>
        </w:r>
        <w:r>
          <w:rPr>
            <w:rFonts w:asciiTheme="minorHAnsi" w:eastAsiaTheme="minorEastAsia" w:hAnsiTheme="minorHAnsi" w:cstheme="minorBidi"/>
            <w:noProof/>
            <w:sz w:val="22"/>
            <w:szCs w:val="22"/>
            <w:lang w:val="en-US" w:eastAsia="en-US"/>
          </w:rPr>
          <w:tab/>
        </w:r>
        <w:r w:rsidRPr="00C245E6">
          <w:rPr>
            <w:rStyle w:val="Hyperlink"/>
            <w:noProof/>
            <w:lang w:val="en-US"/>
          </w:rPr>
          <w:t>INHERITANCE</w:t>
        </w:r>
        <w:r>
          <w:rPr>
            <w:noProof/>
            <w:webHidden/>
          </w:rPr>
          <w:tab/>
        </w:r>
        <w:r>
          <w:rPr>
            <w:noProof/>
            <w:webHidden/>
          </w:rPr>
          <w:fldChar w:fldCharType="begin"/>
        </w:r>
        <w:r>
          <w:rPr>
            <w:noProof/>
            <w:webHidden/>
          </w:rPr>
          <w:instrText xml:space="preserve"> PAGEREF _Toc57365409 \h </w:instrText>
        </w:r>
        <w:r>
          <w:rPr>
            <w:noProof/>
            <w:webHidden/>
          </w:rPr>
        </w:r>
        <w:r>
          <w:rPr>
            <w:noProof/>
            <w:webHidden/>
          </w:rPr>
          <w:fldChar w:fldCharType="separate"/>
        </w:r>
        <w:r>
          <w:rPr>
            <w:noProof/>
            <w:webHidden/>
          </w:rPr>
          <w:t>22</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0" w:history="1">
        <w:r w:rsidRPr="00C245E6">
          <w:rPr>
            <w:rStyle w:val="Hyperlink"/>
            <w:noProof/>
            <w:lang w:val="en-US"/>
          </w:rPr>
          <w:t>13.</w:t>
        </w:r>
        <w:r>
          <w:rPr>
            <w:rFonts w:asciiTheme="minorHAnsi" w:eastAsiaTheme="minorEastAsia" w:hAnsiTheme="minorHAnsi" w:cstheme="minorBidi"/>
            <w:noProof/>
            <w:sz w:val="22"/>
            <w:szCs w:val="22"/>
            <w:lang w:val="en-US" w:eastAsia="en-US"/>
          </w:rPr>
          <w:tab/>
        </w:r>
        <w:r w:rsidRPr="00C245E6">
          <w:rPr>
            <w:rStyle w:val="Hyperlink"/>
            <w:noProof/>
            <w:lang w:val="en-US"/>
          </w:rPr>
          <w:t>IMMUTABILITY</w:t>
        </w:r>
        <w:r>
          <w:rPr>
            <w:noProof/>
            <w:webHidden/>
          </w:rPr>
          <w:tab/>
        </w:r>
        <w:r>
          <w:rPr>
            <w:noProof/>
            <w:webHidden/>
          </w:rPr>
          <w:fldChar w:fldCharType="begin"/>
        </w:r>
        <w:r>
          <w:rPr>
            <w:noProof/>
            <w:webHidden/>
          </w:rPr>
          <w:instrText xml:space="preserve"> PAGEREF _Toc57365410 \h </w:instrText>
        </w:r>
        <w:r>
          <w:rPr>
            <w:noProof/>
            <w:webHidden/>
          </w:rPr>
        </w:r>
        <w:r>
          <w:rPr>
            <w:noProof/>
            <w:webHidden/>
          </w:rPr>
          <w:fldChar w:fldCharType="separate"/>
        </w:r>
        <w:r>
          <w:rPr>
            <w:noProof/>
            <w:webHidden/>
          </w:rPr>
          <w:t>23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1" w:history="1">
        <w:r w:rsidRPr="00C245E6">
          <w:rPr>
            <w:rStyle w:val="Hyperlink"/>
            <w:noProof/>
            <w:lang w:val="en-US"/>
          </w:rPr>
          <w:t>14.</w:t>
        </w:r>
        <w:r>
          <w:rPr>
            <w:rFonts w:asciiTheme="minorHAnsi" w:eastAsiaTheme="minorEastAsia" w:hAnsiTheme="minorHAnsi" w:cstheme="minorBidi"/>
            <w:noProof/>
            <w:sz w:val="22"/>
            <w:szCs w:val="22"/>
            <w:lang w:val="en-US" w:eastAsia="en-US"/>
          </w:rPr>
          <w:tab/>
        </w:r>
        <w:r w:rsidRPr="00C245E6">
          <w:rPr>
            <w:rStyle w:val="Hyperlink"/>
            <w:noProof/>
            <w:lang w:val="en-US"/>
          </w:rPr>
          <w:t>BOOTSTRAP</w:t>
        </w:r>
        <w:r>
          <w:rPr>
            <w:noProof/>
            <w:webHidden/>
          </w:rPr>
          <w:tab/>
        </w:r>
        <w:r>
          <w:rPr>
            <w:noProof/>
            <w:webHidden/>
          </w:rPr>
          <w:fldChar w:fldCharType="begin"/>
        </w:r>
        <w:r>
          <w:rPr>
            <w:noProof/>
            <w:webHidden/>
          </w:rPr>
          <w:instrText xml:space="preserve"> PAGEREF _Toc57365411 \h </w:instrText>
        </w:r>
        <w:r>
          <w:rPr>
            <w:noProof/>
            <w:webHidden/>
          </w:rPr>
        </w:r>
        <w:r>
          <w:rPr>
            <w:noProof/>
            <w:webHidden/>
          </w:rPr>
          <w:fldChar w:fldCharType="separate"/>
        </w:r>
        <w:r>
          <w:rPr>
            <w:noProof/>
            <w:webHidden/>
          </w:rPr>
          <w:t>23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2" w:history="1">
        <w:r w:rsidRPr="00C245E6">
          <w:rPr>
            <w:rStyle w:val="Hyperlink"/>
            <w:noProof/>
            <w:lang w:val="en-US"/>
          </w:rPr>
          <w:t>15.</w:t>
        </w:r>
        <w:r>
          <w:rPr>
            <w:rFonts w:asciiTheme="minorHAnsi" w:eastAsiaTheme="minorEastAsia" w:hAnsiTheme="minorHAnsi" w:cstheme="minorBidi"/>
            <w:noProof/>
            <w:sz w:val="22"/>
            <w:szCs w:val="22"/>
            <w:lang w:val="en-US" w:eastAsia="en-US"/>
          </w:rPr>
          <w:tab/>
        </w:r>
        <w:r w:rsidRPr="00C245E6">
          <w:rPr>
            <w:rStyle w:val="Hyperlink"/>
            <w:noProof/>
            <w:lang w:val="en-US"/>
          </w:rPr>
          <w:t>SCHEMA GENERATION</w:t>
        </w:r>
        <w:r>
          <w:rPr>
            <w:noProof/>
            <w:webHidden/>
          </w:rPr>
          <w:tab/>
        </w:r>
        <w:r>
          <w:rPr>
            <w:noProof/>
            <w:webHidden/>
          </w:rPr>
          <w:fldChar w:fldCharType="begin"/>
        </w:r>
        <w:r>
          <w:rPr>
            <w:noProof/>
            <w:webHidden/>
          </w:rPr>
          <w:instrText xml:space="preserve"> PAGEREF _Toc57365412 \h </w:instrText>
        </w:r>
        <w:r>
          <w:rPr>
            <w:noProof/>
            <w:webHidden/>
          </w:rPr>
        </w:r>
        <w:r>
          <w:rPr>
            <w:noProof/>
            <w:webHidden/>
          </w:rPr>
          <w:fldChar w:fldCharType="separate"/>
        </w:r>
        <w:r>
          <w:rPr>
            <w:noProof/>
            <w:webHidden/>
          </w:rPr>
          <w:t>23</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3" w:history="1">
        <w:r w:rsidRPr="00C245E6">
          <w:rPr>
            <w:rStyle w:val="Hyperlink"/>
            <w:noProof/>
            <w:lang w:val="en-US"/>
          </w:rPr>
          <w:t>16.</w:t>
        </w:r>
        <w:r>
          <w:rPr>
            <w:rFonts w:asciiTheme="minorHAnsi" w:eastAsiaTheme="minorEastAsia" w:hAnsiTheme="minorHAnsi" w:cstheme="minorBidi"/>
            <w:noProof/>
            <w:sz w:val="22"/>
            <w:szCs w:val="22"/>
            <w:lang w:val="en-US" w:eastAsia="en-US"/>
          </w:rPr>
          <w:tab/>
        </w:r>
        <w:r w:rsidRPr="00C245E6">
          <w:rPr>
            <w:rStyle w:val="Hyperlink"/>
            <w:noProof/>
            <w:lang w:val="en-US"/>
          </w:rPr>
          <w:t>PERSISTENCE CONTEXT</w:t>
        </w:r>
        <w:r>
          <w:rPr>
            <w:noProof/>
            <w:webHidden/>
          </w:rPr>
          <w:tab/>
        </w:r>
        <w:r>
          <w:rPr>
            <w:noProof/>
            <w:webHidden/>
          </w:rPr>
          <w:fldChar w:fldCharType="begin"/>
        </w:r>
        <w:r>
          <w:rPr>
            <w:noProof/>
            <w:webHidden/>
          </w:rPr>
          <w:instrText xml:space="preserve"> PAGEREF _Toc57365413 \h </w:instrText>
        </w:r>
        <w:r>
          <w:rPr>
            <w:noProof/>
            <w:webHidden/>
          </w:rPr>
        </w:r>
        <w:r>
          <w:rPr>
            <w:noProof/>
            <w:webHidden/>
          </w:rPr>
          <w:fldChar w:fldCharType="separate"/>
        </w:r>
        <w:r>
          <w:rPr>
            <w:noProof/>
            <w:webHidden/>
          </w:rPr>
          <w:t>25</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4" w:history="1">
        <w:r w:rsidRPr="00C245E6">
          <w:rPr>
            <w:rStyle w:val="Hyperlink"/>
            <w:noProof/>
            <w:lang w:val="en-US"/>
          </w:rPr>
          <w:t>16.1.</w:t>
        </w:r>
        <w:r>
          <w:rPr>
            <w:rFonts w:asciiTheme="minorHAnsi" w:eastAsiaTheme="minorEastAsia" w:hAnsiTheme="minorHAnsi" w:cstheme="minorBidi"/>
            <w:noProof/>
            <w:sz w:val="22"/>
            <w:szCs w:val="22"/>
            <w:lang w:val="en-US" w:eastAsia="en-US"/>
          </w:rPr>
          <w:tab/>
        </w:r>
        <w:r w:rsidRPr="00C245E6">
          <w:rPr>
            <w:rStyle w:val="Hyperlink"/>
            <w:noProof/>
            <w:lang w:val="en-US"/>
          </w:rPr>
          <w:t>BYTECODE ENHANCEMENT</w:t>
        </w:r>
        <w:r>
          <w:rPr>
            <w:noProof/>
            <w:webHidden/>
          </w:rPr>
          <w:tab/>
        </w:r>
        <w:r>
          <w:rPr>
            <w:noProof/>
            <w:webHidden/>
          </w:rPr>
          <w:fldChar w:fldCharType="begin"/>
        </w:r>
        <w:r>
          <w:rPr>
            <w:noProof/>
            <w:webHidden/>
          </w:rPr>
          <w:instrText xml:space="preserve"> PAGEREF _Toc57365414 \h </w:instrText>
        </w:r>
        <w:r>
          <w:rPr>
            <w:noProof/>
            <w:webHidden/>
          </w:rPr>
        </w:r>
        <w:r>
          <w:rPr>
            <w:noProof/>
            <w:webHidden/>
          </w:rPr>
          <w:fldChar w:fldCharType="separate"/>
        </w:r>
        <w:r>
          <w:rPr>
            <w:noProof/>
            <w:webHidden/>
          </w:rPr>
          <w:t>25</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5" w:history="1">
        <w:r w:rsidRPr="00C245E6">
          <w:rPr>
            <w:rStyle w:val="Hyperlink"/>
            <w:noProof/>
            <w:lang w:val="en-US"/>
          </w:rPr>
          <w:t>16.2.</w:t>
        </w:r>
        <w:r>
          <w:rPr>
            <w:rFonts w:asciiTheme="minorHAnsi" w:eastAsiaTheme="minorEastAsia" w:hAnsiTheme="minorHAnsi" w:cstheme="minorBidi"/>
            <w:noProof/>
            <w:sz w:val="22"/>
            <w:szCs w:val="22"/>
            <w:lang w:val="en-US" w:eastAsia="en-US"/>
          </w:rPr>
          <w:tab/>
        </w:r>
        <w:r w:rsidRPr="00C245E6">
          <w:rPr>
            <w:rStyle w:val="Hyperlink"/>
            <w:noProof/>
            <w:lang w:val="en-US"/>
          </w:rPr>
          <w:t>MAKING ENTITIES PERSISTENT</w:t>
        </w:r>
        <w:r>
          <w:rPr>
            <w:noProof/>
            <w:webHidden/>
          </w:rPr>
          <w:tab/>
        </w:r>
        <w:r>
          <w:rPr>
            <w:noProof/>
            <w:webHidden/>
          </w:rPr>
          <w:fldChar w:fldCharType="begin"/>
        </w:r>
        <w:r>
          <w:rPr>
            <w:noProof/>
            <w:webHidden/>
          </w:rPr>
          <w:instrText xml:space="preserve"> PAGEREF _Toc57365415 \h </w:instrText>
        </w:r>
        <w:r>
          <w:rPr>
            <w:noProof/>
            <w:webHidden/>
          </w:rPr>
        </w:r>
        <w:r>
          <w:rPr>
            <w:noProof/>
            <w:webHidden/>
          </w:rPr>
          <w:fldChar w:fldCharType="separate"/>
        </w:r>
        <w:r>
          <w:rPr>
            <w:noProof/>
            <w:webHidden/>
          </w:rPr>
          <w:t>26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6" w:history="1">
        <w:r w:rsidRPr="00C245E6">
          <w:rPr>
            <w:rStyle w:val="Hyperlink"/>
            <w:noProof/>
            <w:lang w:val="en-US"/>
          </w:rPr>
          <w:t>16.3.</w:t>
        </w:r>
        <w:r>
          <w:rPr>
            <w:rFonts w:asciiTheme="minorHAnsi" w:eastAsiaTheme="minorEastAsia" w:hAnsiTheme="minorHAnsi" w:cstheme="minorBidi"/>
            <w:noProof/>
            <w:sz w:val="22"/>
            <w:szCs w:val="22"/>
            <w:lang w:val="en-US" w:eastAsia="en-US"/>
          </w:rPr>
          <w:tab/>
        </w:r>
        <w:r w:rsidRPr="00C245E6">
          <w:rPr>
            <w:rStyle w:val="Hyperlink"/>
            <w:noProof/>
            <w:lang w:val="en-US"/>
          </w:rPr>
          <w:t>DELETING ENTITIES</w:t>
        </w:r>
        <w:r>
          <w:rPr>
            <w:noProof/>
            <w:webHidden/>
          </w:rPr>
          <w:tab/>
        </w:r>
        <w:r>
          <w:rPr>
            <w:noProof/>
            <w:webHidden/>
          </w:rPr>
          <w:fldChar w:fldCharType="begin"/>
        </w:r>
        <w:r>
          <w:rPr>
            <w:noProof/>
            <w:webHidden/>
          </w:rPr>
          <w:instrText xml:space="preserve"> PAGEREF _Toc57365416 \h </w:instrText>
        </w:r>
        <w:r>
          <w:rPr>
            <w:noProof/>
            <w:webHidden/>
          </w:rPr>
        </w:r>
        <w:r>
          <w:rPr>
            <w:noProof/>
            <w:webHidden/>
          </w:rPr>
          <w:fldChar w:fldCharType="separate"/>
        </w:r>
        <w:r>
          <w:rPr>
            <w:noProof/>
            <w:webHidden/>
          </w:rPr>
          <w:t>26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7" w:history="1">
        <w:r w:rsidRPr="00C245E6">
          <w:rPr>
            <w:rStyle w:val="Hyperlink"/>
            <w:noProof/>
            <w:lang w:val="en-US"/>
          </w:rPr>
          <w:t>16.4.</w:t>
        </w:r>
        <w:r>
          <w:rPr>
            <w:rFonts w:asciiTheme="minorHAnsi" w:eastAsiaTheme="minorEastAsia" w:hAnsiTheme="minorHAnsi" w:cstheme="minorBidi"/>
            <w:noProof/>
            <w:sz w:val="22"/>
            <w:szCs w:val="22"/>
            <w:lang w:val="en-US" w:eastAsia="en-US"/>
          </w:rPr>
          <w:tab/>
        </w:r>
        <w:r w:rsidRPr="00C245E6">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_Toc57365417 \h </w:instrText>
        </w:r>
        <w:r>
          <w:rPr>
            <w:noProof/>
            <w:webHidden/>
          </w:rPr>
        </w:r>
        <w:r>
          <w:rPr>
            <w:noProof/>
            <w:webHidden/>
          </w:rPr>
          <w:fldChar w:fldCharType="separate"/>
        </w:r>
        <w:r>
          <w:rPr>
            <w:noProof/>
            <w:webHidden/>
          </w:rPr>
          <w:t>26</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8" w:history="1">
        <w:r w:rsidRPr="00C245E6">
          <w:rPr>
            <w:rStyle w:val="Hyperlink"/>
            <w:noProof/>
            <w:lang w:val="en-US"/>
          </w:rPr>
          <w:t>16.5.</w:t>
        </w:r>
        <w:r>
          <w:rPr>
            <w:rFonts w:asciiTheme="minorHAnsi" w:eastAsiaTheme="minorEastAsia" w:hAnsiTheme="minorHAnsi" w:cstheme="minorBidi"/>
            <w:noProof/>
            <w:sz w:val="22"/>
            <w:szCs w:val="22"/>
            <w:lang w:val="en-US" w:eastAsia="en-US"/>
          </w:rPr>
          <w:tab/>
        </w:r>
        <w:r w:rsidRPr="00C245E6">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_Toc57365418 \h </w:instrText>
        </w:r>
        <w:r>
          <w:rPr>
            <w:noProof/>
            <w:webHidden/>
          </w:rPr>
        </w:r>
        <w:r>
          <w:rPr>
            <w:noProof/>
            <w:webHidden/>
          </w:rPr>
          <w:fldChar w:fldCharType="separate"/>
        </w:r>
        <w:r>
          <w:rPr>
            <w:noProof/>
            <w:webHidden/>
          </w:rPr>
          <w:t>27</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9" w:history="1">
        <w:r w:rsidRPr="00C245E6">
          <w:rPr>
            <w:rStyle w:val="Hyperlink"/>
            <w:noProof/>
            <w:lang w:val="en-US"/>
          </w:rPr>
          <w:t>16.6.</w:t>
        </w:r>
        <w:r>
          <w:rPr>
            <w:rFonts w:asciiTheme="minorHAnsi" w:eastAsiaTheme="minorEastAsia" w:hAnsiTheme="minorHAnsi" w:cstheme="minorBidi"/>
            <w:noProof/>
            <w:sz w:val="22"/>
            <w:szCs w:val="22"/>
            <w:lang w:val="en-US" w:eastAsia="en-US"/>
          </w:rPr>
          <w:tab/>
        </w:r>
        <w:r w:rsidRPr="00C245E6">
          <w:rPr>
            <w:rStyle w:val="Hyperlink"/>
            <w:noProof/>
            <w:lang w:val="en-US"/>
          </w:rPr>
          <w:t>OBTAIN MULTIPLE ENTITIES BY THEIR IDENTIFIERS</w:t>
        </w:r>
        <w:r>
          <w:rPr>
            <w:noProof/>
            <w:webHidden/>
          </w:rPr>
          <w:tab/>
        </w:r>
        <w:r>
          <w:rPr>
            <w:noProof/>
            <w:webHidden/>
          </w:rPr>
          <w:fldChar w:fldCharType="begin"/>
        </w:r>
        <w:r>
          <w:rPr>
            <w:noProof/>
            <w:webHidden/>
          </w:rPr>
          <w:instrText xml:space="preserve"> PAGEREF _Toc57365419 \h </w:instrText>
        </w:r>
        <w:r>
          <w:rPr>
            <w:noProof/>
            <w:webHidden/>
          </w:rPr>
        </w:r>
        <w:r>
          <w:rPr>
            <w:noProof/>
            <w:webHidden/>
          </w:rPr>
          <w:fldChar w:fldCharType="separate"/>
        </w:r>
        <w:r>
          <w:rPr>
            <w:noProof/>
            <w:webHidden/>
          </w:rPr>
          <w:t>27</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0" w:history="1">
        <w:r w:rsidRPr="00C245E6">
          <w:rPr>
            <w:rStyle w:val="Hyperlink"/>
            <w:noProof/>
            <w:lang w:val="en-US"/>
          </w:rPr>
          <w:t>16.7.</w:t>
        </w:r>
        <w:r>
          <w:rPr>
            <w:rFonts w:asciiTheme="minorHAnsi" w:eastAsiaTheme="minorEastAsia" w:hAnsiTheme="minorHAnsi" w:cstheme="minorBidi"/>
            <w:noProof/>
            <w:sz w:val="22"/>
            <w:szCs w:val="22"/>
            <w:lang w:val="en-US" w:eastAsia="en-US"/>
          </w:rPr>
          <w:tab/>
        </w:r>
        <w:r w:rsidRPr="00C245E6">
          <w:rPr>
            <w:rStyle w:val="Hyperlink"/>
            <w:noProof/>
            <w:lang w:val="en-US"/>
          </w:rPr>
          <w:t>FILTERING ENTITIES AND ASSOCIATIONS</w:t>
        </w:r>
        <w:r>
          <w:rPr>
            <w:noProof/>
            <w:webHidden/>
          </w:rPr>
          <w:tab/>
        </w:r>
        <w:r>
          <w:rPr>
            <w:noProof/>
            <w:webHidden/>
          </w:rPr>
          <w:fldChar w:fldCharType="begin"/>
        </w:r>
        <w:r>
          <w:rPr>
            <w:noProof/>
            <w:webHidden/>
          </w:rPr>
          <w:instrText xml:space="preserve"> PAGEREF _Toc57365420 \h </w:instrText>
        </w:r>
        <w:r>
          <w:rPr>
            <w:noProof/>
            <w:webHidden/>
          </w:rPr>
        </w:r>
        <w:r>
          <w:rPr>
            <w:noProof/>
            <w:webHidden/>
          </w:rPr>
          <w:fldChar w:fldCharType="separate"/>
        </w:r>
        <w:r>
          <w:rPr>
            <w:noProof/>
            <w:webHidden/>
          </w:rPr>
          <w:t>27</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1" w:history="1">
        <w:r w:rsidRPr="00C245E6">
          <w:rPr>
            <w:rStyle w:val="Hyperlink"/>
            <w:noProof/>
            <w:lang w:val="en-US"/>
          </w:rPr>
          <w:t>16.8.</w:t>
        </w:r>
        <w:r>
          <w:rPr>
            <w:rFonts w:asciiTheme="minorHAnsi" w:eastAsiaTheme="minorEastAsia" w:hAnsiTheme="minorHAnsi" w:cstheme="minorBidi"/>
            <w:noProof/>
            <w:sz w:val="22"/>
            <w:szCs w:val="22"/>
            <w:lang w:val="en-US" w:eastAsia="en-US"/>
          </w:rPr>
          <w:tab/>
        </w:r>
        <w:r w:rsidRPr="00C245E6">
          <w:rPr>
            <w:rStyle w:val="Hyperlink"/>
            <w:noProof/>
            <w:lang w:val="en-US"/>
          </w:rPr>
          <w:t>MODIFYING MANAGED/PERSISTENT STATE</w:t>
        </w:r>
        <w:r>
          <w:rPr>
            <w:noProof/>
            <w:webHidden/>
          </w:rPr>
          <w:tab/>
        </w:r>
        <w:r>
          <w:rPr>
            <w:noProof/>
            <w:webHidden/>
          </w:rPr>
          <w:fldChar w:fldCharType="begin"/>
        </w:r>
        <w:r>
          <w:rPr>
            <w:noProof/>
            <w:webHidden/>
          </w:rPr>
          <w:instrText xml:space="preserve"> PAGEREF _Toc57365421 \h </w:instrText>
        </w:r>
        <w:r>
          <w:rPr>
            <w:noProof/>
            <w:webHidden/>
          </w:rPr>
        </w:r>
        <w:r>
          <w:rPr>
            <w:noProof/>
            <w:webHidden/>
          </w:rPr>
          <w:fldChar w:fldCharType="separate"/>
        </w:r>
        <w:r>
          <w:rPr>
            <w:noProof/>
            <w:webHidden/>
          </w:rPr>
          <w:t>27</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2" w:history="1">
        <w:r w:rsidRPr="00C245E6">
          <w:rPr>
            <w:rStyle w:val="Hyperlink"/>
            <w:noProof/>
            <w:lang w:val="en-US"/>
          </w:rPr>
          <w:t>17.</w:t>
        </w:r>
        <w:r>
          <w:rPr>
            <w:rFonts w:asciiTheme="minorHAnsi" w:eastAsiaTheme="minorEastAsia" w:hAnsiTheme="minorHAnsi" w:cstheme="minorBidi"/>
            <w:noProof/>
            <w:sz w:val="22"/>
            <w:szCs w:val="22"/>
            <w:lang w:val="en-US" w:eastAsia="en-US"/>
          </w:rPr>
          <w:tab/>
        </w:r>
        <w:r w:rsidRPr="00C245E6">
          <w:rPr>
            <w:rStyle w:val="Hyperlink"/>
            <w:noProof/>
            <w:lang w:val="en-US"/>
          </w:rPr>
          <w:t>REFRESH ENTITY STATE</w:t>
        </w:r>
        <w:r>
          <w:rPr>
            <w:noProof/>
            <w:webHidden/>
          </w:rPr>
          <w:tab/>
        </w:r>
        <w:r>
          <w:rPr>
            <w:noProof/>
            <w:webHidden/>
          </w:rPr>
          <w:fldChar w:fldCharType="begin"/>
        </w:r>
        <w:r>
          <w:rPr>
            <w:noProof/>
            <w:webHidden/>
          </w:rPr>
          <w:instrText xml:space="preserve"> PAGEREF _Toc57365422 \h </w:instrText>
        </w:r>
        <w:r>
          <w:rPr>
            <w:noProof/>
            <w:webHidden/>
          </w:rPr>
        </w:r>
        <w:r>
          <w:rPr>
            <w:noProof/>
            <w:webHidden/>
          </w:rPr>
          <w:fldChar w:fldCharType="separate"/>
        </w:r>
        <w:r>
          <w:rPr>
            <w:noProof/>
            <w:webHidden/>
          </w:rPr>
          <w:t>28</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3" w:history="1">
        <w:r w:rsidRPr="00C245E6">
          <w:rPr>
            <w:rStyle w:val="Hyperlink"/>
            <w:noProof/>
            <w:lang w:val="en-US"/>
          </w:rPr>
          <w:t>18.</w:t>
        </w:r>
        <w:r>
          <w:rPr>
            <w:rFonts w:asciiTheme="minorHAnsi" w:eastAsiaTheme="minorEastAsia" w:hAnsiTheme="minorHAnsi" w:cstheme="minorBidi"/>
            <w:noProof/>
            <w:sz w:val="22"/>
            <w:szCs w:val="22"/>
            <w:lang w:val="en-US" w:eastAsia="en-US"/>
          </w:rPr>
          <w:tab/>
        </w:r>
        <w:r w:rsidRPr="00C245E6">
          <w:rPr>
            <w:rStyle w:val="Hyperlink"/>
            <w:noProof/>
            <w:lang w:val="en-US"/>
          </w:rPr>
          <w:t>WORKING WITH DETACHED DATA</w:t>
        </w:r>
        <w:r>
          <w:rPr>
            <w:noProof/>
            <w:webHidden/>
          </w:rPr>
          <w:tab/>
        </w:r>
        <w:r>
          <w:rPr>
            <w:noProof/>
            <w:webHidden/>
          </w:rPr>
          <w:fldChar w:fldCharType="begin"/>
        </w:r>
        <w:r>
          <w:rPr>
            <w:noProof/>
            <w:webHidden/>
          </w:rPr>
          <w:instrText xml:space="preserve"> PAGEREF _Toc57365423 \h </w:instrText>
        </w:r>
        <w:r>
          <w:rPr>
            <w:noProof/>
            <w:webHidden/>
          </w:rPr>
        </w:r>
        <w:r>
          <w:rPr>
            <w:noProof/>
            <w:webHidden/>
          </w:rPr>
          <w:fldChar w:fldCharType="separate"/>
        </w:r>
        <w:r>
          <w:rPr>
            <w:noProof/>
            <w:webHidden/>
          </w:rPr>
          <w:t>28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4" w:history="1">
        <w:r w:rsidRPr="00C245E6">
          <w:rPr>
            <w:rStyle w:val="Hyperlink"/>
            <w:noProof/>
            <w:lang w:val="en-US"/>
          </w:rPr>
          <w:t>18.1.</w:t>
        </w:r>
        <w:r>
          <w:rPr>
            <w:rFonts w:asciiTheme="minorHAnsi" w:eastAsiaTheme="minorEastAsia" w:hAnsiTheme="minorHAnsi" w:cstheme="minorBidi"/>
            <w:noProof/>
            <w:sz w:val="22"/>
            <w:szCs w:val="22"/>
            <w:lang w:val="en-US" w:eastAsia="en-US"/>
          </w:rPr>
          <w:tab/>
        </w:r>
        <w:r w:rsidRPr="00C245E6">
          <w:rPr>
            <w:rStyle w:val="Hyperlink"/>
            <w:noProof/>
            <w:lang w:val="en-US"/>
          </w:rPr>
          <w:t>Reattaching detached data</w:t>
        </w:r>
        <w:r>
          <w:rPr>
            <w:noProof/>
            <w:webHidden/>
          </w:rPr>
          <w:tab/>
        </w:r>
        <w:r>
          <w:rPr>
            <w:noProof/>
            <w:webHidden/>
          </w:rPr>
          <w:fldChar w:fldCharType="begin"/>
        </w:r>
        <w:r>
          <w:rPr>
            <w:noProof/>
            <w:webHidden/>
          </w:rPr>
          <w:instrText xml:space="preserve"> PAGEREF _Toc57365424 \h </w:instrText>
        </w:r>
        <w:r>
          <w:rPr>
            <w:noProof/>
            <w:webHidden/>
          </w:rPr>
        </w:r>
        <w:r>
          <w:rPr>
            <w:noProof/>
            <w:webHidden/>
          </w:rPr>
          <w:fldChar w:fldCharType="separate"/>
        </w:r>
        <w:r>
          <w:rPr>
            <w:noProof/>
            <w:webHidden/>
          </w:rPr>
          <w:t>28</w:t>
        </w:r>
        <w:r>
          <w:rPr>
            <w:noProof/>
            <w:webHidden/>
          </w:rPr>
          <w:fldChar w:fldCharType="end"/>
        </w:r>
      </w:hyperlink>
    </w:p>
    <w:p w:rsidR="00466ED2" w:rsidRDefault="00466ED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5" w:history="1">
        <w:r w:rsidRPr="00C245E6">
          <w:rPr>
            <w:rStyle w:val="Hyperlink"/>
            <w:noProof/>
            <w:lang w:val="en-US"/>
          </w:rPr>
          <w:t>18.2.</w:t>
        </w:r>
        <w:r>
          <w:rPr>
            <w:rFonts w:asciiTheme="minorHAnsi" w:eastAsiaTheme="minorEastAsia" w:hAnsiTheme="minorHAnsi" w:cstheme="minorBidi"/>
            <w:noProof/>
            <w:sz w:val="22"/>
            <w:szCs w:val="22"/>
            <w:lang w:val="en-US" w:eastAsia="en-US"/>
          </w:rPr>
          <w:tab/>
        </w:r>
        <w:r w:rsidRPr="00C245E6">
          <w:rPr>
            <w:rStyle w:val="Hyperlink"/>
            <w:noProof/>
            <w:lang w:val="en-US"/>
          </w:rPr>
          <w:t>Merging detached data</w:t>
        </w:r>
        <w:r>
          <w:rPr>
            <w:noProof/>
            <w:webHidden/>
          </w:rPr>
          <w:tab/>
        </w:r>
        <w:r>
          <w:rPr>
            <w:noProof/>
            <w:webHidden/>
          </w:rPr>
          <w:fldChar w:fldCharType="begin"/>
        </w:r>
        <w:r>
          <w:rPr>
            <w:noProof/>
            <w:webHidden/>
          </w:rPr>
          <w:instrText xml:space="preserve"> PAGEREF _Toc57365425 \h </w:instrText>
        </w:r>
        <w:r>
          <w:rPr>
            <w:noProof/>
            <w:webHidden/>
          </w:rPr>
        </w:r>
        <w:r>
          <w:rPr>
            <w:noProof/>
            <w:webHidden/>
          </w:rPr>
          <w:fldChar w:fldCharType="separate"/>
        </w:r>
        <w:r>
          <w:rPr>
            <w:noProof/>
            <w:webHidden/>
          </w:rPr>
          <w:t>28</w:t>
        </w:r>
        <w:r>
          <w:rPr>
            <w:noProof/>
            <w:webHidden/>
          </w:rPr>
          <w:fldChar w:fldCharType="end"/>
        </w:r>
      </w:hyperlink>
    </w:p>
    <w:p w:rsidR="00466ED2" w:rsidRDefault="00466ED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6" w:history="1">
        <w:r w:rsidRPr="00C245E6">
          <w:rPr>
            <w:rStyle w:val="Hyperlink"/>
            <w:noProof/>
            <w:lang w:val="en-US"/>
          </w:rPr>
          <w:t>19.</w:t>
        </w:r>
        <w:r>
          <w:rPr>
            <w:rFonts w:asciiTheme="minorHAnsi" w:eastAsiaTheme="minorEastAsia" w:hAnsiTheme="minorHAnsi" w:cstheme="minorBidi"/>
            <w:noProof/>
            <w:sz w:val="22"/>
            <w:szCs w:val="22"/>
            <w:lang w:val="en-US" w:eastAsia="en-US"/>
          </w:rPr>
          <w:tab/>
        </w:r>
        <w:r w:rsidRPr="00C245E6">
          <w:rPr>
            <w:rStyle w:val="Hyperlink"/>
            <w:noProof/>
          </w:rPr>
          <w:t>ССЫЛКИ</w:t>
        </w:r>
        <w:r>
          <w:rPr>
            <w:noProof/>
            <w:webHidden/>
          </w:rPr>
          <w:tab/>
        </w:r>
        <w:r>
          <w:rPr>
            <w:noProof/>
            <w:webHidden/>
          </w:rPr>
          <w:fldChar w:fldCharType="begin"/>
        </w:r>
        <w:r>
          <w:rPr>
            <w:noProof/>
            <w:webHidden/>
          </w:rPr>
          <w:instrText xml:space="preserve"> PAGEREF _Toc57365426 \h </w:instrText>
        </w:r>
        <w:r>
          <w:rPr>
            <w:noProof/>
            <w:webHidden/>
          </w:rPr>
        </w:r>
        <w:r>
          <w:rPr>
            <w:noProof/>
            <w:webHidden/>
          </w:rPr>
          <w:fldChar w:fldCharType="separate"/>
        </w:r>
        <w:r>
          <w:rPr>
            <w:noProof/>
            <w:webHidden/>
          </w:rPr>
          <w:t>29</w:t>
        </w:r>
        <w:r>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36535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7956B7"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7956B7"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36535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36536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7956B7"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365361"/>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365362"/>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36536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36536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36536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36536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36536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36536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36536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36537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365371"/>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36537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36537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36537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36537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36537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36537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36537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365379"/>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36538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36538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36538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36538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36538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36538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36538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7956B7"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36538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36538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365389"/>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365390"/>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365391"/>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365392"/>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365393"/>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365394"/>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36539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365396"/>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36539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36539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36539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36540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36540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36540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36540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36540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365405"/>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7365406"/>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7365407"/>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736540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36540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36541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36541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36541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36541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365414"/>
      <w:r>
        <w:rPr>
          <w:noProof/>
          <w:sz w:val="36"/>
          <w:szCs w:val="36"/>
          <w:lang w:val="en-US"/>
        </w:rPr>
        <w:t>BYTECODE ENHANCEMENT</w:t>
      </w:r>
      <w:bookmarkEnd w:id="57"/>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125C78">
      <w:pPr>
        <w:numPr>
          <w:ilvl w:val="0"/>
          <w:numId w:val="50"/>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36541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EntityManager.persist().</w:t>
      </w:r>
    </w:p>
    <w:p w:rsidR="002964F5" w:rsidRDefault="002964F5" w:rsidP="00125C78">
      <w:pPr>
        <w:numPr>
          <w:ilvl w:val="0"/>
          <w:numId w:val="51"/>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bookmarkStart w:id="59" w:name="_Toc57365416"/>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EntityManager.remove().</w:t>
      </w:r>
    </w:p>
    <w:p w:rsidR="001F2FF5" w:rsidRPr="000E07C1" w:rsidRDefault="001F2FF5" w:rsidP="00125C78">
      <w:pPr>
        <w:numPr>
          <w:ilvl w:val="0"/>
          <w:numId w:val="52"/>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36541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36541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365419"/>
      <w:r>
        <w:rPr>
          <w:noProof/>
          <w:sz w:val="36"/>
          <w:szCs w:val="36"/>
          <w:lang w:val="en-US"/>
        </w:rPr>
        <w:t>O</w:t>
      </w:r>
      <w:r w:rsidR="00D37E1B">
        <w:rPr>
          <w:noProof/>
          <w:sz w:val="36"/>
          <w:szCs w:val="36"/>
          <w:lang w:val="en-US"/>
        </w:rPr>
        <w:t>BTAIN</w:t>
      </w:r>
      <w:r w:rsidR="007E3705">
        <w:rPr>
          <w:noProof/>
          <w:sz w:val="36"/>
          <w:szCs w:val="36"/>
          <w:lang w:val="en-US"/>
        </w:rPr>
        <w:t xml:space="preserve"> </w:t>
      </w:r>
      <w:r w:rsidR="00D37E1B">
        <w:rPr>
          <w:noProof/>
          <w:sz w:val="36"/>
          <w:szCs w:val="36"/>
          <w:lang w:val="en-US"/>
        </w:rPr>
        <w:t>MULTIPLE</w:t>
      </w:r>
      <w:r w:rsidR="007E3705">
        <w:rPr>
          <w:noProof/>
          <w:sz w:val="36"/>
          <w:szCs w:val="36"/>
          <w:lang w:val="en-US"/>
        </w:rPr>
        <w:t xml:space="preserve"> </w:t>
      </w:r>
      <w:r w:rsidR="00D37E1B">
        <w:rPr>
          <w:noProof/>
          <w:sz w:val="36"/>
          <w:szCs w:val="36"/>
          <w:lang w:val="en-US"/>
        </w:rPr>
        <w:t>ENTITIES</w:t>
      </w:r>
      <w:r w:rsidR="007E3705">
        <w:rPr>
          <w:noProof/>
          <w:sz w:val="36"/>
          <w:szCs w:val="36"/>
          <w:lang w:val="en-US"/>
        </w:rPr>
        <w:t xml:space="preserve"> </w:t>
      </w:r>
      <w:r w:rsidR="00D37E1B">
        <w:rPr>
          <w:noProof/>
          <w:sz w:val="36"/>
          <w:szCs w:val="36"/>
          <w:lang w:val="en-US"/>
        </w:rPr>
        <w:t>BY</w:t>
      </w:r>
      <w:r w:rsidR="007E3705">
        <w:rPr>
          <w:noProof/>
          <w:sz w:val="36"/>
          <w:szCs w:val="36"/>
          <w:lang w:val="en-US"/>
        </w:rPr>
        <w:t xml:space="preserve"> </w:t>
      </w:r>
      <w:r w:rsidR="00D37E1B">
        <w:rPr>
          <w:noProof/>
          <w:sz w:val="36"/>
          <w:szCs w:val="36"/>
          <w:lang w:val="en-US"/>
        </w:rPr>
        <w:t>THEIR</w:t>
      </w:r>
      <w:r w:rsidR="007E3705">
        <w:rPr>
          <w:noProof/>
          <w:sz w:val="36"/>
          <w:szCs w:val="36"/>
          <w:lang w:val="en-US"/>
        </w:rPr>
        <w:t xml:space="preserve"> </w:t>
      </w:r>
      <w:r w:rsidR="00D37E1B">
        <w:rPr>
          <w:noProof/>
          <w:sz w:val="36"/>
          <w:szCs w:val="36"/>
          <w:lang w:val="en-US"/>
        </w:rPr>
        <w:t>IDENTIFIERS</w:t>
      </w:r>
      <w:bookmarkEnd w:id="62"/>
      <w:r w:rsidR="007E3705">
        <w:rPr>
          <w:noProof/>
          <w:sz w:val="36"/>
          <w:szCs w:val="36"/>
          <w:lang w:val="en-US"/>
        </w:rPr>
        <w:t xml:space="preserve"> </w:t>
      </w:r>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365420"/>
      <w:r>
        <w:rPr>
          <w:noProof/>
          <w:sz w:val="36"/>
          <w:szCs w:val="36"/>
          <w:lang w:val="en-US"/>
        </w:rPr>
        <w:t>FILTERING ENTITIES AND ASSOCIATIONS</w:t>
      </w:r>
      <w:bookmarkEnd w:id="63"/>
      <w:r>
        <w:rPr>
          <w:noProof/>
          <w:sz w:val="36"/>
          <w:szCs w:val="36"/>
          <w:lang w:val="en-US"/>
        </w:rPr>
        <w:t xml:space="preserve"> </w:t>
      </w:r>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noProof/>
          <w:lang w:val="en-US"/>
        </w:rPr>
        <w:t xml:space="preserve"> </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noProof/>
          <w:lang w:val="en-US"/>
        </w:rPr>
        <w:t xml:space="preserve"> </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sidRPr="00D37B7C">
        <w:rPr>
          <w:noProof/>
        </w:rPr>
        <w:t xml:space="preserve"> </w:t>
      </w:r>
      <w:r w:rsidR="00D37B7C">
        <w:rPr>
          <w:noProof/>
        </w:rPr>
        <w:t>и</w:t>
      </w:r>
      <w:r w:rsidR="00D37B7C" w:rsidRPr="00D37B7C">
        <w:rPr>
          <w:noProof/>
        </w:rPr>
        <w:t xml:space="preserve"> </w:t>
      </w:r>
      <w:r w:rsidRPr="007956B7">
        <w:rPr>
          <w:b/>
          <w:noProof/>
          <w:color w:val="0070C0"/>
        </w:rPr>
        <w:t>@</w:t>
      </w:r>
      <w:r w:rsidR="00D37B7C" w:rsidRPr="00EA153A">
        <w:rPr>
          <w:b/>
          <w:noProof/>
          <w:color w:val="0070C0"/>
          <w:lang w:val="en-US"/>
        </w:rPr>
        <w:t>FilterJoinTable</w:t>
      </w:r>
      <w:r w:rsidR="00D37B7C" w:rsidRPr="00D37B7C">
        <w:rPr>
          <w:noProof/>
        </w:rPr>
        <w:t xml:space="preserve"> </w:t>
      </w:r>
      <w:r w:rsidR="00D37B7C">
        <w:rPr>
          <w:noProof/>
        </w:rPr>
        <w:t xml:space="preserve">используются в случаях, когда для организации связи используется </w:t>
      </w:r>
      <w:r w:rsidR="00D37B7C">
        <w:rPr>
          <w:noProof/>
          <w:lang w:val="en-US"/>
        </w:rPr>
        <w:t>join</w:t>
      </w:r>
      <w:r w:rsidR="00D37B7C" w:rsidRPr="00D37B7C">
        <w:rPr>
          <w:noProof/>
        </w:rPr>
        <w:t xml:space="preserve"> </w:t>
      </w:r>
      <w:r w:rsidR="00D37B7C">
        <w:rPr>
          <w:noProof/>
          <w:lang w:val="en-US"/>
        </w:rPr>
        <w:t>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365421"/>
      <w:r w:rsidRPr="0008616A">
        <w:rPr>
          <w:noProof/>
          <w:sz w:val="36"/>
          <w:szCs w:val="36"/>
          <w:lang w:val="en-US"/>
        </w:rPr>
        <w:t>M</w:t>
      </w:r>
      <w:r>
        <w:rPr>
          <w:noProof/>
          <w:sz w:val="36"/>
          <w:szCs w:val="36"/>
          <w:lang w:val="en-US"/>
        </w:rPr>
        <w:t>ODIFYING</w:t>
      </w:r>
      <w:r w:rsidRPr="0008616A">
        <w:rPr>
          <w:noProof/>
          <w:sz w:val="36"/>
          <w:szCs w:val="36"/>
          <w:lang w:val="en-US"/>
        </w:rPr>
        <w:t xml:space="preserve"> </w:t>
      </w:r>
      <w:r>
        <w:rPr>
          <w:noProof/>
          <w:sz w:val="36"/>
          <w:szCs w:val="36"/>
          <w:lang w:val="en-US"/>
        </w:rPr>
        <w:t>MANAGED</w:t>
      </w:r>
      <w:r w:rsidRPr="0008616A">
        <w:rPr>
          <w:noProof/>
          <w:sz w:val="36"/>
          <w:szCs w:val="36"/>
          <w:lang w:val="en-US"/>
        </w:rPr>
        <w:t>/</w:t>
      </w:r>
      <w:r>
        <w:rPr>
          <w:noProof/>
          <w:sz w:val="36"/>
          <w:szCs w:val="36"/>
          <w:lang w:val="en-US"/>
        </w:rPr>
        <w:t>PERSISTENT</w:t>
      </w:r>
      <w:r w:rsidRPr="0008616A">
        <w:rPr>
          <w:noProof/>
          <w:sz w:val="36"/>
          <w:szCs w:val="36"/>
          <w:lang w:val="en-US"/>
        </w:rPr>
        <w:t xml:space="preserve"> </w:t>
      </w:r>
      <w:r>
        <w:rPr>
          <w:noProof/>
          <w:sz w:val="36"/>
          <w:szCs w:val="36"/>
          <w:lang w:val="en-US"/>
        </w:rPr>
        <w: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By default, when you modify an entity, all columns but the identifier are being set during update.</w:t>
      </w:r>
      <w:r w:rsidR="00F243E4">
        <w:rPr>
          <w:lang w:val="en-US"/>
        </w:rPr>
        <w:t xml:space="preserve"> </w:t>
      </w:r>
      <w:r w:rsidRPr="0049244A">
        <w:rPr>
          <w:lang w:val="en-US" w:eastAsia="en-US"/>
        </w:rPr>
        <w:t>The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36542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36542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36542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36542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sidRPr="00E4005F">
        <w:rPr>
          <w:b/>
        </w:rPr>
        <w:t xml:space="preserve"> </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365426"/>
      <w:r w:rsidRPr="006A1371">
        <w:rPr>
          <w:noProof/>
          <w:sz w:val="36"/>
          <w:szCs w:val="36"/>
          <w:lang w:val="en-US"/>
        </w:rPr>
        <w:t>CHECKING PERSIST</w:t>
      </w:r>
      <w:r>
        <w:rPr>
          <w:noProof/>
          <w:sz w:val="36"/>
          <w:szCs w:val="36"/>
          <w:lang w:val="en-US"/>
        </w:rPr>
        <w:t>ENT STATE</w:t>
      </w:r>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r>
        <w:rPr>
          <w:noProof/>
          <w:sz w:val="36"/>
          <w:szCs w:val="36"/>
          <w:lang w:val="en-US"/>
        </w:rPr>
        <w:t>EVICTING ENTITIES</w:t>
      </w:r>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Pr="00DC2279">
        <w:rPr>
          <w:noProof/>
          <w:lang w:val="en-US" w:eastAsia="en-US"/>
        </w:rPr>
        <w:t xml:space="preserve"> </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b/>
          <w:noProof/>
          <w:color w:val="0070C0"/>
          <w:lang w:val="en-US"/>
        </w:rPr>
        <w:t xml:space="preserve"> </w:t>
      </w:r>
      <w:r w:rsidR="003802A6">
        <w:rPr>
          <w:noProof/>
          <w:lang w:val="en-US" w:eastAsia="en-US"/>
        </w:rPr>
        <w:t xml:space="preserve">– </w:t>
      </w:r>
      <w:r w:rsidR="003802A6">
        <w:rPr>
          <w:noProof/>
          <w:lang w:val="en-US" w:eastAsia="en-US"/>
        </w:rPr>
        <w:t>JPA</w:t>
      </w:r>
      <w:r w:rsidR="003802A6">
        <w:rPr>
          <w:noProof/>
          <w:lang w:val="en-US" w:eastAsia="en-US"/>
        </w:rPr>
        <w:t>;</w:t>
      </w:r>
    </w:p>
    <w:p w:rsidR="00DC2279" w:rsidRPr="00DC2279" w:rsidRDefault="00374B6E" w:rsidP="00FE0C34">
      <w:pPr>
        <w:spacing w:after="100" w:afterAutospacing="1"/>
        <w:ind w:firstLine="0"/>
        <w:rPr>
          <w:noProof/>
          <w:lang w:val="en-US" w:eastAsia="en-US"/>
        </w:rPr>
      </w:pPr>
      <w:r>
        <w:rPr>
          <w:noProof/>
          <w:lang w:val="en-US" w:eastAsia="en-US"/>
        </w:rPr>
        <w:t xml:space="preserve"> </w:t>
      </w:r>
      <w:r w:rsidR="00DC2279" w:rsidRPr="00DC2279">
        <w:rPr>
          <w:noProof/>
          <w:lang w:val="en-US" w:eastAsia="en-US"/>
        </w:rPr>
        <w:t>method</w:t>
      </w:r>
      <w:r w:rsidR="001317E8">
        <w:rPr>
          <w:noProof/>
          <w:lang w:val="en-US" w:eastAsia="en-US"/>
        </w:rPr>
        <w:t>s</w:t>
      </w:r>
      <w:r w:rsidR="00DC2279"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r>
        <w:rPr>
          <w:noProof/>
          <w:sz w:val="36"/>
          <w:szCs w:val="36"/>
          <w:lang w:val="en-US"/>
        </w:rPr>
        <w:lastRenderedPageBreak/>
        <w:t>CASCADING ENTITY STATE TRANSITIONS</w:t>
      </w:r>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r w:rsidRPr="00125C78">
        <w:rPr>
          <w:noProof/>
          <w:sz w:val="36"/>
          <w:szCs w:val="36"/>
          <w:lang w:val="en-US"/>
        </w:rPr>
        <w:t>@OnDelete</w:t>
      </w:r>
      <w:r w:rsidRPr="00125C78">
        <w:rPr>
          <w:noProof/>
          <w:sz w:val="36"/>
          <w:szCs w:val="36"/>
          <w:lang w:val="en-US"/>
        </w:rPr>
        <w:t xml:space="preserve"> cascade</w:t>
      </w:r>
    </w:p>
    <w:p w:rsidR="00125C78" w:rsidRPr="00125C78" w:rsidRDefault="00125C78" w:rsidP="00125C78">
      <w:pPr>
        <w:pStyle w:val="NormalWeb"/>
        <w:rPr>
          <w:noProof/>
          <w:lang w:val="en-US"/>
        </w:rPr>
      </w:pPr>
      <w:bookmarkStart w:id="70" w:name="_GoBack"/>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bookmarkEnd w:id="70"/>
    <w:p w:rsidR="00125C78" w:rsidRPr="00291CF2" w:rsidRDefault="00125C78" w:rsidP="00125C78">
      <w:pPr>
        <w:rPr>
          <w:noProof/>
          <w:lang w:val="en-US" w:eastAsia="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69"/>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w:t>
      </w:r>
      <w:r w:rsidR="00CD0262" w:rsidRPr="00D37B7C">
        <w:rPr>
          <w:noProof/>
        </w:rPr>
        <w:t xml:space="preserve"> </w:t>
      </w:r>
      <w:r w:rsidRPr="00DD59D1">
        <w:rPr>
          <w:noProof/>
        </w:rPr>
        <w:t>для</w:t>
      </w:r>
      <w:r w:rsidR="00CD0262" w:rsidRPr="00D37B7C">
        <w:rPr>
          <w:noProof/>
        </w:rPr>
        <w:t xml:space="preserve"> </w:t>
      </w:r>
      <w:r w:rsidRPr="00DD59D1">
        <w:rPr>
          <w:noProof/>
        </w:rPr>
        <w:t>повторения</w:t>
      </w:r>
      <w:r w:rsidRPr="00D37B7C">
        <w:rPr>
          <w:noProof/>
        </w:rPr>
        <w:t xml:space="preserve">! – </w:t>
      </w:r>
      <w:hyperlink r:id="rId3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194A9C" w:rsidP="00B141BE">
      <w:pPr>
        <w:numPr>
          <w:ilvl w:val="0"/>
          <w:numId w:val="1"/>
        </w:numPr>
        <w:shd w:val="clear" w:color="auto" w:fill="FFFFFF"/>
        <w:tabs>
          <w:tab w:val="clear" w:pos="644"/>
        </w:tabs>
        <w:ind w:left="567" w:hanging="283"/>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B141BE" w:rsidRDefault="00B141BE" w:rsidP="00B141BE">
      <w:pPr>
        <w:numPr>
          <w:ilvl w:val="0"/>
          <w:numId w:val="1"/>
        </w:numPr>
        <w:shd w:val="clear" w:color="auto" w:fill="FFFFFF"/>
        <w:tabs>
          <w:tab w:val="clear" w:pos="644"/>
        </w:tabs>
        <w:ind w:left="567" w:hanging="283"/>
        <w:rPr>
          <w:lang w:val="en-US"/>
        </w:rPr>
      </w:pPr>
      <w:r>
        <w:rPr>
          <w:lang w:val="en-US"/>
        </w:rPr>
        <w:t xml:space="preserve">Cashing - </w:t>
      </w:r>
      <w:hyperlink r:id="rId37" w:history="1">
        <w:r w:rsidR="00046E81" w:rsidRPr="00F1176A">
          <w:rPr>
            <w:rStyle w:val="Hyperlink"/>
            <w:lang w:val="en-US"/>
          </w:rPr>
          <w:t>https://habr.com/ru/post/135176/</w:t>
        </w:r>
      </w:hyperlink>
      <w:r w:rsidR="00F9293A">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194A9C" w:rsidP="00014DDA">
      <w:pPr>
        <w:shd w:val="clear" w:color="auto" w:fill="FFFFFF"/>
        <w:rPr>
          <w:lang w:val="en-US"/>
        </w:rPr>
      </w:pPr>
      <w:hyperlink r:id="rId3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8">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9">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7">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6">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6">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770598"/>
    <w:multiLevelType w:val="hybridMultilevel"/>
    <w:tmpl w:val="A79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2"/>
  </w:num>
  <w:num w:numId="3">
    <w:abstractNumId w:val="14"/>
  </w:num>
  <w:num w:numId="4">
    <w:abstractNumId w:val="26"/>
  </w:num>
  <w:num w:numId="5">
    <w:abstractNumId w:val="3"/>
  </w:num>
  <w:num w:numId="6">
    <w:abstractNumId w:val="54"/>
  </w:num>
  <w:num w:numId="7">
    <w:abstractNumId w:val="34"/>
  </w:num>
  <w:num w:numId="8">
    <w:abstractNumId w:val="12"/>
  </w:num>
  <w:num w:numId="9">
    <w:abstractNumId w:val="2"/>
  </w:num>
  <w:num w:numId="10">
    <w:abstractNumId w:val="5"/>
  </w:num>
  <w:num w:numId="11">
    <w:abstractNumId w:val="37"/>
  </w:num>
  <w:num w:numId="12">
    <w:abstractNumId w:val="55"/>
  </w:num>
  <w:num w:numId="13">
    <w:abstractNumId w:val="51"/>
  </w:num>
  <w:num w:numId="14">
    <w:abstractNumId w:val="44"/>
  </w:num>
  <w:num w:numId="15">
    <w:abstractNumId w:val="20"/>
  </w:num>
  <w:num w:numId="16">
    <w:abstractNumId w:val="1"/>
  </w:num>
  <w:num w:numId="17">
    <w:abstractNumId w:val="10"/>
  </w:num>
  <w:num w:numId="18">
    <w:abstractNumId w:val="30"/>
  </w:num>
  <w:num w:numId="19">
    <w:abstractNumId w:val="47"/>
  </w:num>
  <w:num w:numId="20">
    <w:abstractNumId w:val="8"/>
  </w:num>
  <w:num w:numId="21">
    <w:abstractNumId w:val="38"/>
  </w:num>
  <w:num w:numId="22">
    <w:abstractNumId w:val="46"/>
  </w:num>
  <w:num w:numId="23">
    <w:abstractNumId w:val="35"/>
  </w:num>
  <w:num w:numId="24">
    <w:abstractNumId w:val="22"/>
  </w:num>
  <w:num w:numId="25">
    <w:abstractNumId w:val="53"/>
  </w:num>
  <w:num w:numId="26">
    <w:abstractNumId w:val="0"/>
  </w:num>
  <w:num w:numId="27">
    <w:abstractNumId w:val="56"/>
  </w:num>
  <w:num w:numId="28">
    <w:abstractNumId w:val="32"/>
  </w:num>
  <w:num w:numId="29">
    <w:abstractNumId w:val="49"/>
  </w:num>
  <w:num w:numId="30">
    <w:abstractNumId w:val="33"/>
  </w:num>
  <w:num w:numId="31">
    <w:abstractNumId w:val="31"/>
  </w:num>
  <w:num w:numId="32">
    <w:abstractNumId w:val="11"/>
  </w:num>
  <w:num w:numId="33">
    <w:abstractNumId w:val="29"/>
  </w:num>
  <w:num w:numId="34">
    <w:abstractNumId w:val="19"/>
  </w:num>
  <w:num w:numId="35">
    <w:abstractNumId w:val="50"/>
  </w:num>
  <w:num w:numId="36">
    <w:abstractNumId w:val="25"/>
  </w:num>
  <w:num w:numId="37">
    <w:abstractNumId w:val="17"/>
  </w:num>
  <w:num w:numId="38">
    <w:abstractNumId w:val="48"/>
  </w:num>
  <w:num w:numId="39">
    <w:abstractNumId w:val="23"/>
  </w:num>
  <w:num w:numId="40">
    <w:abstractNumId w:val="21"/>
  </w:num>
  <w:num w:numId="41">
    <w:abstractNumId w:val="41"/>
  </w:num>
  <w:num w:numId="42">
    <w:abstractNumId w:val="27"/>
  </w:num>
  <w:num w:numId="43">
    <w:abstractNumId w:val="16"/>
  </w:num>
  <w:num w:numId="44">
    <w:abstractNumId w:val="7"/>
  </w:num>
  <w:num w:numId="45">
    <w:abstractNumId w:val="39"/>
  </w:num>
  <w:num w:numId="46">
    <w:abstractNumId w:val="28"/>
  </w:num>
  <w:num w:numId="47">
    <w:abstractNumId w:val="4"/>
  </w:num>
  <w:num w:numId="48">
    <w:abstractNumId w:val="13"/>
  </w:num>
  <w:num w:numId="49">
    <w:abstractNumId w:val="40"/>
  </w:num>
  <w:num w:numId="50">
    <w:abstractNumId w:val="9"/>
  </w:num>
  <w:num w:numId="51">
    <w:abstractNumId w:val="18"/>
  </w:num>
  <w:num w:numId="52">
    <w:abstractNumId w:val="36"/>
  </w:num>
  <w:num w:numId="53">
    <w:abstractNumId w:val="45"/>
  </w:num>
  <w:num w:numId="54">
    <w:abstractNumId w:val="52"/>
  </w:num>
  <w:num w:numId="55">
    <w:abstractNumId w:val="43"/>
  </w:num>
  <w:num w:numId="56">
    <w:abstractNumId w:val="24"/>
  </w:num>
  <w:num w:numId="57">
    <w:abstractNumId w:val="15"/>
  </w:num>
  <w:num w:numId="58">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46E81"/>
    <w:rsid w:val="00050762"/>
    <w:rsid w:val="00051AE1"/>
    <w:rsid w:val="0005309A"/>
    <w:rsid w:val="00060718"/>
    <w:rsid w:val="00062626"/>
    <w:rsid w:val="000655A8"/>
    <w:rsid w:val="00067F7C"/>
    <w:rsid w:val="00075C1B"/>
    <w:rsid w:val="000773C0"/>
    <w:rsid w:val="0008616A"/>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0EFF"/>
    <w:rsid w:val="00113FED"/>
    <w:rsid w:val="00114D13"/>
    <w:rsid w:val="00115DD0"/>
    <w:rsid w:val="00116373"/>
    <w:rsid w:val="00121467"/>
    <w:rsid w:val="00122DF8"/>
    <w:rsid w:val="00125C78"/>
    <w:rsid w:val="00125CBB"/>
    <w:rsid w:val="001317E8"/>
    <w:rsid w:val="00132A6F"/>
    <w:rsid w:val="0013749C"/>
    <w:rsid w:val="00141268"/>
    <w:rsid w:val="0014443A"/>
    <w:rsid w:val="00152A17"/>
    <w:rsid w:val="00153978"/>
    <w:rsid w:val="001609ED"/>
    <w:rsid w:val="00163D5F"/>
    <w:rsid w:val="00164DEA"/>
    <w:rsid w:val="00176FF4"/>
    <w:rsid w:val="00183B33"/>
    <w:rsid w:val="0018723F"/>
    <w:rsid w:val="0019212E"/>
    <w:rsid w:val="00194A9C"/>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833F7"/>
    <w:rsid w:val="00291CF2"/>
    <w:rsid w:val="002964F5"/>
    <w:rsid w:val="002A1C8A"/>
    <w:rsid w:val="002A20D4"/>
    <w:rsid w:val="002A365A"/>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735A6"/>
    <w:rsid w:val="00374B6E"/>
    <w:rsid w:val="003802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AF7"/>
    <w:rsid w:val="00475762"/>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72C62"/>
    <w:rsid w:val="00772F96"/>
    <w:rsid w:val="0077650F"/>
    <w:rsid w:val="0078171C"/>
    <w:rsid w:val="007956B7"/>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24042"/>
    <w:rsid w:val="00830F4C"/>
    <w:rsid w:val="008341BC"/>
    <w:rsid w:val="00853CB0"/>
    <w:rsid w:val="00860B4B"/>
    <w:rsid w:val="00862A3E"/>
    <w:rsid w:val="008644E0"/>
    <w:rsid w:val="008660D8"/>
    <w:rsid w:val="00867981"/>
    <w:rsid w:val="008713B7"/>
    <w:rsid w:val="00881C73"/>
    <w:rsid w:val="00884213"/>
    <w:rsid w:val="00884FA3"/>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32A3"/>
    <w:rsid w:val="00926391"/>
    <w:rsid w:val="009346E6"/>
    <w:rsid w:val="00945FF9"/>
    <w:rsid w:val="009476B5"/>
    <w:rsid w:val="00950C4F"/>
    <w:rsid w:val="00951EF8"/>
    <w:rsid w:val="0095251D"/>
    <w:rsid w:val="009529E5"/>
    <w:rsid w:val="00952B82"/>
    <w:rsid w:val="00960101"/>
    <w:rsid w:val="009618A2"/>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A1CCD"/>
    <w:rsid w:val="00BB407A"/>
    <w:rsid w:val="00BB60AA"/>
    <w:rsid w:val="00BB6432"/>
    <w:rsid w:val="00BB6747"/>
    <w:rsid w:val="00BC2088"/>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279"/>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281D"/>
    <w:rsid w:val="00E6046F"/>
    <w:rsid w:val="00E64FB1"/>
    <w:rsid w:val="00E66087"/>
    <w:rsid w:val="00E6755A"/>
    <w:rsid w:val="00E71FF4"/>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F1059A"/>
    <w:rsid w:val="00F109D6"/>
    <w:rsid w:val="00F15279"/>
    <w:rsid w:val="00F174AA"/>
    <w:rsid w:val="00F21E3E"/>
    <w:rsid w:val="00F243E4"/>
    <w:rsid w:val="00F26C37"/>
    <w:rsid w:val="00F30857"/>
    <w:rsid w:val="00F37B0E"/>
    <w:rsid w:val="00F42D12"/>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hyperlink" Target="https://www.red-gate.com/simple-talk/sql/database-administration/using-migration-scripts-in-database-deployments/"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habr.com/ru/post/135176/"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5380</TotalTime>
  <Pages>31</Pages>
  <Words>9508</Words>
  <Characters>54202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63583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205</cp:revision>
  <cp:lastPrinted>2020-10-30T07:01:00Z</cp:lastPrinted>
  <dcterms:created xsi:type="dcterms:W3CDTF">2020-10-28T13:42:00Z</dcterms:created>
  <dcterms:modified xsi:type="dcterms:W3CDTF">2020-11-27T11:41:00Z</dcterms:modified>
</cp:coreProperties>
</file>