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Pr="004A21B9" w:rsidRDefault="00ED7C4D" w:rsidP="00C922A2">
      <w:pPr>
        <w:rPr>
          <w:noProof/>
          <w:lang w:val="en-US"/>
        </w:rPr>
      </w:pPr>
    </w:p>
    <w:p w:rsidR="00A237E5" w:rsidRPr="004A21B9" w:rsidRDefault="00A237E5" w:rsidP="005B4613">
      <w:pPr>
        <w:pStyle w:val="Heading1"/>
        <w:jc w:val="center"/>
        <w:rPr>
          <w:noProof/>
          <w:lang w:val="en-US"/>
        </w:rPr>
      </w:pPr>
      <w:bookmarkStart w:id="0" w:name="_Toc62204392"/>
      <w:r w:rsidRPr="004A21B9">
        <w:rPr>
          <w:noProof/>
          <w:lang w:val="en-US"/>
        </w:rPr>
        <w:t>Оглавление</w:t>
      </w:r>
      <w:bookmarkEnd w:id="0"/>
    </w:p>
    <w:p w:rsidR="00551B41" w:rsidRPr="004A21B9" w:rsidRDefault="00E20149">
      <w:pPr>
        <w:pStyle w:val="TOC1"/>
        <w:tabs>
          <w:tab w:val="right" w:leader="dot" w:pos="9912"/>
        </w:tabs>
        <w:rPr>
          <w:rFonts w:asciiTheme="minorHAnsi" w:eastAsiaTheme="minorEastAsia" w:hAnsiTheme="minorHAnsi" w:cstheme="minorBidi"/>
          <w:noProof/>
          <w:sz w:val="22"/>
          <w:szCs w:val="22"/>
          <w:lang w:val="en-US" w:eastAsia="en-US"/>
        </w:rPr>
      </w:pPr>
      <w:r w:rsidRPr="004A21B9">
        <w:rPr>
          <w:noProof/>
          <w:lang w:val="en-US"/>
        </w:rPr>
        <w:fldChar w:fldCharType="begin"/>
      </w:r>
      <w:r w:rsidR="00A237E5" w:rsidRPr="004A21B9">
        <w:rPr>
          <w:noProof/>
          <w:lang w:val="en-US"/>
        </w:rPr>
        <w:instrText xml:space="preserve"> TOC \o "1-3" \h \z \u </w:instrText>
      </w:r>
      <w:r w:rsidRPr="004A21B9">
        <w:rPr>
          <w:noProof/>
          <w:lang w:val="en-US"/>
        </w:rPr>
        <w:fldChar w:fldCharType="separate"/>
      </w:r>
      <w:hyperlink w:anchor="_Toc62204392" w:history="1">
        <w:r w:rsidR="00551B41" w:rsidRPr="004A21B9">
          <w:rPr>
            <w:rStyle w:val="Hyperlink"/>
            <w:noProof/>
            <w:lang w:val="en-US"/>
          </w:rPr>
          <w:t>Оглавление</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_Toc62204392 \h </w:instrText>
        </w:r>
        <w:r w:rsidRPr="004A21B9">
          <w:rPr>
            <w:noProof/>
            <w:webHidden/>
            <w:lang w:val="en-US"/>
          </w:rPr>
        </w:r>
        <w:r w:rsidRPr="004A21B9">
          <w:rPr>
            <w:noProof/>
            <w:webHidden/>
            <w:lang w:val="en-US"/>
          </w:rPr>
          <w:fldChar w:fldCharType="separate"/>
        </w:r>
        <w:r w:rsidR="00551B41" w:rsidRPr="004A21B9">
          <w:rPr>
            <w:noProof/>
            <w:webHidden/>
            <w:lang w:val="en-US"/>
          </w:rPr>
          <w:t>1</w:t>
        </w:r>
        <w:r w:rsidRPr="004A21B9">
          <w:rPr>
            <w:noProof/>
            <w:webHidden/>
            <w:lang w:val="en-US"/>
          </w:rPr>
          <w:fldChar w:fldCharType="end"/>
        </w:r>
      </w:hyperlink>
    </w:p>
    <w:p w:rsidR="00551B41" w:rsidRPr="004A21B9" w:rsidRDefault="0010514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393" w:history="1">
        <w:r w:rsidR="00551B41" w:rsidRPr="004A21B9">
          <w:rPr>
            <w:rStyle w:val="Hyperlink"/>
            <w:noProof/>
            <w:lang w:val="en-US"/>
          </w:rPr>
          <w:t>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HIBERNATE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_Toc62204393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w:t>
        </w:r>
        <w:r w:rsidR="00E20149" w:rsidRPr="004A21B9">
          <w:rPr>
            <w:noProof/>
            <w:webHidden/>
            <w:lang w:val="en-US"/>
          </w:rPr>
          <w:fldChar w:fldCharType="end"/>
        </w:r>
      </w:hyperlink>
    </w:p>
    <w:p w:rsidR="00551B41" w:rsidRPr="004A21B9" w:rsidRDefault="0010514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394" w:history="1">
        <w:r w:rsidR="00551B41" w:rsidRPr="004A21B9">
          <w:rPr>
            <w:rStyle w:val="Hyperlink"/>
            <w:noProof/>
            <w:lang w:val="en-US"/>
          </w:rPr>
          <w:t>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TYPES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_Toc62204394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5</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395" w:history="1">
        <w:r w:rsidR="00551B41" w:rsidRPr="004A21B9">
          <w:rPr>
            <w:rStyle w:val="Hyperlink"/>
            <w:noProof/>
            <w:lang w:val="en-US"/>
          </w:rPr>
          <w:t>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VALUE TYPES (BASIC)</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_Toc62204395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5</w:t>
        </w:r>
        <w:r w:rsidR="00E20149" w:rsidRPr="004A21B9">
          <w:rPr>
            <w:noProof/>
            <w:webHidden/>
            <w:lang w:val="en-US"/>
          </w:rPr>
          <w:fldChar w:fldCharType="end"/>
        </w:r>
      </w:hyperlink>
    </w:p>
    <w:p w:rsidR="00551B41" w:rsidRPr="004A21B9" w:rsidRDefault="0010514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6" w:history="1">
        <w:r w:rsidR="00551B41" w:rsidRPr="004A21B9">
          <w:rPr>
            <w:rStyle w:val="Hyperlink"/>
            <w:noProof/>
            <w:lang w:val="en-US"/>
          </w:rPr>
          <w:t>2.1.1.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ENUMS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_Toc62204396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7</w:t>
        </w:r>
        <w:r w:rsidR="00E20149" w:rsidRPr="004A21B9">
          <w:rPr>
            <w:noProof/>
            <w:webHidden/>
            <w:lang w:val="en-US"/>
          </w:rPr>
          <w:fldChar w:fldCharType="end"/>
        </w:r>
      </w:hyperlink>
    </w:p>
    <w:p w:rsidR="00551B41" w:rsidRPr="004A21B9" w:rsidRDefault="0010514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7" w:history="1">
        <w:r w:rsidR="00551B41" w:rsidRPr="004A21B9">
          <w:rPr>
            <w:rStyle w:val="Hyperlink"/>
            <w:noProof/>
            <w:lang w:val="en-US"/>
          </w:rPr>
          <w:t>2.1.2.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ATTRIBUTE CONVERTOR</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_Toc62204397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8</w:t>
        </w:r>
        <w:r w:rsidR="00E20149" w:rsidRPr="004A21B9">
          <w:rPr>
            <w:noProof/>
            <w:webHidden/>
            <w:lang w:val="en-US"/>
          </w:rPr>
          <w:fldChar w:fldCharType="end"/>
        </w:r>
      </w:hyperlink>
    </w:p>
    <w:p w:rsidR="00551B41" w:rsidRPr="004A21B9" w:rsidRDefault="0010514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8" w:history="1">
        <w:r w:rsidR="00551B41" w:rsidRPr="004A21B9">
          <w:rPr>
            <w:rStyle w:val="Hyperlink"/>
            <w:noProof/>
            <w:lang w:val="en-US"/>
          </w:rPr>
          <w:t>2.1.3.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LARGE OBJECTS (LOB)</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_Toc62204398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8</w:t>
        </w:r>
        <w:r w:rsidR="00E20149" w:rsidRPr="004A21B9">
          <w:rPr>
            <w:noProof/>
            <w:webHidden/>
            <w:lang w:val="en-US"/>
          </w:rPr>
          <w:fldChar w:fldCharType="end"/>
        </w:r>
      </w:hyperlink>
    </w:p>
    <w:p w:rsidR="00551B41" w:rsidRPr="004A21B9" w:rsidRDefault="0010514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9" w:history="1">
        <w:r w:rsidR="00551B41" w:rsidRPr="004A21B9">
          <w:rPr>
            <w:rStyle w:val="Hyperlink"/>
            <w:noProof/>
            <w:lang w:val="en-US"/>
          </w:rPr>
          <w:t>2.1.4.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NATIONALIZED CHARACTER DATA</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_Toc62204399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8</w:t>
        </w:r>
        <w:r w:rsidR="00E20149" w:rsidRPr="004A21B9">
          <w:rPr>
            <w:noProof/>
            <w:webHidden/>
            <w:lang w:val="en-US"/>
          </w:rPr>
          <w:fldChar w:fldCharType="end"/>
        </w:r>
      </w:hyperlink>
    </w:p>
    <w:p w:rsidR="00551B41" w:rsidRPr="004A21B9" w:rsidRDefault="0010514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00" w:history="1">
        <w:r w:rsidR="00551B41" w:rsidRPr="004A21B9">
          <w:rPr>
            <w:rStyle w:val="Hyperlink"/>
            <w:noProof/>
            <w:lang w:val="en-US"/>
          </w:rPr>
          <w:t>2.1.5.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UUID VALUES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_Toc62204400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9</w:t>
        </w:r>
        <w:r w:rsidR="00E20149" w:rsidRPr="004A21B9">
          <w:rPr>
            <w:noProof/>
            <w:webHidden/>
            <w:lang w:val="en-US"/>
          </w:rPr>
          <w:fldChar w:fldCharType="end"/>
        </w:r>
      </w:hyperlink>
    </w:p>
    <w:p w:rsidR="00551B41" w:rsidRPr="004A21B9" w:rsidRDefault="0010514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01" w:history="1">
        <w:r w:rsidR="00551B41" w:rsidRPr="004A21B9">
          <w:rPr>
            <w:rStyle w:val="Hyperlink"/>
            <w:noProof/>
            <w:lang w:val="en-US"/>
          </w:rPr>
          <w:t>2.1.6.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DATA/TIME VALUES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_Toc62204401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9</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2" w:history="1">
        <w:r w:rsidR="00551B41" w:rsidRPr="004A21B9">
          <w:rPr>
            <w:rStyle w:val="Hyperlink"/>
            <w:noProof/>
            <w:lang w:val="en-US"/>
          </w:rPr>
          <w:t>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VALUE TYPES (EMBEDDABLE)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_Toc62204402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9</w:t>
        </w:r>
        <w:r w:rsidR="00E20149" w:rsidRPr="004A21B9">
          <w:rPr>
            <w:noProof/>
            <w:webHidden/>
            <w:lang w:val="en-US"/>
          </w:rPr>
          <w:fldChar w:fldCharType="end"/>
        </w:r>
      </w:hyperlink>
    </w:p>
    <w:p w:rsidR="00551B41" w:rsidRPr="004A21B9" w:rsidRDefault="0010514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03" w:history="1">
        <w:r w:rsidR="00551B41" w:rsidRPr="004A21B9">
          <w:rPr>
            <w:rStyle w:val="Hyperlink"/>
            <w:noProof/>
            <w:lang w:val="en-US"/>
          </w:rPr>
          <w:t>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ENTITY TYPES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_Toc62204403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10</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4" w:history="1">
        <w:r w:rsidR="00551B41" w:rsidRPr="004A21B9">
          <w:rPr>
            <w:rStyle w:val="Hyperlink"/>
            <w:noProof/>
            <w:lang w:val="en-US"/>
          </w:rPr>
          <w:t>3.1.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Implementing equals() and hashCode()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_Toc62204404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11</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5" w:history="1">
        <w:r w:rsidR="00551B41" w:rsidRPr="004A21B9">
          <w:rPr>
            <w:rStyle w:val="Hyperlink"/>
            <w:noProof/>
            <w:lang w:val="en-US"/>
          </w:rPr>
          <w:t>3.2.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the entity to a SQL query</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_Toc62204405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11</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6" w:history="1">
        <w:r w:rsidR="00551B41" w:rsidRPr="004A21B9">
          <w:rPr>
            <w:rStyle w:val="Hyperlink"/>
            <w:noProof/>
            <w:lang w:val="en-US"/>
          </w:rPr>
          <w:t>3.3.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Definea custom entity proxy</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_Toc62204406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11</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7" w:history="1">
        <w:r w:rsidR="00551B41" w:rsidRPr="004A21B9">
          <w:rPr>
            <w:rStyle w:val="Hyperlink"/>
            <w:noProof/>
            <w:lang w:val="en-US"/>
          </w:rPr>
          <w:t>3.4.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Define a custom entity persister</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_Toc62204407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11</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8" w:history="1">
        <w:r w:rsidR="00551B41" w:rsidRPr="004A21B9">
          <w:rPr>
            <w:rStyle w:val="Hyperlink"/>
            <w:noProof/>
            <w:lang w:val="en-US"/>
          </w:rPr>
          <w:t>3.5.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Access strategies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_Toc62204408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11</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9" w:history="1">
        <w:r w:rsidR="00551B41" w:rsidRPr="004A21B9">
          <w:rPr>
            <w:rStyle w:val="Hyperlink"/>
            <w:noProof/>
            <w:lang w:val="en-US"/>
          </w:rPr>
          <w:t>3.6.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Identifiers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_Toc62204409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12</w:t>
        </w:r>
        <w:r w:rsidR="00E20149" w:rsidRPr="004A21B9">
          <w:rPr>
            <w:noProof/>
            <w:webHidden/>
            <w:lang w:val="en-US"/>
          </w:rPr>
          <w:fldChar w:fldCharType="end"/>
        </w:r>
      </w:hyperlink>
    </w:p>
    <w:p w:rsidR="00551B41" w:rsidRPr="004A21B9" w:rsidRDefault="0010514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0" w:history="1">
        <w:r w:rsidR="00551B41" w:rsidRPr="004A21B9">
          <w:rPr>
            <w:rStyle w:val="Hyperlink"/>
            <w:noProof/>
            <w:lang w:val="en-US"/>
          </w:rPr>
          <w:t>3.6.1.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Simple identifiers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_Toc62204410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12</w:t>
        </w:r>
        <w:r w:rsidR="00E20149" w:rsidRPr="004A21B9">
          <w:rPr>
            <w:noProof/>
            <w:webHidden/>
            <w:lang w:val="en-US"/>
          </w:rPr>
          <w:fldChar w:fldCharType="end"/>
        </w:r>
      </w:hyperlink>
    </w:p>
    <w:p w:rsidR="00551B41" w:rsidRPr="004A21B9" w:rsidRDefault="0010514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1" w:history="1">
        <w:r w:rsidR="00551B41" w:rsidRPr="004A21B9">
          <w:rPr>
            <w:rStyle w:val="Hyperlink"/>
            <w:noProof/>
            <w:lang w:val="en-US"/>
          </w:rPr>
          <w:t>3.6.2.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Compositeidentifiers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_Toc62204411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12</w:t>
        </w:r>
        <w:r w:rsidR="00E20149" w:rsidRPr="004A21B9">
          <w:rPr>
            <w:noProof/>
            <w:webHidden/>
            <w:lang w:val="en-US"/>
          </w:rPr>
          <w:fldChar w:fldCharType="end"/>
        </w:r>
      </w:hyperlink>
    </w:p>
    <w:p w:rsidR="00551B41" w:rsidRPr="004A21B9" w:rsidRDefault="0010514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2" w:history="1">
        <w:r w:rsidR="00551B41" w:rsidRPr="004A21B9">
          <w:rPr>
            <w:rStyle w:val="Hyperlink"/>
            <w:noProof/>
            <w:lang w:val="en-US"/>
          </w:rPr>
          <w:t>3.6.3.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Derivedidentifiers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_Toc62204412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13</w:t>
        </w:r>
        <w:r w:rsidR="00E20149" w:rsidRPr="004A21B9">
          <w:rPr>
            <w:noProof/>
            <w:webHidden/>
            <w:lang w:val="en-US"/>
          </w:rPr>
          <w:fldChar w:fldCharType="end"/>
        </w:r>
      </w:hyperlink>
    </w:p>
    <w:p w:rsidR="00551B41" w:rsidRPr="004A21B9" w:rsidRDefault="0010514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3" w:history="1">
        <w:r w:rsidR="00551B41" w:rsidRPr="004A21B9">
          <w:rPr>
            <w:rStyle w:val="Hyperlink"/>
            <w:noProof/>
            <w:lang w:val="en-US"/>
          </w:rPr>
          <w:t>3.6.4.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@RowId</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_Toc62204413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13</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14" w:history="1">
        <w:r w:rsidR="00551B41" w:rsidRPr="004A21B9">
          <w:rPr>
            <w:rStyle w:val="Hyperlink"/>
            <w:noProof/>
            <w:lang w:val="en-US"/>
          </w:rPr>
          <w:t>3.7.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Generated identifier values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_Toc62204414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13</w:t>
        </w:r>
        <w:r w:rsidR="00E20149" w:rsidRPr="004A21B9">
          <w:rPr>
            <w:noProof/>
            <w:webHidden/>
            <w:lang w:val="en-US"/>
          </w:rPr>
          <w:fldChar w:fldCharType="end"/>
        </w:r>
      </w:hyperlink>
    </w:p>
    <w:p w:rsidR="00551B41" w:rsidRPr="004A21B9" w:rsidRDefault="0010514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5" w:history="1">
        <w:r w:rsidR="00551B41" w:rsidRPr="004A21B9">
          <w:rPr>
            <w:rStyle w:val="Hyperlink"/>
            <w:noProof/>
            <w:lang w:val="en-US"/>
          </w:rPr>
          <w:t>3.7.1.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Identity generation type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_Toc62204415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13</w:t>
        </w:r>
        <w:r w:rsidR="00E20149" w:rsidRPr="004A21B9">
          <w:rPr>
            <w:noProof/>
            <w:webHidden/>
            <w:lang w:val="en-US"/>
          </w:rPr>
          <w:fldChar w:fldCharType="end"/>
        </w:r>
      </w:hyperlink>
    </w:p>
    <w:p w:rsidR="00551B41" w:rsidRPr="004A21B9" w:rsidRDefault="0010514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6" w:history="1">
        <w:r w:rsidR="00551B41" w:rsidRPr="004A21B9">
          <w:rPr>
            <w:rStyle w:val="Hyperlink"/>
            <w:noProof/>
            <w:lang w:val="en-US"/>
          </w:rPr>
          <w:t>3.7.2.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Sequence generation type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_Toc62204416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13</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17" w:history="1">
        <w:r w:rsidR="00551B41" w:rsidRPr="004A21B9">
          <w:rPr>
            <w:rStyle w:val="Hyperlink"/>
            <w:noProof/>
            <w:lang w:val="en-US"/>
          </w:rPr>
          <w:t>3.8.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Optimizers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_Toc62204417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13</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18" w:history="1">
        <w:r w:rsidR="00551B41" w:rsidRPr="004A21B9">
          <w:rPr>
            <w:rStyle w:val="Hyperlink"/>
            <w:noProof/>
            <w:lang w:val="en-US"/>
          </w:rPr>
          <w:t>3.9.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@GenericGenerator</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_Toc62204418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14</w:t>
        </w:r>
        <w:r w:rsidR="00E20149" w:rsidRPr="004A21B9">
          <w:rPr>
            <w:noProof/>
            <w:webHidden/>
            <w:lang w:val="en-US"/>
          </w:rPr>
          <w:fldChar w:fldCharType="end"/>
        </w:r>
      </w:hyperlink>
    </w:p>
    <w:p w:rsidR="00551B41" w:rsidRPr="004A21B9" w:rsidRDefault="0010514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19" w:history="1">
        <w:r w:rsidR="00551B41" w:rsidRPr="004A21B9">
          <w:rPr>
            <w:rStyle w:val="Hyperlink"/>
            <w:noProof/>
            <w:lang w:val="en-US"/>
          </w:rPr>
          <w:t>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GENERATEDPROPERTIES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_Toc62204419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14</w:t>
        </w:r>
        <w:r w:rsidR="00E20149" w:rsidRPr="004A21B9">
          <w:rPr>
            <w:noProof/>
            <w:webHidden/>
            <w:lang w:val="en-US"/>
          </w:rPr>
          <w:fldChar w:fldCharType="end"/>
        </w:r>
      </w:hyperlink>
    </w:p>
    <w:p w:rsidR="00551B41" w:rsidRPr="004A21B9" w:rsidRDefault="0010514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0" w:history="1">
        <w:r w:rsidR="00551B41" w:rsidRPr="004A21B9">
          <w:rPr>
            <w:rStyle w:val="Hyperlink"/>
            <w:noProof/>
            <w:lang w:val="en-US"/>
          </w:rPr>
          <w:t>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COLUMN TRANSFORMERS: READ AND WRITE EXPRESSIONS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_Toc62204420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15</w:t>
        </w:r>
        <w:r w:rsidR="00E20149" w:rsidRPr="004A21B9">
          <w:rPr>
            <w:noProof/>
            <w:webHidden/>
            <w:lang w:val="en-US"/>
          </w:rPr>
          <w:fldChar w:fldCharType="end"/>
        </w:r>
      </w:hyperlink>
    </w:p>
    <w:p w:rsidR="00551B41" w:rsidRPr="004A21B9" w:rsidRDefault="0010514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1" w:history="1">
        <w:r w:rsidR="00551B41" w:rsidRPr="004A21B9">
          <w:rPr>
            <w:rStyle w:val="Hyperlink"/>
            <w:noProof/>
            <w:lang w:val="en-US"/>
          </w:rPr>
          <w:t>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NAMINGSTRATEGIES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_Toc62204421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15</w:t>
        </w:r>
        <w:r w:rsidR="00E20149" w:rsidRPr="004A21B9">
          <w:rPr>
            <w:noProof/>
            <w:webHidden/>
            <w:lang w:val="en-US"/>
          </w:rPr>
          <w:fldChar w:fldCharType="end"/>
        </w:r>
      </w:hyperlink>
    </w:p>
    <w:p w:rsidR="00551B41" w:rsidRPr="004A21B9" w:rsidRDefault="0010514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2" w:history="1">
        <w:r w:rsidR="00551B41" w:rsidRPr="004A21B9">
          <w:rPr>
            <w:rStyle w:val="Hyperlink"/>
            <w:noProof/>
            <w:lang w:val="en-US"/>
          </w:rPr>
          <w:t>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SQL QUOTEDIDENTIFIERS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_Toc62204422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17</w:t>
        </w:r>
        <w:r w:rsidR="00E20149" w:rsidRPr="004A21B9">
          <w:rPr>
            <w:noProof/>
            <w:webHidden/>
            <w:lang w:val="en-US"/>
          </w:rPr>
          <w:fldChar w:fldCharType="end"/>
        </w:r>
      </w:hyperlink>
    </w:p>
    <w:p w:rsidR="00551B41" w:rsidRPr="004A21B9" w:rsidRDefault="0010514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3" w:history="1">
        <w:r w:rsidR="00551B41" w:rsidRPr="004A21B9">
          <w:rPr>
            <w:rStyle w:val="Hyperlink"/>
            <w:noProof/>
            <w:lang w:val="en-US"/>
          </w:rPr>
          <w:t>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ASSOCIATIONS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_Toc62204423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17</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4" w:history="1">
        <w:r w:rsidR="00551B41" w:rsidRPr="004A21B9">
          <w:rPr>
            <w:rStyle w:val="Hyperlink"/>
            <w:noProof/>
            <w:lang w:val="en-US"/>
          </w:rPr>
          <w:t>8.1.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_Toc62204424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17</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5" w:history="1">
        <w:r w:rsidR="00551B41" w:rsidRPr="004A21B9">
          <w:rPr>
            <w:rStyle w:val="Hyperlink"/>
            <w:noProof/>
            <w:lang w:val="en-US"/>
          </w:rPr>
          <w:t>8.2.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OneToMany</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_Toc62204425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17</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6" w:history="1">
        <w:r w:rsidR="00551B41" w:rsidRPr="004A21B9">
          <w:rPr>
            <w:rStyle w:val="Hyperlink"/>
            <w:noProof/>
            <w:lang w:val="en-US"/>
          </w:rPr>
          <w:t>8.3.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OneToOne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_Toc62204426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18</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7" w:history="1">
        <w:r w:rsidR="00551B41" w:rsidRPr="004A21B9">
          <w:rPr>
            <w:rStyle w:val="Hyperlink"/>
            <w:noProof/>
            <w:lang w:val="en-US"/>
          </w:rPr>
          <w:t>8.4.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ManyToMany</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_Toc62204427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18</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8" w:history="1">
        <w:r w:rsidR="00551B41" w:rsidRPr="004A21B9">
          <w:rPr>
            <w:rStyle w:val="Hyperlink"/>
            <w:noProof/>
            <w:lang w:val="en-US"/>
          </w:rPr>
          <w:t>8.5.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 + Any</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_Toc62204428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19</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9" w:history="1">
        <w:r w:rsidR="00551B41" w:rsidRPr="004A21B9">
          <w:rPr>
            <w:rStyle w:val="Hyperlink"/>
            <w:noProof/>
            <w:lang w:val="en-US"/>
          </w:rPr>
          <w:t>8.6.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ManyToAny</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_Toc62204429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19</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0" w:history="1">
        <w:r w:rsidR="00551B41" w:rsidRPr="004A21B9">
          <w:rPr>
            <w:rStyle w:val="Hyperlink"/>
            <w:noProof/>
            <w:lang w:val="en-US"/>
          </w:rPr>
          <w:t>8.7.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 + JoinFormula</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_Toc62204430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19</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1" w:history="1">
        <w:r w:rsidR="00551B41" w:rsidRPr="004A21B9">
          <w:rPr>
            <w:rStyle w:val="Hyperlink"/>
            <w:noProof/>
            <w:lang w:val="en-US"/>
          </w:rPr>
          <w:t>8.8.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 + JoinColumnOrFormula</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_Toc62204431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19</w:t>
        </w:r>
        <w:r w:rsidR="00E20149" w:rsidRPr="004A21B9">
          <w:rPr>
            <w:noProof/>
            <w:webHidden/>
            <w:lang w:val="en-US"/>
          </w:rPr>
          <w:fldChar w:fldCharType="end"/>
        </w:r>
      </w:hyperlink>
    </w:p>
    <w:p w:rsidR="00551B41" w:rsidRPr="004A21B9" w:rsidRDefault="0010514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32" w:history="1">
        <w:r w:rsidR="00551B41" w:rsidRPr="004A21B9">
          <w:rPr>
            <w:rStyle w:val="Hyperlink"/>
            <w:noProof/>
            <w:lang w:val="en-US"/>
          </w:rPr>
          <w:t>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_Toc62204432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19</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3" w:history="1">
        <w:r w:rsidR="00551B41" w:rsidRPr="004A21B9">
          <w:rPr>
            <w:rStyle w:val="Hyperlink"/>
            <w:noProof/>
            <w:lang w:val="en-US"/>
          </w:rPr>
          <w:t>9.1.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Collections of value types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_Toc62204433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20</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4" w:history="1">
        <w:r w:rsidR="00551B41" w:rsidRPr="004A21B9">
          <w:rPr>
            <w:rStyle w:val="Hyperlink"/>
            <w:noProof/>
            <w:lang w:val="en-US"/>
          </w:rPr>
          <w:t>9.2.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Collections of entities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_Toc62204434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20</w:t>
        </w:r>
        <w:r w:rsidR="00E20149" w:rsidRPr="004A21B9">
          <w:rPr>
            <w:noProof/>
            <w:webHidden/>
            <w:lang w:val="en-US"/>
          </w:rPr>
          <w:fldChar w:fldCharType="end"/>
        </w:r>
      </w:hyperlink>
    </w:p>
    <w:p w:rsidR="00551B41" w:rsidRPr="004A21B9" w:rsidRDefault="0010514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5" w:history="1">
        <w:r w:rsidR="00551B41" w:rsidRPr="004A21B9">
          <w:rPr>
            <w:rStyle w:val="Hyperlink"/>
            <w:noProof/>
            <w:lang w:val="en-US"/>
          </w:rPr>
          <w:t>9.2.1.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Bags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_Toc62204435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20</w:t>
        </w:r>
        <w:r w:rsidR="00E20149" w:rsidRPr="004A21B9">
          <w:rPr>
            <w:noProof/>
            <w:webHidden/>
            <w:lang w:val="en-US"/>
          </w:rPr>
          <w:fldChar w:fldCharType="end"/>
        </w:r>
      </w:hyperlink>
    </w:p>
    <w:p w:rsidR="00551B41" w:rsidRPr="004A21B9" w:rsidRDefault="0010514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6" w:history="1">
        <w:r w:rsidR="00551B41" w:rsidRPr="004A21B9">
          <w:rPr>
            <w:rStyle w:val="Hyperlink"/>
            <w:noProof/>
            <w:lang w:val="en-US"/>
          </w:rPr>
          <w:t>9.2.2.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Ordered lists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_Toc62204436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21</w:t>
        </w:r>
        <w:r w:rsidR="00E20149" w:rsidRPr="004A21B9">
          <w:rPr>
            <w:noProof/>
            <w:webHidden/>
            <w:lang w:val="en-US"/>
          </w:rPr>
          <w:fldChar w:fldCharType="end"/>
        </w:r>
      </w:hyperlink>
    </w:p>
    <w:p w:rsidR="00551B41" w:rsidRPr="004A21B9" w:rsidRDefault="0010514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7" w:history="1">
        <w:r w:rsidR="00551B41" w:rsidRPr="004A21B9">
          <w:rPr>
            <w:rStyle w:val="Hyperlink"/>
            <w:noProof/>
            <w:lang w:val="en-US"/>
          </w:rPr>
          <w:t>9.2.3.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Sets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_Toc62204437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21</w:t>
        </w:r>
        <w:r w:rsidR="00E20149" w:rsidRPr="004A21B9">
          <w:rPr>
            <w:noProof/>
            <w:webHidden/>
            <w:lang w:val="en-US"/>
          </w:rPr>
          <w:fldChar w:fldCharType="end"/>
        </w:r>
      </w:hyperlink>
    </w:p>
    <w:p w:rsidR="00551B41" w:rsidRPr="004A21B9" w:rsidRDefault="0010514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8" w:history="1">
        <w:r w:rsidR="00551B41" w:rsidRPr="004A21B9">
          <w:rPr>
            <w:rStyle w:val="Hyperlink"/>
            <w:noProof/>
            <w:lang w:val="en-US"/>
          </w:rPr>
          <w:t>9.2.4.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_Toc62204438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22</w:t>
        </w:r>
        <w:r w:rsidR="00E20149" w:rsidRPr="004A21B9">
          <w:rPr>
            <w:noProof/>
            <w:webHidden/>
            <w:lang w:val="en-US"/>
          </w:rPr>
          <w:fldChar w:fldCharType="end"/>
        </w:r>
      </w:hyperlink>
    </w:p>
    <w:p w:rsidR="00551B41" w:rsidRPr="004A21B9" w:rsidRDefault="0010514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9" w:history="1">
        <w:r w:rsidR="00551B41" w:rsidRPr="004A21B9">
          <w:rPr>
            <w:rStyle w:val="Hyperlink"/>
            <w:noProof/>
            <w:lang w:val="en-US"/>
          </w:rPr>
          <w:t>9.2.5.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Arrays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_Toc62204439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22</w:t>
        </w:r>
        <w:r w:rsidR="00E20149" w:rsidRPr="004A21B9">
          <w:rPr>
            <w:noProof/>
            <w:webHidden/>
            <w:lang w:val="en-US"/>
          </w:rPr>
          <w:fldChar w:fldCharType="end"/>
        </w:r>
      </w:hyperlink>
    </w:p>
    <w:p w:rsidR="00551B41" w:rsidRPr="004A21B9" w:rsidRDefault="0010514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40" w:history="1">
        <w:r w:rsidR="00551B41" w:rsidRPr="004A21B9">
          <w:rPr>
            <w:rStyle w:val="Hyperlink"/>
            <w:noProof/>
            <w:lang w:val="en-US"/>
          </w:rPr>
          <w:t>9.2.6.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 as basic value type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_Toc62204440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22</w:t>
        </w:r>
        <w:r w:rsidR="00E20149" w:rsidRPr="004A21B9">
          <w:rPr>
            <w:noProof/>
            <w:webHidden/>
            <w:lang w:val="en-US"/>
          </w:rPr>
          <w:fldChar w:fldCharType="end"/>
        </w:r>
      </w:hyperlink>
    </w:p>
    <w:p w:rsidR="00551B41" w:rsidRPr="004A21B9" w:rsidRDefault="0010514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41" w:history="1">
        <w:r w:rsidR="00551B41" w:rsidRPr="004A21B9">
          <w:rPr>
            <w:rStyle w:val="Hyperlink"/>
            <w:noProof/>
            <w:lang w:val="en-US"/>
          </w:rPr>
          <w:t>9.2.7.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Custom collection type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_Toc62204441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22</w:t>
        </w:r>
        <w:r w:rsidR="00E20149" w:rsidRPr="004A21B9">
          <w:rPr>
            <w:noProof/>
            <w:webHidden/>
            <w:lang w:val="en-US"/>
          </w:rPr>
          <w:fldChar w:fldCharType="end"/>
        </w:r>
      </w:hyperlink>
    </w:p>
    <w:p w:rsidR="00551B41" w:rsidRPr="004A21B9" w:rsidRDefault="0010514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2" w:history="1">
        <w:r w:rsidR="00551B41" w:rsidRPr="004A21B9">
          <w:rPr>
            <w:rStyle w:val="Hyperlink"/>
            <w:noProof/>
            <w:lang w:val="en-US"/>
          </w:rPr>
          <w:t>10.</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NATURAL IDS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_Toc62204442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23</w:t>
        </w:r>
        <w:r w:rsidR="00E20149" w:rsidRPr="004A21B9">
          <w:rPr>
            <w:noProof/>
            <w:webHidden/>
            <w:lang w:val="en-US"/>
          </w:rPr>
          <w:fldChar w:fldCharType="end"/>
        </w:r>
      </w:hyperlink>
    </w:p>
    <w:p w:rsidR="00551B41" w:rsidRPr="004A21B9" w:rsidRDefault="0010514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3" w:history="1">
        <w:r w:rsidR="00551B41" w:rsidRPr="004A21B9">
          <w:rPr>
            <w:rStyle w:val="Hyperlink"/>
            <w:noProof/>
            <w:lang w:val="en-US"/>
          </w:rPr>
          <w:t>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DYNAMIC MODEL</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_Toc62204443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23</w:t>
        </w:r>
        <w:r w:rsidR="00E20149" w:rsidRPr="004A21B9">
          <w:rPr>
            <w:noProof/>
            <w:webHidden/>
            <w:lang w:val="en-US"/>
          </w:rPr>
          <w:fldChar w:fldCharType="end"/>
        </w:r>
      </w:hyperlink>
    </w:p>
    <w:p w:rsidR="00551B41" w:rsidRPr="004A21B9" w:rsidRDefault="0010514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4" w:history="1">
        <w:r w:rsidR="00551B41" w:rsidRPr="004A21B9">
          <w:rPr>
            <w:rStyle w:val="Hyperlink"/>
            <w:noProof/>
            <w:lang w:val="en-US"/>
          </w:rPr>
          <w:t>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INHERITANCE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_Toc62204444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23</w:t>
        </w:r>
        <w:r w:rsidR="00E20149" w:rsidRPr="004A21B9">
          <w:rPr>
            <w:noProof/>
            <w:webHidden/>
            <w:lang w:val="en-US"/>
          </w:rPr>
          <w:fldChar w:fldCharType="end"/>
        </w:r>
      </w:hyperlink>
    </w:p>
    <w:p w:rsidR="00551B41" w:rsidRPr="004A21B9" w:rsidRDefault="0010514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5" w:history="1">
        <w:r w:rsidR="00551B41" w:rsidRPr="004A21B9">
          <w:rPr>
            <w:rStyle w:val="Hyperlink"/>
            <w:noProof/>
            <w:lang w:val="en-US"/>
          </w:rPr>
          <w:t>13.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IMMUTABILITY</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_Toc62204445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24</w:t>
        </w:r>
        <w:r w:rsidR="00E20149" w:rsidRPr="004A21B9">
          <w:rPr>
            <w:noProof/>
            <w:webHidden/>
            <w:lang w:val="en-US"/>
          </w:rPr>
          <w:fldChar w:fldCharType="end"/>
        </w:r>
      </w:hyperlink>
    </w:p>
    <w:p w:rsidR="00551B41" w:rsidRPr="004A21B9" w:rsidRDefault="0010514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6" w:history="1">
        <w:r w:rsidR="00551B41" w:rsidRPr="004A21B9">
          <w:rPr>
            <w:rStyle w:val="Hyperlink"/>
            <w:noProof/>
            <w:lang w:val="en-US"/>
          </w:rPr>
          <w:t>14.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BOOTSTRAP</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_Toc62204446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24</w:t>
        </w:r>
        <w:r w:rsidR="00E20149" w:rsidRPr="004A21B9">
          <w:rPr>
            <w:noProof/>
            <w:webHidden/>
            <w:lang w:val="en-US"/>
          </w:rPr>
          <w:fldChar w:fldCharType="end"/>
        </w:r>
      </w:hyperlink>
    </w:p>
    <w:p w:rsidR="00551B41" w:rsidRPr="004A21B9" w:rsidRDefault="0010514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7" w:history="1">
        <w:r w:rsidR="00551B41" w:rsidRPr="004A21B9">
          <w:rPr>
            <w:rStyle w:val="Hyperlink"/>
            <w:noProof/>
            <w:lang w:val="en-US"/>
          </w:rPr>
          <w:t>15.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SCHEMA GENERATION</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_Toc62204447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24</w:t>
        </w:r>
        <w:r w:rsidR="00E20149" w:rsidRPr="004A21B9">
          <w:rPr>
            <w:noProof/>
            <w:webHidden/>
            <w:lang w:val="en-US"/>
          </w:rPr>
          <w:fldChar w:fldCharType="end"/>
        </w:r>
      </w:hyperlink>
    </w:p>
    <w:p w:rsidR="00551B41" w:rsidRPr="004A21B9" w:rsidRDefault="0010514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8" w:history="1">
        <w:r w:rsidR="00551B41" w:rsidRPr="004A21B9">
          <w:rPr>
            <w:rStyle w:val="Hyperlink"/>
            <w:noProof/>
            <w:lang w:val="en-US"/>
          </w:rPr>
          <w:t>16.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PERSISTENCE CONTEXT</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_Toc62204448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26</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49" w:history="1">
        <w:r w:rsidR="00551B41" w:rsidRPr="004A21B9">
          <w:rPr>
            <w:rStyle w:val="Hyperlink"/>
            <w:noProof/>
            <w:lang w:val="en-US"/>
          </w:rPr>
          <w:t>16.1.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BYTECODE ENHANCEMENT</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_Toc62204449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26</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0" w:history="1">
        <w:r w:rsidR="00551B41" w:rsidRPr="004A21B9">
          <w:rPr>
            <w:rStyle w:val="Hyperlink"/>
            <w:noProof/>
            <w:lang w:val="en-US"/>
          </w:rPr>
          <w:t>16.2.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MAKING ENTITIES PERSISTENT</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_Toc62204450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27</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1" w:history="1">
        <w:r w:rsidR="00551B41" w:rsidRPr="004A21B9">
          <w:rPr>
            <w:rStyle w:val="Hyperlink"/>
            <w:noProof/>
            <w:lang w:val="en-US"/>
          </w:rPr>
          <w:t>16.3.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DELETINGENTITIES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_Toc62204451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27</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2" w:history="1">
        <w:r w:rsidR="00551B41" w:rsidRPr="004A21B9">
          <w:rPr>
            <w:rStyle w:val="Hyperlink"/>
            <w:noProof/>
            <w:lang w:val="en-US"/>
          </w:rPr>
          <w:t>16.4.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OBTAINING AN ENTITY REFERENCE WITHOUT INITIALIZING ITS DATA</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_Toc62204452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27</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3" w:history="1">
        <w:r w:rsidR="00551B41" w:rsidRPr="004A21B9">
          <w:rPr>
            <w:rStyle w:val="Hyperlink"/>
            <w:noProof/>
            <w:lang w:val="en-US"/>
          </w:rPr>
          <w:t>16.5.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OBTAINING AN ENTITY REFERENCE WITH INITIALIZING ITS DATA</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_Toc62204453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28</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4" w:history="1">
        <w:r w:rsidR="00551B41" w:rsidRPr="004A21B9">
          <w:rPr>
            <w:rStyle w:val="Hyperlink"/>
            <w:noProof/>
            <w:lang w:val="en-US"/>
          </w:rPr>
          <w:t>16.6.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OBTAINMULTIPLEENTITIESBYTHEIRIDENTIFIERS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_Toc62204454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28</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5" w:history="1">
        <w:r w:rsidR="00551B41" w:rsidRPr="004A21B9">
          <w:rPr>
            <w:rStyle w:val="Hyperlink"/>
            <w:noProof/>
            <w:lang w:val="en-US"/>
          </w:rPr>
          <w:t>16.7.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FILTERING ENTITIES AND ASSOCIATIONS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_Toc62204455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28</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6" w:history="1">
        <w:r w:rsidR="00551B41" w:rsidRPr="004A21B9">
          <w:rPr>
            <w:rStyle w:val="Hyperlink"/>
            <w:noProof/>
            <w:lang w:val="en-US"/>
          </w:rPr>
          <w:t>16.8.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MODIFYINGMANAGED/PERSISTENTSTATE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_Toc62204456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28</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7" w:history="1">
        <w:r w:rsidR="00551B41" w:rsidRPr="004A21B9">
          <w:rPr>
            <w:rStyle w:val="Hyperlink"/>
            <w:noProof/>
            <w:lang w:val="en-US"/>
          </w:rPr>
          <w:t>16.9.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REFRESH ENTITY STATE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_Toc62204457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29</w:t>
        </w:r>
        <w:r w:rsidR="00E20149" w:rsidRPr="004A21B9">
          <w:rPr>
            <w:noProof/>
            <w:webHidden/>
            <w:lang w:val="en-US"/>
          </w:rPr>
          <w:fldChar w:fldCharType="end"/>
        </w:r>
      </w:hyperlink>
    </w:p>
    <w:p w:rsidR="00551B41" w:rsidRPr="004A21B9" w:rsidRDefault="0010514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58" w:history="1">
        <w:r w:rsidR="00551B41" w:rsidRPr="004A21B9">
          <w:rPr>
            <w:rStyle w:val="Hyperlink"/>
            <w:noProof/>
            <w:lang w:val="en-US"/>
          </w:rPr>
          <w:t>16.10.</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WORKING WITH DETACHED DATA</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_Toc62204458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29</w:t>
        </w:r>
        <w:r w:rsidR="00E20149" w:rsidRPr="004A21B9">
          <w:rPr>
            <w:noProof/>
            <w:webHidden/>
            <w:lang w:val="en-US"/>
          </w:rPr>
          <w:fldChar w:fldCharType="end"/>
        </w:r>
      </w:hyperlink>
    </w:p>
    <w:p w:rsidR="00551B41" w:rsidRPr="004A21B9" w:rsidRDefault="0010514B">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2204459" w:history="1">
        <w:r w:rsidR="00551B41" w:rsidRPr="004A21B9">
          <w:rPr>
            <w:rStyle w:val="Hyperlink"/>
            <w:noProof/>
            <w:lang w:val="en-US"/>
          </w:rPr>
          <w:t>16.10.1.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Reattaching detached data</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_Toc62204459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29</w:t>
        </w:r>
        <w:r w:rsidR="00E20149" w:rsidRPr="004A21B9">
          <w:rPr>
            <w:noProof/>
            <w:webHidden/>
            <w:lang w:val="en-US"/>
          </w:rPr>
          <w:fldChar w:fldCharType="end"/>
        </w:r>
      </w:hyperlink>
    </w:p>
    <w:p w:rsidR="00551B41" w:rsidRPr="004A21B9" w:rsidRDefault="0010514B">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2204460" w:history="1">
        <w:r w:rsidR="00551B41" w:rsidRPr="004A21B9">
          <w:rPr>
            <w:rStyle w:val="Hyperlink"/>
            <w:noProof/>
            <w:lang w:val="en-US"/>
          </w:rPr>
          <w:t>16.10.2.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Merging detached data</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_Toc62204460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29</w:t>
        </w:r>
        <w:r w:rsidR="00E20149" w:rsidRPr="004A21B9">
          <w:rPr>
            <w:noProof/>
            <w:webHidden/>
            <w:lang w:val="en-US"/>
          </w:rPr>
          <w:fldChar w:fldCharType="end"/>
        </w:r>
      </w:hyperlink>
    </w:p>
    <w:p w:rsidR="00551B41" w:rsidRPr="004A21B9" w:rsidRDefault="0010514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61" w:history="1">
        <w:r w:rsidR="00551B41" w:rsidRPr="004A21B9">
          <w:rPr>
            <w:rStyle w:val="Hyperlink"/>
            <w:noProof/>
            <w:lang w:val="en-US"/>
          </w:rPr>
          <w:t>16.11.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CHECKING PERSISTENT STATE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_Toc62204461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30</w:t>
        </w:r>
        <w:r w:rsidR="00E20149" w:rsidRPr="004A21B9">
          <w:rPr>
            <w:noProof/>
            <w:webHidden/>
            <w:lang w:val="en-US"/>
          </w:rPr>
          <w:fldChar w:fldCharType="end"/>
        </w:r>
      </w:hyperlink>
    </w:p>
    <w:p w:rsidR="00551B41" w:rsidRPr="004A21B9" w:rsidRDefault="0010514B">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62" w:history="1">
        <w:r w:rsidR="00551B41" w:rsidRPr="004A21B9">
          <w:rPr>
            <w:rStyle w:val="Hyperlink"/>
            <w:noProof/>
            <w:lang w:val="en-US"/>
          </w:rPr>
          <w:t>16.12.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EVICTING ENTITIES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_Toc62204462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30</w:t>
        </w:r>
        <w:r w:rsidR="00E20149" w:rsidRPr="004A21B9">
          <w:rPr>
            <w:noProof/>
            <w:webHidden/>
            <w:lang w:val="en-US"/>
          </w:rPr>
          <w:fldChar w:fldCharType="end"/>
        </w:r>
      </w:hyperlink>
    </w:p>
    <w:p w:rsidR="00551B41" w:rsidRPr="004A21B9" w:rsidRDefault="0010514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63" w:history="1">
        <w:r w:rsidR="00551B41" w:rsidRPr="004A21B9">
          <w:rPr>
            <w:rStyle w:val="Hyperlink"/>
            <w:noProof/>
            <w:lang w:val="en-US"/>
          </w:rPr>
          <w:t>17.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CASCADING ENTITY STATE TRANSITIONS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_Toc62204463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31</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4" w:history="1">
        <w:r w:rsidR="00551B41" w:rsidRPr="004A21B9">
          <w:rPr>
            <w:rStyle w:val="Hyperlink"/>
            <w:noProof/>
            <w:lang w:val="en-US"/>
          </w:rPr>
          <w:t>17.1.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@OnDelete CASCADE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_Toc62204464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31</w:t>
        </w:r>
        <w:r w:rsidR="00E20149" w:rsidRPr="004A21B9">
          <w:rPr>
            <w:noProof/>
            <w:webHidden/>
            <w:lang w:val="en-US"/>
          </w:rPr>
          <w:fldChar w:fldCharType="end"/>
        </w:r>
      </w:hyperlink>
    </w:p>
    <w:p w:rsidR="00551B41" w:rsidRPr="004A21B9" w:rsidRDefault="0010514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65" w:history="1">
        <w:r w:rsidR="00551B41" w:rsidRPr="004A21B9">
          <w:rPr>
            <w:rStyle w:val="Hyperlink"/>
            <w:noProof/>
            <w:lang w:val="en-US"/>
          </w:rPr>
          <w:t>18.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FLUSHING</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_Toc62204465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31</w:t>
        </w:r>
        <w:r w:rsidR="00E20149" w:rsidRPr="004A21B9">
          <w:rPr>
            <w:noProof/>
            <w:webHidden/>
            <w:lang w:val="en-US"/>
          </w:rPr>
          <w:fldChar w:fldCharType="end"/>
        </w:r>
      </w:hyperlink>
    </w:p>
    <w:p w:rsidR="00551B41" w:rsidRPr="004A21B9" w:rsidRDefault="0010514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66" w:history="1">
        <w:r w:rsidR="00551B41" w:rsidRPr="004A21B9">
          <w:rPr>
            <w:rStyle w:val="Hyperlink"/>
            <w:noProof/>
            <w:lang w:val="en-US"/>
          </w:rPr>
          <w:t>19.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DATABASE ACCESS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_Toc62204466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31</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7" w:history="1">
        <w:r w:rsidR="00551B41" w:rsidRPr="004A21B9">
          <w:rPr>
            <w:rStyle w:val="Hyperlink"/>
            <w:noProof/>
            <w:lang w:val="en-US"/>
          </w:rPr>
          <w:t>19.1.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ConnectionProvider support for transaction isolation setting</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_Toc62204467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32</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8" w:history="1">
        <w:r w:rsidR="00551B41" w:rsidRPr="004A21B9">
          <w:rPr>
            <w:rStyle w:val="Hyperlink"/>
            <w:noProof/>
            <w:lang w:val="en-US"/>
          </w:rPr>
          <w:t>19.2.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Connection handling</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_Toc62204468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34</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9" w:history="1">
        <w:r w:rsidR="00551B41" w:rsidRPr="004A21B9">
          <w:rPr>
            <w:rStyle w:val="Hyperlink"/>
            <w:noProof/>
            <w:lang w:val="en-US"/>
          </w:rPr>
          <w:t>19.3.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Transaction type and connection handling</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_Toc62204469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34</w:t>
        </w:r>
        <w:r w:rsidR="00E20149" w:rsidRPr="004A21B9">
          <w:rPr>
            <w:noProof/>
            <w:webHidden/>
            <w:lang w:val="en-US"/>
          </w:rPr>
          <w:fldChar w:fldCharType="end"/>
        </w:r>
      </w:hyperlink>
    </w:p>
    <w:p w:rsidR="00551B41" w:rsidRPr="004A21B9" w:rsidRDefault="0010514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70" w:history="1">
        <w:r w:rsidR="00551B41" w:rsidRPr="004A21B9">
          <w:rPr>
            <w:rStyle w:val="Hyperlink"/>
            <w:noProof/>
            <w:lang w:val="en-US"/>
          </w:rPr>
          <w:t>20.</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LOCKING</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_Toc62204470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35</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1" w:history="1">
        <w:r w:rsidR="00551B41" w:rsidRPr="004A21B9">
          <w:rPr>
            <w:rStyle w:val="Hyperlink"/>
            <w:noProof/>
            <w:lang w:val="en-US"/>
          </w:rPr>
          <w:t>20.1.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Optimistic locking (OL)</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_Toc62204471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35</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2" w:history="1">
        <w:r w:rsidR="00551B41" w:rsidRPr="004A21B9">
          <w:rPr>
            <w:rStyle w:val="Hyperlink"/>
            <w:noProof/>
            <w:lang w:val="en-US"/>
          </w:rPr>
          <w:t>20.2.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Pessimistic locking (PL)</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_Toc62204472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36</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3" w:history="1">
        <w:r w:rsidR="00551B41" w:rsidRPr="004A21B9">
          <w:rPr>
            <w:rStyle w:val="Hyperlink"/>
            <w:noProof/>
            <w:lang w:val="en-US"/>
          </w:rPr>
          <w:t>20.3.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JPA locking query hints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_Toc62204473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38</w:t>
        </w:r>
        <w:r w:rsidR="00E20149" w:rsidRPr="004A21B9">
          <w:rPr>
            <w:noProof/>
            <w:webHidden/>
            <w:lang w:val="en-US"/>
          </w:rPr>
          <w:fldChar w:fldCharType="end"/>
        </w:r>
      </w:hyperlink>
    </w:p>
    <w:p w:rsidR="00551B41" w:rsidRPr="004A21B9" w:rsidRDefault="0010514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74" w:history="1">
        <w:r w:rsidR="00551B41" w:rsidRPr="004A21B9">
          <w:rPr>
            <w:rStyle w:val="Hyperlink"/>
            <w:noProof/>
            <w:lang w:val="en-US"/>
          </w:rPr>
          <w:t>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FETCHING</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_Toc62204474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38</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5" w:history="1">
        <w:r w:rsidR="00551B41" w:rsidRPr="004A21B9">
          <w:rPr>
            <w:rStyle w:val="Hyperlink"/>
            <w:noProof/>
            <w:lang w:val="en-US"/>
          </w:rPr>
          <w:t>21.1.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FETCH TYPES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_Toc62204475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38</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6" w:history="1">
        <w:r w:rsidR="00551B41" w:rsidRPr="004A21B9">
          <w:rPr>
            <w:rStyle w:val="Hyperlink"/>
            <w:noProof/>
            <w:lang w:val="en-US"/>
          </w:rPr>
          <w:t>21.2.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Dynamic fetching via JPA entity graph</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_Toc62204476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39</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7" w:history="1">
        <w:r w:rsidR="00551B41" w:rsidRPr="004A21B9">
          <w:rPr>
            <w:rStyle w:val="Hyperlink"/>
            <w:noProof/>
            <w:lang w:val="en-US"/>
          </w:rPr>
          <w:t>21.3.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Dynamic fetching via Hibernate profiles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_Toc62204477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39</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8" w:history="1">
        <w:r w:rsidR="00551B41" w:rsidRPr="004A21B9">
          <w:rPr>
            <w:rStyle w:val="Hyperlink"/>
            <w:noProof/>
            <w:lang w:val="en-US"/>
          </w:rPr>
          <w:t>21.4.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Static fetching via Hibernate specific @Fetch annotation</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_Toc62204478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40</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9" w:history="1">
        <w:r w:rsidR="00551B41" w:rsidRPr="004A21B9">
          <w:rPr>
            <w:rStyle w:val="Hyperlink"/>
            <w:noProof/>
            <w:lang w:val="en-US"/>
          </w:rPr>
          <w:t>21.5.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Static fetching via Hibernate specific @LazyCollection anotaion</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_Toc62204479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40</w:t>
        </w:r>
        <w:r w:rsidR="00E20149" w:rsidRPr="004A21B9">
          <w:rPr>
            <w:noProof/>
            <w:webHidden/>
            <w:lang w:val="en-US"/>
          </w:rPr>
          <w:fldChar w:fldCharType="end"/>
        </w:r>
      </w:hyperlink>
    </w:p>
    <w:p w:rsidR="00551B41" w:rsidRPr="004A21B9" w:rsidRDefault="0010514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80" w:history="1">
        <w:r w:rsidR="00551B41" w:rsidRPr="004A21B9">
          <w:rPr>
            <w:rStyle w:val="Hyperlink"/>
            <w:noProof/>
            <w:lang w:val="en-US"/>
          </w:rPr>
          <w:t>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BATCHING</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_Toc62204480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40</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1" w:history="1">
        <w:r w:rsidR="00551B41" w:rsidRPr="004A21B9">
          <w:rPr>
            <w:rStyle w:val="Hyperlink"/>
            <w:noProof/>
            <w:lang w:val="en-US"/>
          </w:rPr>
          <w:t>22.1.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Session scroll</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_Toc62204481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41</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2" w:history="1">
        <w:r w:rsidR="00551B41" w:rsidRPr="004A21B9">
          <w:rPr>
            <w:rStyle w:val="Hyperlink"/>
            <w:noProof/>
            <w:lang w:val="en-US"/>
          </w:rPr>
          <w:t>22.2.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StatelessSession</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_Toc62204482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41</w:t>
        </w:r>
        <w:r w:rsidR="00E20149" w:rsidRPr="004A21B9">
          <w:rPr>
            <w:noProof/>
            <w:webHidden/>
            <w:lang w:val="en-US"/>
          </w:rPr>
          <w:fldChar w:fldCharType="end"/>
        </w:r>
      </w:hyperlink>
    </w:p>
    <w:p w:rsidR="00551B41" w:rsidRPr="004A21B9" w:rsidRDefault="0010514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83" w:history="1">
        <w:r w:rsidR="00551B41" w:rsidRPr="004A21B9">
          <w:rPr>
            <w:rStyle w:val="Hyperlink"/>
            <w:noProof/>
            <w:lang w:val="en-US"/>
          </w:rPr>
          <w:t>23.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CACHING</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_Toc62204483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43</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4" w:history="1">
        <w:r w:rsidR="00551B41" w:rsidRPr="004A21B9">
          <w:rPr>
            <w:rStyle w:val="Hyperlink"/>
            <w:noProof/>
            <w:lang w:val="en-US"/>
          </w:rPr>
          <w:t>23.1.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Configuring second-level caching</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_Toc62204484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43</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5" w:history="1">
        <w:r w:rsidR="00551B41" w:rsidRPr="004A21B9">
          <w:rPr>
            <w:rStyle w:val="Hyperlink"/>
            <w:noProof/>
            <w:lang w:val="en-US"/>
          </w:rPr>
          <w:t>23.2.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Configuring second-level cache mappings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_Toc62204485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44</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6" w:history="1">
        <w:r w:rsidR="00551B41" w:rsidRPr="004A21B9">
          <w:rPr>
            <w:rStyle w:val="Hyperlink"/>
            <w:noProof/>
            <w:lang w:val="en-US"/>
          </w:rPr>
          <w:t>23.3.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Entity inheritance and second-level cache mapping</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_Toc62204486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45</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7" w:history="1">
        <w:r w:rsidR="00551B41" w:rsidRPr="004A21B9">
          <w:rPr>
            <w:rStyle w:val="Hyperlink"/>
            <w:noProof/>
            <w:lang w:val="en-US"/>
          </w:rPr>
          <w:t>23.4.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Entity cache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_Toc62204487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45</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8" w:history="1">
        <w:r w:rsidR="00551B41" w:rsidRPr="004A21B9">
          <w:rPr>
            <w:rStyle w:val="Hyperlink"/>
            <w:noProof/>
            <w:lang w:val="en-US"/>
          </w:rPr>
          <w:t>23.5.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 cache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_Toc62204488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45</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9" w:history="1">
        <w:r w:rsidR="00551B41" w:rsidRPr="004A21B9">
          <w:rPr>
            <w:rStyle w:val="Hyperlink"/>
            <w:noProof/>
            <w:lang w:val="en-US"/>
          </w:rPr>
          <w:t>23.6.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Query cache</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_Toc62204489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45</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0" w:history="1">
        <w:r w:rsidR="00551B41" w:rsidRPr="004A21B9">
          <w:rPr>
            <w:rStyle w:val="Hyperlink"/>
            <w:noProof/>
            <w:lang w:val="en-US"/>
          </w:rPr>
          <w:t>23.7.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Managing the cached data</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_Toc62204490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46</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1" w:history="1">
        <w:r w:rsidR="00551B41" w:rsidRPr="004A21B9">
          <w:rPr>
            <w:rStyle w:val="Hyperlink"/>
            <w:noProof/>
            <w:lang w:val="en-US"/>
          </w:rPr>
          <w:t>23.8.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Caching statistics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_Toc62204491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46</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2" w:history="1">
        <w:r w:rsidR="00551B41" w:rsidRPr="004A21B9">
          <w:rPr>
            <w:rStyle w:val="Hyperlink"/>
            <w:noProof/>
            <w:lang w:val="en-US"/>
          </w:rPr>
          <w:t>23.9.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Doc references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_Toc62204492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47</w:t>
        </w:r>
        <w:r w:rsidR="00E20149" w:rsidRPr="004A21B9">
          <w:rPr>
            <w:noProof/>
            <w:webHidden/>
            <w:lang w:val="en-US"/>
          </w:rPr>
          <w:fldChar w:fldCharType="end"/>
        </w:r>
      </w:hyperlink>
    </w:p>
    <w:p w:rsidR="00551B41" w:rsidRPr="004A21B9" w:rsidRDefault="0010514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93" w:history="1">
        <w:r w:rsidR="00551B41" w:rsidRPr="004A21B9">
          <w:rPr>
            <w:rStyle w:val="Hyperlink"/>
            <w:noProof/>
            <w:lang w:val="en-US"/>
          </w:rPr>
          <w:t>24.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INTERCEPTORS AND EVENTS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_Toc62204493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47</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4" w:history="1">
        <w:r w:rsidR="00551B41" w:rsidRPr="004A21B9">
          <w:rPr>
            <w:rStyle w:val="Hyperlink"/>
            <w:noProof/>
            <w:lang w:val="en-US"/>
          </w:rPr>
          <w:t>24.1.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Interceptors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_Toc62204494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47</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5" w:history="1">
        <w:r w:rsidR="00551B41" w:rsidRPr="004A21B9">
          <w:rPr>
            <w:rStyle w:val="Hyperlink"/>
            <w:noProof/>
            <w:lang w:val="en-US"/>
          </w:rPr>
          <w:t>24.2.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Native event system</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_Toc62204495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47</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6" w:history="1">
        <w:r w:rsidR="00551B41" w:rsidRPr="004A21B9">
          <w:rPr>
            <w:rStyle w:val="Hyperlink"/>
            <w:noProof/>
            <w:lang w:val="en-US"/>
          </w:rPr>
          <w:t>24.3.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JPA callbacks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_Toc62204496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47</w:t>
        </w:r>
        <w:r w:rsidR="00E20149" w:rsidRPr="004A21B9">
          <w:rPr>
            <w:noProof/>
            <w:webHidden/>
            <w:lang w:val="en-US"/>
          </w:rPr>
          <w:fldChar w:fldCharType="end"/>
        </w:r>
      </w:hyperlink>
    </w:p>
    <w:p w:rsidR="00551B41" w:rsidRPr="004A21B9" w:rsidRDefault="0010514B">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7" w:history="1">
        <w:r w:rsidR="00551B41" w:rsidRPr="004A21B9">
          <w:rPr>
            <w:rStyle w:val="Hyperlink"/>
            <w:noProof/>
            <w:lang w:val="en-US"/>
          </w:rPr>
          <w:t>24.4.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Default entity listeners</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_Toc62204497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48</w:t>
        </w:r>
        <w:r w:rsidR="00E20149" w:rsidRPr="004A21B9">
          <w:rPr>
            <w:noProof/>
            <w:webHidden/>
            <w:lang w:val="en-US"/>
          </w:rPr>
          <w:fldChar w:fldCharType="end"/>
        </w:r>
      </w:hyperlink>
    </w:p>
    <w:p w:rsidR="00551B41" w:rsidRPr="004A21B9" w:rsidRDefault="0010514B">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98" w:history="1">
        <w:r w:rsidR="00551B41" w:rsidRPr="004A21B9">
          <w:rPr>
            <w:rStyle w:val="Hyperlink"/>
            <w:noProof/>
            <w:lang w:val="en-US"/>
          </w:rPr>
          <w:t>25.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ССЫЛКИ</w:t>
        </w:r>
        <w:r w:rsidR="00551B41" w:rsidRPr="004A21B9">
          <w:rPr>
            <w:noProof/>
            <w:webHidden/>
            <w:lang w:val="en-US"/>
          </w:rPr>
          <w:tab/>
        </w:r>
        <w:r w:rsidR="00E20149" w:rsidRPr="004A21B9">
          <w:rPr>
            <w:noProof/>
            <w:webHidden/>
            <w:lang w:val="en-US"/>
          </w:rPr>
          <w:fldChar w:fldCharType="begin"/>
        </w:r>
        <w:r w:rsidR="00551B41" w:rsidRPr="004A21B9">
          <w:rPr>
            <w:noProof/>
            <w:webHidden/>
            <w:lang w:val="en-US"/>
          </w:rPr>
          <w:instrText xml:space="preserve"> PAGEREF _Toc62204498 \h </w:instrText>
        </w:r>
        <w:r w:rsidR="00E20149" w:rsidRPr="004A21B9">
          <w:rPr>
            <w:noProof/>
            <w:webHidden/>
            <w:lang w:val="en-US"/>
          </w:rPr>
        </w:r>
        <w:r w:rsidR="00E20149" w:rsidRPr="004A21B9">
          <w:rPr>
            <w:noProof/>
            <w:webHidden/>
            <w:lang w:val="en-US"/>
          </w:rPr>
          <w:fldChar w:fldCharType="separate"/>
        </w:r>
        <w:r w:rsidR="00551B41" w:rsidRPr="004A21B9">
          <w:rPr>
            <w:noProof/>
            <w:webHidden/>
            <w:lang w:val="en-US"/>
          </w:rPr>
          <w:t>48</w:t>
        </w:r>
        <w:r w:rsidR="00E20149" w:rsidRPr="004A21B9">
          <w:rPr>
            <w:noProof/>
            <w:webHidden/>
            <w:lang w:val="en-US"/>
          </w:rPr>
          <w:fldChar w:fldCharType="end"/>
        </w:r>
      </w:hyperlink>
    </w:p>
    <w:p w:rsidR="00A237E5" w:rsidRPr="004A21B9" w:rsidRDefault="00E20149">
      <w:pPr>
        <w:rPr>
          <w:noProof/>
          <w:lang w:val="en-US"/>
        </w:rPr>
      </w:pPr>
      <w:r w:rsidRPr="004A21B9">
        <w:rPr>
          <w:noProof/>
          <w:lang w:val="en-US"/>
        </w:rPr>
        <w:fldChar w:fldCharType="end"/>
      </w:r>
    </w:p>
    <w:p w:rsidR="00A237E5" w:rsidRPr="004A21B9" w:rsidRDefault="00A237E5" w:rsidP="007D21E0">
      <w:pPr>
        <w:pStyle w:val="Heading1"/>
        <w:numPr>
          <w:ilvl w:val="0"/>
          <w:numId w:val="2"/>
        </w:numPr>
        <w:jc w:val="center"/>
        <w:rPr>
          <w:noProof/>
          <w:sz w:val="36"/>
          <w:szCs w:val="36"/>
          <w:lang w:val="en-US"/>
        </w:rPr>
      </w:pPr>
      <w:r w:rsidRPr="004A21B9">
        <w:rPr>
          <w:noProof/>
          <w:lang w:val="en-US"/>
        </w:rPr>
        <w:br w:type="page"/>
      </w:r>
      <w:bookmarkStart w:id="1" w:name="_Toc62204393"/>
      <w:r w:rsidRPr="004A21B9">
        <w:rPr>
          <w:noProof/>
          <w:sz w:val="36"/>
          <w:szCs w:val="36"/>
          <w:lang w:val="en-US"/>
        </w:rPr>
        <w:lastRenderedPageBreak/>
        <w:t>HIBERNATE</w:t>
      </w:r>
      <w:bookmarkEnd w:id="1"/>
    </w:p>
    <w:p w:rsidR="00A237E5" w:rsidRPr="004A21B9" w:rsidRDefault="00A237E5" w:rsidP="006C407B">
      <w:pPr>
        <w:ind w:left="-1080" w:firstLine="540"/>
        <w:jc w:val="center"/>
        <w:rPr>
          <w:b/>
          <w:noProof/>
          <w:sz w:val="32"/>
          <w:szCs w:val="32"/>
          <w:lang w:val="en-US"/>
        </w:rPr>
      </w:pPr>
    </w:p>
    <w:p w:rsidR="00A237E5" w:rsidRPr="004A21B9" w:rsidRDefault="00A237E5" w:rsidP="00E91899">
      <w:pPr>
        <w:ind w:firstLine="540"/>
        <w:rPr>
          <w:noProof/>
          <w:lang w:val="en-US"/>
        </w:rPr>
      </w:pPr>
      <w:r w:rsidRPr="004A21B9">
        <w:rPr>
          <w:b/>
          <w:noProof/>
          <w:color w:val="0070C0"/>
          <w:lang w:val="en-US"/>
        </w:rPr>
        <w:t>Hibernate</w:t>
      </w:r>
      <w:r w:rsidRPr="004A21B9">
        <w:rPr>
          <w:noProof/>
          <w:lang w:val="en-US"/>
        </w:rPr>
        <w:t xml:space="preserve"> – этоJPA-провайдер, которыйреализует (JavaPersistenceAPI)ирасширяет!(Hibernate Native API - HNA) интерфейс JPA. </w:t>
      </w:r>
    </w:p>
    <w:p w:rsidR="00A237E5" w:rsidRPr="004A21B9" w:rsidRDefault="00A237E5" w:rsidP="00E91899">
      <w:pPr>
        <w:ind w:firstLine="540"/>
        <w:rPr>
          <w:noProof/>
          <w:lang w:val="en-US"/>
        </w:rPr>
      </w:pPr>
    </w:p>
    <w:p w:rsidR="00A237E5" w:rsidRPr="004A21B9" w:rsidRDefault="00A237E5" w:rsidP="00E91899">
      <w:pPr>
        <w:ind w:firstLine="540"/>
        <w:rPr>
          <w:noProof/>
          <w:lang w:val="en-US"/>
        </w:rPr>
      </w:pPr>
    </w:p>
    <w:p w:rsidR="00A237E5" w:rsidRPr="004A21B9" w:rsidRDefault="00140AB6" w:rsidP="008B1EBB">
      <w:pPr>
        <w:keepNext/>
        <w:jc w:val="center"/>
        <w:rPr>
          <w:noProof/>
          <w:lang w:val="en-US"/>
        </w:rPr>
      </w:pPr>
      <w:r>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0F7FED" w:rsidRDefault="00A237E5" w:rsidP="00E35600">
      <w:pPr>
        <w:pStyle w:val="Caption"/>
        <w:rPr>
          <w:noProof/>
        </w:rPr>
      </w:pPr>
      <w:r w:rsidRPr="000F7FED">
        <w:rPr>
          <w:noProof/>
        </w:rPr>
        <w:t xml:space="preserve">Рисунок </w:t>
      </w:r>
      <w:r w:rsidR="00E20149" w:rsidRPr="004A21B9">
        <w:rPr>
          <w:noProof/>
          <w:lang w:val="en-US"/>
        </w:rPr>
        <w:fldChar w:fldCharType="begin"/>
      </w:r>
      <w:r w:rsidR="00CA28A5" w:rsidRPr="004A21B9">
        <w:rPr>
          <w:noProof/>
          <w:lang w:val="en-US"/>
        </w:rPr>
        <w:instrText>STYLEREF</w:instrText>
      </w:r>
      <w:r w:rsidR="00CA28A5" w:rsidRPr="000F7FED">
        <w:rPr>
          <w:noProof/>
        </w:rPr>
        <w:instrText xml:space="preserve"> 1 \</w:instrText>
      </w:r>
      <w:r w:rsidR="00CA28A5" w:rsidRPr="004A21B9">
        <w:rPr>
          <w:noProof/>
          <w:lang w:val="en-US"/>
        </w:rPr>
        <w:instrText>s</w:instrText>
      </w:r>
      <w:r w:rsidR="00E20149" w:rsidRPr="004A21B9">
        <w:rPr>
          <w:noProof/>
          <w:lang w:val="en-US"/>
        </w:rPr>
        <w:fldChar w:fldCharType="separate"/>
      </w:r>
      <w:r w:rsidRPr="000F7FED">
        <w:rPr>
          <w:noProof/>
        </w:rPr>
        <w:t>1</w:t>
      </w:r>
      <w:r w:rsidR="00E20149" w:rsidRPr="004A21B9">
        <w:rPr>
          <w:noProof/>
          <w:lang w:val="en-US"/>
        </w:rPr>
        <w:fldChar w:fldCharType="end"/>
      </w:r>
      <w:r w:rsidRPr="000F7FED">
        <w:rPr>
          <w:noProof/>
        </w:rPr>
        <w:t>.</w:t>
      </w:r>
      <w:r w:rsidR="00E20149" w:rsidRPr="004A21B9">
        <w:rPr>
          <w:noProof/>
          <w:lang w:val="en-US"/>
        </w:rPr>
        <w:fldChar w:fldCharType="begin"/>
      </w:r>
      <w:r w:rsidR="00CA28A5" w:rsidRPr="004A21B9">
        <w:rPr>
          <w:noProof/>
          <w:lang w:val="en-US"/>
        </w:rPr>
        <w:instrText>SEQ</w:instrText>
      </w:r>
      <w:r w:rsidR="00CA28A5" w:rsidRPr="000F7FED">
        <w:rPr>
          <w:noProof/>
        </w:rPr>
        <w:instrText xml:space="preserve"> Рисунок \* </w:instrText>
      </w:r>
      <w:r w:rsidR="00CA28A5" w:rsidRPr="004A21B9">
        <w:rPr>
          <w:noProof/>
          <w:lang w:val="en-US"/>
        </w:rPr>
        <w:instrText>ARABIC</w:instrText>
      </w:r>
      <w:r w:rsidR="00CA28A5" w:rsidRPr="000F7FED">
        <w:rPr>
          <w:noProof/>
        </w:rPr>
        <w:instrText xml:space="preserve"> \</w:instrText>
      </w:r>
      <w:r w:rsidR="00CA28A5" w:rsidRPr="004A21B9">
        <w:rPr>
          <w:noProof/>
          <w:lang w:val="en-US"/>
        </w:rPr>
        <w:instrText>s</w:instrText>
      </w:r>
      <w:r w:rsidR="00CA28A5" w:rsidRPr="000F7FED">
        <w:rPr>
          <w:noProof/>
        </w:rPr>
        <w:instrText xml:space="preserve"> 1 </w:instrText>
      </w:r>
      <w:r w:rsidR="00E20149" w:rsidRPr="004A21B9">
        <w:rPr>
          <w:noProof/>
          <w:lang w:val="en-US"/>
        </w:rPr>
        <w:fldChar w:fldCharType="separate"/>
      </w:r>
      <w:r w:rsidRPr="000F7FED">
        <w:rPr>
          <w:noProof/>
        </w:rPr>
        <w:t>1</w:t>
      </w:r>
      <w:r w:rsidR="00E20149" w:rsidRPr="004A21B9">
        <w:rPr>
          <w:noProof/>
          <w:lang w:val="en-US"/>
        </w:rPr>
        <w:fldChar w:fldCharType="end"/>
      </w:r>
      <w:r w:rsidRPr="000F7FED">
        <w:rPr>
          <w:noProof/>
        </w:rPr>
        <w:t xml:space="preserve">Структура приложения, использующего </w:t>
      </w:r>
      <w:r w:rsidRPr="004A21B9">
        <w:rPr>
          <w:noProof/>
          <w:lang w:val="en-US"/>
        </w:rPr>
        <w:t>Hibernate</w:t>
      </w:r>
      <w:r w:rsidRPr="000F7FED">
        <w:rPr>
          <w:noProof/>
        </w:rPr>
        <w:t>.</w:t>
      </w:r>
    </w:p>
    <w:p w:rsidR="00A237E5" w:rsidRPr="000F7FED" w:rsidRDefault="00A237E5" w:rsidP="008644E0">
      <w:pPr>
        <w:jc w:val="center"/>
        <w:rPr>
          <w:noProof/>
          <w:sz w:val="28"/>
          <w:szCs w:val="28"/>
        </w:rPr>
      </w:pPr>
    </w:p>
    <w:p w:rsidR="00A237E5" w:rsidRPr="000F7FED" w:rsidRDefault="00A237E5" w:rsidP="009E2245">
      <w:pPr>
        <w:rPr>
          <w:noProof/>
        </w:rPr>
      </w:pPr>
      <w:r w:rsidRPr="000F7FED">
        <w:rPr>
          <w:b/>
          <w:noProof/>
          <w:sz w:val="28"/>
          <w:szCs w:val="28"/>
        </w:rPr>
        <w:t>Примечание</w:t>
      </w:r>
      <w:r w:rsidRPr="000F7FED">
        <w:rPr>
          <w:noProof/>
          <w:sz w:val="28"/>
          <w:szCs w:val="28"/>
        </w:rPr>
        <w:t xml:space="preserve">: для того, чтобы иметь возможность впоследствии безболезненно сменить </w:t>
      </w:r>
      <w:r w:rsidRPr="004A21B9">
        <w:rPr>
          <w:noProof/>
          <w:sz w:val="28"/>
          <w:szCs w:val="28"/>
          <w:lang w:val="en-US"/>
        </w:rPr>
        <w:t>JPA</w:t>
      </w:r>
      <w:r w:rsidRPr="000F7FED">
        <w:rPr>
          <w:noProof/>
          <w:sz w:val="28"/>
          <w:szCs w:val="28"/>
        </w:rPr>
        <w:t xml:space="preserve">-провайдера, необходимо использовать только </w:t>
      </w:r>
      <w:r w:rsidRPr="004A21B9">
        <w:rPr>
          <w:noProof/>
          <w:sz w:val="28"/>
          <w:szCs w:val="28"/>
          <w:lang w:val="en-US"/>
        </w:rPr>
        <w:t>JPA</w:t>
      </w:r>
      <w:r w:rsidRPr="000F7FED">
        <w:rPr>
          <w:noProof/>
          <w:sz w:val="28"/>
          <w:szCs w:val="28"/>
        </w:rPr>
        <w:t xml:space="preserve"> (без </w:t>
      </w:r>
      <w:r w:rsidRPr="004A21B9">
        <w:rPr>
          <w:noProof/>
          <w:sz w:val="28"/>
          <w:szCs w:val="28"/>
          <w:lang w:val="en-US"/>
        </w:rPr>
        <w:t>HNA</w:t>
      </w:r>
      <w:r w:rsidRPr="000F7FED">
        <w:rPr>
          <w:noProof/>
          <w:sz w:val="28"/>
          <w:szCs w:val="28"/>
        </w:rPr>
        <w:t>).</w:t>
      </w:r>
    </w:p>
    <w:p w:rsidR="00A237E5" w:rsidRPr="004A21B9" w:rsidRDefault="00140AB6" w:rsidP="005D386B">
      <w:pPr>
        <w:pStyle w:val="NormalWeb"/>
        <w:keepNext/>
        <w:jc w:val="both"/>
        <w:rPr>
          <w:noProof/>
          <w:lang w:val="en-US"/>
        </w:rPr>
      </w:pPr>
      <w:r>
        <w:rPr>
          <w:noProof/>
          <w:lang w:val="en-US"/>
        </w:rPr>
        <w:pict>
          <v:shape id="_x0000_i1026" type="#_x0000_t75" style="width:452.4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0F7FED" w:rsidRDefault="00A237E5" w:rsidP="005D386B">
      <w:pPr>
        <w:pStyle w:val="Caption"/>
        <w:rPr>
          <w:noProof/>
        </w:rPr>
      </w:pPr>
      <w:r w:rsidRPr="000F7FED">
        <w:rPr>
          <w:noProof/>
        </w:rPr>
        <w:t xml:space="preserve">Рисунок </w:t>
      </w:r>
      <w:r w:rsidR="00E20149" w:rsidRPr="004A21B9">
        <w:rPr>
          <w:noProof/>
          <w:lang w:val="en-US"/>
        </w:rPr>
        <w:fldChar w:fldCharType="begin"/>
      </w:r>
      <w:r w:rsidR="00CA28A5" w:rsidRPr="004A21B9">
        <w:rPr>
          <w:noProof/>
          <w:lang w:val="en-US"/>
        </w:rPr>
        <w:instrText>STYLEREF</w:instrText>
      </w:r>
      <w:r w:rsidR="00CA28A5" w:rsidRPr="000F7FED">
        <w:rPr>
          <w:noProof/>
        </w:rPr>
        <w:instrText xml:space="preserve"> 1 \</w:instrText>
      </w:r>
      <w:r w:rsidR="00CA28A5" w:rsidRPr="004A21B9">
        <w:rPr>
          <w:noProof/>
          <w:lang w:val="en-US"/>
        </w:rPr>
        <w:instrText>s</w:instrText>
      </w:r>
      <w:r w:rsidR="00E20149" w:rsidRPr="004A21B9">
        <w:rPr>
          <w:noProof/>
          <w:lang w:val="en-US"/>
        </w:rPr>
        <w:fldChar w:fldCharType="separate"/>
      </w:r>
      <w:r w:rsidRPr="000F7FED">
        <w:rPr>
          <w:noProof/>
        </w:rPr>
        <w:t>1</w:t>
      </w:r>
      <w:r w:rsidR="00E20149" w:rsidRPr="004A21B9">
        <w:rPr>
          <w:noProof/>
          <w:lang w:val="en-US"/>
        </w:rPr>
        <w:fldChar w:fldCharType="end"/>
      </w:r>
      <w:r w:rsidRPr="000F7FED">
        <w:rPr>
          <w:noProof/>
        </w:rPr>
        <w:t>.</w:t>
      </w:r>
      <w:r w:rsidR="00E20149" w:rsidRPr="004A21B9">
        <w:rPr>
          <w:noProof/>
          <w:lang w:val="en-US"/>
        </w:rPr>
        <w:fldChar w:fldCharType="begin"/>
      </w:r>
      <w:r w:rsidR="00CA28A5" w:rsidRPr="004A21B9">
        <w:rPr>
          <w:noProof/>
          <w:lang w:val="en-US"/>
        </w:rPr>
        <w:instrText>SEQ</w:instrText>
      </w:r>
      <w:r w:rsidR="00CA28A5" w:rsidRPr="000F7FED">
        <w:rPr>
          <w:noProof/>
        </w:rPr>
        <w:instrText xml:space="preserve"> Рисунок \* </w:instrText>
      </w:r>
      <w:r w:rsidR="00CA28A5" w:rsidRPr="004A21B9">
        <w:rPr>
          <w:noProof/>
          <w:lang w:val="en-US"/>
        </w:rPr>
        <w:instrText>ARABIC</w:instrText>
      </w:r>
      <w:r w:rsidR="00CA28A5" w:rsidRPr="000F7FED">
        <w:rPr>
          <w:noProof/>
        </w:rPr>
        <w:instrText xml:space="preserve"> \</w:instrText>
      </w:r>
      <w:r w:rsidR="00CA28A5" w:rsidRPr="004A21B9">
        <w:rPr>
          <w:noProof/>
          <w:lang w:val="en-US"/>
        </w:rPr>
        <w:instrText>s</w:instrText>
      </w:r>
      <w:r w:rsidR="00CA28A5" w:rsidRPr="000F7FED">
        <w:rPr>
          <w:noProof/>
        </w:rPr>
        <w:instrText xml:space="preserve"> 1 </w:instrText>
      </w:r>
      <w:r w:rsidR="00E20149" w:rsidRPr="004A21B9">
        <w:rPr>
          <w:noProof/>
          <w:lang w:val="en-US"/>
        </w:rPr>
        <w:fldChar w:fldCharType="separate"/>
      </w:r>
      <w:r w:rsidRPr="000F7FED">
        <w:rPr>
          <w:noProof/>
        </w:rPr>
        <w:t>2</w:t>
      </w:r>
      <w:r w:rsidR="00E20149" w:rsidRPr="004A21B9">
        <w:rPr>
          <w:noProof/>
          <w:lang w:val="en-US"/>
        </w:rPr>
        <w:fldChar w:fldCharType="end"/>
      </w:r>
      <w:r w:rsidRPr="000F7FED">
        <w:rPr>
          <w:noProof/>
        </w:rPr>
        <w:t xml:space="preserve"> Структура приложения, использующего </w:t>
      </w:r>
      <w:r w:rsidRPr="004A21B9">
        <w:rPr>
          <w:noProof/>
          <w:lang w:val="en-US"/>
        </w:rPr>
        <w:t>Hibernate</w:t>
      </w:r>
      <w:r w:rsidRPr="000F7FED">
        <w:rPr>
          <w:noProof/>
        </w:rPr>
        <w:t>.</w:t>
      </w:r>
    </w:p>
    <w:p w:rsidR="00A237E5" w:rsidRPr="000F7FED" w:rsidRDefault="00A237E5" w:rsidP="004C2106">
      <w:pPr>
        <w:pStyle w:val="NormalWeb"/>
        <w:rPr>
          <w:noProof/>
        </w:rPr>
      </w:pPr>
      <w:r w:rsidRPr="000F7FED">
        <w:rPr>
          <w:noProof/>
        </w:rPr>
        <w:t xml:space="preserve">На рисунке выше желтым цветом отмечены классы и интерфейсы, относящиеся к </w:t>
      </w:r>
      <w:r w:rsidRPr="004A21B9">
        <w:rPr>
          <w:noProof/>
          <w:lang w:val="en-US"/>
        </w:rPr>
        <w:t>JPA</w:t>
      </w:r>
      <w:r w:rsidRPr="000F7FED">
        <w:rPr>
          <w:noProof/>
        </w:rPr>
        <w:t xml:space="preserve">,серым – классы и интерфейсы, относящиеся к </w:t>
      </w:r>
      <w:r w:rsidRPr="004A21B9">
        <w:rPr>
          <w:noProof/>
          <w:lang w:val="en-US"/>
        </w:rPr>
        <w:t>HNA</w:t>
      </w:r>
      <w:r w:rsidRPr="000F7FED">
        <w:rPr>
          <w:noProof/>
        </w:rPr>
        <w:t>.</w:t>
      </w:r>
    </w:p>
    <w:p w:rsidR="00A237E5" w:rsidRPr="000F7FED" w:rsidRDefault="00A237E5" w:rsidP="003158FF">
      <w:pPr>
        <w:pStyle w:val="NormalWeb"/>
        <w:spacing w:before="0" w:beforeAutospacing="0" w:after="0" w:afterAutospacing="0"/>
        <w:rPr>
          <w:rStyle w:val="HTMLCode"/>
          <w:rFonts w:ascii="Times New Roman" w:hAnsi="Times New Roman"/>
          <w:noProof/>
          <w:szCs w:val="20"/>
        </w:rPr>
      </w:pPr>
      <w:r w:rsidRPr="004A21B9">
        <w:rPr>
          <w:b/>
          <w:noProof/>
          <w:color w:val="0070C0"/>
          <w:lang w:val="en-US"/>
        </w:rPr>
        <w:lastRenderedPageBreak/>
        <w:t>SessionFactory</w:t>
      </w:r>
      <w:r w:rsidRPr="000F7FED">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Session</w:t>
      </w:r>
      <w:r w:rsidRPr="000F7FED">
        <w:rPr>
          <w:rStyle w:val="HTMLCode"/>
          <w:rFonts w:ascii="Times New Roman" w:hAnsi="Times New Roman"/>
          <w:noProof/>
          <w:szCs w:val="20"/>
        </w:rPr>
        <w:t xml:space="preserve">. </w:t>
      </w:r>
      <w:r w:rsidRPr="004A21B9">
        <w:rPr>
          <w:rStyle w:val="HTMLCode"/>
          <w:rFonts w:ascii="Times New Roman" w:hAnsi="Times New Roman"/>
          <w:noProof/>
          <w:szCs w:val="20"/>
          <w:lang w:val="en-US"/>
        </w:rPr>
        <w:t>EntityManagerFactory</w:t>
      </w:r>
      <w:r w:rsidRPr="000F7FED">
        <w:rPr>
          <w:noProof/>
        </w:rPr>
        <w:t xml:space="preserve"> – это </w:t>
      </w:r>
      <w:r w:rsidRPr="004A21B9">
        <w:rPr>
          <w:noProof/>
          <w:lang w:val="en-US"/>
        </w:rPr>
        <w:t>JPA</w:t>
      </w:r>
      <w:r w:rsidRPr="000F7FED">
        <w:rPr>
          <w:noProof/>
        </w:rPr>
        <w:t xml:space="preserve"> эквивалент </w:t>
      </w:r>
      <w:r w:rsidRPr="004A21B9">
        <w:rPr>
          <w:rStyle w:val="HTMLCode"/>
          <w:rFonts w:ascii="Times New Roman" w:hAnsi="Times New Roman"/>
          <w:noProof/>
          <w:szCs w:val="20"/>
          <w:lang w:val="en-US"/>
        </w:rPr>
        <w:t>SessionFactory</w:t>
      </w:r>
      <w:r w:rsidRPr="000F7FED">
        <w:rPr>
          <w:rStyle w:val="HTMLCode"/>
          <w:rFonts w:ascii="Times New Roman" w:hAnsi="Times New Roman"/>
          <w:noProof/>
          <w:szCs w:val="20"/>
        </w:rPr>
        <w:t>.</w:t>
      </w:r>
      <w:r w:rsidRPr="000F7FED">
        <w:rPr>
          <w:noProof/>
        </w:rPr>
        <w:t>У под капотом</w:t>
      </w:r>
      <w:r w:rsidRPr="004A21B9">
        <w:rPr>
          <w:rStyle w:val="HTMLCode"/>
          <w:rFonts w:ascii="Times New Roman" w:hAnsi="Times New Roman"/>
          <w:noProof/>
          <w:szCs w:val="20"/>
          <w:lang w:val="en-US"/>
        </w:rPr>
        <w:t>SessionFactory</w:t>
      </w:r>
      <w:r w:rsidRPr="000F7FED">
        <w:rPr>
          <w:noProof/>
        </w:rPr>
        <w:t xml:space="preserve"> (не точно)</w:t>
      </w:r>
      <w:r w:rsidRPr="000F7FED">
        <w:rPr>
          <w:rStyle w:val="HTMLCode"/>
          <w:rFonts w:ascii="Times New Roman" w:hAnsi="Times New Roman"/>
          <w:noProof/>
          <w:szCs w:val="20"/>
        </w:rPr>
        <w:t>.</w:t>
      </w:r>
    </w:p>
    <w:p w:rsidR="00A237E5" w:rsidRPr="000F7FED" w:rsidRDefault="00A237E5" w:rsidP="003158FF">
      <w:pPr>
        <w:pStyle w:val="NormalWeb"/>
        <w:spacing w:before="0" w:beforeAutospacing="0" w:after="0" w:afterAutospacing="0"/>
        <w:rPr>
          <w:noProof/>
        </w:rPr>
      </w:pPr>
      <w:r w:rsidRPr="004A21B9">
        <w:rPr>
          <w:rStyle w:val="HTMLCode"/>
          <w:rFonts w:ascii="Times New Roman" w:hAnsi="Times New Roman"/>
          <w:noProof/>
          <w:szCs w:val="20"/>
          <w:lang w:val="en-US"/>
        </w:rPr>
        <w:t>SessionFactory</w:t>
      </w:r>
      <w:r w:rsidRPr="000F7FED">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0F7FED" w:rsidRDefault="00A237E5" w:rsidP="009732F3">
      <w:pPr>
        <w:pStyle w:val="NormalWeb"/>
        <w:spacing w:before="0" w:beforeAutospacing="0" w:after="120" w:afterAutospacing="0"/>
        <w:rPr>
          <w:rStyle w:val="HTMLCode"/>
          <w:rFonts w:ascii="Times New Roman" w:hAnsi="Times New Roman"/>
          <w:noProof/>
          <w:szCs w:val="20"/>
        </w:rPr>
      </w:pPr>
      <w:r w:rsidRPr="004A21B9">
        <w:rPr>
          <w:rStyle w:val="HTMLCode"/>
          <w:rFonts w:ascii="Times New Roman" w:hAnsi="Times New Roman"/>
          <w:noProof/>
          <w:szCs w:val="20"/>
          <w:lang w:val="en-US"/>
        </w:rPr>
        <w:t>SessionFactory</w:t>
      </w:r>
      <w:r w:rsidRPr="000F7FED">
        <w:rPr>
          <w:noProof/>
        </w:rPr>
        <w:t xml:space="preserve"> поддерживает сервисы, которые </w:t>
      </w:r>
      <w:r w:rsidRPr="004A21B9">
        <w:rPr>
          <w:noProof/>
          <w:lang w:val="en-US"/>
        </w:rPr>
        <w:t>Hibernate</w:t>
      </w:r>
      <w:r w:rsidRPr="000F7FED">
        <w:rPr>
          <w:noProof/>
        </w:rPr>
        <w:t xml:space="preserve"> использует сквозь все </w:t>
      </w:r>
      <w:r w:rsidRPr="004A21B9">
        <w:rPr>
          <w:rStyle w:val="HTMLCode"/>
          <w:rFonts w:ascii="Times New Roman" w:hAnsi="Times New Roman"/>
          <w:noProof/>
          <w:szCs w:val="20"/>
          <w:lang w:val="en-US"/>
        </w:rPr>
        <w:t>Sessions</w:t>
      </w:r>
      <w:r w:rsidRPr="000F7FED">
        <w:rPr>
          <w:rStyle w:val="HTMLCode"/>
          <w:rFonts w:ascii="Times New Roman" w:hAnsi="Times New Roman"/>
          <w:noProof/>
          <w:szCs w:val="20"/>
        </w:rPr>
        <w:t>:</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Second level cashes;</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Connection pools;</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Transaction system integrations.</w:t>
      </w:r>
    </w:p>
    <w:p w:rsidR="00A237E5" w:rsidRPr="004A21B9" w:rsidRDefault="00A237E5" w:rsidP="00617F4E">
      <w:pPr>
        <w:pStyle w:val="NormalWeb"/>
        <w:spacing w:before="0" w:beforeAutospacing="0" w:after="0" w:afterAutospacing="0"/>
        <w:ind w:left="1287" w:firstLine="0"/>
        <w:rPr>
          <w:noProof/>
          <w:sz w:val="20"/>
          <w:szCs w:val="20"/>
          <w:lang w:val="en-US"/>
        </w:rPr>
      </w:pPr>
    </w:p>
    <w:p w:rsidR="00A237E5" w:rsidRPr="000F7FED" w:rsidRDefault="00A237E5" w:rsidP="00617F4E">
      <w:pPr>
        <w:pStyle w:val="NormalWeb"/>
        <w:spacing w:before="0" w:beforeAutospacing="0" w:after="0" w:afterAutospacing="0"/>
        <w:rPr>
          <w:noProof/>
        </w:rPr>
      </w:pPr>
      <w:r w:rsidRPr="004A21B9">
        <w:rPr>
          <w:b/>
          <w:noProof/>
          <w:color w:val="0070C0"/>
          <w:lang w:val="en-US"/>
        </w:rPr>
        <w:t>Session</w:t>
      </w:r>
      <w:r w:rsidRPr="000F7FED">
        <w:rPr>
          <w:noProof/>
        </w:rPr>
        <w:t xml:space="preserve"> – однопоточный короткоживущий объект (“</w:t>
      </w:r>
      <w:r w:rsidRPr="004A21B9">
        <w:rPr>
          <w:noProof/>
          <w:lang w:val="en-US"/>
        </w:rPr>
        <w:t>Unitofwork</w:t>
      </w:r>
      <w:r w:rsidRPr="000F7FED">
        <w:rPr>
          <w:noProof/>
        </w:rPr>
        <w:t xml:space="preserve">”). </w:t>
      </w:r>
      <w:r w:rsidRPr="004A21B9">
        <w:rPr>
          <w:rStyle w:val="HTMLCode"/>
          <w:rFonts w:ascii="Times New Roman" w:hAnsi="Times New Roman"/>
          <w:noProof/>
          <w:szCs w:val="20"/>
          <w:lang w:val="en-US"/>
        </w:rPr>
        <w:t>EntityManager</w:t>
      </w:r>
      <w:r w:rsidRPr="004A21B9">
        <w:rPr>
          <w:noProof/>
          <w:lang w:val="en-US"/>
        </w:rPr>
        <w:t xml:space="preserve"> – это JPA эквивалент </w:t>
      </w:r>
      <w:r w:rsidRPr="004A21B9">
        <w:rPr>
          <w:rStyle w:val="HTMLCode"/>
          <w:rFonts w:ascii="Times New Roman" w:hAnsi="Times New Roman"/>
          <w:noProof/>
          <w:szCs w:val="20"/>
          <w:lang w:val="en-US"/>
        </w:rPr>
        <w:t>Session</w:t>
      </w:r>
      <w:r w:rsidRPr="004A21B9">
        <w:rPr>
          <w:noProof/>
          <w:lang w:val="en-US"/>
        </w:rPr>
        <w:t xml:space="preserve">. </w:t>
      </w:r>
      <w:r w:rsidRPr="004A21B9">
        <w:rPr>
          <w:rStyle w:val="HTMLCode"/>
          <w:rFonts w:ascii="Times New Roman" w:hAnsi="Times New Roman"/>
          <w:noProof/>
          <w:szCs w:val="20"/>
          <w:lang w:val="en-US"/>
        </w:rPr>
        <w:t>Session</w:t>
      </w:r>
      <w:r w:rsidRPr="000F7FED">
        <w:rPr>
          <w:noProof/>
        </w:rPr>
        <w:t xml:space="preserve"> по сути является обверткой над </w:t>
      </w:r>
      <w:r w:rsidRPr="004A21B9">
        <w:rPr>
          <w:rStyle w:val="HTMLCode"/>
          <w:rFonts w:ascii="Times New Roman" w:hAnsi="Times New Roman"/>
          <w:noProof/>
          <w:szCs w:val="20"/>
          <w:lang w:val="en-US"/>
        </w:rPr>
        <w:t>java</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sql</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Connection</w:t>
      </w:r>
      <w:r w:rsidRPr="000F7FED">
        <w:rPr>
          <w:noProof/>
        </w:rPr>
        <w:t xml:space="preserve"> и действует как фабрика для создания объектов типа </w:t>
      </w:r>
      <w:r w:rsidRPr="004A21B9">
        <w:rPr>
          <w:noProof/>
          <w:lang w:val="en-US"/>
        </w:rPr>
        <w:t>org</w:t>
      </w:r>
      <w:r w:rsidRPr="000F7FED">
        <w:rPr>
          <w:noProof/>
        </w:rPr>
        <w:t>.</w:t>
      </w:r>
      <w:r w:rsidRPr="004A21B9">
        <w:rPr>
          <w:noProof/>
          <w:lang w:val="en-US"/>
        </w:rPr>
        <w:t>hibernate</w:t>
      </w:r>
      <w:r w:rsidRPr="000F7FED">
        <w:rPr>
          <w:noProof/>
        </w:rPr>
        <w:t>.</w:t>
      </w:r>
      <w:r w:rsidRPr="004A21B9">
        <w:rPr>
          <w:noProof/>
          <w:lang w:val="en-US"/>
        </w:rPr>
        <w:t>Transaction</w:t>
      </w:r>
      <w:r w:rsidRPr="000F7FED">
        <w:rPr>
          <w:noProof/>
        </w:rPr>
        <w:t>.</w:t>
      </w:r>
    </w:p>
    <w:p w:rsidR="00A237E5" w:rsidRPr="000F7FED" w:rsidRDefault="00A237E5" w:rsidP="00617F4E">
      <w:pPr>
        <w:pStyle w:val="NormalWeb"/>
        <w:spacing w:before="0" w:beforeAutospacing="0" w:after="0" w:afterAutospacing="0"/>
        <w:rPr>
          <w:rStyle w:val="HTMLCode"/>
          <w:rFonts w:ascii="Times New Roman" w:hAnsi="Times New Roman"/>
          <w:noProof/>
          <w:szCs w:val="20"/>
        </w:rPr>
      </w:pPr>
      <w:r w:rsidRPr="004A21B9">
        <w:rPr>
          <w:noProof/>
          <w:lang w:val="en-US"/>
        </w:rPr>
        <w:t xml:space="preserve">С каждым объектом сессии ассоциируется “Repeatable read” </w:t>
      </w:r>
      <w:r w:rsidRPr="004A21B9">
        <w:rPr>
          <w:rStyle w:val="HTMLCode"/>
          <w:rFonts w:ascii="Times New Roman" w:hAnsi="Times New Roman"/>
          <w:noProof/>
          <w:szCs w:val="20"/>
          <w:lang w:val="en-US"/>
        </w:rPr>
        <w:t xml:space="preserve">persistence context (First level cash). </w:t>
      </w:r>
      <w:hyperlink r:id="rId7" w:history="1">
        <w:r w:rsidRPr="004A21B9">
          <w:rPr>
            <w:rStyle w:val="Hyperlink"/>
            <w:noProof/>
            <w:sz w:val="20"/>
            <w:szCs w:val="20"/>
            <w:lang w:val="en-US"/>
          </w:rPr>
          <w:t>http</w:t>
        </w:r>
        <w:r w:rsidRPr="000F7FED">
          <w:rPr>
            <w:rStyle w:val="Hyperlink"/>
            <w:noProof/>
            <w:sz w:val="20"/>
            <w:szCs w:val="20"/>
          </w:rPr>
          <w:t>://</w:t>
        </w:r>
        <w:r w:rsidRPr="004A21B9">
          <w:rPr>
            <w:rStyle w:val="Hyperlink"/>
            <w:noProof/>
            <w:sz w:val="20"/>
            <w:szCs w:val="20"/>
            <w:lang w:val="en-US"/>
          </w:rPr>
          <w:t>learningviacode</w:t>
        </w:r>
        <w:r w:rsidRPr="000F7FED">
          <w:rPr>
            <w:rStyle w:val="Hyperlink"/>
            <w:noProof/>
            <w:sz w:val="20"/>
            <w:szCs w:val="20"/>
          </w:rPr>
          <w:t>.</w:t>
        </w:r>
        <w:r w:rsidRPr="004A21B9">
          <w:rPr>
            <w:rStyle w:val="Hyperlink"/>
            <w:noProof/>
            <w:sz w:val="20"/>
            <w:szCs w:val="20"/>
            <w:lang w:val="en-US"/>
          </w:rPr>
          <w:t>blogspot</w:t>
        </w:r>
        <w:r w:rsidRPr="000F7FED">
          <w:rPr>
            <w:rStyle w:val="Hyperlink"/>
            <w:noProof/>
            <w:sz w:val="20"/>
            <w:szCs w:val="20"/>
          </w:rPr>
          <w:t>.</w:t>
        </w:r>
        <w:r w:rsidRPr="004A21B9">
          <w:rPr>
            <w:rStyle w:val="Hyperlink"/>
            <w:noProof/>
            <w:sz w:val="20"/>
            <w:szCs w:val="20"/>
            <w:lang w:val="en-US"/>
          </w:rPr>
          <w:t>com</w:t>
        </w:r>
        <w:r w:rsidRPr="000F7FED">
          <w:rPr>
            <w:rStyle w:val="Hyperlink"/>
            <w:noProof/>
            <w:sz w:val="20"/>
            <w:szCs w:val="20"/>
          </w:rPr>
          <w:t>/2012/02/</w:t>
        </w:r>
        <w:r w:rsidRPr="004A21B9">
          <w:rPr>
            <w:rStyle w:val="Hyperlink"/>
            <w:noProof/>
            <w:sz w:val="20"/>
            <w:szCs w:val="20"/>
            <w:lang w:val="en-US"/>
          </w:rPr>
          <w:t>first</w:t>
        </w:r>
        <w:r w:rsidRPr="000F7FED">
          <w:rPr>
            <w:rStyle w:val="Hyperlink"/>
            <w:noProof/>
            <w:sz w:val="20"/>
            <w:szCs w:val="20"/>
          </w:rPr>
          <w:t>-</w:t>
        </w:r>
        <w:r w:rsidRPr="004A21B9">
          <w:rPr>
            <w:rStyle w:val="Hyperlink"/>
            <w:noProof/>
            <w:sz w:val="20"/>
            <w:szCs w:val="20"/>
            <w:lang w:val="en-US"/>
          </w:rPr>
          <w:t>level</w:t>
        </w:r>
        <w:r w:rsidRPr="000F7FED">
          <w:rPr>
            <w:rStyle w:val="Hyperlink"/>
            <w:noProof/>
            <w:sz w:val="20"/>
            <w:szCs w:val="20"/>
          </w:rPr>
          <w:t>-</w:t>
        </w:r>
        <w:r w:rsidRPr="004A21B9">
          <w:rPr>
            <w:rStyle w:val="Hyperlink"/>
            <w:noProof/>
            <w:sz w:val="20"/>
            <w:szCs w:val="20"/>
            <w:lang w:val="en-US"/>
          </w:rPr>
          <w:t>cache</w:t>
        </w:r>
        <w:r w:rsidRPr="000F7FED">
          <w:rPr>
            <w:rStyle w:val="Hyperlink"/>
            <w:noProof/>
            <w:sz w:val="20"/>
            <w:szCs w:val="20"/>
          </w:rPr>
          <w:t>-</w:t>
        </w:r>
        <w:r w:rsidRPr="004A21B9">
          <w:rPr>
            <w:rStyle w:val="Hyperlink"/>
            <w:noProof/>
            <w:sz w:val="20"/>
            <w:szCs w:val="20"/>
            <w:lang w:val="en-US"/>
          </w:rPr>
          <w:t>and</w:t>
        </w:r>
        <w:r w:rsidRPr="000F7FED">
          <w:rPr>
            <w:rStyle w:val="Hyperlink"/>
            <w:noProof/>
            <w:sz w:val="20"/>
            <w:szCs w:val="20"/>
          </w:rPr>
          <w:t>-</w:t>
        </w:r>
        <w:r w:rsidRPr="004A21B9">
          <w:rPr>
            <w:rStyle w:val="Hyperlink"/>
            <w:noProof/>
            <w:sz w:val="20"/>
            <w:szCs w:val="20"/>
            <w:lang w:val="en-US"/>
          </w:rPr>
          <w:t>repeatable</w:t>
        </w:r>
        <w:r w:rsidRPr="000F7FED">
          <w:rPr>
            <w:rStyle w:val="Hyperlink"/>
            <w:noProof/>
            <w:sz w:val="20"/>
            <w:szCs w:val="20"/>
          </w:rPr>
          <w:t>-</w:t>
        </w:r>
        <w:r w:rsidRPr="004A21B9">
          <w:rPr>
            <w:rStyle w:val="Hyperlink"/>
            <w:noProof/>
            <w:sz w:val="20"/>
            <w:szCs w:val="20"/>
            <w:lang w:val="en-US"/>
          </w:rPr>
          <w:t>reads</w:t>
        </w:r>
        <w:r w:rsidRPr="000F7FED">
          <w:rPr>
            <w:rStyle w:val="Hyperlink"/>
            <w:noProof/>
            <w:sz w:val="20"/>
            <w:szCs w:val="20"/>
          </w:rPr>
          <w:t>.</w:t>
        </w:r>
        <w:r w:rsidRPr="004A21B9">
          <w:rPr>
            <w:rStyle w:val="Hyperlink"/>
            <w:noProof/>
            <w:sz w:val="20"/>
            <w:szCs w:val="20"/>
            <w:lang w:val="en-US"/>
          </w:rPr>
          <w:t>html</w:t>
        </w:r>
        <w:r w:rsidRPr="000F7FED">
          <w:rPr>
            <w:rStyle w:val="Hyperlink"/>
            <w:noProof/>
            <w:sz w:val="20"/>
            <w:szCs w:val="20"/>
          </w:rPr>
          <w:t xml:space="preserve"> - краткое введение</w:t>
        </w:r>
      </w:hyperlink>
      <w:r w:rsidRPr="000F7FED">
        <w:rPr>
          <w:rStyle w:val="HTMLCode"/>
          <w:rFonts w:ascii="Times New Roman" w:hAnsi="Times New Roman"/>
          <w:noProof/>
          <w:szCs w:val="20"/>
        </w:rPr>
        <w:t xml:space="preserve">. (Т.е. в рамках одной сессии для конкретного </w:t>
      </w:r>
      <w:r w:rsidRPr="004A21B9">
        <w:rPr>
          <w:rStyle w:val="HTMLCode"/>
          <w:rFonts w:ascii="Times New Roman" w:hAnsi="Times New Roman"/>
          <w:noProof/>
          <w:szCs w:val="20"/>
          <w:lang w:val="en-US"/>
        </w:rPr>
        <w:t>Entity</w:t>
      </w:r>
      <w:r w:rsidRPr="000F7FED">
        <w:rPr>
          <w:rStyle w:val="HTMLCode"/>
          <w:rFonts w:ascii="Times New Roman" w:hAnsi="Times New Roman"/>
          <w:noProof/>
          <w:szCs w:val="20"/>
        </w:rPr>
        <w:t xml:space="preserve"> результат запроса будет возвращать один и тот же объект (?)).</w:t>
      </w:r>
    </w:p>
    <w:p w:rsidR="00A237E5" w:rsidRPr="000F7FED" w:rsidRDefault="00A237E5" w:rsidP="003158FF">
      <w:pPr>
        <w:pStyle w:val="NormalWeb"/>
        <w:spacing w:before="0" w:beforeAutospacing="0" w:after="0" w:afterAutospacing="0"/>
        <w:rPr>
          <w:noProof/>
        </w:rPr>
      </w:pPr>
    </w:p>
    <w:p w:rsidR="00A237E5" w:rsidRPr="000F7FED" w:rsidRDefault="00A237E5" w:rsidP="004C1879">
      <w:pPr>
        <w:pStyle w:val="NormalWeb"/>
        <w:spacing w:before="0" w:beforeAutospacing="0" w:after="0" w:afterAutospacing="0"/>
        <w:rPr>
          <w:noProof/>
        </w:rPr>
      </w:pPr>
      <w:r w:rsidRPr="004A21B9">
        <w:rPr>
          <w:b/>
          <w:noProof/>
          <w:color w:val="0070C0"/>
          <w:lang w:val="en-US"/>
        </w:rPr>
        <w:t>Transaction</w:t>
      </w:r>
      <w:r w:rsidRPr="000F7FED">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4A21B9">
        <w:rPr>
          <w:rStyle w:val="HTMLCode"/>
          <w:rFonts w:ascii="Times New Roman" w:hAnsi="Times New Roman"/>
          <w:noProof/>
          <w:szCs w:val="20"/>
          <w:lang w:val="en-US"/>
        </w:rPr>
        <w:t>EntityTransaction</w:t>
      </w:r>
      <w:r w:rsidRPr="000F7FED">
        <w:rPr>
          <w:noProof/>
        </w:rPr>
        <w:t xml:space="preserve"> – </w:t>
      </w:r>
      <w:r w:rsidRPr="004A21B9">
        <w:rPr>
          <w:noProof/>
          <w:lang w:val="en-US"/>
        </w:rPr>
        <w:t>JPA</w:t>
      </w:r>
      <w:r w:rsidRPr="000F7FED">
        <w:rPr>
          <w:noProof/>
        </w:rPr>
        <w:t xml:space="preserve"> эквивалент). Оба класса действуют как абстрактный </w:t>
      </w:r>
      <w:r w:rsidRPr="004A21B9">
        <w:rPr>
          <w:noProof/>
          <w:lang w:val="en-US"/>
        </w:rPr>
        <w:t>API</w:t>
      </w:r>
      <w:r w:rsidRPr="000F7FED">
        <w:rPr>
          <w:noProof/>
        </w:rPr>
        <w:t xml:space="preserve"> для изолирования приложения от </w:t>
      </w:r>
      <w:r w:rsidRPr="004A21B9">
        <w:rPr>
          <w:noProof/>
          <w:lang w:val="en-US"/>
        </w:rPr>
        <w:t>underlyingtransactionsysteminuse</w:t>
      </w:r>
      <w:r w:rsidRPr="000F7FED">
        <w:rPr>
          <w:noProof/>
        </w:rPr>
        <w:t xml:space="preserve"> (</w:t>
      </w:r>
      <w:r w:rsidRPr="004A21B9">
        <w:rPr>
          <w:noProof/>
          <w:lang w:val="en-US"/>
        </w:rPr>
        <w:t>JDBCorJTA</w:t>
      </w:r>
      <w:r w:rsidRPr="000F7FED">
        <w:rPr>
          <w:noProof/>
        </w:rPr>
        <w:t xml:space="preserve"> - </w:t>
      </w:r>
      <w:r w:rsidRPr="004A21B9">
        <w:rPr>
          <w:noProof/>
          <w:lang w:val="en-US"/>
        </w:rPr>
        <w:t>https</w:t>
      </w:r>
      <w:r w:rsidRPr="000F7FED">
        <w:rPr>
          <w:noProof/>
        </w:rPr>
        <w:t>://</w:t>
      </w:r>
      <w:r w:rsidRPr="004A21B9">
        <w:rPr>
          <w:noProof/>
          <w:lang w:val="en-US"/>
        </w:rPr>
        <w:t>laliluna</w:t>
      </w:r>
      <w:r w:rsidRPr="000F7FED">
        <w:rPr>
          <w:noProof/>
        </w:rPr>
        <w:t>.</w:t>
      </w:r>
      <w:r w:rsidRPr="004A21B9">
        <w:rPr>
          <w:noProof/>
          <w:lang w:val="en-US"/>
        </w:rPr>
        <w:t>com</w:t>
      </w:r>
      <w:r w:rsidRPr="000F7FED">
        <w:rPr>
          <w:noProof/>
        </w:rPr>
        <w:t>/</w:t>
      </w:r>
      <w:r w:rsidRPr="004A21B9">
        <w:rPr>
          <w:noProof/>
          <w:lang w:val="en-US"/>
        </w:rPr>
        <w:t>jpa</w:t>
      </w:r>
      <w:r w:rsidRPr="000F7FED">
        <w:rPr>
          <w:noProof/>
        </w:rPr>
        <w:t>-</w:t>
      </w:r>
      <w:r w:rsidRPr="004A21B9">
        <w:rPr>
          <w:noProof/>
          <w:lang w:val="en-US"/>
        </w:rPr>
        <w:t>hibernate</w:t>
      </w:r>
      <w:r w:rsidRPr="000F7FED">
        <w:rPr>
          <w:noProof/>
        </w:rPr>
        <w:t>-</w:t>
      </w:r>
      <w:r w:rsidRPr="004A21B9">
        <w:rPr>
          <w:noProof/>
          <w:lang w:val="en-US"/>
        </w:rPr>
        <w:t>guide</w:t>
      </w:r>
      <w:r w:rsidRPr="000F7FED">
        <w:rPr>
          <w:noProof/>
        </w:rPr>
        <w:t>/</w:t>
      </w:r>
      <w:r w:rsidRPr="004A21B9">
        <w:rPr>
          <w:noProof/>
          <w:lang w:val="en-US"/>
        </w:rPr>
        <w:t>ch</w:t>
      </w:r>
      <w:r w:rsidRPr="000F7FED">
        <w:rPr>
          <w:noProof/>
        </w:rPr>
        <w:t>13</w:t>
      </w:r>
      <w:r w:rsidRPr="004A21B9">
        <w:rPr>
          <w:noProof/>
          <w:lang w:val="en-US"/>
        </w:rPr>
        <w:t>s</w:t>
      </w:r>
      <w:r w:rsidRPr="000F7FED">
        <w:rPr>
          <w:noProof/>
        </w:rPr>
        <w:t>02.</w:t>
      </w:r>
      <w:r w:rsidRPr="004A21B9">
        <w:rPr>
          <w:noProof/>
          <w:lang w:val="en-US"/>
        </w:rPr>
        <w:t>html</w:t>
      </w:r>
      <w:r w:rsidRPr="000F7FED">
        <w:rPr>
          <w:noProof/>
        </w:rPr>
        <w:t>).</w:t>
      </w:r>
    </w:p>
    <w:p w:rsidR="00A237E5" w:rsidRPr="000F7FED" w:rsidRDefault="00A237E5" w:rsidP="004C1879">
      <w:pPr>
        <w:spacing w:before="100" w:beforeAutospacing="1" w:after="100" w:afterAutospacing="1"/>
        <w:rPr>
          <w:noProof/>
        </w:rPr>
      </w:pPr>
    </w:p>
    <w:p w:rsidR="00A237E5" w:rsidRPr="004A21B9" w:rsidRDefault="00A237E5" w:rsidP="007D21E0">
      <w:pPr>
        <w:pStyle w:val="Heading1"/>
        <w:numPr>
          <w:ilvl w:val="0"/>
          <w:numId w:val="2"/>
        </w:numPr>
        <w:jc w:val="center"/>
        <w:rPr>
          <w:noProof/>
          <w:sz w:val="36"/>
          <w:szCs w:val="36"/>
          <w:lang w:val="en-US"/>
        </w:rPr>
      </w:pPr>
      <w:bookmarkStart w:id="2" w:name="_Toc62204394"/>
      <w:r w:rsidRPr="004A21B9">
        <w:rPr>
          <w:noProof/>
          <w:sz w:val="36"/>
          <w:szCs w:val="36"/>
          <w:lang w:val="en-US"/>
        </w:rPr>
        <w:t>MAPPING TYPES</w:t>
      </w:r>
      <w:bookmarkEnd w:id="2"/>
    </w:p>
    <w:p w:rsidR="00A237E5" w:rsidRPr="000F7FED" w:rsidRDefault="00A237E5" w:rsidP="00567BC0">
      <w:pPr>
        <w:spacing w:after="120"/>
        <w:rPr>
          <w:noProof/>
        </w:rPr>
      </w:pPr>
      <w:r w:rsidRPr="004A21B9">
        <w:rPr>
          <w:rStyle w:val="HTMLCode"/>
          <w:rFonts w:ascii="Times New Roman" w:hAnsi="Times New Roman"/>
          <w:noProof/>
          <w:szCs w:val="20"/>
          <w:lang w:val="en-US"/>
        </w:rPr>
        <w:t>Hibernatetype</w:t>
      </w:r>
      <w:r w:rsidRPr="000F7FED">
        <w:rPr>
          <w:noProof/>
        </w:rPr>
        <w:t xml:space="preserve"> не является ни </w:t>
      </w:r>
      <w:r w:rsidRPr="004A21B9">
        <w:rPr>
          <w:noProof/>
          <w:lang w:val="en-US"/>
        </w:rPr>
        <w:t>Java</w:t>
      </w:r>
      <w:r w:rsidRPr="000F7FED">
        <w:rPr>
          <w:noProof/>
        </w:rPr>
        <w:t xml:space="preserve"> типом, ни </w:t>
      </w:r>
      <w:r w:rsidRPr="004A21B9">
        <w:rPr>
          <w:noProof/>
          <w:lang w:val="en-US"/>
        </w:rPr>
        <w:t>SQL</w:t>
      </w:r>
      <w:r w:rsidRPr="000F7FED">
        <w:rPr>
          <w:noProof/>
        </w:rPr>
        <w:t xml:space="preserve"> типом. </w:t>
      </w:r>
      <w:r w:rsidRPr="004A21B9">
        <w:rPr>
          <w:noProof/>
          <w:lang w:val="en-US"/>
        </w:rPr>
        <w:t>Hibernatetype</w:t>
      </w:r>
      <w:r w:rsidRPr="000F7FED">
        <w:rPr>
          <w:noProof/>
        </w:rPr>
        <w:t xml:space="preserve"> предоставляет информацию о том, как отобразить </w:t>
      </w:r>
      <w:r w:rsidRPr="004A21B9">
        <w:rPr>
          <w:noProof/>
          <w:lang w:val="en-US"/>
        </w:rPr>
        <w:t>Javatype</w:t>
      </w:r>
      <w:r w:rsidRPr="000F7FED">
        <w:rPr>
          <w:noProof/>
        </w:rPr>
        <w:t xml:space="preserve"> на </w:t>
      </w:r>
      <w:r w:rsidRPr="004A21B9">
        <w:rPr>
          <w:noProof/>
          <w:lang w:val="en-US"/>
        </w:rPr>
        <w:t>SQLtype</w:t>
      </w:r>
      <w:r w:rsidRPr="000F7FED">
        <w:rPr>
          <w:noProof/>
        </w:rPr>
        <w:t xml:space="preserve">, икак сохранить/извлечь </w:t>
      </w:r>
      <w:r w:rsidRPr="004A21B9">
        <w:rPr>
          <w:noProof/>
          <w:lang w:val="en-US"/>
        </w:rPr>
        <w:t>Javatype</w:t>
      </w:r>
      <w:r w:rsidRPr="000F7FED">
        <w:rPr>
          <w:noProof/>
        </w:rPr>
        <w:t xml:space="preserve"> в базу/из базы.</w:t>
      </w:r>
    </w:p>
    <w:p w:rsidR="00A237E5" w:rsidRPr="000F7FED" w:rsidRDefault="00A237E5" w:rsidP="00B43F16">
      <w:pPr>
        <w:spacing w:after="120"/>
        <w:rPr>
          <w:noProof/>
        </w:rPr>
      </w:pPr>
      <w:r w:rsidRPr="000F7FED">
        <w:rPr>
          <w:noProof/>
        </w:rPr>
        <w:t xml:space="preserve">В широком смысле </w:t>
      </w:r>
      <w:r w:rsidRPr="004A21B9">
        <w:rPr>
          <w:noProof/>
          <w:lang w:val="en-US"/>
        </w:rPr>
        <w:t>Hibernate</w:t>
      </w:r>
      <w:r w:rsidRPr="000F7FED">
        <w:rPr>
          <w:noProof/>
        </w:rPr>
        <w:t xml:space="preserve"> разделяет типы на две группы:</w:t>
      </w:r>
    </w:p>
    <w:p w:rsidR="00A237E5" w:rsidRPr="004A21B9" w:rsidRDefault="00A237E5" w:rsidP="007D21E0">
      <w:pPr>
        <w:numPr>
          <w:ilvl w:val="0"/>
          <w:numId w:val="4"/>
        </w:numPr>
        <w:rPr>
          <w:noProof/>
          <w:lang w:val="en-US"/>
        </w:rPr>
      </w:pPr>
      <w:r w:rsidRPr="004A21B9">
        <w:rPr>
          <w:rStyle w:val="HTMLCode"/>
          <w:rFonts w:ascii="Times New Roman" w:hAnsi="Times New Roman"/>
          <w:noProof/>
          <w:szCs w:val="20"/>
          <w:lang w:val="en-US"/>
        </w:rPr>
        <w:t>Value types</w:t>
      </w:r>
      <w:r w:rsidRPr="004A21B9">
        <w:rPr>
          <w:noProof/>
          <w:lang w:val="en-US"/>
        </w:rPr>
        <w:t>. (Relate to properties of persistence classes).</w:t>
      </w:r>
    </w:p>
    <w:p w:rsidR="00A237E5" w:rsidRPr="004A21B9" w:rsidRDefault="00A237E5" w:rsidP="007D21E0">
      <w:pPr>
        <w:numPr>
          <w:ilvl w:val="0"/>
          <w:numId w:val="4"/>
        </w:numPr>
        <w:rPr>
          <w:noProof/>
          <w:lang w:val="en-US"/>
        </w:rPr>
      </w:pPr>
      <w:r w:rsidRPr="004A21B9">
        <w:rPr>
          <w:rStyle w:val="HTMLCode"/>
          <w:rFonts w:ascii="Times New Roman" w:hAnsi="Times New Roman"/>
          <w:noProof/>
          <w:szCs w:val="20"/>
          <w:lang w:val="en-US"/>
        </w:rPr>
        <w:t>Entity types</w:t>
      </w:r>
      <w:r w:rsidRPr="004A21B9">
        <w:rPr>
          <w:noProof/>
          <w:lang w:val="en-US"/>
        </w:rPr>
        <w:t>. (Relate to persistence classes).</w:t>
      </w:r>
    </w:p>
    <w:p w:rsidR="00A237E5" w:rsidRPr="000F7FED" w:rsidRDefault="00A237E5" w:rsidP="00B43F16">
      <w:pPr>
        <w:spacing w:before="120" w:after="120"/>
        <w:rPr>
          <w:noProof/>
        </w:rPr>
      </w:pPr>
      <w:r w:rsidRPr="004A21B9">
        <w:rPr>
          <w:noProof/>
          <w:lang w:val="en-US"/>
        </w:rPr>
        <w:t>Valuetypes</w:t>
      </w:r>
      <w:r w:rsidRPr="000F7FED">
        <w:rPr>
          <w:noProof/>
        </w:rPr>
        <w:t xml:space="preserve"> в свою очередь делятся на:</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Basic types</w:t>
      </w:r>
      <w:r w:rsidRPr="004A21B9">
        <w:rPr>
          <w:noProof/>
          <w:lang w:val="en-US"/>
        </w:rPr>
        <w:t xml:space="preserve">. </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Embeddable types</w:t>
      </w:r>
      <w:r w:rsidRPr="004A21B9">
        <w:rPr>
          <w:noProof/>
          <w:lang w:val="en-US"/>
        </w:rPr>
        <w:t>.</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Collection types.</w:t>
      </w:r>
    </w:p>
    <w:p w:rsidR="00A237E5" w:rsidRPr="004A21B9" w:rsidRDefault="00A237E5" w:rsidP="007D21E0">
      <w:pPr>
        <w:pStyle w:val="Heading1"/>
        <w:numPr>
          <w:ilvl w:val="1"/>
          <w:numId w:val="2"/>
        </w:numPr>
        <w:ind w:hanging="83"/>
        <w:jc w:val="center"/>
        <w:rPr>
          <w:noProof/>
          <w:sz w:val="36"/>
          <w:szCs w:val="36"/>
          <w:lang w:val="en-US"/>
        </w:rPr>
      </w:pPr>
      <w:bookmarkStart w:id="3" w:name="_Toc62204395"/>
      <w:r w:rsidRPr="004A21B9">
        <w:rPr>
          <w:noProof/>
          <w:sz w:val="36"/>
          <w:szCs w:val="36"/>
          <w:lang w:val="en-US"/>
        </w:rPr>
        <w:t>VALUE TYPES (BASIC)</w:t>
      </w:r>
      <w:bookmarkEnd w:id="3"/>
    </w:p>
    <w:p w:rsidR="00A237E5" w:rsidRPr="004A21B9" w:rsidRDefault="00A237E5" w:rsidP="00C42D09">
      <w:pPr>
        <w:pStyle w:val="NormalWeb"/>
        <w:spacing w:before="0" w:beforeAutospacing="0" w:after="0" w:afterAutospacing="0"/>
        <w:rPr>
          <w:noProof/>
          <w:lang w:val="en-US"/>
        </w:rPr>
      </w:pPr>
      <w:r w:rsidRPr="004A21B9">
        <w:rPr>
          <w:noProof/>
          <w:lang w:val="en-US"/>
        </w:rPr>
        <w:t xml:space="preserve">Basic value types usually map a single database column, to a single, non-aggregated Java type. Internally Hibernate uses a registry of basic types when it needs to resolve a specific </w:t>
      </w:r>
      <w:r w:rsidRPr="004A21B9">
        <w:rPr>
          <w:rStyle w:val="HTMLCode"/>
          <w:rFonts w:ascii="Times New Roman" w:hAnsi="Times New Roman"/>
          <w:noProof/>
          <w:szCs w:val="20"/>
          <w:lang w:val="en-US"/>
        </w:rPr>
        <w:t>org.hibernate.type.Type</w:t>
      </w:r>
      <w:r w:rsidRPr="004A21B9">
        <w:rPr>
          <w:noProof/>
          <w:lang w:val="en-US"/>
        </w:rPr>
        <w:t>.</w:t>
      </w:r>
    </w:p>
    <w:p w:rsidR="00A237E5" w:rsidRPr="004A21B9" w:rsidRDefault="00A237E5" w:rsidP="00C42D09">
      <w:pPr>
        <w:pStyle w:val="NormalWeb"/>
        <w:spacing w:before="0" w:beforeAutospacing="0" w:after="0" w:afterAutospacing="0"/>
        <w:rPr>
          <w:noProof/>
          <w:lang w:val="en-US"/>
        </w:rPr>
      </w:pPr>
    </w:p>
    <w:p w:rsidR="00A237E5" w:rsidRPr="004A21B9"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4A21B9" w:rsidTr="00DF34FE">
        <w:trPr>
          <w:tblHeader/>
          <w:tblCellSpacing w:w="15" w:type="dxa"/>
        </w:trPr>
        <w:tc>
          <w:tcPr>
            <w:tcW w:w="0" w:type="auto"/>
            <w:vAlign w:val="center"/>
          </w:tcPr>
          <w:p w:rsidR="00A237E5" w:rsidRPr="004A21B9" w:rsidRDefault="00A237E5" w:rsidP="00DF34FE">
            <w:pPr>
              <w:ind w:firstLine="0"/>
              <w:jc w:val="center"/>
              <w:rPr>
                <w:b/>
                <w:bCs/>
                <w:noProof/>
                <w:lang w:val="en-US"/>
              </w:rPr>
            </w:pPr>
            <w:r w:rsidRPr="004A21B9">
              <w:rPr>
                <w:b/>
                <w:bCs/>
                <w:noProof/>
                <w:lang w:val="en-US"/>
              </w:rPr>
              <w:t>Hibernate type (org.hibernate.type package)</w:t>
            </w:r>
          </w:p>
        </w:tc>
        <w:tc>
          <w:tcPr>
            <w:tcW w:w="0" w:type="auto"/>
            <w:vAlign w:val="center"/>
          </w:tcPr>
          <w:p w:rsidR="00A237E5" w:rsidRPr="004A21B9" w:rsidRDefault="00A237E5" w:rsidP="009232A3">
            <w:pPr>
              <w:ind w:firstLine="0"/>
              <w:jc w:val="center"/>
              <w:rPr>
                <w:b/>
                <w:bCs/>
                <w:noProof/>
                <w:lang w:val="en-US"/>
              </w:rPr>
            </w:pPr>
            <w:r w:rsidRPr="004A21B9">
              <w:rPr>
                <w:b/>
                <w:bCs/>
                <w:noProof/>
                <w:lang w:val="en-US"/>
              </w:rPr>
              <w:t>JDBC type</w:t>
            </w:r>
          </w:p>
          <w:p w:rsidR="00A237E5" w:rsidRPr="004A21B9" w:rsidRDefault="00A237E5" w:rsidP="009232A3">
            <w:pPr>
              <w:ind w:firstLine="0"/>
              <w:jc w:val="center"/>
              <w:rPr>
                <w:b/>
                <w:bCs/>
                <w:noProof/>
                <w:lang w:val="en-US"/>
              </w:rPr>
            </w:pPr>
            <w:r w:rsidRPr="004A21B9">
              <w:rPr>
                <w:b/>
                <w:bCs/>
                <w:noProof/>
                <w:lang w:val="en-US"/>
              </w:rPr>
              <w:t>(general SQL)</w:t>
            </w:r>
          </w:p>
        </w:tc>
        <w:tc>
          <w:tcPr>
            <w:tcW w:w="0" w:type="auto"/>
            <w:vAlign w:val="center"/>
          </w:tcPr>
          <w:p w:rsidR="00A237E5" w:rsidRPr="004A21B9" w:rsidRDefault="00A237E5" w:rsidP="00DF34FE">
            <w:pPr>
              <w:ind w:firstLine="0"/>
              <w:jc w:val="center"/>
              <w:rPr>
                <w:b/>
                <w:bCs/>
                <w:noProof/>
                <w:lang w:val="en-US"/>
              </w:rPr>
            </w:pPr>
            <w:r w:rsidRPr="004A21B9">
              <w:rPr>
                <w:b/>
                <w:bCs/>
                <w:noProof/>
                <w:lang w:val="en-US"/>
              </w:rPr>
              <w:t>Javatype</w:t>
            </w:r>
          </w:p>
        </w:tc>
        <w:tc>
          <w:tcPr>
            <w:tcW w:w="0" w:type="auto"/>
            <w:vAlign w:val="center"/>
          </w:tcPr>
          <w:p w:rsidR="00A237E5" w:rsidRPr="004A21B9" w:rsidRDefault="00A237E5" w:rsidP="00DF34FE">
            <w:pPr>
              <w:ind w:firstLine="0"/>
              <w:jc w:val="center"/>
              <w:rPr>
                <w:b/>
                <w:bCs/>
                <w:noProof/>
                <w:lang w:val="en-US"/>
              </w:rPr>
            </w:pPr>
            <w:r w:rsidRPr="004A21B9">
              <w:rPr>
                <w:b/>
                <w:bCs/>
                <w:noProof/>
                <w:lang w:val="en-US"/>
              </w:rPr>
              <w:t>BasicTypeRegistrykey(s)</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lastRenderedPageBreak/>
              <w:t>StringType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VARCHAR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string, java.lang.String</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MaterializedClob</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CLOB</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materialized_clob</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TextType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LONGVARCHAR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text</w:t>
            </w:r>
          </w:p>
        </w:tc>
      </w:tr>
      <w:tr w:rsidR="00A237E5" w:rsidRPr="00140AB6"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CharacterType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java.lang.Character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character, char, java.lang.Character</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NumericBooleanType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INTEGER, 0 is false, 1 is true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numeric_boolean</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YesNoType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'N'/'n' is false, 'Y'/'y' is true. The uppercase value is written to the database.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yes_no</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TrueFalseType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'F'/'f' is false, 'T'/'t' is true. The uppercase value is written to the database.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true_false</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TINYINT</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 java.lang.Byte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 java.lang.Byte</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r>
    </w:tbl>
    <w:p w:rsidR="00A237E5" w:rsidRPr="004A21B9" w:rsidRDefault="00A237E5" w:rsidP="00C42D09">
      <w:pPr>
        <w:pStyle w:val="NormalWeb"/>
        <w:spacing w:before="0" w:beforeAutospacing="0" w:after="0" w:afterAutospacing="0"/>
        <w:rPr>
          <w:noProof/>
          <w:lang w:val="en-US"/>
        </w:rPr>
      </w:pPr>
    </w:p>
    <w:p w:rsidR="00A237E5" w:rsidRPr="000F7FED" w:rsidRDefault="00A237E5" w:rsidP="00B43F16">
      <w:pPr>
        <w:spacing w:before="120"/>
        <w:rPr>
          <w:rStyle w:val="Strong"/>
          <w:b w:val="0"/>
          <w:bCs/>
          <w:noProof/>
        </w:rPr>
      </w:pPr>
      <w:r w:rsidRPr="000F7FED">
        <w:rPr>
          <w:noProof/>
        </w:rPr>
        <w:t xml:space="preserve">Аннотация </w:t>
      </w:r>
      <w:r w:rsidRPr="000F7FED">
        <w:rPr>
          <w:b/>
          <w:noProof/>
        </w:rPr>
        <w:t>@</w:t>
      </w:r>
      <w:r w:rsidRPr="004A21B9">
        <w:rPr>
          <w:b/>
          <w:noProof/>
          <w:lang w:val="en-US"/>
        </w:rPr>
        <w:t>basic</w:t>
      </w:r>
      <w:r w:rsidRPr="000F7FED">
        <w:rPr>
          <w:noProof/>
        </w:rPr>
        <w:t xml:space="preserve"> определяет базовые типы, и так как она является аннотацией по умолчанию, то определять ее для базовых типов не нужно.</w:t>
      </w:r>
      <w:r w:rsidRPr="004A21B9">
        <w:rPr>
          <w:rStyle w:val="Strong"/>
          <w:b w:val="0"/>
          <w:bCs/>
          <w:noProof/>
          <w:lang w:val="en-US"/>
        </w:rPr>
        <w:t>The</w:t>
      </w:r>
      <w:r w:rsidRPr="000F7FED">
        <w:rPr>
          <w:rStyle w:val="Emphasis"/>
          <w:b/>
          <w:bCs/>
          <w:iCs/>
          <w:noProof/>
        </w:rPr>
        <w:t>@</w:t>
      </w:r>
      <w:r w:rsidRPr="004A21B9">
        <w:rPr>
          <w:rStyle w:val="Emphasis"/>
          <w:b/>
          <w:bCs/>
          <w:iCs/>
          <w:noProof/>
          <w:lang w:val="en-US"/>
        </w:rPr>
        <w:t>Basic</w:t>
      </w:r>
      <w:r w:rsidRPr="004A21B9">
        <w:rPr>
          <w:rStyle w:val="Strong"/>
          <w:b w:val="0"/>
          <w:bCs/>
          <w:noProof/>
          <w:lang w:val="en-US"/>
        </w:rPr>
        <w:t>annotationonafieldorapropertysignifiesthatit</w:t>
      </w:r>
      <w:r w:rsidRPr="000F7FED">
        <w:rPr>
          <w:rStyle w:val="Strong"/>
          <w:b w:val="0"/>
          <w:bCs/>
          <w:noProof/>
        </w:rPr>
        <w:t>'</w:t>
      </w:r>
      <w:r w:rsidRPr="004A21B9">
        <w:rPr>
          <w:rStyle w:val="Strong"/>
          <w:b w:val="0"/>
          <w:bCs/>
          <w:noProof/>
          <w:lang w:val="en-US"/>
        </w:rPr>
        <w:t>sabasictypeandHibernateshouldusethestandardmappingforitspersistence</w:t>
      </w:r>
      <w:r w:rsidRPr="000F7FED">
        <w:rPr>
          <w:rStyle w:val="Strong"/>
          <w:b w:val="0"/>
          <w:bCs/>
          <w:noProof/>
        </w:rPr>
        <w:t>.</w:t>
      </w:r>
    </w:p>
    <w:p w:rsidR="00A237E5" w:rsidRPr="000F7FED" w:rsidRDefault="00A237E5" w:rsidP="00B43F16">
      <w:pPr>
        <w:spacing w:before="120"/>
        <w:rPr>
          <w:rStyle w:val="Strong"/>
          <w:b w:val="0"/>
          <w:bCs/>
          <w:noProof/>
        </w:rPr>
      </w:pPr>
      <w:r w:rsidRPr="000F7FED">
        <w:rPr>
          <w:rStyle w:val="Strong"/>
          <w:b w:val="0"/>
          <w:bCs/>
          <w:noProof/>
        </w:rPr>
        <w:t>Завыборподходящего</w:t>
      </w:r>
      <w:r w:rsidRPr="004A21B9">
        <w:rPr>
          <w:rStyle w:val="Strong"/>
          <w:b w:val="0"/>
          <w:bCs/>
          <w:noProof/>
          <w:lang w:val="en-US"/>
        </w:rPr>
        <w:t>Hibernate</w:t>
      </w:r>
      <w:r w:rsidRPr="000F7FED">
        <w:rPr>
          <w:rStyle w:val="Strong"/>
          <w:b w:val="0"/>
          <w:bCs/>
          <w:noProof/>
        </w:rPr>
        <w:t>-типаотвечает</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BasicTypeRegistry</w:t>
      </w:r>
      <w:r w:rsidRPr="000F7FED">
        <w:rPr>
          <w:rStyle w:val="Strong"/>
          <w:b w:val="0"/>
          <w:bCs/>
          <w:noProof/>
        </w:rPr>
        <w:t>, которыйпозволяет регистрировать новые пользовательские типы, и переопределять существующие.</w:t>
      </w:r>
    </w:p>
    <w:p w:rsidR="00A237E5" w:rsidRPr="000F7FED" w:rsidRDefault="00A237E5" w:rsidP="00B43F16">
      <w:pPr>
        <w:spacing w:before="120"/>
        <w:rPr>
          <w:rStyle w:val="HTMLCode"/>
          <w:rFonts w:ascii="Times New Roman" w:hAnsi="Times New Roman"/>
          <w:noProof/>
          <w:szCs w:val="20"/>
        </w:rPr>
      </w:pPr>
      <w:r w:rsidRPr="000F7FED">
        <w:rPr>
          <w:noProof/>
        </w:rPr>
        <w:t xml:space="preserve">Явно задать тип можно с помощью аннотации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rStyle w:val="HTMLCode"/>
          <w:rFonts w:ascii="Times New Roman" w:hAnsi="Times New Roman"/>
          <w:noProof/>
          <w:szCs w:val="20"/>
        </w:rPr>
        <w:t>:</w:t>
      </w:r>
    </w:p>
    <w:p w:rsidR="00A237E5" w:rsidRPr="000F7FED"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4A21B9"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4A21B9">
        <w:rPr>
          <w:noProof/>
          <w:sz w:val="20"/>
          <w:szCs w:val="20"/>
          <w:lang w:val="en-US"/>
        </w:rPr>
        <w:t>@org.hibernate.annotations.Type( type = "nstring" )</w:t>
      </w:r>
    </w:p>
    <w:p w:rsidR="00A237E5" w:rsidRPr="000F7FED"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4A21B9">
        <w:rPr>
          <w:noProof/>
          <w:sz w:val="20"/>
          <w:szCs w:val="20"/>
          <w:lang w:val="en-US"/>
        </w:rPr>
        <w:tab/>
        <w:t>privateStringname</w:t>
      </w:r>
      <w:r w:rsidRPr="000F7FED">
        <w:rPr>
          <w:noProof/>
          <w:sz w:val="20"/>
          <w:szCs w:val="20"/>
        </w:rPr>
        <w:t>;</w:t>
      </w:r>
    </w:p>
    <w:p w:rsidR="00A237E5" w:rsidRPr="000F7FED" w:rsidRDefault="00A237E5" w:rsidP="00B43F16">
      <w:pPr>
        <w:spacing w:before="120"/>
        <w:rPr>
          <w:noProof/>
        </w:rPr>
      </w:pPr>
      <w:r w:rsidRPr="000F7FED">
        <w:rPr>
          <w:noProof/>
        </w:rPr>
        <w:t>которая в качестве атрибута может использовать:</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Fully qualified name of any </w:t>
      </w:r>
      <w:r w:rsidRPr="004A21B9">
        <w:rPr>
          <w:noProof/>
          <w:sz w:val="20"/>
          <w:szCs w:val="20"/>
          <w:lang w:val="en-US"/>
        </w:rPr>
        <w:t>org.hibernate.type.Type</w:t>
      </w:r>
      <w:r w:rsidRPr="004A21B9">
        <w:rPr>
          <w:noProof/>
          <w:lang w:val="en-US"/>
        </w:rPr>
        <w:t xml:space="preserve"> implementation.</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Any key registered with </w:t>
      </w:r>
      <w:r w:rsidRPr="004A21B9">
        <w:rPr>
          <w:noProof/>
          <w:sz w:val="20"/>
          <w:szCs w:val="20"/>
          <w:lang w:val="en-US"/>
        </w:rPr>
        <w:t>BasicTypeRegistry.</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The name of any known </w:t>
      </w:r>
      <w:r w:rsidRPr="004A21B9">
        <w:rPr>
          <w:i/>
          <w:iCs/>
          <w:noProof/>
          <w:lang w:val="en-US"/>
        </w:rPr>
        <w:t>type definitions.</w:t>
      </w:r>
    </w:p>
    <w:p w:rsidR="00A237E5" w:rsidRPr="000F7FED" w:rsidRDefault="00A237E5" w:rsidP="00B43F16">
      <w:pPr>
        <w:spacing w:before="120"/>
        <w:rPr>
          <w:noProof/>
        </w:rPr>
      </w:pPr>
      <w:r w:rsidRPr="000F7FED">
        <w:rPr>
          <w:noProof/>
        </w:rPr>
        <w:t xml:space="preserve">Список классов, которые по спецификации </w:t>
      </w:r>
      <w:r w:rsidRPr="004A21B9">
        <w:rPr>
          <w:noProof/>
          <w:lang w:val="en-US"/>
        </w:rPr>
        <w:t>JPA</w:t>
      </w:r>
      <w:r w:rsidRPr="000F7FED">
        <w:rPr>
          <w:noProof/>
        </w:rPr>
        <w:t>относятся к базовым:</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Java primitive types (</w:t>
      </w:r>
      <w:r w:rsidRPr="004A21B9">
        <w:rPr>
          <w:noProof/>
          <w:sz w:val="20"/>
          <w:szCs w:val="20"/>
          <w:lang w:val="en-US"/>
        </w:rPr>
        <w:t>boolean</w:t>
      </w:r>
      <w:r w:rsidRPr="004A21B9">
        <w:rPr>
          <w:noProof/>
          <w:lang w:val="en-US"/>
        </w:rPr>
        <w:t xml:space="preserve">, </w:t>
      </w:r>
      <w:r w:rsidRPr="004A21B9">
        <w:rPr>
          <w:noProof/>
          <w:sz w:val="20"/>
          <w:szCs w:val="20"/>
          <w:lang w:val="en-US"/>
        </w:rPr>
        <w:t>int</w:t>
      </w:r>
      <w:r w:rsidRPr="004A21B9">
        <w:rPr>
          <w:noProof/>
          <w:lang w:val="en-US"/>
        </w:rPr>
        <w:t>, etc);</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wrappers for the primitive types (</w:t>
      </w:r>
      <w:r w:rsidRPr="004A21B9">
        <w:rPr>
          <w:noProof/>
          <w:sz w:val="20"/>
          <w:szCs w:val="20"/>
          <w:lang w:val="en-US"/>
        </w:rPr>
        <w:t>java.lang.Boolean</w:t>
      </w:r>
      <w:r w:rsidRPr="004A21B9">
        <w:rPr>
          <w:noProof/>
          <w:lang w:val="en-US"/>
        </w:rPr>
        <w:t xml:space="preserve">, </w:t>
      </w:r>
      <w:r w:rsidRPr="004A21B9">
        <w:rPr>
          <w:noProof/>
          <w:sz w:val="20"/>
          <w:szCs w:val="20"/>
          <w:lang w:val="en-US"/>
        </w:rPr>
        <w:t>java.lang.Integer</w:t>
      </w:r>
      <w:r w:rsidRPr="004A21B9">
        <w:rPr>
          <w:noProof/>
          <w:lang w:val="en-US"/>
        </w:rPr>
        <w:t>, etc);</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java.lang.String;</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java.math.BigInteger;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java.math.BigDecimal;</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java.util.Date;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lastRenderedPageBreak/>
        <w:t>java.util.Calendar;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java.sql.Date;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java.sql.Time;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java.sql.Timestamp;</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byte[]</w:t>
      </w:r>
      <w:r w:rsidRPr="004A21B9">
        <w:rPr>
          <w:noProof/>
          <w:lang w:val="en-US"/>
        </w:rPr>
        <w:t xml:space="preserve"> or </w:t>
      </w:r>
      <w:r w:rsidRPr="004A21B9">
        <w:rPr>
          <w:noProof/>
          <w:sz w:val="20"/>
          <w:szCs w:val="20"/>
          <w:lang w:val="en-US"/>
        </w:rPr>
        <w:t>Byte[];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char[]</w:t>
      </w:r>
      <w:r w:rsidRPr="004A21B9">
        <w:rPr>
          <w:noProof/>
          <w:lang w:val="en-US"/>
        </w:rPr>
        <w:t xml:space="preserve"> or </w:t>
      </w:r>
      <w:r w:rsidRPr="004A21B9">
        <w:rPr>
          <w:noProof/>
          <w:sz w:val="20"/>
          <w:szCs w:val="20"/>
          <w:lang w:val="en-US"/>
        </w:rPr>
        <w:t>Character[];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enums;</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 xml:space="preserve">any other type that implements </w:t>
      </w:r>
      <w:r w:rsidRPr="004A21B9">
        <w:rPr>
          <w:noProof/>
          <w:sz w:val="20"/>
          <w:szCs w:val="20"/>
          <w:lang w:val="en-US"/>
        </w:rPr>
        <w:t>Serializable</w:t>
      </w:r>
      <w:r w:rsidRPr="004A21B9">
        <w:rPr>
          <w:noProof/>
          <w:lang w:val="en-US"/>
        </w:rPr>
        <w:t xml:space="preserve"> (JPA’s "support" for </w:t>
      </w:r>
      <w:r w:rsidRPr="004A21B9">
        <w:rPr>
          <w:noProof/>
          <w:sz w:val="20"/>
          <w:szCs w:val="20"/>
          <w:lang w:val="en-US"/>
        </w:rPr>
        <w:t>Serializable</w:t>
      </w:r>
      <w:r w:rsidRPr="004A21B9">
        <w:rPr>
          <w:noProof/>
          <w:lang w:val="en-US"/>
        </w:rPr>
        <w:t xml:space="preserve"> types is to directly serialize their state to the database).</w:t>
      </w:r>
    </w:p>
    <w:p w:rsidR="00A237E5" w:rsidRPr="004A21B9" w:rsidRDefault="00A237E5" w:rsidP="00D27820">
      <w:pPr>
        <w:spacing w:before="100" w:beforeAutospacing="1" w:after="100" w:afterAutospacing="1"/>
        <w:ind w:firstLine="0"/>
        <w:rPr>
          <w:noProof/>
          <w:lang w:val="en-US"/>
        </w:rPr>
      </w:pPr>
      <w:r w:rsidRPr="004A21B9">
        <w:rPr>
          <w:noProof/>
          <w:lang w:val="en-US"/>
        </w:rPr>
        <w:t>Атрибутыаннотации</w:t>
      </w:r>
      <w:r w:rsidRPr="004A21B9">
        <w:rPr>
          <w:noProof/>
          <w:sz w:val="20"/>
          <w:szCs w:val="20"/>
          <w:lang w:val="en-US"/>
        </w:rPr>
        <w:t>@Basic</w:t>
      </w:r>
      <w:r w:rsidRPr="004A21B9">
        <w:rPr>
          <w:noProof/>
          <w:lang w:val="en-US"/>
        </w:rPr>
        <w:t>:</w:t>
      </w:r>
    </w:p>
    <w:p w:rsidR="00A237E5" w:rsidRPr="004A21B9" w:rsidRDefault="00A237E5" w:rsidP="00D27820">
      <w:pPr>
        <w:ind w:firstLine="0"/>
        <w:rPr>
          <w:noProof/>
          <w:lang w:val="en-US"/>
        </w:rPr>
      </w:pPr>
      <w:r w:rsidRPr="004A21B9">
        <w:rPr>
          <w:b/>
          <w:noProof/>
          <w:sz w:val="20"/>
          <w:szCs w:val="20"/>
          <w:lang w:val="en-US"/>
        </w:rPr>
        <w:t>optional</w:t>
      </w:r>
      <w:r w:rsidRPr="004A21B9">
        <w:rPr>
          <w:noProof/>
          <w:lang w:val="en-US"/>
        </w:rPr>
        <w:t xml:space="preserve"> - boolean (defaults to true)</w:t>
      </w:r>
    </w:p>
    <w:p w:rsidR="00A237E5" w:rsidRPr="004A21B9" w:rsidRDefault="00A237E5" w:rsidP="00D27820">
      <w:pPr>
        <w:spacing w:before="100" w:beforeAutospacing="1" w:after="100" w:afterAutospacing="1"/>
        <w:ind w:left="720" w:firstLine="0"/>
        <w:rPr>
          <w:noProof/>
          <w:lang w:val="en-US"/>
        </w:rPr>
      </w:pPr>
      <w:r w:rsidRPr="004A21B9">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4A21B9">
        <w:rPr>
          <w:noProof/>
          <w:sz w:val="20"/>
          <w:szCs w:val="20"/>
          <w:lang w:val="en-US"/>
        </w:rPr>
        <w:t>NULLABLE</w:t>
      </w:r>
      <w:r w:rsidRPr="004A21B9">
        <w:rPr>
          <w:noProof/>
          <w:lang w:val="en-US"/>
        </w:rPr>
        <w:t>.</w:t>
      </w:r>
    </w:p>
    <w:p w:rsidR="00A237E5" w:rsidRPr="004A21B9" w:rsidRDefault="00A237E5" w:rsidP="00D27820">
      <w:pPr>
        <w:ind w:firstLine="0"/>
        <w:rPr>
          <w:noProof/>
          <w:lang w:val="en-US"/>
        </w:rPr>
      </w:pPr>
      <w:r w:rsidRPr="004A21B9">
        <w:rPr>
          <w:b/>
          <w:noProof/>
          <w:sz w:val="20"/>
          <w:szCs w:val="20"/>
          <w:lang w:val="en-US"/>
        </w:rPr>
        <w:t>fetch</w:t>
      </w:r>
      <w:r w:rsidRPr="004A21B9">
        <w:rPr>
          <w:noProof/>
          <w:lang w:val="en-US"/>
        </w:rPr>
        <w:t xml:space="preserve"> - FetchType (defaults to EAGER)</w:t>
      </w:r>
    </w:p>
    <w:p w:rsidR="00A237E5" w:rsidRPr="004A21B9" w:rsidRDefault="00A237E5" w:rsidP="00D27820">
      <w:pPr>
        <w:spacing w:before="100" w:beforeAutospacing="1" w:after="100" w:afterAutospacing="1"/>
        <w:ind w:left="720" w:firstLine="0"/>
        <w:rPr>
          <w:noProof/>
          <w:lang w:val="en-US"/>
        </w:rPr>
      </w:pPr>
      <w:r w:rsidRPr="004A21B9">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0F7FED" w:rsidRDefault="00A237E5" w:rsidP="002B5398">
      <w:pPr>
        <w:spacing w:before="120"/>
        <w:rPr>
          <w:noProof/>
        </w:rPr>
      </w:pPr>
      <w:r w:rsidRPr="000F7FED">
        <w:rPr>
          <w:noProof/>
        </w:rPr>
        <w:t xml:space="preserve">Создать собственный </w:t>
      </w:r>
      <w:r w:rsidRPr="004A21B9">
        <w:rPr>
          <w:noProof/>
          <w:lang w:val="en-US"/>
        </w:rPr>
        <w:t>hibernate</w:t>
      </w:r>
      <w:r w:rsidRPr="000F7FED">
        <w:rPr>
          <w:noProof/>
        </w:rPr>
        <w:t>тип можно двумя способами:</w:t>
      </w:r>
    </w:p>
    <w:p w:rsidR="00A237E5" w:rsidRPr="004A21B9" w:rsidRDefault="00A237E5" w:rsidP="007D21E0">
      <w:pPr>
        <w:numPr>
          <w:ilvl w:val="0"/>
          <w:numId w:val="11"/>
        </w:numPr>
        <w:tabs>
          <w:tab w:val="clear" w:pos="720"/>
        </w:tabs>
        <w:spacing w:before="100" w:beforeAutospacing="1" w:after="100" w:afterAutospacing="1"/>
        <w:ind w:left="1418" w:hanging="284"/>
        <w:rPr>
          <w:noProof/>
          <w:lang w:val="en-US"/>
        </w:rPr>
      </w:pPr>
      <w:r w:rsidRPr="004A21B9">
        <w:rPr>
          <w:noProof/>
          <w:lang w:val="en-US"/>
        </w:rPr>
        <w:t xml:space="preserve">Implementing a </w:t>
      </w:r>
      <w:r w:rsidRPr="004A21B9">
        <w:rPr>
          <w:noProof/>
          <w:sz w:val="20"/>
          <w:szCs w:val="20"/>
          <w:lang w:val="en-US"/>
        </w:rPr>
        <w:t>BasicType</w:t>
      </w:r>
      <w:r w:rsidRPr="004A21B9">
        <w:rPr>
          <w:noProof/>
          <w:lang w:val="en-US"/>
        </w:rPr>
        <w:t xml:space="preserve"> and registering it;</w:t>
      </w:r>
    </w:p>
    <w:p w:rsidR="00A237E5" w:rsidRPr="004A21B9" w:rsidRDefault="00A237E5" w:rsidP="007D21E0">
      <w:pPr>
        <w:numPr>
          <w:ilvl w:val="0"/>
          <w:numId w:val="11"/>
        </w:numPr>
        <w:tabs>
          <w:tab w:val="clear" w:pos="720"/>
        </w:tabs>
        <w:spacing w:before="100" w:beforeAutospacing="1" w:after="100" w:afterAutospacing="1"/>
        <w:ind w:left="1418" w:hanging="284"/>
        <w:rPr>
          <w:noProof/>
          <w:lang w:val="en-US"/>
        </w:rPr>
      </w:pPr>
      <w:r w:rsidRPr="004A21B9">
        <w:rPr>
          <w:noProof/>
          <w:lang w:val="en-US"/>
        </w:rPr>
        <w:t xml:space="preserve">Implementing a </w:t>
      </w:r>
      <w:r w:rsidRPr="004A21B9">
        <w:rPr>
          <w:noProof/>
          <w:sz w:val="20"/>
          <w:szCs w:val="20"/>
          <w:lang w:val="en-US"/>
        </w:rPr>
        <w:t>UserType</w:t>
      </w:r>
      <w:r w:rsidRPr="004A21B9">
        <w:rPr>
          <w:noProof/>
          <w:lang w:val="en-US"/>
        </w:rPr>
        <w:t>, which doesn’t require type registration.</w:t>
      </w:r>
    </w:p>
    <w:p w:rsidR="00A237E5" w:rsidRPr="000F7FED" w:rsidRDefault="00A237E5" w:rsidP="00022695">
      <w:pPr>
        <w:spacing w:before="120"/>
        <w:rPr>
          <w:noProof/>
        </w:rPr>
      </w:pPr>
      <w:r w:rsidRPr="000F7FED">
        <w:rPr>
          <w:noProof/>
        </w:rPr>
        <w:t xml:space="preserve">Использовать пользовательский базовый тип можно через аннотацию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0F7FED" w:rsidRDefault="00A237E5" w:rsidP="00022695">
      <w:pPr>
        <w:spacing w:before="120"/>
        <w:rPr>
          <w:noProof/>
        </w:rPr>
      </w:pP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w:t>
      </w:r>
      <w:r w:rsidRPr="004A21B9">
        <w:rPr>
          <w:noProof/>
          <w:sz w:val="20"/>
          <w:szCs w:val="20"/>
          <w:lang w:val="en-US"/>
        </w:rPr>
        <w:t>TypeDef</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name</w:t>
      </w:r>
      <w:r w:rsidRPr="000F7FED">
        <w:rPr>
          <w:noProof/>
          <w:sz w:val="20"/>
          <w:szCs w:val="20"/>
        </w:rPr>
        <w:t xml:space="preserve"> = "</w:t>
      </w:r>
      <w:r w:rsidRPr="004A21B9">
        <w:rPr>
          <w:noProof/>
          <w:sz w:val="20"/>
          <w:szCs w:val="20"/>
          <w:lang w:val="en-US"/>
        </w:rPr>
        <w:t>bitset</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defaultForType</w:t>
      </w:r>
      <w:r w:rsidRPr="000F7FED">
        <w:rPr>
          <w:noProof/>
          <w:sz w:val="20"/>
          <w:szCs w:val="20"/>
        </w:rPr>
        <w:t xml:space="preserve"> = </w:t>
      </w:r>
      <w:r w:rsidRPr="004A21B9">
        <w:rPr>
          <w:noProof/>
          <w:sz w:val="20"/>
          <w:szCs w:val="20"/>
          <w:lang w:val="en-US"/>
        </w:rPr>
        <w:t>BitSet</w:t>
      </w:r>
      <w:r w:rsidRPr="000F7FED">
        <w:rPr>
          <w:noProof/>
          <w:sz w:val="20"/>
          <w:szCs w:val="20"/>
        </w:rPr>
        <w:t>.</w:t>
      </w:r>
      <w:r w:rsidRPr="004A21B9">
        <w:rPr>
          <w:noProof/>
          <w:sz w:val="20"/>
          <w:szCs w:val="20"/>
          <w:lang w:val="en-US"/>
        </w:rPr>
        <w:t>class</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typeClass</w:t>
      </w:r>
      <w:r w:rsidRPr="000F7FED">
        <w:rPr>
          <w:noProof/>
          <w:sz w:val="20"/>
          <w:szCs w:val="20"/>
        </w:rPr>
        <w:t xml:space="preserve"> = </w:t>
      </w:r>
      <w:r w:rsidRPr="004A21B9">
        <w:rPr>
          <w:noProof/>
          <w:sz w:val="20"/>
          <w:szCs w:val="20"/>
          <w:lang w:val="en-US"/>
        </w:rPr>
        <w:t>BitSetType</w:t>
      </w:r>
      <w:r w:rsidRPr="000F7FED">
        <w:rPr>
          <w:noProof/>
          <w:sz w:val="20"/>
          <w:szCs w:val="20"/>
        </w:rPr>
        <w:t>.</w:t>
      </w:r>
      <w:r w:rsidRPr="004A21B9">
        <w:rPr>
          <w:noProof/>
          <w:sz w:val="20"/>
          <w:szCs w:val="20"/>
          <w:lang w:val="en-US"/>
        </w:rPr>
        <w:t>class</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w:t>
      </w:r>
    </w:p>
    <w:p w:rsidR="00A237E5" w:rsidRPr="000F7FED" w:rsidRDefault="00A237E5" w:rsidP="00022695">
      <w:pPr>
        <w:spacing w:before="120"/>
        <w:rPr>
          <w:noProof/>
        </w:rPr>
      </w:pPr>
      <w:r w:rsidRPr="000F7FED">
        <w:rPr>
          <w:noProof/>
        </w:rPr>
        <w:t>В этом случае регистрация так же не требуется.</w:t>
      </w:r>
    </w:p>
    <w:p w:rsidR="00A237E5" w:rsidRPr="000F7FED" w:rsidRDefault="00A237E5" w:rsidP="00022695">
      <w:pPr>
        <w:spacing w:before="120"/>
        <w:rPr>
          <w:noProof/>
        </w:rPr>
      </w:pPr>
      <w:r w:rsidRPr="000F7FED">
        <w:rPr>
          <w:noProof/>
        </w:rPr>
        <w:t>Способы регистрации: …</w:t>
      </w:r>
    </w:p>
    <w:p w:rsidR="00A237E5" w:rsidRPr="000F7FED" w:rsidRDefault="00A237E5" w:rsidP="00022695">
      <w:pPr>
        <w:spacing w:before="120"/>
        <w:rPr>
          <w:noProof/>
        </w:rPr>
      </w:pPr>
      <w:r w:rsidRPr="000F7FED">
        <w:rPr>
          <w:noProof/>
        </w:rPr>
        <w:t>Примечание: можно создавать типы, которые, например, будут сохранять одно поле в несколько колонок(</w:t>
      </w:r>
      <w:hyperlink r:id="rId8" w:history="1">
        <w:r w:rsidRPr="004A21B9">
          <w:rPr>
            <w:rStyle w:val="Hyperlink"/>
            <w:noProof/>
            <w:lang w:val="en-US"/>
          </w:rPr>
          <w:t>https</w:t>
        </w:r>
        <w:r w:rsidRPr="000F7FED">
          <w:rPr>
            <w:rStyle w:val="Hyperlink"/>
            <w:noProof/>
          </w:rPr>
          <w:t>://</w:t>
        </w:r>
        <w:r w:rsidRPr="004A21B9">
          <w:rPr>
            <w:rStyle w:val="Hyperlink"/>
            <w:noProof/>
            <w:lang w:val="en-US"/>
          </w:rPr>
          <w:t>www</w:t>
        </w:r>
        <w:r w:rsidRPr="000F7FED">
          <w:rPr>
            <w:rStyle w:val="Hyperlink"/>
            <w:noProof/>
          </w:rPr>
          <w:t>.</w:t>
        </w:r>
        <w:r w:rsidRPr="004A21B9">
          <w:rPr>
            <w:rStyle w:val="Hyperlink"/>
            <w:noProof/>
            <w:lang w:val="en-US"/>
          </w:rPr>
          <w:t>baeldung</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hibernate</w:t>
        </w:r>
        <w:r w:rsidRPr="000F7FED">
          <w:rPr>
            <w:rStyle w:val="Hyperlink"/>
            <w:noProof/>
          </w:rPr>
          <w:t>-</w:t>
        </w:r>
        <w:r w:rsidRPr="004A21B9">
          <w:rPr>
            <w:rStyle w:val="Hyperlink"/>
            <w:noProof/>
            <w:lang w:val="en-US"/>
          </w:rPr>
          <w:t>custom</w:t>
        </w:r>
        <w:r w:rsidRPr="000F7FED">
          <w:rPr>
            <w:rStyle w:val="Hyperlink"/>
            <w:noProof/>
          </w:rPr>
          <w:t>-</w:t>
        </w:r>
        <w:r w:rsidRPr="004A21B9">
          <w:rPr>
            <w:rStyle w:val="Hyperlink"/>
            <w:noProof/>
            <w:lang w:val="en-US"/>
          </w:rPr>
          <w:t>types</w:t>
        </w:r>
      </w:hyperlink>
      <w:r w:rsidRPr="000F7FED">
        <w:rPr>
          <w:noProof/>
        </w:rPr>
        <w:t>).</w:t>
      </w:r>
    </w:p>
    <w:p w:rsidR="00A237E5" w:rsidRPr="000F7FED" w:rsidRDefault="00A237E5" w:rsidP="002B5398">
      <w:pPr>
        <w:spacing w:before="120"/>
        <w:rPr>
          <w:noProof/>
        </w:rPr>
      </w:pPr>
    </w:p>
    <w:p w:rsidR="00A237E5" w:rsidRPr="004A21B9" w:rsidRDefault="00A237E5" w:rsidP="007D21E0">
      <w:pPr>
        <w:pStyle w:val="Heading1"/>
        <w:numPr>
          <w:ilvl w:val="2"/>
          <w:numId w:val="2"/>
        </w:numPr>
        <w:ind w:left="1418" w:hanging="231"/>
        <w:jc w:val="center"/>
        <w:rPr>
          <w:noProof/>
          <w:sz w:val="36"/>
          <w:szCs w:val="36"/>
          <w:lang w:val="en-US"/>
        </w:rPr>
      </w:pPr>
      <w:bookmarkStart w:id="4" w:name="_Toc62204396"/>
      <w:r w:rsidRPr="004A21B9">
        <w:rPr>
          <w:noProof/>
          <w:sz w:val="36"/>
          <w:szCs w:val="36"/>
          <w:lang w:val="en-US"/>
        </w:rPr>
        <w:t>MAPPING ENUMS</w:t>
      </w:r>
      <w:bookmarkEnd w:id="4"/>
    </w:p>
    <w:p w:rsidR="00A237E5" w:rsidRPr="000F7FED" w:rsidRDefault="00A237E5" w:rsidP="005D46CB">
      <w:pPr>
        <w:spacing w:before="120"/>
        <w:rPr>
          <w:noProof/>
        </w:rPr>
      </w:pPr>
      <w:r w:rsidRPr="004A21B9">
        <w:rPr>
          <w:noProof/>
          <w:lang w:val="en-US"/>
        </w:rPr>
        <w:t>Hibernate</w:t>
      </w:r>
      <w:r w:rsidRPr="000F7FED">
        <w:rPr>
          <w:noProof/>
        </w:rPr>
        <w:t xml:space="preserve"> позволяет отображать </w:t>
      </w:r>
      <w:r w:rsidRPr="004A21B9">
        <w:rPr>
          <w:noProof/>
          <w:lang w:val="en-US"/>
        </w:rPr>
        <w:t>Enum</w:t>
      </w:r>
      <w:r w:rsidRPr="000F7FED">
        <w:rPr>
          <w:noProof/>
        </w:rPr>
        <w:t xml:space="preserve">-тип в качестве базового. Для этого используется аннотация </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Enumerated</w:t>
      </w:r>
      <w:r w:rsidRPr="000F7FED">
        <w:rPr>
          <w:noProof/>
        </w:rPr>
        <w:t xml:space="preserve">с параметром </w:t>
      </w:r>
      <w:r w:rsidRPr="004A21B9">
        <w:rPr>
          <w:rStyle w:val="HTMLCode"/>
          <w:rFonts w:ascii="Times New Roman" w:hAnsi="Times New Roman"/>
          <w:noProof/>
          <w:szCs w:val="20"/>
          <w:lang w:val="en-US"/>
        </w:rPr>
        <w:t>EnumType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ORDINAL</w:t>
      </w:r>
      <w:r w:rsidRPr="000F7FED">
        <w:rPr>
          <w:rStyle w:val="HTMLCode"/>
          <w:rFonts w:ascii="Times New Roman" w:hAnsi="Times New Roman"/>
          <w:noProof/>
          <w:szCs w:val="20"/>
        </w:rPr>
        <w:t xml:space="preserve"> или </w:t>
      </w:r>
      <w:r w:rsidRPr="004A21B9">
        <w:rPr>
          <w:rStyle w:val="HTMLCode"/>
          <w:rFonts w:ascii="Times New Roman" w:hAnsi="Times New Roman"/>
          <w:noProof/>
          <w:szCs w:val="20"/>
          <w:lang w:val="en-US"/>
        </w:rPr>
        <w:t>EnumType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STRING</w:t>
      </w:r>
      <w:r w:rsidRPr="000F7FED">
        <w:rPr>
          <w:rStyle w:val="HTMLCode"/>
          <w:rFonts w:ascii="Times New Roman" w:hAnsi="Times New Roman"/>
          <w:noProof/>
          <w:szCs w:val="20"/>
        </w:rPr>
        <w:t xml:space="preserve">. </w:t>
      </w:r>
      <w:r w:rsidRPr="000F7FED">
        <w:rPr>
          <w:noProof/>
        </w:rPr>
        <w:t>В первом случае поле будет сохранено как число, во втором как строка.</w:t>
      </w:r>
    </w:p>
    <w:p w:rsidR="00A237E5" w:rsidRPr="000F7FED" w:rsidRDefault="00A237E5" w:rsidP="005D46CB">
      <w:pPr>
        <w:spacing w:before="120"/>
        <w:rPr>
          <w:noProof/>
        </w:rPr>
      </w:pPr>
      <w:r w:rsidRPr="000F7FED">
        <w:rPr>
          <w:noProof/>
        </w:rPr>
        <w:lastRenderedPageBreak/>
        <w:t xml:space="preserve">Можно также замапить </w:t>
      </w:r>
      <w:r w:rsidRPr="004A21B9">
        <w:rPr>
          <w:noProof/>
          <w:lang w:val="en-US"/>
        </w:rPr>
        <w:t>Enum</w:t>
      </w:r>
      <w:r w:rsidRPr="000F7FED">
        <w:rPr>
          <w:noProof/>
        </w:rPr>
        <w:t>с помощью пользовательского типа (</w:t>
      </w:r>
      <w:r w:rsidRPr="004A21B9">
        <w:rPr>
          <w:noProof/>
          <w:lang w:val="en-US"/>
        </w:rPr>
        <w:t>customtypes</w:t>
      </w:r>
      <w:r w:rsidRPr="000F7FED">
        <w:rPr>
          <w:noProof/>
        </w:rPr>
        <w:t>).</w:t>
      </w:r>
    </w:p>
    <w:p w:rsidR="00A237E5" w:rsidRPr="004A21B9" w:rsidRDefault="00A237E5" w:rsidP="007D21E0">
      <w:pPr>
        <w:pStyle w:val="Heading1"/>
        <w:numPr>
          <w:ilvl w:val="2"/>
          <w:numId w:val="2"/>
        </w:numPr>
        <w:ind w:left="1418" w:hanging="231"/>
        <w:jc w:val="center"/>
        <w:rPr>
          <w:noProof/>
          <w:sz w:val="36"/>
          <w:szCs w:val="36"/>
          <w:lang w:val="en-US"/>
        </w:rPr>
      </w:pPr>
      <w:bookmarkStart w:id="5" w:name="_Toc62204397"/>
      <w:r w:rsidRPr="004A21B9">
        <w:rPr>
          <w:noProof/>
          <w:sz w:val="36"/>
          <w:szCs w:val="36"/>
          <w:lang w:val="en-US"/>
        </w:rPr>
        <w:t>ATTRIBUTE CONVERTOR</w:t>
      </w:r>
      <w:bookmarkEnd w:id="5"/>
    </w:p>
    <w:p w:rsidR="00A237E5" w:rsidRPr="004A21B9" w:rsidRDefault="00A237E5" w:rsidP="009809B8">
      <w:pPr>
        <w:spacing w:after="240"/>
        <w:rPr>
          <w:noProof/>
          <w:lang w:val="en-US"/>
        </w:rPr>
      </w:pPr>
      <w:r w:rsidRPr="004A21B9">
        <w:rPr>
          <w:noProof/>
          <w:lang w:val="en-US"/>
        </w:rPr>
        <w:t>Attributeconventer</w:t>
      </w:r>
      <w:r w:rsidRPr="000F7FED">
        <w:rPr>
          <w:noProof/>
        </w:rPr>
        <w:t xml:space="preserve">позволяет преобразовывать сохраняемое/извлекаемое значение. </w:t>
      </w:r>
      <w:r w:rsidRPr="004A21B9">
        <w:rPr>
          <w:noProof/>
          <w:lang w:val="en-US"/>
        </w:rPr>
        <w:t xml:space="preserve">Например, еслиунасестьenumGender (MALE, FEMALE), товбазуможносохранять “F” и “M”соответственно.(JPA </w:t>
      </w:r>
      <w:r w:rsidRPr="004A21B9">
        <w:rPr>
          <w:rStyle w:val="tlid-translation"/>
          <w:noProof/>
          <w:lang w:val="en-US"/>
        </w:rPr>
        <w:t xml:space="preserve">compatibility: </w:t>
      </w:r>
      <w:r w:rsidRPr="004A21B9">
        <w:rPr>
          <w:noProof/>
          <w:lang w:val="en-US"/>
        </w:rPr>
        <w:t xml:space="preserve">JPA explicitly disallows the use of an </w:t>
      </w:r>
      <w:r w:rsidRPr="004A21B9">
        <w:rPr>
          <w:rStyle w:val="HTMLCode"/>
          <w:rFonts w:ascii="Times New Roman" w:hAnsi="Times New Roman"/>
          <w:noProof/>
          <w:szCs w:val="20"/>
          <w:lang w:val="en-US"/>
        </w:rPr>
        <w:t>AttributeConverter</w:t>
      </w:r>
      <w:r w:rsidRPr="004A21B9">
        <w:rPr>
          <w:noProof/>
          <w:lang w:val="en-US"/>
        </w:rPr>
        <w:t xml:space="preserve"> with an attribute marked as </w:t>
      </w:r>
      <w:r w:rsidRPr="004A21B9">
        <w:rPr>
          <w:rStyle w:val="HTMLCode"/>
          <w:rFonts w:ascii="Times New Roman" w:hAnsi="Times New Roman"/>
          <w:noProof/>
          <w:szCs w:val="20"/>
          <w:lang w:val="en-US"/>
        </w:rPr>
        <w:t>@Enumerated</w:t>
      </w:r>
      <w:r w:rsidRPr="004A21B9">
        <w:rPr>
          <w:noProof/>
          <w:lang w:val="en-US"/>
        </w:rPr>
        <w:t>.)</w:t>
      </w:r>
    </w:p>
    <w:p w:rsidR="00A237E5" w:rsidRPr="004A21B9" w:rsidRDefault="00A237E5" w:rsidP="00D11788">
      <w:pPr>
        <w:spacing w:after="240"/>
        <w:rPr>
          <w:noProof/>
          <w:lang w:val="en-US"/>
        </w:rPr>
      </w:pPr>
      <w:r w:rsidRPr="004A21B9">
        <w:rPr>
          <w:noProof/>
          <w:lang w:val="en-US"/>
        </w:rPr>
        <w:t>The AttributeConverter entity property can be usedas a query parameter (</w:t>
      </w:r>
      <w:hyperlink r:id="rId9" w:anchor="basic-enums" w:history="1">
        <w:r w:rsidRPr="004A21B9">
          <w:rPr>
            <w:rStyle w:val="Hyperlink"/>
            <w:noProof/>
            <w:lang w:val="en-US"/>
          </w:rPr>
          <w:t>https://docs.jboss.org/hibernate/orm/5.4/userguide/html_single/Hibernate_User_Guide.html#basic-enums</w:t>
        </w:r>
      </w:hyperlink>
      <w:r w:rsidRPr="004A21B9">
        <w:rPr>
          <w:noProof/>
          <w:lang w:val="en-US"/>
        </w:rPr>
        <w:t>).</w:t>
      </w:r>
    </w:p>
    <w:p w:rsidR="00A237E5" w:rsidRPr="000F7FED" w:rsidRDefault="00A237E5" w:rsidP="00D11788">
      <w:pPr>
        <w:spacing w:after="240"/>
        <w:rPr>
          <w:noProof/>
        </w:rPr>
      </w:pPr>
      <w:r w:rsidRPr="004A21B9">
        <w:rPr>
          <w:noProof/>
          <w:lang w:val="en-US"/>
        </w:rPr>
        <w:t>AttributeConverter</w:t>
      </w:r>
      <w:r w:rsidRPr="000F7FED">
        <w:rPr>
          <w:noProof/>
        </w:rPr>
        <w:t xml:space="preserve">может быть использован и при </w:t>
      </w:r>
      <w:r w:rsidRPr="004A21B9">
        <w:rPr>
          <w:noProof/>
          <w:lang w:val="en-US"/>
        </w:rPr>
        <w:t>HBM</w:t>
      </w:r>
      <w:r w:rsidRPr="000F7FED">
        <w:rPr>
          <w:noProof/>
        </w:rPr>
        <w:t>маппинге.</w:t>
      </w:r>
    </w:p>
    <w:p w:rsidR="00A237E5" w:rsidRPr="000F7FED" w:rsidRDefault="00A237E5" w:rsidP="009809B8">
      <w:pPr>
        <w:spacing w:after="240"/>
        <w:rPr>
          <w:noProof/>
        </w:rPr>
      </w:pPr>
    </w:p>
    <w:p w:rsidR="00A237E5" w:rsidRPr="004A21B9" w:rsidRDefault="00A237E5" w:rsidP="007D21E0">
      <w:pPr>
        <w:pStyle w:val="Heading1"/>
        <w:numPr>
          <w:ilvl w:val="2"/>
          <w:numId w:val="2"/>
        </w:numPr>
        <w:ind w:left="1418" w:hanging="231"/>
        <w:jc w:val="center"/>
        <w:rPr>
          <w:noProof/>
          <w:sz w:val="36"/>
          <w:szCs w:val="36"/>
          <w:lang w:val="en-US"/>
        </w:rPr>
      </w:pPr>
      <w:bookmarkStart w:id="6" w:name="_Toc62204398"/>
      <w:r w:rsidRPr="004A21B9">
        <w:rPr>
          <w:noProof/>
          <w:sz w:val="36"/>
          <w:szCs w:val="36"/>
          <w:lang w:val="en-US"/>
        </w:rPr>
        <w:t>MAPPING LARGE OBJECTS (LOB)</w:t>
      </w:r>
      <w:bookmarkEnd w:id="6"/>
    </w:p>
    <w:p w:rsidR="00A237E5" w:rsidRPr="004A21B9" w:rsidRDefault="00A237E5" w:rsidP="009B19C2">
      <w:pPr>
        <w:spacing w:line="360" w:lineRule="auto"/>
        <w:rPr>
          <w:noProof/>
          <w:lang w:val="en-US"/>
        </w:rPr>
      </w:pPr>
      <w:r w:rsidRPr="004A21B9">
        <w:rPr>
          <w:noProof/>
          <w:lang w:val="en-US"/>
        </w:rPr>
        <w:t>Для мапингаLOBможно использовать:</w:t>
      </w:r>
    </w:p>
    <w:p w:rsidR="00A237E5" w:rsidRPr="004A21B9" w:rsidRDefault="00A237E5" w:rsidP="007D21E0">
      <w:pPr>
        <w:numPr>
          <w:ilvl w:val="0"/>
          <w:numId w:val="12"/>
        </w:numPr>
        <w:ind w:left="1276"/>
        <w:rPr>
          <w:noProof/>
          <w:lang w:val="en-US"/>
        </w:rPr>
      </w:pPr>
      <w:r w:rsidRPr="004A21B9">
        <w:rPr>
          <w:noProof/>
          <w:lang w:val="en-US"/>
        </w:rPr>
        <w:t>JDBC locator types.</w:t>
      </w:r>
    </w:p>
    <w:p w:rsidR="00A237E5" w:rsidRPr="004A21B9" w:rsidRDefault="00A237E5" w:rsidP="007D21E0">
      <w:pPr>
        <w:numPr>
          <w:ilvl w:val="0"/>
          <w:numId w:val="12"/>
        </w:numPr>
        <w:ind w:left="1276"/>
        <w:rPr>
          <w:noProof/>
          <w:lang w:val="en-US"/>
        </w:rPr>
      </w:pPr>
      <w:r w:rsidRPr="004A21B9">
        <w:rPr>
          <w:noProof/>
          <w:lang w:val="en-US"/>
        </w:rPr>
        <w:t>Typesthat materializing the LOB data.</w:t>
      </w:r>
    </w:p>
    <w:p w:rsidR="00A237E5" w:rsidRPr="004A21B9" w:rsidRDefault="00A237E5" w:rsidP="00E467FD">
      <w:pPr>
        <w:spacing w:before="240" w:after="240"/>
        <w:rPr>
          <w:noProof/>
          <w:lang w:val="en-US"/>
        </w:rPr>
      </w:pPr>
      <w:r w:rsidRPr="004A21B9">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4A21B9" w:rsidRDefault="00A237E5" w:rsidP="00FB078B">
      <w:pPr>
        <w:spacing w:before="240" w:after="240"/>
        <w:rPr>
          <w:noProof/>
          <w:lang w:val="en-US"/>
        </w:rPr>
      </w:pPr>
      <w:r w:rsidRPr="004A21B9">
        <w:rPr>
          <w:noProof/>
          <w:lang w:val="en-US"/>
        </w:rPr>
        <w:t>The JDBC LOB locator types include (The JPA specification doesn’t define LOB locators):</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java.sql.Blob</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java.sql.Clob</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java.sql.NClob</w:t>
      </w:r>
    </w:p>
    <w:p w:rsidR="00A237E5" w:rsidRPr="004A21B9" w:rsidRDefault="00A237E5" w:rsidP="00E467FD">
      <w:pPr>
        <w:spacing w:before="240" w:after="240"/>
        <w:rPr>
          <w:noProof/>
          <w:lang w:val="en-US"/>
        </w:rPr>
      </w:pPr>
      <w:r w:rsidRPr="004A21B9">
        <w:rPr>
          <w:noProof/>
          <w:lang w:val="en-US"/>
        </w:rPr>
        <w:t>Mapping materialized forms of these LOB values would use more familiar Java types such as</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String</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char[]</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byte[]</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lang w:val="en-US"/>
        </w:rPr>
        <w:t>etc.</w:t>
      </w:r>
    </w:p>
    <w:p w:rsidR="00A237E5" w:rsidRPr="004A21B9" w:rsidRDefault="00A237E5" w:rsidP="00B43F16">
      <w:pPr>
        <w:spacing w:before="120"/>
        <w:rPr>
          <w:noProof/>
          <w:lang w:val="en-US"/>
        </w:rPr>
      </w:pPr>
      <w:r w:rsidRPr="004A21B9">
        <w:rPr>
          <w:noProof/>
          <w:lang w:val="en-US"/>
        </w:rPr>
        <w:t xml:space="preserve">Addition read - </w:t>
      </w:r>
      <w:hyperlink r:id="rId10" w:history="1">
        <w:r w:rsidRPr="004A21B9">
          <w:rPr>
            <w:rStyle w:val="Hyperlink"/>
            <w:noProof/>
            <w:lang w:val="en-US"/>
          </w:rPr>
          <w:t>https://www.youtube.com/watch?v=uZXfZZ59cjU</w:t>
        </w:r>
      </w:hyperlink>
    </w:p>
    <w:p w:rsidR="00A237E5" w:rsidRPr="004A21B9" w:rsidRDefault="00A237E5" w:rsidP="00B43F16">
      <w:pPr>
        <w:spacing w:before="120"/>
        <w:rPr>
          <w:noProof/>
          <w:lang w:val="en-US"/>
        </w:rPr>
      </w:pPr>
    </w:p>
    <w:p w:rsidR="00A237E5" w:rsidRPr="004A21B9" w:rsidRDefault="00A237E5" w:rsidP="007D21E0">
      <w:pPr>
        <w:pStyle w:val="Heading1"/>
        <w:numPr>
          <w:ilvl w:val="2"/>
          <w:numId w:val="2"/>
        </w:numPr>
        <w:ind w:left="1418" w:hanging="231"/>
        <w:jc w:val="center"/>
        <w:rPr>
          <w:noProof/>
          <w:sz w:val="36"/>
          <w:szCs w:val="36"/>
          <w:lang w:val="en-US"/>
        </w:rPr>
      </w:pPr>
      <w:bookmarkStart w:id="7" w:name="_Toc62204399"/>
      <w:r w:rsidRPr="004A21B9">
        <w:rPr>
          <w:noProof/>
          <w:sz w:val="36"/>
          <w:szCs w:val="36"/>
          <w:lang w:val="en-US"/>
        </w:rPr>
        <w:t>MAPPING NATIONALIZED CHARACTER DATA</w:t>
      </w:r>
      <w:bookmarkEnd w:id="7"/>
    </w:p>
    <w:p w:rsidR="00A237E5" w:rsidRPr="004A21B9" w:rsidRDefault="00A237E5" w:rsidP="00BB6432">
      <w:pPr>
        <w:spacing w:after="240"/>
        <w:rPr>
          <w:rStyle w:val="HTMLCode"/>
          <w:rFonts w:ascii="Times New Roman" w:hAnsi="Times New Roman"/>
          <w:noProof/>
          <w:szCs w:val="20"/>
          <w:lang w:val="en-US"/>
        </w:rPr>
      </w:pPr>
      <w:r w:rsidRPr="004A21B9">
        <w:rPr>
          <w:noProof/>
          <w:lang w:val="en-US"/>
        </w:rPr>
        <w:t>JDBC</w:t>
      </w:r>
      <w:r w:rsidRPr="000F7FED">
        <w:rPr>
          <w:noProof/>
        </w:rPr>
        <w:t xml:space="preserve">4 поддерживает работу с национализированными символьными данными. </w:t>
      </w:r>
      <w:r w:rsidRPr="004A21B9">
        <w:rPr>
          <w:noProof/>
          <w:lang w:val="en-US"/>
        </w:rPr>
        <w:t>Дляэтогоиспользуетсяаннотация</w:t>
      </w:r>
      <w:r w:rsidRPr="004A21B9">
        <w:rPr>
          <w:rStyle w:val="HTMLCode"/>
          <w:rFonts w:ascii="Times New Roman" w:hAnsi="Times New Roman"/>
          <w:noProof/>
          <w:szCs w:val="20"/>
          <w:lang w:val="en-US"/>
        </w:rPr>
        <w:t>@Nationalized.</w:t>
      </w:r>
    </w:p>
    <w:p w:rsidR="00A237E5" w:rsidRPr="004A21B9" w:rsidRDefault="00A237E5" w:rsidP="000307D7">
      <w:pPr>
        <w:rPr>
          <w:noProof/>
          <w:lang w:val="en-US"/>
        </w:rPr>
      </w:pPr>
      <w:r w:rsidRPr="004A21B9">
        <w:rPr>
          <w:noProof/>
          <w:lang w:val="en-US"/>
        </w:rPr>
        <w:lastRenderedPageBreak/>
        <w:t xml:space="preserve">If you application and database are entirely nationalized you may instead want to enable nationalized character data as the default. You can do this via the </w:t>
      </w:r>
      <w:r w:rsidRPr="004A21B9">
        <w:rPr>
          <w:rStyle w:val="HTMLCode"/>
          <w:rFonts w:ascii="Times New Roman" w:hAnsi="Times New Roman"/>
          <w:noProof/>
          <w:szCs w:val="20"/>
          <w:lang w:val="en-US"/>
        </w:rPr>
        <w:t>hibernate.use_nationalized_character_data</w:t>
      </w:r>
      <w:r w:rsidRPr="004A21B9">
        <w:rPr>
          <w:noProof/>
          <w:lang w:val="en-US"/>
        </w:rPr>
        <w:t xml:space="preserve"> setting or by calling </w:t>
      </w:r>
      <w:r w:rsidRPr="004A21B9">
        <w:rPr>
          <w:rStyle w:val="HTMLCode"/>
          <w:rFonts w:ascii="Times New Roman" w:hAnsi="Times New Roman"/>
          <w:noProof/>
          <w:szCs w:val="20"/>
          <w:lang w:val="en-US"/>
        </w:rPr>
        <w:t>MetadataBuilder#enableGlobalNationalizedCharacterDataSupport</w:t>
      </w:r>
      <w:r w:rsidRPr="004A21B9">
        <w:rPr>
          <w:noProof/>
          <w:lang w:val="en-US"/>
        </w:rPr>
        <w:t xml:space="preserve"> during bootstrap.</w:t>
      </w:r>
    </w:p>
    <w:p w:rsidR="00A237E5" w:rsidRPr="004A21B9" w:rsidRDefault="00A237E5" w:rsidP="00B43F16">
      <w:pPr>
        <w:spacing w:before="120"/>
        <w:rPr>
          <w:noProof/>
          <w:lang w:val="en-US"/>
        </w:rPr>
      </w:pPr>
    </w:p>
    <w:p w:rsidR="00A237E5" w:rsidRPr="004A21B9" w:rsidRDefault="00A237E5" w:rsidP="007D21E0">
      <w:pPr>
        <w:pStyle w:val="Heading1"/>
        <w:numPr>
          <w:ilvl w:val="2"/>
          <w:numId w:val="2"/>
        </w:numPr>
        <w:jc w:val="center"/>
        <w:rPr>
          <w:noProof/>
          <w:sz w:val="36"/>
          <w:szCs w:val="36"/>
          <w:lang w:val="en-US"/>
        </w:rPr>
      </w:pPr>
      <w:bookmarkStart w:id="8" w:name="_Toc62204400"/>
      <w:r w:rsidRPr="004A21B9">
        <w:rPr>
          <w:noProof/>
          <w:sz w:val="36"/>
          <w:szCs w:val="36"/>
          <w:lang w:val="en-US"/>
        </w:rPr>
        <w:t>MAPPING UUID VALUES</w:t>
      </w:r>
      <w:bookmarkEnd w:id="8"/>
    </w:p>
    <w:p w:rsidR="00A237E5" w:rsidRPr="004A21B9" w:rsidRDefault="00A237E5" w:rsidP="006C0E22">
      <w:pPr>
        <w:rPr>
          <w:noProof/>
          <w:lang w:val="en-US"/>
        </w:rPr>
      </w:pPr>
      <w:r w:rsidRPr="004A21B9">
        <w:rPr>
          <w:noProof/>
          <w:lang w:val="en-US"/>
        </w:rPr>
        <w:t>…</w:t>
      </w:r>
    </w:p>
    <w:p w:rsidR="00A237E5" w:rsidRPr="004A21B9" w:rsidRDefault="00A237E5" w:rsidP="007D21E0">
      <w:pPr>
        <w:pStyle w:val="Heading1"/>
        <w:numPr>
          <w:ilvl w:val="2"/>
          <w:numId w:val="2"/>
        </w:numPr>
        <w:jc w:val="center"/>
        <w:rPr>
          <w:noProof/>
          <w:sz w:val="36"/>
          <w:szCs w:val="36"/>
          <w:lang w:val="en-US"/>
        </w:rPr>
      </w:pPr>
      <w:bookmarkStart w:id="9" w:name="_Toc62204401"/>
      <w:r w:rsidRPr="004A21B9">
        <w:rPr>
          <w:noProof/>
          <w:sz w:val="36"/>
          <w:szCs w:val="36"/>
          <w:lang w:val="en-US"/>
        </w:rPr>
        <w:t>MAPPING DATA/TIME VALUES</w:t>
      </w:r>
      <w:bookmarkEnd w:id="9"/>
    </w:p>
    <w:p w:rsidR="00A237E5" w:rsidRPr="000F7FED" w:rsidRDefault="00A237E5" w:rsidP="00B43F16">
      <w:pPr>
        <w:spacing w:before="120"/>
        <w:rPr>
          <w:noProof/>
        </w:rPr>
      </w:pPr>
      <w:r w:rsidRPr="000F7FED">
        <w:rPr>
          <w:noProof/>
        </w:rPr>
        <w:t>Для мапинга даты можно использховать:</w:t>
      </w:r>
    </w:p>
    <w:p w:rsidR="00A237E5" w:rsidRPr="004A21B9" w:rsidRDefault="00A237E5" w:rsidP="007D21E0">
      <w:pPr>
        <w:numPr>
          <w:ilvl w:val="0"/>
          <w:numId w:val="15"/>
        </w:numPr>
        <w:spacing w:before="120"/>
        <w:rPr>
          <w:noProof/>
          <w:lang w:val="en-US"/>
        </w:rPr>
      </w:pPr>
      <w:r w:rsidRPr="004A21B9">
        <w:rPr>
          <w:noProof/>
          <w:lang w:val="en-US"/>
        </w:rPr>
        <w:t>Классыдатыивремениизпакетаjava.sql.*.</w:t>
      </w:r>
    </w:p>
    <w:p w:rsidR="00A237E5" w:rsidRPr="004A21B9" w:rsidRDefault="00A237E5" w:rsidP="007D21E0">
      <w:pPr>
        <w:numPr>
          <w:ilvl w:val="0"/>
          <w:numId w:val="15"/>
        </w:numPr>
        <w:spacing w:before="120"/>
        <w:rPr>
          <w:noProof/>
          <w:lang w:val="en-US"/>
        </w:rPr>
      </w:pPr>
      <w:r w:rsidRPr="004A21B9">
        <w:rPr>
          <w:noProof/>
          <w:lang w:val="en-US"/>
        </w:rPr>
        <w:t>Классыдатыивремениизпакетаjava.util.* (Date и Calendar).</w:t>
      </w:r>
    </w:p>
    <w:p w:rsidR="00A237E5" w:rsidRPr="004A21B9" w:rsidRDefault="00A237E5" w:rsidP="007D21E0">
      <w:pPr>
        <w:numPr>
          <w:ilvl w:val="0"/>
          <w:numId w:val="15"/>
        </w:numPr>
        <w:spacing w:before="120"/>
        <w:rPr>
          <w:noProof/>
          <w:lang w:val="en-US"/>
        </w:rPr>
      </w:pPr>
      <w:r w:rsidRPr="004A21B9">
        <w:rPr>
          <w:noProof/>
          <w:lang w:val="en-US"/>
        </w:rPr>
        <w:t>Java 8 Data/Time.</w:t>
      </w:r>
    </w:p>
    <w:p w:rsidR="00A237E5" w:rsidRPr="004A21B9" w:rsidRDefault="00A237E5" w:rsidP="00B43F16">
      <w:pPr>
        <w:spacing w:before="120"/>
        <w:rPr>
          <w:noProof/>
          <w:lang w:val="en-US"/>
        </w:rPr>
      </w:pPr>
      <w:r w:rsidRPr="004A21B9">
        <w:rPr>
          <w:noProof/>
          <w:lang w:val="en-US"/>
        </w:rPr>
        <w:t>SQLстандартопределяеттритипаDate/Time: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DATE</w:t>
      </w:r>
      <w:r w:rsidRPr="004A21B9">
        <w:rPr>
          <w:noProof/>
          <w:lang w:val="en-US"/>
        </w:rPr>
        <w:t xml:space="preserve"> - Represents a calendar date by storing years, months and days. The JDBC equivalent is </w:t>
      </w:r>
      <w:r w:rsidRPr="004A21B9">
        <w:rPr>
          <w:noProof/>
          <w:sz w:val="20"/>
          <w:szCs w:val="20"/>
          <w:lang w:val="en-US"/>
        </w:rPr>
        <w:t>java.sql.Date.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TIME</w:t>
      </w:r>
      <w:r w:rsidRPr="004A21B9">
        <w:rPr>
          <w:noProof/>
          <w:lang w:val="en-US"/>
        </w:rPr>
        <w:t xml:space="preserve"> - Represents the time of a day and it stores hours, minutes and seconds. The JDBC equivalent is </w:t>
      </w:r>
      <w:r w:rsidRPr="004A21B9">
        <w:rPr>
          <w:noProof/>
          <w:sz w:val="20"/>
          <w:szCs w:val="20"/>
          <w:lang w:val="en-US"/>
        </w:rPr>
        <w:t>java.sql.Time.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TIMESTAMP</w:t>
      </w:r>
      <w:r w:rsidRPr="004A21B9">
        <w:rPr>
          <w:noProof/>
          <w:lang w:val="en-US"/>
        </w:rPr>
        <w:t xml:space="preserve"> - It stores both a DATE and a TIME plus nanoseconds. The JDBC equivalent is </w:t>
      </w:r>
      <w:r w:rsidRPr="004A21B9">
        <w:rPr>
          <w:noProof/>
          <w:sz w:val="20"/>
          <w:szCs w:val="20"/>
          <w:lang w:val="en-US"/>
        </w:rPr>
        <w:t>java.sql.Timestamp.</w:t>
      </w:r>
    </w:p>
    <w:p w:rsidR="00A237E5" w:rsidRPr="004A21B9" w:rsidRDefault="00A237E5" w:rsidP="007C6F18">
      <w:pPr>
        <w:spacing w:before="120" w:after="240"/>
        <w:rPr>
          <w:noProof/>
          <w:lang w:val="en-US"/>
        </w:rPr>
      </w:pPr>
      <w:r w:rsidRPr="004A21B9">
        <w:rPr>
          <w:noProof/>
          <w:lang w:val="en-US"/>
        </w:rPr>
        <w:t>Классы</w:t>
      </w:r>
      <w:r w:rsidRPr="004A21B9">
        <w:rPr>
          <w:b/>
          <w:noProof/>
          <w:lang w:val="en-US"/>
        </w:rPr>
        <w:t>java.util.Date</w:t>
      </w:r>
      <w:r w:rsidRPr="004A21B9">
        <w:rPr>
          <w:noProof/>
          <w:lang w:val="en-US"/>
        </w:rPr>
        <w:t>и</w:t>
      </w:r>
      <w:r w:rsidRPr="004A21B9">
        <w:rPr>
          <w:b/>
          <w:noProof/>
          <w:lang w:val="en-US"/>
        </w:rPr>
        <w:t>java.util.Calendar</w:t>
      </w:r>
      <w:r w:rsidRPr="004A21B9">
        <w:rPr>
          <w:noProof/>
          <w:lang w:val="en-US"/>
        </w:rPr>
        <w:t>неимеютоднозначногосоответствияsql-типамбазыданых, апоэтомудолжныспецифициоватьсядополнительнойаннотацией</w:t>
      </w:r>
      <w:r w:rsidRPr="004A21B9">
        <w:rPr>
          <w:b/>
          <w:noProof/>
          <w:lang w:val="en-US"/>
        </w:rPr>
        <w:t>@Temporal</w:t>
      </w:r>
      <w:r w:rsidRPr="004A21B9">
        <w:rPr>
          <w:noProof/>
          <w:lang w:val="en-US"/>
        </w:rPr>
        <w:t>суказаниемтипавпараметре:</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TemporalType.DATE;</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TemporalType.TIME;</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TemporalType.TIMESTAMP.</w:t>
      </w:r>
    </w:p>
    <w:p w:rsidR="00A237E5" w:rsidRPr="000F7FED" w:rsidRDefault="00A237E5" w:rsidP="00EB6928">
      <w:pPr>
        <w:spacing w:before="120" w:after="240"/>
        <w:rPr>
          <w:noProof/>
        </w:rPr>
      </w:pPr>
      <w:r w:rsidRPr="000F7FED">
        <w:rPr>
          <w:noProof/>
        </w:rPr>
        <w:t xml:space="preserve">Классы из пакета </w:t>
      </w:r>
      <w:r w:rsidRPr="004A21B9">
        <w:rPr>
          <w:noProof/>
          <w:lang w:val="en-US"/>
        </w:rPr>
        <w:t>java</w:t>
      </w:r>
      <w:r w:rsidRPr="000F7FED">
        <w:rPr>
          <w:noProof/>
        </w:rPr>
        <w:t>.</w:t>
      </w:r>
      <w:r w:rsidRPr="004A21B9">
        <w:rPr>
          <w:noProof/>
          <w:lang w:val="en-US"/>
        </w:rPr>
        <w:t>time</w:t>
      </w:r>
      <w:r w:rsidRPr="000F7FED">
        <w:rPr>
          <w:noProof/>
        </w:rPr>
        <w:t xml:space="preserve"> (</w:t>
      </w:r>
      <w:r w:rsidRPr="004A21B9">
        <w:rPr>
          <w:noProof/>
          <w:lang w:val="en-US"/>
        </w:rPr>
        <w:t>Java</w:t>
      </w:r>
      <w:r w:rsidRPr="000F7FED">
        <w:rPr>
          <w:noProof/>
        </w:rPr>
        <w:t>8), которые моут быть использованы:</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DATE</w:t>
      </w:r>
      <w:r w:rsidRPr="004A21B9">
        <w:rPr>
          <w:noProof/>
          <w:lang w:val="en-US"/>
        </w:rPr>
        <w:t xml:space="preserve">- </w:t>
      </w:r>
      <w:r w:rsidRPr="004A21B9">
        <w:rPr>
          <w:rStyle w:val="HTMLCode"/>
          <w:rFonts w:ascii="Times New Roman" w:hAnsi="Times New Roman"/>
          <w:noProof/>
          <w:szCs w:val="20"/>
          <w:lang w:val="en-US"/>
        </w:rPr>
        <w:t>java.time.LocalDate</w:t>
      </w:r>
      <w:r w:rsidRPr="004A21B9">
        <w:rPr>
          <w:noProof/>
          <w:lang w:val="en-US"/>
        </w:rPr>
        <w:t>.</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TIME</w:t>
      </w:r>
      <w:r w:rsidRPr="004A21B9">
        <w:rPr>
          <w:noProof/>
          <w:lang w:val="en-US"/>
        </w:rPr>
        <w:t xml:space="preserve">- </w:t>
      </w:r>
      <w:r w:rsidRPr="004A21B9">
        <w:rPr>
          <w:noProof/>
          <w:sz w:val="20"/>
          <w:szCs w:val="20"/>
          <w:lang w:val="en-US"/>
        </w:rPr>
        <w:t>java.time.LocalTime</w:t>
      </w:r>
      <w:r w:rsidRPr="004A21B9">
        <w:rPr>
          <w:noProof/>
          <w:lang w:val="en-US"/>
        </w:rPr>
        <w:t xml:space="preserve">, </w:t>
      </w:r>
      <w:r w:rsidRPr="004A21B9">
        <w:rPr>
          <w:noProof/>
          <w:sz w:val="20"/>
          <w:szCs w:val="20"/>
          <w:lang w:val="en-US"/>
        </w:rPr>
        <w:t>java.time.OffsetTime.</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TIMESTAMP</w:t>
      </w:r>
      <w:r w:rsidRPr="004A21B9">
        <w:rPr>
          <w:noProof/>
          <w:lang w:val="en-US"/>
        </w:rPr>
        <w:t xml:space="preserve">- </w:t>
      </w:r>
      <w:r w:rsidRPr="004A21B9">
        <w:rPr>
          <w:noProof/>
          <w:sz w:val="20"/>
          <w:szCs w:val="20"/>
          <w:lang w:val="en-US"/>
        </w:rPr>
        <w:t>java.time.Instant</w:t>
      </w:r>
      <w:r w:rsidRPr="004A21B9">
        <w:rPr>
          <w:noProof/>
          <w:lang w:val="en-US"/>
        </w:rPr>
        <w:t xml:space="preserve">, </w:t>
      </w:r>
      <w:r w:rsidRPr="004A21B9">
        <w:rPr>
          <w:noProof/>
          <w:sz w:val="20"/>
          <w:szCs w:val="20"/>
          <w:lang w:val="en-US"/>
        </w:rPr>
        <w:t>java.time.LocalDateTime</w:t>
      </w:r>
      <w:r w:rsidRPr="004A21B9">
        <w:rPr>
          <w:noProof/>
          <w:lang w:val="en-US"/>
        </w:rPr>
        <w:t xml:space="preserve">, </w:t>
      </w:r>
      <w:r w:rsidRPr="004A21B9">
        <w:rPr>
          <w:noProof/>
          <w:sz w:val="20"/>
          <w:szCs w:val="20"/>
          <w:lang w:val="en-US"/>
        </w:rPr>
        <w:t>java.time.OffsetDateTime</w:t>
      </w:r>
      <w:r w:rsidRPr="004A21B9">
        <w:rPr>
          <w:noProof/>
          <w:lang w:val="en-US"/>
        </w:rPr>
        <w:t xml:space="preserve"> and </w:t>
      </w:r>
      <w:r w:rsidRPr="004A21B9">
        <w:rPr>
          <w:noProof/>
          <w:sz w:val="20"/>
          <w:szCs w:val="20"/>
          <w:lang w:val="en-US"/>
        </w:rPr>
        <w:t>java.time.ZonedDateTime.</w:t>
      </w:r>
    </w:p>
    <w:p w:rsidR="00A237E5" w:rsidRPr="000F7FED" w:rsidRDefault="00A237E5" w:rsidP="00734EA4">
      <w:pPr>
        <w:spacing w:before="120" w:after="240"/>
        <w:rPr>
          <w:noProof/>
        </w:rPr>
      </w:pPr>
      <w:r w:rsidRPr="000F7FED">
        <w:rPr>
          <w:noProof/>
        </w:rPr>
        <w:t xml:space="preserve">Настройки временной зоны можно установить с помощью настроек, на уровне </w:t>
      </w:r>
      <w:r w:rsidRPr="004A21B9">
        <w:rPr>
          <w:noProof/>
          <w:lang w:val="en-US"/>
        </w:rPr>
        <w:t>session</w:t>
      </w:r>
      <w:r w:rsidRPr="000F7FED">
        <w:rPr>
          <w:noProof/>
        </w:rPr>
        <w:t xml:space="preserve"> или </w:t>
      </w:r>
      <w:r w:rsidRPr="004A21B9">
        <w:rPr>
          <w:noProof/>
          <w:lang w:val="en-US"/>
        </w:rPr>
        <w:t>SessionFactory</w:t>
      </w:r>
      <w:r w:rsidRPr="000F7FED">
        <w:rPr>
          <w:noProof/>
        </w:rPr>
        <w:t>.</w:t>
      </w:r>
    </w:p>
    <w:p w:rsidR="00A237E5" w:rsidRPr="004A21B9" w:rsidRDefault="00A237E5" w:rsidP="007D21E0">
      <w:pPr>
        <w:pStyle w:val="Heading1"/>
        <w:numPr>
          <w:ilvl w:val="1"/>
          <w:numId w:val="2"/>
        </w:numPr>
        <w:jc w:val="center"/>
        <w:rPr>
          <w:noProof/>
          <w:sz w:val="36"/>
          <w:szCs w:val="36"/>
          <w:lang w:val="en-US"/>
        </w:rPr>
      </w:pPr>
      <w:bookmarkStart w:id="10" w:name="_Toc62204402"/>
      <w:r w:rsidRPr="004A21B9">
        <w:rPr>
          <w:noProof/>
          <w:sz w:val="36"/>
          <w:szCs w:val="36"/>
          <w:lang w:val="en-US"/>
        </w:rPr>
        <w:t>VALUE TYPES (EMBEDDABLE)</w:t>
      </w:r>
      <w:bookmarkEnd w:id="10"/>
    </w:p>
    <w:p w:rsidR="00A237E5" w:rsidRPr="000F7FED" w:rsidRDefault="00A237E5" w:rsidP="00734EA4">
      <w:pPr>
        <w:spacing w:before="120" w:after="240"/>
        <w:rPr>
          <w:noProof/>
        </w:rPr>
      </w:pPr>
      <w:r w:rsidRPr="004A21B9">
        <w:rPr>
          <w:noProof/>
          <w:lang w:val="en-US"/>
        </w:rPr>
        <w:t>Embeddabletypes</w:t>
      </w:r>
      <w:r w:rsidRPr="000F7FED">
        <w:rPr>
          <w:noProof/>
        </w:rPr>
        <w:t xml:space="preserve"> или </w:t>
      </w:r>
      <w:r w:rsidRPr="004A21B9">
        <w:rPr>
          <w:noProof/>
          <w:lang w:val="en-US"/>
        </w:rPr>
        <w:t>components</w:t>
      </w:r>
      <w:r w:rsidRPr="000F7FED">
        <w:rPr>
          <w:noProof/>
        </w:rPr>
        <w:t xml:space="preserve">поддерживаютконцепциюсоставныхзначений. В </w:t>
      </w:r>
      <w:r w:rsidRPr="004A21B9">
        <w:rPr>
          <w:noProof/>
          <w:lang w:val="en-US"/>
        </w:rPr>
        <w:t>java</w:t>
      </w:r>
      <w:r w:rsidRPr="000F7FED">
        <w:rPr>
          <w:noProof/>
        </w:rPr>
        <w:t>модели классов может быть класс, который кроме обычных полей может состоять из других классов (</w:t>
      </w:r>
      <w:r w:rsidRPr="004A21B9">
        <w:rPr>
          <w:noProof/>
          <w:lang w:val="en-US"/>
        </w:rPr>
        <w:t>embeddable</w:t>
      </w:r>
      <w:r w:rsidRPr="000F7FED">
        <w:rPr>
          <w:noProof/>
        </w:rPr>
        <w:t xml:space="preserve">). Эти </w:t>
      </w:r>
      <w:r w:rsidRPr="004A21B9">
        <w:rPr>
          <w:noProof/>
          <w:lang w:val="en-US"/>
        </w:rPr>
        <w:t>embeddable</w:t>
      </w:r>
      <w:r w:rsidRPr="000F7FED">
        <w:rPr>
          <w:noProof/>
        </w:rPr>
        <w:t xml:space="preserve"> классы мапятся в ту же таблицу, что и основной класс.</w:t>
      </w:r>
    </w:p>
    <w:p w:rsidR="00A237E5" w:rsidRPr="004A21B9" w:rsidRDefault="00A237E5" w:rsidP="00FF4066">
      <w:pPr>
        <w:ind w:firstLine="0"/>
        <w:rPr>
          <w:noProof/>
          <w:lang w:val="en-US"/>
        </w:rPr>
      </w:pPr>
      <w:r w:rsidRPr="004A21B9">
        <w:rPr>
          <w:noProof/>
          <w:lang w:val="en-US"/>
        </w:rPr>
        <w:t xml:space="preserve">JPA defines two terms for working with an embeddable type: </w:t>
      </w:r>
      <w:r w:rsidRPr="004A21B9">
        <w:rPr>
          <w:noProof/>
          <w:sz w:val="20"/>
          <w:szCs w:val="20"/>
          <w:lang w:val="en-US"/>
        </w:rPr>
        <w:t>@Embeddable</w:t>
      </w:r>
      <w:r w:rsidRPr="004A21B9">
        <w:rPr>
          <w:noProof/>
          <w:lang w:val="en-US"/>
        </w:rPr>
        <w:t xml:space="preserve"> and </w:t>
      </w:r>
      <w:r w:rsidRPr="004A21B9">
        <w:rPr>
          <w:noProof/>
          <w:sz w:val="20"/>
          <w:szCs w:val="20"/>
          <w:lang w:val="en-US"/>
        </w:rPr>
        <w:t>@Embedded</w:t>
      </w:r>
      <w:r w:rsidRPr="004A21B9">
        <w:rPr>
          <w:noProof/>
          <w:lang w:val="en-US"/>
        </w:rPr>
        <w:t>.</w:t>
      </w:r>
    </w:p>
    <w:p w:rsidR="00A237E5" w:rsidRPr="004A21B9" w:rsidRDefault="00A237E5" w:rsidP="007D21E0">
      <w:pPr>
        <w:numPr>
          <w:ilvl w:val="0"/>
          <w:numId w:val="23"/>
        </w:numPr>
        <w:rPr>
          <w:noProof/>
          <w:lang w:val="en-US"/>
        </w:rPr>
      </w:pPr>
      <w:r w:rsidRPr="004A21B9">
        <w:rPr>
          <w:noProof/>
          <w:sz w:val="20"/>
          <w:szCs w:val="20"/>
          <w:lang w:val="en-US"/>
        </w:rPr>
        <w:lastRenderedPageBreak/>
        <w:t>@Embeddable</w:t>
      </w:r>
      <w:r w:rsidRPr="004A21B9">
        <w:rPr>
          <w:noProof/>
          <w:lang w:val="en-US"/>
        </w:rPr>
        <w:t xml:space="preserve"> is used to describe the mapping type itself (e.g. </w:t>
      </w:r>
      <w:r w:rsidRPr="004A21B9">
        <w:rPr>
          <w:noProof/>
          <w:sz w:val="20"/>
          <w:szCs w:val="20"/>
          <w:lang w:val="en-US"/>
        </w:rPr>
        <w:t>Publisher</w:t>
      </w:r>
      <w:r w:rsidRPr="004A21B9">
        <w:rPr>
          <w:noProof/>
          <w:lang w:val="en-US"/>
        </w:rPr>
        <w:t>).</w:t>
      </w:r>
    </w:p>
    <w:p w:rsidR="00A237E5" w:rsidRPr="004A21B9" w:rsidRDefault="00A237E5" w:rsidP="007D21E0">
      <w:pPr>
        <w:numPr>
          <w:ilvl w:val="0"/>
          <w:numId w:val="23"/>
        </w:numPr>
        <w:rPr>
          <w:noProof/>
          <w:lang w:val="en-US"/>
        </w:rPr>
      </w:pPr>
      <w:r w:rsidRPr="004A21B9">
        <w:rPr>
          <w:noProof/>
          <w:sz w:val="20"/>
          <w:szCs w:val="20"/>
          <w:lang w:val="en-US"/>
        </w:rPr>
        <w:t>@Embedded</w:t>
      </w:r>
      <w:r w:rsidRPr="004A21B9">
        <w:rPr>
          <w:noProof/>
          <w:lang w:val="en-US"/>
        </w:rPr>
        <w:t xml:space="preserve"> is for referencing a given embeddable type (e.g. </w:t>
      </w:r>
      <w:r w:rsidRPr="004A21B9">
        <w:rPr>
          <w:noProof/>
          <w:sz w:val="20"/>
          <w:szCs w:val="20"/>
          <w:lang w:val="en-US"/>
        </w:rPr>
        <w:t>book#publisher</w:t>
      </w:r>
      <w:r w:rsidRPr="004A21B9">
        <w:rPr>
          <w:noProof/>
          <w:lang w:val="en-US"/>
        </w:rPr>
        <w:t>).</w:t>
      </w:r>
    </w:p>
    <w:p w:rsidR="00A237E5" w:rsidRPr="004A21B9" w:rsidRDefault="00A237E5" w:rsidP="004E0F66">
      <w:pPr>
        <w:ind w:left="720" w:firstLine="0"/>
        <w:rPr>
          <w:noProof/>
          <w:lang w:val="en-US"/>
        </w:rPr>
      </w:pPr>
    </w:p>
    <w:p w:rsidR="00A237E5" w:rsidRPr="000F7FED" w:rsidRDefault="00A237E5" w:rsidP="00FF4066">
      <w:pPr>
        <w:spacing w:after="240"/>
        <w:rPr>
          <w:noProof/>
        </w:rPr>
      </w:pPr>
      <w:r w:rsidRPr="000F7FED">
        <w:rPr>
          <w:noProof/>
        </w:rPr>
        <w:t xml:space="preserve">Использование нескольких </w:t>
      </w:r>
      <w:r w:rsidRPr="004A21B9">
        <w:rPr>
          <w:noProof/>
          <w:lang w:val="en-US"/>
        </w:rPr>
        <w:t>embeddable</w:t>
      </w:r>
      <w:r w:rsidRPr="000F7FED">
        <w:rPr>
          <w:noProof/>
        </w:rPr>
        <w:t xml:space="preserve"> классов одного и того же типа в классе допустимо, но в этом случае необходимо разрешить конфликты имен.</w:t>
      </w:r>
    </w:p>
    <w:p w:rsidR="00A237E5" w:rsidRPr="004A21B9" w:rsidRDefault="00A237E5" w:rsidP="00734EA4">
      <w:pPr>
        <w:spacing w:before="120" w:after="240"/>
        <w:rPr>
          <w:noProof/>
          <w:lang w:val="en-US"/>
        </w:rPr>
      </w:pPr>
      <w:r w:rsidRPr="004A21B9">
        <w:rPr>
          <w:noProof/>
          <w:lang w:val="en-US"/>
        </w:rPr>
        <w:t>Это можно сделать:</w:t>
      </w:r>
    </w:p>
    <w:p w:rsidR="00A237E5" w:rsidRPr="004A21B9" w:rsidRDefault="00A237E5" w:rsidP="007D21E0">
      <w:pPr>
        <w:numPr>
          <w:ilvl w:val="0"/>
          <w:numId w:val="22"/>
        </w:numPr>
        <w:spacing w:before="120" w:after="240"/>
        <w:rPr>
          <w:noProof/>
          <w:lang w:val="en-US"/>
        </w:rPr>
      </w:pPr>
      <w:r w:rsidRPr="004A21B9">
        <w:rPr>
          <w:noProof/>
          <w:lang w:val="en-US"/>
        </w:rPr>
        <w:t xml:space="preserve">(Явно) использую аннотации </w:t>
      </w:r>
      <w:hyperlink r:id="rId11" w:history="1">
        <w:r w:rsidRPr="004A21B9">
          <w:rPr>
            <w:rStyle w:val="HTMLCode"/>
            <w:rFonts w:ascii="Times New Roman" w:hAnsi="Times New Roman"/>
            <w:noProof/>
            <w:color w:val="0000FF"/>
            <w:szCs w:val="20"/>
            <w:u w:val="single"/>
            <w:lang w:val="en-US"/>
          </w:rPr>
          <w:t>@AttributeOverride</w:t>
        </w:r>
      </w:hyperlink>
      <w:r w:rsidRPr="004A21B9">
        <w:rPr>
          <w:noProof/>
          <w:lang w:val="en-US"/>
        </w:rPr>
        <w:t>and</w:t>
      </w:r>
      <w:hyperlink r:id="rId12" w:history="1">
        <w:r w:rsidRPr="004A21B9">
          <w:rPr>
            <w:rStyle w:val="HTMLCode"/>
            <w:rFonts w:ascii="Times New Roman" w:hAnsi="Times New Roman"/>
            <w:noProof/>
            <w:color w:val="0000FF"/>
            <w:szCs w:val="20"/>
            <w:u w:val="single"/>
            <w:lang w:val="en-US"/>
          </w:rPr>
          <w:t>@AssociationOverride</w:t>
        </w:r>
      </w:hyperlink>
    </w:p>
    <w:p w:rsidR="00A237E5" w:rsidRPr="004A21B9" w:rsidRDefault="00A237E5" w:rsidP="007D21E0">
      <w:pPr>
        <w:numPr>
          <w:ilvl w:val="0"/>
          <w:numId w:val="22"/>
        </w:numPr>
        <w:spacing w:before="120" w:after="240"/>
        <w:rPr>
          <w:noProof/>
          <w:lang w:val="en-US"/>
        </w:rPr>
      </w:pPr>
      <w:r w:rsidRPr="004A21B9">
        <w:rPr>
          <w:noProof/>
          <w:lang w:val="en-US"/>
        </w:rPr>
        <w:t xml:space="preserve">(Неявно) Использовать ImplicitNamingStrategy со значением </w:t>
      </w:r>
      <w:r w:rsidRPr="004A21B9">
        <w:rPr>
          <w:i/>
          <w:iCs/>
          <w:noProof/>
          <w:color w:val="2A00FF"/>
          <w:sz w:val="20"/>
          <w:szCs w:val="20"/>
          <w:shd w:val="clear" w:color="auto" w:fill="E8F2FE"/>
          <w:lang w:val="en-US"/>
        </w:rPr>
        <w:t xml:space="preserve">component-path. </w:t>
      </w:r>
      <w:r w:rsidRPr="004A21B9">
        <w:rPr>
          <w:noProof/>
          <w:lang w:val="en-US"/>
        </w:rPr>
        <w:t>(ImplicitNamingStrategy не поддерживается спецификацией JPA).</w:t>
      </w:r>
    </w:p>
    <w:p w:rsidR="00A237E5" w:rsidRPr="004A21B9" w:rsidRDefault="00A237E5" w:rsidP="007D21E0">
      <w:pPr>
        <w:pStyle w:val="Heading1"/>
        <w:numPr>
          <w:ilvl w:val="0"/>
          <w:numId w:val="12"/>
        </w:numPr>
        <w:jc w:val="center"/>
        <w:rPr>
          <w:noProof/>
          <w:sz w:val="36"/>
          <w:szCs w:val="36"/>
          <w:lang w:val="en-US"/>
        </w:rPr>
      </w:pPr>
      <w:bookmarkStart w:id="11" w:name="_Toc62204403"/>
      <w:r w:rsidRPr="004A21B9">
        <w:rPr>
          <w:noProof/>
          <w:sz w:val="36"/>
          <w:szCs w:val="36"/>
          <w:lang w:val="en-US"/>
        </w:rPr>
        <w:t>ENTITY TYPES</w:t>
      </w:r>
      <w:bookmarkEnd w:id="11"/>
    </w:p>
    <w:p w:rsidR="00A237E5" w:rsidRPr="000F7FED" w:rsidRDefault="00A237E5" w:rsidP="00ED6CFE">
      <w:pPr>
        <w:spacing w:after="240"/>
        <w:rPr>
          <w:noProof/>
        </w:rPr>
      </w:pPr>
      <w:r w:rsidRPr="000F7FED">
        <w:rPr>
          <w:noProof/>
        </w:rPr>
        <w:t xml:space="preserve">Требования </w:t>
      </w:r>
      <w:r w:rsidRPr="004A21B9">
        <w:rPr>
          <w:noProof/>
          <w:lang w:val="en-US"/>
        </w:rPr>
        <w:t>JPA</w:t>
      </w:r>
      <w:r w:rsidRPr="000F7FED">
        <w:rPr>
          <w:noProof/>
        </w:rPr>
        <w:t xml:space="preserve">-спецификации к </w:t>
      </w:r>
      <w:r w:rsidRPr="004A21B9">
        <w:rPr>
          <w:noProof/>
          <w:lang w:val="en-US"/>
        </w:rPr>
        <w:t>entityclass</w:t>
      </w:r>
      <w:r w:rsidRPr="000F7FED">
        <w:rPr>
          <w:noProof/>
        </w:rPr>
        <w:t>:</w:t>
      </w:r>
    </w:p>
    <w:p w:rsidR="00A237E5" w:rsidRPr="000F7FED" w:rsidRDefault="00A237E5" w:rsidP="007D21E0">
      <w:pPr>
        <w:numPr>
          <w:ilvl w:val="0"/>
          <w:numId w:val="24"/>
        </w:numPr>
        <w:rPr>
          <w:noProof/>
        </w:rPr>
      </w:pPr>
      <w:r w:rsidRPr="000F7FED">
        <w:rPr>
          <w:noProof/>
        </w:rPr>
        <w:t>Класс должен быть обозначен аннотацией @</w:t>
      </w:r>
      <w:r w:rsidRPr="004A21B9">
        <w:rPr>
          <w:noProof/>
          <w:lang w:val="en-US"/>
        </w:rPr>
        <w:t>javax</w:t>
      </w:r>
      <w:r w:rsidRPr="000F7FED">
        <w:rPr>
          <w:noProof/>
        </w:rPr>
        <w:t>.</w:t>
      </w:r>
      <w:r w:rsidRPr="004A21B9">
        <w:rPr>
          <w:noProof/>
          <w:lang w:val="en-US"/>
        </w:rPr>
        <w:t>persistnce</w:t>
      </w:r>
      <w:r w:rsidRPr="000F7FED">
        <w:rPr>
          <w:noProof/>
        </w:rPr>
        <w:t>.</w:t>
      </w:r>
      <w:r w:rsidRPr="004A21B9">
        <w:rPr>
          <w:noProof/>
          <w:lang w:val="en-US"/>
        </w:rPr>
        <w:t>Entity</w:t>
      </w:r>
      <w:r w:rsidRPr="000F7FED">
        <w:rPr>
          <w:noProof/>
        </w:rPr>
        <w:t xml:space="preserve"> или описан в </w:t>
      </w:r>
      <w:r w:rsidRPr="004A21B9">
        <w:rPr>
          <w:noProof/>
          <w:lang w:val="en-US"/>
        </w:rPr>
        <w:t>xml</w:t>
      </w:r>
      <w:r w:rsidRPr="000F7FED">
        <w:rPr>
          <w:noProof/>
        </w:rPr>
        <w:t>-файле.</w:t>
      </w:r>
    </w:p>
    <w:p w:rsidR="00A237E5" w:rsidRPr="004A21B9" w:rsidRDefault="00A237E5" w:rsidP="007D21E0">
      <w:pPr>
        <w:numPr>
          <w:ilvl w:val="0"/>
          <w:numId w:val="24"/>
        </w:numPr>
        <w:rPr>
          <w:noProof/>
          <w:lang w:val="en-US"/>
        </w:rPr>
      </w:pPr>
      <w:r w:rsidRPr="000F7FED">
        <w:rPr>
          <w:noProof/>
        </w:rPr>
        <w:t xml:space="preserve">Класс должен иметь </w:t>
      </w:r>
      <w:r w:rsidRPr="004A21B9">
        <w:rPr>
          <w:noProof/>
          <w:lang w:val="en-US"/>
        </w:rPr>
        <w:t>public</w:t>
      </w:r>
      <w:r w:rsidRPr="000F7FED">
        <w:rPr>
          <w:noProof/>
        </w:rPr>
        <w:t xml:space="preserve"> или </w:t>
      </w:r>
      <w:r w:rsidRPr="004A21B9">
        <w:rPr>
          <w:noProof/>
          <w:lang w:val="en-US"/>
        </w:rPr>
        <w:t>protectedno</w:t>
      </w:r>
      <w:r w:rsidRPr="000F7FED">
        <w:rPr>
          <w:noProof/>
        </w:rPr>
        <w:t>-</w:t>
      </w:r>
      <w:r w:rsidRPr="004A21B9">
        <w:rPr>
          <w:noProof/>
          <w:lang w:val="en-US"/>
        </w:rPr>
        <w:t>argument</w:t>
      </w:r>
      <w:r w:rsidRPr="000F7FED">
        <w:rPr>
          <w:noProof/>
        </w:rPr>
        <w:t xml:space="preserve"> конструктор. </w:t>
      </w:r>
      <w:r w:rsidRPr="004A21B9">
        <w:rPr>
          <w:noProof/>
          <w:lang w:val="en-US"/>
        </w:rPr>
        <w:t>Дополнительные конструкторы разрешены.</w:t>
      </w:r>
    </w:p>
    <w:p w:rsidR="00A237E5" w:rsidRPr="000F7FED" w:rsidRDefault="00A237E5" w:rsidP="007D21E0">
      <w:pPr>
        <w:numPr>
          <w:ilvl w:val="0"/>
          <w:numId w:val="24"/>
        </w:numPr>
        <w:rPr>
          <w:noProof/>
        </w:rPr>
      </w:pPr>
      <w:r w:rsidRPr="000F7FED">
        <w:rPr>
          <w:noProof/>
        </w:rPr>
        <w:t xml:space="preserve">Класс должен быть </w:t>
      </w:r>
      <w:r w:rsidRPr="004A21B9">
        <w:rPr>
          <w:noProof/>
          <w:lang w:val="en-US"/>
        </w:rPr>
        <w:t>top</w:t>
      </w:r>
      <w:r w:rsidRPr="000F7FED">
        <w:rPr>
          <w:noProof/>
        </w:rPr>
        <w:t>-</w:t>
      </w:r>
      <w:r w:rsidRPr="004A21B9">
        <w:rPr>
          <w:noProof/>
          <w:lang w:val="en-US"/>
        </w:rPr>
        <w:t>levelclass</w:t>
      </w:r>
      <w:r w:rsidRPr="000F7FED">
        <w:rPr>
          <w:noProof/>
        </w:rPr>
        <w:t>.</w:t>
      </w:r>
    </w:p>
    <w:p w:rsidR="00A237E5" w:rsidRPr="000F7FED" w:rsidRDefault="00A237E5" w:rsidP="007D21E0">
      <w:pPr>
        <w:numPr>
          <w:ilvl w:val="0"/>
          <w:numId w:val="24"/>
        </w:numPr>
        <w:rPr>
          <w:noProof/>
        </w:rPr>
      </w:pPr>
      <w:r w:rsidRPr="000F7FED">
        <w:rPr>
          <w:noProof/>
        </w:rPr>
        <w:t xml:space="preserve">Интерфейс или </w:t>
      </w:r>
      <w:r w:rsidRPr="004A21B9">
        <w:rPr>
          <w:noProof/>
          <w:lang w:val="en-US"/>
        </w:rPr>
        <w:t>enum</w:t>
      </w:r>
      <w:r w:rsidRPr="000F7FED">
        <w:rPr>
          <w:noProof/>
        </w:rPr>
        <w:t xml:space="preserve"> не может быть </w:t>
      </w:r>
      <w:r w:rsidRPr="004A21B9">
        <w:rPr>
          <w:noProof/>
          <w:lang w:val="en-US"/>
        </w:rPr>
        <w:t>entity</w:t>
      </w:r>
      <w:r w:rsidRPr="000F7FED">
        <w:rPr>
          <w:noProof/>
        </w:rPr>
        <w:t xml:space="preserve"> классом.</w:t>
      </w:r>
    </w:p>
    <w:p w:rsidR="00A237E5" w:rsidRPr="004A21B9" w:rsidRDefault="00A237E5" w:rsidP="007D21E0">
      <w:pPr>
        <w:numPr>
          <w:ilvl w:val="0"/>
          <w:numId w:val="24"/>
        </w:numPr>
        <w:rPr>
          <w:noProof/>
          <w:lang w:val="en-US"/>
        </w:rPr>
      </w:pPr>
      <w:r w:rsidRPr="000F7FED">
        <w:rPr>
          <w:noProof/>
        </w:rPr>
        <w:t xml:space="preserve">Класс не должен быть </w:t>
      </w:r>
      <w:r w:rsidRPr="004A21B9">
        <w:rPr>
          <w:noProof/>
          <w:lang w:val="en-US"/>
        </w:rPr>
        <w:t>final</w:t>
      </w:r>
      <w:r w:rsidRPr="000F7FED">
        <w:rPr>
          <w:noProof/>
        </w:rPr>
        <w:t xml:space="preserve">. </w:t>
      </w:r>
      <w:r w:rsidRPr="004A21B9">
        <w:rPr>
          <w:noProof/>
          <w:lang w:val="en-US"/>
        </w:rPr>
        <w:t>Класс не должен иметь final methods или persistent instance variables.</w:t>
      </w:r>
    </w:p>
    <w:p w:rsidR="00A237E5" w:rsidRPr="004A21B9" w:rsidRDefault="00A237E5" w:rsidP="007D21E0">
      <w:pPr>
        <w:numPr>
          <w:ilvl w:val="0"/>
          <w:numId w:val="24"/>
        </w:numPr>
        <w:rPr>
          <w:noProof/>
          <w:lang w:val="en-US"/>
        </w:rPr>
      </w:pPr>
      <w:r w:rsidRPr="004A21B9">
        <w:rPr>
          <w:noProof/>
          <w:lang w:val="en-US"/>
        </w:rPr>
        <w:t xml:space="preserve">If an entity instance is to be used remotely as a detached object, the entity class must implement the </w:t>
      </w:r>
      <w:r w:rsidRPr="004A21B9">
        <w:rPr>
          <w:rStyle w:val="HTMLCode"/>
          <w:rFonts w:ascii="Times New Roman" w:hAnsi="Times New Roman"/>
          <w:noProof/>
          <w:szCs w:val="20"/>
          <w:lang w:val="en-US"/>
        </w:rPr>
        <w:t>Serializable</w:t>
      </w:r>
      <w:r w:rsidRPr="004A21B9">
        <w:rPr>
          <w:noProof/>
          <w:lang w:val="en-US"/>
        </w:rPr>
        <w:t xml:space="preserve"> interface.</w:t>
      </w:r>
    </w:p>
    <w:p w:rsidR="00A237E5" w:rsidRPr="004A21B9" w:rsidRDefault="00A237E5" w:rsidP="007D21E0">
      <w:pPr>
        <w:numPr>
          <w:ilvl w:val="0"/>
          <w:numId w:val="24"/>
        </w:numPr>
        <w:rPr>
          <w:noProof/>
          <w:lang w:val="en-US"/>
        </w:rPr>
      </w:pPr>
      <w:r w:rsidRPr="004A21B9">
        <w:rPr>
          <w:noProof/>
          <w:lang w:val="en-US"/>
        </w:rPr>
        <w:t>Both abstract and concrete classes can be entities. Entities may extend non-entity classes as well as entity classes, and non-entity classes may extend entity classes.</w:t>
      </w:r>
    </w:p>
    <w:p w:rsidR="00A237E5" w:rsidRPr="004A21B9" w:rsidRDefault="00A237E5" w:rsidP="007D21E0">
      <w:pPr>
        <w:numPr>
          <w:ilvl w:val="0"/>
          <w:numId w:val="24"/>
        </w:numPr>
        <w:rPr>
          <w:noProof/>
          <w:lang w:val="en-US"/>
        </w:rPr>
      </w:pPr>
      <w:r w:rsidRPr="004A21B9">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4A21B9" w:rsidRDefault="00A237E5" w:rsidP="00002D2B">
      <w:pPr>
        <w:rPr>
          <w:noProof/>
          <w:lang w:val="en-US"/>
        </w:rPr>
      </w:pPr>
    </w:p>
    <w:p w:rsidR="00A237E5" w:rsidRPr="000F7FED" w:rsidRDefault="00A237E5" w:rsidP="00002D2B">
      <w:pPr>
        <w:rPr>
          <w:noProof/>
        </w:rPr>
      </w:pPr>
      <w:r w:rsidRPr="000F7FED">
        <w:rPr>
          <w:noProof/>
        </w:rPr>
        <w:t xml:space="preserve">Однако, </w:t>
      </w:r>
      <w:r w:rsidRPr="004A21B9">
        <w:rPr>
          <w:noProof/>
          <w:lang w:val="en-US"/>
        </w:rPr>
        <w:t>Hibernate</w:t>
      </w:r>
      <w:r w:rsidRPr="000F7FED">
        <w:rPr>
          <w:noProof/>
        </w:rPr>
        <w:t xml:space="preserve">не требует  жестко следовать спецификации </w:t>
      </w:r>
      <w:r w:rsidRPr="004A21B9">
        <w:rPr>
          <w:noProof/>
          <w:lang w:val="en-US"/>
        </w:rPr>
        <w:t>JPA</w:t>
      </w:r>
      <w:r w:rsidRPr="000F7FED">
        <w:rPr>
          <w:noProof/>
        </w:rPr>
        <w:t>:</w:t>
      </w:r>
    </w:p>
    <w:p w:rsidR="00A237E5" w:rsidRPr="000F7FED" w:rsidRDefault="00A237E5" w:rsidP="007D21E0">
      <w:pPr>
        <w:numPr>
          <w:ilvl w:val="0"/>
          <w:numId w:val="25"/>
        </w:numPr>
        <w:spacing w:before="100" w:beforeAutospacing="1" w:after="100" w:afterAutospacing="1"/>
        <w:rPr>
          <w:noProof/>
        </w:rPr>
      </w:pPr>
      <w:r w:rsidRPr="004A21B9">
        <w:rPr>
          <w:noProof/>
          <w:lang w:val="en-US"/>
        </w:rPr>
        <w:t>Entity</w:t>
      </w:r>
      <w:r w:rsidRPr="000F7FED">
        <w:rPr>
          <w:noProof/>
        </w:rPr>
        <w:t>классможетиметь</w:t>
      </w:r>
      <w:r w:rsidRPr="004A21B9">
        <w:rPr>
          <w:noProof/>
          <w:lang w:val="en-US"/>
        </w:rPr>
        <w:t>no</w:t>
      </w:r>
      <w:r w:rsidRPr="000F7FED">
        <w:rPr>
          <w:noProof/>
        </w:rPr>
        <w:t>-</w:t>
      </w:r>
      <w:r w:rsidRPr="004A21B9">
        <w:rPr>
          <w:noProof/>
          <w:lang w:val="en-US"/>
        </w:rPr>
        <w:t>argumentconstructor</w:t>
      </w:r>
      <w:r w:rsidRPr="000F7FED">
        <w:rPr>
          <w:noProof/>
        </w:rPr>
        <w:t>, которыйможетиметь</w:t>
      </w:r>
      <w:r w:rsidRPr="004A21B9">
        <w:rPr>
          <w:noProof/>
          <w:lang w:val="en-US"/>
        </w:rPr>
        <w:t>public</w:t>
      </w:r>
      <w:r w:rsidRPr="000F7FED">
        <w:rPr>
          <w:noProof/>
        </w:rPr>
        <w:t xml:space="preserve">, </w:t>
      </w:r>
      <w:r w:rsidRPr="004A21B9">
        <w:rPr>
          <w:noProof/>
          <w:lang w:val="en-US"/>
        </w:rPr>
        <w:t>protected</w:t>
      </w:r>
      <w:r w:rsidRPr="000F7FED">
        <w:rPr>
          <w:noProof/>
        </w:rPr>
        <w:t>или</w:t>
      </w:r>
      <w:r w:rsidRPr="004A21B9">
        <w:rPr>
          <w:noProof/>
          <w:lang w:val="en-US"/>
        </w:rPr>
        <w:t>package</w:t>
      </w:r>
      <w:r w:rsidRPr="000F7FED">
        <w:rPr>
          <w:noProof/>
        </w:rPr>
        <w:t>видимость. Допускаются дополнительные конструкторы.</w:t>
      </w:r>
    </w:p>
    <w:p w:rsidR="00A237E5" w:rsidRPr="000F7FED" w:rsidRDefault="00A237E5" w:rsidP="007D21E0">
      <w:pPr>
        <w:numPr>
          <w:ilvl w:val="0"/>
          <w:numId w:val="25"/>
        </w:numPr>
        <w:spacing w:before="100" w:beforeAutospacing="1" w:after="100" w:afterAutospacing="1"/>
        <w:rPr>
          <w:noProof/>
        </w:rPr>
      </w:pPr>
      <w:r w:rsidRPr="004A21B9">
        <w:rPr>
          <w:noProof/>
          <w:lang w:val="en-US"/>
        </w:rPr>
        <w:t>Entity</w:t>
      </w:r>
      <w:r w:rsidRPr="000F7FED">
        <w:rPr>
          <w:noProof/>
        </w:rPr>
        <w:t>класс не обязательно должен быть</w:t>
      </w:r>
      <w:r w:rsidRPr="004A21B9">
        <w:rPr>
          <w:noProof/>
          <w:lang w:val="en-US"/>
        </w:rPr>
        <w:t>top</w:t>
      </w:r>
      <w:r w:rsidRPr="000F7FED">
        <w:rPr>
          <w:noProof/>
        </w:rPr>
        <w:t>-</w:t>
      </w:r>
      <w:r w:rsidRPr="004A21B9">
        <w:rPr>
          <w:noProof/>
          <w:lang w:val="en-US"/>
        </w:rPr>
        <w:t>level</w:t>
      </w:r>
      <w:r w:rsidRPr="000F7FED">
        <w:rPr>
          <w:noProof/>
        </w:rPr>
        <w:t>класс.</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Hibernate does not restrict the application developer from exposing instance variables and reference them from outside the entity class itself. The validity of such a paradigm, however, is debatable at best.</w:t>
      </w:r>
    </w:p>
    <w:p w:rsidR="00A237E5" w:rsidRPr="004A21B9" w:rsidRDefault="00A237E5" w:rsidP="00060718">
      <w:pPr>
        <w:rPr>
          <w:noProof/>
          <w:lang w:val="en-US"/>
        </w:rPr>
      </w:pPr>
      <w:r w:rsidRPr="004A21B9">
        <w:rPr>
          <w:noProof/>
          <w:lang w:val="en-US"/>
        </w:rPr>
        <w:t xml:space="preserve">The main piece in mapping the entity is the </w:t>
      </w:r>
      <w:r w:rsidRPr="004A21B9">
        <w:rPr>
          <w:rStyle w:val="HTMLCode"/>
          <w:rFonts w:ascii="Times New Roman" w:hAnsi="Times New Roman"/>
          <w:noProof/>
          <w:szCs w:val="20"/>
          <w:lang w:val="en-US"/>
        </w:rPr>
        <w:t>javax.persistence.Entity</w:t>
      </w:r>
      <w:r w:rsidRPr="004A21B9">
        <w:rPr>
          <w:noProof/>
          <w:lang w:val="en-US"/>
        </w:rPr>
        <w:t xml:space="preserve"> annotation. </w:t>
      </w:r>
      <w:r w:rsidRPr="000F7FED">
        <w:rPr>
          <w:noProof/>
        </w:rPr>
        <w:t>Аннотация</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Entity</w:t>
      </w:r>
      <w:r w:rsidRPr="000F7FED">
        <w:rPr>
          <w:noProof/>
        </w:rPr>
        <w:t>определяеттолькоодинаттрибут</w:t>
      </w:r>
      <w:r w:rsidRPr="004A21B9">
        <w:rPr>
          <w:rStyle w:val="HTMLCode"/>
          <w:rFonts w:ascii="Times New Roman" w:hAnsi="Times New Roman"/>
          <w:noProof/>
          <w:szCs w:val="20"/>
          <w:lang w:val="en-US"/>
        </w:rPr>
        <w:t>name</w:t>
      </w:r>
      <w:r w:rsidRPr="000F7FED">
        <w:rPr>
          <w:rStyle w:val="HTMLCode"/>
          <w:rFonts w:ascii="Times New Roman" w:hAnsi="Times New Roman"/>
          <w:noProof/>
          <w:szCs w:val="20"/>
        </w:rPr>
        <w:t>,</w:t>
      </w:r>
      <w:r w:rsidRPr="000F7FED">
        <w:rPr>
          <w:noProof/>
        </w:rPr>
        <w:t xml:space="preserve">которыйдает конкретной </w:t>
      </w:r>
      <w:r w:rsidRPr="004A21B9">
        <w:rPr>
          <w:noProof/>
          <w:lang w:val="en-US"/>
        </w:rPr>
        <w:t>Entity</w:t>
      </w:r>
      <w:r w:rsidRPr="000F7FED">
        <w:rPr>
          <w:noProof/>
        </w:rPr>
        <w:t xml:space="preserve">имя, которое будет использовано в </w:t>
      </w:r>
      <w:r w:rsidRPr="004A21B9">
        <w:rPr>
          <w:noProof/>
          <w:lang w:val="en-US"/>
        </w:rPr>
        <w:t>JPQL</w:t>
      </w:r>
      <w:r w:rsidRPr="000F7FED">
        <w:rPr>
          <w:noProof/>
        </w:rPr>
        <w:t xml:space="preserve">запросах. </w:t>
      </w:r>
      <w:r w:rsidRPr="004A21B9">
        <w:rPr>
          <w:noProof/>
          <w:lang w:val="en-US"/>
        </w:rPr>
        <w:t>Поумолчанию, имя</w:t>
      </w:r>
      <w:r w:rsidRPr="004A21B9">
        <w:rPr>
          <w:rStyle w:val="HTMLCode"/>
          <w:rFonts w:ascii="Times New Roman" w:hAnsi="Times New Roman"/>
          <w:noProof/>
          <w:szCs w:val="20"/>
          <w:lang w:val="en-US"/>
        </w:rPr>
        <w:t>entity</w:t>
      </w:r>
      <w:r w:rsidRPr="004A21B9">
        <w:rPr>
          <w:noProof/>
          <w:lang w:val="en-US"/>
        </w:rPr>
        <w:t>представляетизсебяимясамогокласса</w:t>
      </w:r>
      <w:r w:rsidRPr="004A21B9">
        <w:rPr>
          <w:rStyle w:val="HTMLCode"/>
          <w:rFonts w:ascii="Times New Roman" w:hAnsi="Times New Roman"/>
          <w:noProof/>
          <w:szCs w:val="20"/>
          <w:lang w:val="en-US"/>
        </w:rPr>
        <w:t>entity</w:t>
      </w:r>
      <w:r w:rsidRPr="004A21B9">
        <w:rPr>
          <w:noProof/>
          <w:lang w:val="en-US"/>
        </w:rPr>
        <w:t>.</w:t>
      </w:r>
    </w:p>
    <w:p w:rsidR="00A237E5" w:rsidRPr="004A21B9" w:rsidRDefault="00A237E5" w:rsidP="00060718">
      <w:pPr>
        <w:rPr>
          <w:noProof/>
          <w:lang w:val="en-US"/>
        </w:rPr>
      </w:pPr>
      <w:r w:rsidRPr="004A21B9">
        <w:rPr>
          <w:noProof/>
          <w:lang w:val="en-US"/>
        </w:rPr>
        <w:lastRenderedPageBreak/>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4A21B9" w:rsidRDefault="00A237E5" w:rsidP="00495AB2">
      <w:pPr>
        <w:pStyle w:val="Heading1"/>
        <w:numPr>
          <w:ilvl w:val="1"/>
          <w:numId w:val="12"/>
        </w:numPr>
        <w:ind w:left="1134"/>
        <w:jc w:val="center"/>
        <w:rPr>
          <w:noProof/>
          <w:sz w:val="36"/>
          <w:szCs w:val="36"/>
          <w:lang w:val="en-US"/>
        </w:rPr>
      </w:pPr>
      <w:bookmarkStart w:id="12" w:name="_Toc62204404"/>
      <w:r w:rsidRPr="004A21B9">
        <w:rPr>
          <w:noProof/>
          <w:sz w:val="36"/>
          <w:szCs w:val="36"/>
          <w:lang w:val="en-US"/>
        </w:rPr>
        <w:t>Implementing equals() and hashCode()</w:t>
      </w:r>
      <w:bookmarkEnd w:id="12"/>
    </w:p>
    <w:p w:rsidR="00A237E5" w:rsidRPr="004A21B9" w:rsidRDefault="00A237E5" w:rsidP="005732A6">
      <w:pPr>
        <w:spacing w:before="100" w:beforeAutospacing="1" w:after="100" w:afterAutospacing="1"/>
        <w:rPr>
          <w:noProof/>
          <w:lang w:val="en-US"/>
        </w:rPr>
      </w:pPr>
      <w:r w:rsidRPr="004A21B9">
        <w:rPr>
          <w:noProof/>
          <w:lang w:val="en-US"/>
        </w:rPr>
        <w:t xml:space="preserve">Hibernate guarantees equivalence of persistent identity (database row) and Java identity inside a particular session scope. Therefore, if we ask a Hibernate </w:t>
      </w:r>
      <w:r w:rsidRPr="004A21B9">
        <w:rPr>
          <w:noProof/>
          <w:sz w:val="20"/>
          <w:szCs w:val="20"/>
          <w:lang w:val="en-US"/>
        </w:rPr>
        <w:t>Session</w:t>
      </w:r>
      <w:r w:rsidRPr="004A21B9">
        <w:rPr>
          <w:noProof/>
          <w:lang w:val="en-US"/>
        </w:rPr>
        <w:t xml:space="preserve"> to load that specific Person multiple times we will actually get back the same </w:t>
      </w:r>
      <w:r w:rsidRPr="004A21B9">
        <w:rPr>
          <w:i/>
          <w:iCs/>
          <w:noProof/>
          <w:lang w:val="en-US"/>
        </w:rPr>
        <w:t>instance</w:t>
      </w:r>
      <w:r w:rsidRPr="004A21B9">
        <w:rPr>
          <w:noProof/>
          <w:lang w:val="en-US"/>
        </w:rPr>
        <w:t>:</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 book1 = entityManager.find(Book.class, 1L);</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 book2 = entityManager.find(Book.class, 1L);</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0F7FED"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4A21B9">
        <w:rPr>
          <w:noProof/>
          <w:sz w:val="20"/>
          <w:szCs w:val="20"/>
          <w:lang w:val="en-US"/>
        </w:rPr>
        <w:t>book</w:t>
      </w:r>
      <w:r w:rsidRPr="000F7FED">
        <w:rPr>
          <w:noProof/>
          <w:sz w:val="20"/>
          <w:szCs w:val="20"/>
        </w:rPr>
        <w:t xml:space="preserve">1 == </w:t>
      </w:r>
      <w:r w:rsidRPr="004A21B9">
        <w:rPr>
          <w:noProof/>
          <w:sz w:val="20"/>
          <w:szCs w:val="20"/>
          <w:lang w:val="en-US"/>
        </w:rPr>
        <w:t>book</w:t>
      </w:r>
      <w:r w:rsidRPr="000F7FED">
        <w:rPr>
          <w:noProof/>
          <w:sz w:val="20"/>
          <w:szCs w:val="20"/>
        </w:rPr>
        <w:t xml:space="preserve">2;// </w:t>
      </w:r>
      <w:r w:rsidRPr="004A21B9">
        <w:rPr>
          <w:noProof/>
          <w:sz w:val="20"/>
          <w:szCs w:val="20"/>
          <w:lang w:val="en-US"/>
        </w:rPr>
        <w:t>true</w:t>
      </w:r>
    </w:p>
    <w:p w:rsidR="00A237E5" w:rsidRPr="000F7FED"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0F7FED"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0F7FED">
        <w:rPr>
          <w:noProof/>
        </w:rPr>
        <w:t xml:space="preserve">Если </w:t>
      </w:r>
      <w:r w:rsidRPr="004A21B9">
        <w:rPr>
          <w:noProof/>
          <w:lang w:val="en-US"/>
        </w:rPr>
        <w:t>book</w:t>
      </w:r>
      <w:r w:rsidRPr="000F7FED">
        <w:rPr>
          <w:noProof/>
        </w:rPr>
        <w:t xml:space="preserve">1 и </w:t>
      </w:r>
      <w:r w:rsidRPr="004A21B9">
        <w:rPr>
          <w:noProof/>
          <w:lang w:val="en-US"/>
        </w:rPr>
        <w:t>book</w:t>
      </w:r>
      <w:r w:rsidRPr="000F7FED">
        <w:rPr>
          <w:noProof/>
        </w:rPr>
        <w:t>2 получены в разных сессиях, то будет возвращено два разных объекта.</w:t>
      </w:r>
    </w:p>
    <w:p w:rsidR="00A237E5" w:rsidRPr="000F7FED"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4A21B9"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book1 == book2;// false</w:t>
      </w:r>
    </w:p>
    <w:p w:rsidR="00A237E5" w:rsidRPr="004A21B9" w:rsidRDefault="00A237E5" w:rsidP="00060718">
      <w:pPr>
        <w:rPr>
          <w:noProof/>
          <w:lang w:val="en-US"/>
        </w:rPr>
      </w:pPr>
    </w:p>
    <w:p w:rsidR="00A237E5" w:rsidRPr="004A21B9" w:rsidRDefault="00A237E5" w:rsidP="00495AB2">
      <w:pPr>
        <w:pStyle w:val="Heading1"/>
        <w:numPr>
          <w:ilvl w:val="1"/>
          <w:numId w:val="12"/>
        </w:numPr>
        <w:ind w:left="1134"/>
        <w:jc w:val="center"/>
        <w:rPr>
          <w:noProof/>
          <w:sz w:val="36"/>
          <w:szCs w:val="36"/>
          <w:lang w:val="en-US"/>
        </w:rPr>
      </w:pPr>
      <w:bookmarkStart w:id="13" w:name="_Toc62204405"/>
      <w:r w:rsidRPr="004A21B9">
        <w:rPr>
          <w:noProof/>
          <w:sz w:val="36"/>
          <w:szCs w:val="36"/>
          <w:lang w:val="en-US"/>
        </w:rPr>
        <w:t>Mapping the entity to a SQL query</w:t>
      </w:r>
      <w:bookmarkEnd w:id="13"/>
    </w:p>
    <w:p w:rsidR="00A237E5" w:rsidRPr="004A21B9" w:rsidRDefault="00A237E5" w:rsidP="00060718">
      <w:pPr>
        <w:rPr>
          <w:noProof/>
          <w:lang w:val="en-US"/>
        </w:rPr>
      </w:pPr>
      <w:r w:rsidRPr="004A21B9">
        <w:rPr>
          <w:noProof/>
          <w:lang w:val="en-US"/>
        </w:rPr>
        <w:t>Hibernate</w:t>
      </w:r>
      <w:r w:rsidRPr="000F7FED">
        <w:rPr>
          <w:noProof/>
        </w:rPr>
        <w:t xml:space="preserve"> позволяет мапить </w:t>
      </w:r>
      <w:r w:rsidRPr="004A21B9">
        <w:rPr>
          <w:noProof/>
          <w:lang w:val="en-US"/>
        </w:rPr>
        <w:t>entity</w:t>
      </w:r>
      <w:r w:rsidRPr="000F7FED">
        <w:rPr>
          <w:noProof/>
        </w:rPr>
        <w:t>класс на подзапрос с помощью аннотации @</w:t>
      </w:r>
      <w:r w:rsidRPr="004A21B9">
        <w:rPr>
          <w:noProof/>
          <w:lang w:val="en-US"/>
        </w:rPr>
        <w:t>SubSelect</w:t>
      </w:r>
      <w:r w:rsidRPr="000F7FED">
        <w:rPr>
          <w:noProof/>
        </w:rPr>
        <w:t xml:space="preserve">. </w:t>
      </w:r>
      <w:r w:rsidRPr="004A21B9">
        <w:rPr>
          <w:noProof/>
          <w:lang w:val="en-US"/>
        </w:rPr>
        <w:t>Таблица в базе данных в этом случае не нужна.</w:t>
      </w:r>
    </w:p>
    <w:p w:rsidR="00A237E5" w:rsidRPr="004A21B9" w:rsidRDefault="00A237E5" w:rsidP="00F56BEB">
      <w:pPr>
        <w:pStyle w:val="Heading1"/>
        <w:numPr>
          <w:ilvl w:val="1"/>
          <w:numId w:val="12"/>
        </w:numPr>
        <w:ind w:left="1134"/>
        <w:jc w:val="center"/>
        <w:rPr>
          <w:noProof/>
          <w:sz w:val="36"/>
          <w:szCs w:val="36"/>
          <w:lang w:val="en-US"/>
        </w:rPr>
      </w:pPr>
      <w:bookmarkStart w:id="14" w:name="_Toc62204406"/>
      <w:r w:rsidRPr="004A21B9">
        <w:rPr>
          <w:noProof/>
          <w:sz w:val="36"/>
          <w:szCs w:val="36"/>
          <w:lang w:val="en-US"/>
        </w:rPr>
        <w:t>Definea custom entity proxy</w:t>
      </w:r>
      <w:bookmarkEnd w:id="14"/>
    </w:p>
    <w:p w:rsidR="00A237E5" w:rsidRPr="000F7FED" w:rsidRDefault="00A237E5" w:rsidP="00060718">
      <w:pPr>
        <w:rPr>
          <w:noProof/>
        </w:rPr>
      </w:pPr>
      <w:r w:rsidRPr="004A21B9">
        <w:rPr>
          <w:noProof/>
          <w:lang w:val="en-US"/>
        </w:rPr>
        <w:t>Hibernate</w:t>
      </w:r>
      <w:r w:rsidRPr="000F7FED">
        <w:rPr>
          <w:noProof/>
        </w:rPr>
        <w:t xml:space="preserve"> позволяет использовать механизм прокси для </w:t>
      </w:r>
      <w:r w:rsidRPr="004A21B9">
        <w:rPr>
          <w:noProof/>
          <w:lang w:val="en-US"/>
        </w:rPr>
        <w:t>final</w:t>
      </w:r>
      <w:r w:rsidRPr="000F7FED">
        <w:rPr>
          <w:noProof/>
        </w:rPr>
        <w:t>классов с помощью аннотации @</w:t>
      </w:r>
      <w:r w:rsidRPr="004A21B9">
        <w:rPr>
          <w:noProof/>
          <w:lang w:val="en-US"/>
        </w:rPr>
        <w:t>Proxy</w:t>
      </w:r>
      <w:r w:rsidRPr="000F7FED">
        <w:rPr>
          <w:noProof/>
        </w:rPr>
        <w:t>(</w:t>
      </w:r>
      <w:r w:rsidRPr="004A21B9">
        <w:rPr>
          <w:noProof/>
          <w:lang w:val="en-US"/>
        </w:rPr>
        <w:t>proxyClass</w:t>
      </w:r>
      <w:r w:rsidRPr="000F7FED">
        <w:rPr>
          <w:noProof/>
        </w:rPr>
        <w:t xml:space="preserve"> = </w:t>
      </w:r>
      <w:r w:rsidRPr="004A21B9">
        <w:rPr>
          <w:noProof/>
          <w:lang w:val="en-US"/>
        </w:rPr>
        <w:t>SomeProxyClass</w:t>
      </w:r>
      <w:r w:rsidRPr="000F7FED">
        <w:rPr>
          <w:noProof/>
        </w:rPr>
        <w:t>.</w:t>
      </w:r>
      <w:r w:rsidRPr="004A21B9">
        <w:rPr>
          <w:noProof/>
          <w:lang w:val="en-US"/>
        </w:rPr>
        <w:t>class</w:t>
      </w:r>
      <w:r w:rsidRPr="000F7FED">
        <w:rPr>
          <w:noProof/>
        </w:rPr>
        <w:t>).</w:t>
      </w:r>
    </w:p>
    <w:p w:rsidR="00A237E5" w:rsidRPr="000F7FED" w:rsidRDefault="00A237E5" w:rsidP="00060718">
      <w:pPr>
        <w:rPr>
          <w:noProof/>
        </w:rPr>
      </w:pPr>
    </w:p>
    <w:p w:rsidR="00A237E5" w:rsidRPr="000F7FED" w:rsidRDefault="00A237E5" w:rsidP="00060718">
      <w:pPr>
        <w:rPr>
          <w:noProof/>
        </w:rPr>
      </w:pPr>
      <w:r w:rsidRPr="000F7FED">
        <w:rPr>
          <w:noProof/>
        </w:rPr>
        <w:t xml:space="preserve">Так же можно создавать динамические </w:t>
      </w:r>
      <w:r w:rsidRPr="004A21B9">
        <w:rPr>
          <w:noProof/>
          <w:lang w:val="en-US"/>
        </w:rPr>
        <w:t>entityproxy</w:t>
      </w:r>
      <w:r w:rsidRPr="000F7FED">
        <w:rPr>
          <w:noProof/>
        </w:rPr>
        <w:t>:</w:t>
      </w:r>
    </w:p>
    <w:p w:rsidR="00A237E5" w:rsidRPr="004A21B9" w:rsidRDefault="00A237E5" w:rsidP="00060718">
      <w:pPr>
        <w:rPr>
          <w:noProof/>
          <w:lang w:val="en-US"/>
        </w:rPr>
      </w:pPr>
      <w:r w:rsidRPr="004A21B9">
        <w:rPr>
          <w:noProof/>
          <w:lang w:val="en-US"/>
        </w:rPr>
        <w:t xml:space="preserve">It is possible to map your entities as dynamic proxies using the </w:t>
      </w:r>
      <w:hyperlink r:id="rId13" w:history="1">
        <w:r w:rsidRPr="004A21B9">
          <w:rPr>
            <w:rStyle w:val="HTMLCode"/>
            <w:rFonts w:ascii="Times New Roman" w:hAnsi="Times New Roman"/>
            <w:noProof/>
            <w:color w:val="0000FF"/>
            <w:szCs w:val="20"/>
            <w:u w:val="single"/>
            <w:lang w:val="en-US"/>
          </w:rPr>
          <w:t>@Tuplizer</w:t>
        </w:r>
      </w:hyperlink>
      <w:r w:rsidRPr="004A21B9">
        <w:rPr>
          <w:noProof/>
          <w:lang w:val="en-US"/>
        </w:rPr>
        <w:t xml:space="preserve"> annotation.</w:t>
      </w:r>
    </w:p>
    <w:p w:rsidR="00A237E5" w:rsidRPr="004A21B9" w:rsidRDefault="00A237E5" w:rsidP="00060718">
      <w:pPr>
        <w:rPr>
          <w:noProof/>
          <w:lang w:val="en-US"/>
        </w:rPr>
      </w:pPr>
    </w:p>
    <w:p w:rsidR="00A237E5" w:rsidRPr="004A21B9" w:rsidRDefault="00A237E5" w:rsidP="000E46B1">
      <w:pPr>
        <w:pStyle w:val="Heading1"/>
        <w:numPr>
          <w:ilvl w:val="1"/>
          <w:numId w:val="12"/>
        </w:numPr>
        <w:ind w:left="1134"/>
        <w:jc w:val="center"/>
        <w:rPr>
          <w:noProof/>
          <w:sz w:val="36"/>
          <w:szCs w:val="36"/>
          <w:lang w:val="en-US"/>
        </w:rPr>
      </w:pPr>
      <w:bookmarkStart w:id="15" w:name="_Toc62204407"/>
      <w:r w:rsidRPr="004A21B9">
        <w:rPr>
          <w:noProof/>
          <w:sz w:val="36"/>
          <w:szCs w:val="36"/>
          <w:lang w:val="en-US"/>
        </w:rPr>
        <w:t>Define a custom entity persister</w:t>
      </w:r>
      <w:bookmarkEnd w:id="15"/>
    </w:p>
    <w:p w:rsidR="00A237E5" w:rsidRPr="000F7FED" w:rsidRDefault="00A237E5" w:rsidP="00060718">
      <w:pPr>
        <w:rPr>
          <w:noProof/>
        </w:rPr>
      </w:pPr>
      <w:r w:rsidRPr="004A21B9">
        <w:rPr>
          <w:noProof/>
          <w:lang w:val="en-US"/>
        </w:rPr>
        <w:t>Hibernate</w:t>
      </w:r>
      <w:r w:rsidRPr="000F7FED">
        <w:rPr>
          <w:noProof/>
        </w:rPr>
        <w:t xml:space="preserve"> позволяет создавать свои реализации классов, которые будут сохранять </w:t>
      </w:r>
      <w:r w:rsidRPr="004A21B9">
        <w:rPr>
          <w:noProof/>
          <w:lang w:val="en-US"/>
        </w:rPr>
        <w:t>Entities</w:t>
      </w:r>
      <w:r w:rsidRPr="000F7FED">
        <w:rPr>
          <w:noProof/>
        </w:rPr>
        <w:t xml:space="preserve">и </w:t>
      </w:r>
      <w:r w:rsidRPr="004A21B9">
        <w:rPr>
          <w:noProof/>
          <w:lang w:val="en-US"/>
        </w:rPr>
        <w:t>Collections</w:t>
      </w:r>
      <w:r w:rsidRPr="000F7FED">
        <w:rPr>
          <w:noProof/>
        </w:rPr>
        <w:t xml:space="preserve"> в БД.</w:t>
      </w:r>
    </w:p>
    <w:p w:rsidR="00A237E5" w:rsidRPr="000F7FED" w:rsidRDefault="00A237E5" w:rsidP="00060718">
      <w:pPr>
        <w:rPr>
          <w:noProof/>
        </w:rPr>
      </w:pP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@Entity</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@Persister(impl = EntityPersister.class)</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public class Author {</w:t>
      </w:r>
    </w:p>
    <w:p w:rsidR="00A237E5" w:rsidRPr="004A21B9" w:rsidRDefault="00A237E5" w:rsidP="00060718">
      <w:pPr>
        <w:rPr>
          <w:noProof/>
          <w:lang w:val="en-US"/>
        </w:rPr>
      </w:pP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@OneToMany(mappedBy = "author")</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@Persister(impl = CollectionPersister.class)</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public Set&lt;Book&gt; books = new HashSet&lt;&gt;();</w:t>
      </w:r>
    </w:p>
    <w:p w:rsidR="00A237E5" w:rsidRPr="004A21B9" w:rsidRDefault="00A237E5" w:rsidP="00060718">
      <w:pPr>
        <w:rPr>
          <w:noProof/>
          <w:lang w:val="en-US"/>
        </w:rPr>
      </w:pPr>
    </w:p>
    <w:p w:rsidR="00A237E5" w:rsidRPr="004A21B9" w:rsidRDefault="00A237E5" w:rsidP="00092A99">
      <w:pPr>
        <w:pStyle w:val="Heading1"/>
        <w:numPr>
          <w:ilvl w:val="1"/>
          <w:numId w:val="12"/>
        </w:numPr>
        <w:ind w:left="1134"/>
        <w:jc w:val="center"/>
        <w:rPr>
          <w:noProof/>
          <w:sz w:val="36"/>
          <w:szCs w:val="36"/>
          <w:lang w:val="en-US"/>
        </w:rPr>
      </w:pPr>
      <w:bookmarkStart w:id="16" w:name="_Toc62204408"/>
      <w:r w:rsidRPr="004A21B9">
        <w:rPr>
          <w:noProof/>
          <w:sz w:val="36"/>
          <w:szCs w:val="36"/>
          <w:lang w:val="en-US"/>
        </w:rPr>
        <w:t>Access strategies</w:t>
      </w:r>
      <w:bookmarkEnd w:id="16"/>
    </w:p>
    <w:p w:rsidR="00A237E5" w:rsidRPr="000F7FED" w:rsidRDefault="00A237E5" w:rsidP="00092A99">
      <w:pPr>
        <w:spacing w:after="240"/>
        <w:rPr>
          <w:noProof/>
        </w:rPr>
      </w:pPr>
      <w:r w:rsidRPr="004A21B9">
        <w:rPr>
          <w:noProof/>
          <w:lang w:val="en-US"/>
        </w:rPr>
        <w:t>Hibernate</w:t>
      </w:r>
      <w:r w:rsidRPr="000F7FED">
        <w:rPr>
          <w:noProof/>
        </w:rPr>
        <w:t xml:space="preserve">поддерживает две стратеги доступа к атрибутам </w:t>
      </w:r>
      <w:r w:rsidRPr="004A21B9">
        <w:rPr>
          <w:noProof/>
          <w:lang w:val="en-US"/>
        </w:rPr>
        <w:t>Entity</w:t>
      </w:r>
      <w:r w:rsidRPr="000F7FED">
        <w:rPr>
          <w:noProof/>
        </w:rPr>
        <w:t>:</w:t>
      </w:r>
    </w:p>
    <w:p w:rsidR="00A237E5" w:rsidRPr="000F7FED" w:rsidRDefault="00A237E5" w:rsidP="00860B4B">
      <w:pPr>
        <w:pStyle w:val="ListParagraph"/>
        <w:numPr>
          <w:ilvl w:val="0"/>
          <w:numId w:val="26"/>
        </w:numPr>
        <w:rPr>
          <w:rFonts w:ascii="Times New Roman" w:hAnsi="Times New Roman"/>
          <w:noProof/>
        </w:rPr>
      </w:pPr>
      <w:r w:rsidRPr="004A21B9">
        <w:rPr>
          <w:rFonts w:ascii="Times New Roman" w:hAnsi="Times New Roman"/>
          <w:noProof/>
          <w:lang w:val="en-US"/>
        </w:rPr>
        <w:lastRenderedPageBreak/>
        <w:t>Fieldbased</w:t>
      </w:r>
      <w:r w:rsidRPr="000F7FED">
        <w:rPr>
          <w:rFonts w:ascii="Times New Roman" w:hAnsi="Times New Roman"/>
          <w:noProof/>
        </w:rPr>
        <w:t xml:space="preserve"> (Прямой доступ к атрибуту через </w:t>
      </w:r>
      <w:r w:rsidRPr="004A21B9">
        <w:rPr>
          <w:rFonts w:ascii="Times New Roman" w:hAnsi="Times New Roman"/>
          <w:noProof/>
          <w:lang w:val="en-US"/>
        </w:rPr>
        <w:t>ReflectionAPI</w:t>
      </w:r>
      <w:r w:rsidRPr="000F7FED">
        <w:rPr>
          <w:rFonts w:ascii="Times New Roman" w:hAnsi="Times New Roman"/>
          <w:noProof/>
        </w:rPr>
        <w:t>).</w:t>
      </w:r>
    </w:p>
    <w:p w:rsidR="00A237E5" w:rsidRPr="004A21B9" w:rsidRDefault="00A237E5" w:rsidP="00860B4B">
      <w:pPr>
        <w:pStyle w:val="ListParagraph"/>
        <w:numPr>
          <w:ilvl w:val="0"/>
          <w:numId w:val="26"/>
        </w:numPr>
        <w:rPr>
          <w:rFonts w:ascii="Times New Roman" w:hAnsi="Times New Roman"/>
          <w:noProof/>
          <w:lang w:val="en-US"/>
        </w:rPr>
      </w:pPr>
      <w:r w:rsidRPr="004A21B9">
        <w:rPr>
          <w:rFonts w:ascii="Times New Roman" w:hAnsi="Times New Roman"/>
          <w:noProof/>
          <w:lang w:val="en-US"/>
        </w:rPr>
        <w:t>Property based (ДоступкатрибутамчерезихGetters and setters).</w:t>
      </w:r>
    </w:p>
    <w:p w:rsidR="00A237E5" w:rsidRPr="000F7FED" w:rsidRDefault="00A237E5" w:rsidP="00092A99">
      <w:pPr>
        <w:rPr>
          <w:noProof/>
        </w:rPr>
      </w:pPr>
      <w:r w:rsidRPr="000F7FED">
        <w:rPr>
          <w:noProof/>
        </w:rPr>
        <w:t>Если стратегия явно не указана через аннотацию @</w:t>
      </w:r>
      <w:r w:rsidRPr="004A21B9">
        <w:rPr>
          <w:noProof/>
          <w:lang w:val="en-US"/>
        </w:rPr>
        <w:t>Access</w:t>
      </w:r>
      <w:r w:rsidRPr="000F7FED">
        <w:rPr>
          <w:noProof/>
        </w:rPr>
        <w:t>, то на будет неявно определяться по тому, где расположена аннотация @</w:t>
      </w:r>
      <w:r w:rsidRPr="004A21B9">
        <w:rPr>
          <w:noProof/>
          <w:lang w:val="en-US"/>
        </w:rPr>
        <w:t>id</w:t>
      </w:r>
      <w:r w:rsidRPr="000F7FED">
        <w:rPr>
          <w:noProof/>
        </w:rPr>
        <w:t>- на атрибуте или свойстве (</w:t>
      </w:r>
      <w:r w:rsidRPr="004A21B9">
        <w:rPr>
          <w:noProof/>
          <w:lang w:val="en-US"/>
        </w:rPr>
        <w:t>gettermethod</w:t>
      </w:r>
      <w:r w:rsidRPr="000F7FED">
        <w:rPr>
          <w:noProof/>
        </w:rPr>
        <w:t>).</w:t>
      </w:r>
    </w:p>
    <w:p w:rsidR="00A237E5" w:rsidRPr="000F7FED" w:rsidRDefault="00A237E5" w:rsidP="00092A99">
      <w:pPr>
        <w:rPr>
          <w:noProof/>
        </w:rPr>
      </w:pPr>
      <w:r w:rsidRPr="004A21B9">
        <w:rPr>
          <w:noProof/>
          <w:lang w:val="en-US"/>
        </w:rPr>
        <w:t>Embeddable</w:t>
      </w:r>
      <w:r w:rsidRPr="000F7FED">
        <w:rPr>
          <w:noProof/>
        </w:rPr>
        <w:t>типынаследуют стратегию доступа от своих родительских</w:t>
      </w:r>
      <w:r w:rsidRPr="004A21B9">
        <w:rPr>
          <w:noProof/>
          <w:lang w:val="en-US"/>
        </w:rPr>
        <w:t>entities</w:t>
      </w:r>
      <w:r w:rsidRPr="000F7FED">
        <w:rPr>
          <w:noProof/>
        </w:rPr>
        <w:t xml:space="preserve"> (Но можно изменить).</w:t>
      </w:r>
    </w:p>
    <w:p w:rsidR="00A237E5" w:rsidRPr="000F7FED" w:rsidRDefault="00A237E5" w:rsidP="00092A99">
      <w:pPr>
        <w:rPr>
          <w:noProof/>
        </w:rPr>
      </w:pPr>
      <w:r w:rsidRPr="000F7FED">
        <w:rPr>
          <w:noProof/>
        </w:rPr>
        <w:t xml:space="preserve">Рекомендуется использовать </w:t>
      </w:r>
      <w:r w:rsidRPr="004A21B9">
        <w:rPr>
          <w:noProof/>
          <w:lang w:val="en-US"/>
        </w:rPr>
        <w:t>fieldbasedstrategy</w:t>
      </w:r>
      <w:r w:rsidRPr="000F7FED">
        <w:rPr>
          <w:noProof/>
        </w:rPr>
        <w:t>(</w:t>
      </w:r>
      <w:hyperlink r:id="rId14" w:history="1">
        <w:r w:rsidRPr="004A21B9">
          <w:rPr>
            <w:rStyle w:val="Hyperlink"/>
            <w:noProof/>
            <w:lang w:val="en-US"/>
          </w:rPr>
          <w:t>https</w:t>
        </w:r>
        <w:r w:rsidRPr="000F7FED">
          <w:rPr>
            <w:rStyle w:val="Hyperlink"/>
            <w:noProof/>
          </w:rPr>
          <w:t>://</w:t>
        </w:r>
        <w:r w:rsidRPr="004A21B9">
          <w:rPr>
            <w:rStyle w:val="Hyperlink"/>
            <w:noProof/>
            <w:lang w:val="en-US"/>
          </w:rPr>
          <w:t>www</w:t>
        </w:r>
        <w:r w:rsidRPr="000F7FED">
          <w:rPr>
            <w:rStyle w:val="Hyperlink"/>
            <w:noProof/>
          </w:rPr>
          <w:t>.</w:t>
        </w:r>
        <w:r w:rsidRPr="004A21B9">
          <w:rPr>
            <w:rStyle w:val="Hyperlink"/>
            <w:noProof/>
            <w:lang w:val="en-US"/>
          </w:rPr>
          <w:t>youtube</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watch</w:t>
        </w:r>
        <w:r w:rsidRPr="000F7FED">
          <w:rPr>
            <w:rStyle w:val="Hyperlink"/>
            <w:noProof/>
          </w:rPr>
          <w:t>?</w:t>
        </w:r>
        <w:r w:rsidRPr="004A21B9">
          <w:rPr>
            <w:rStyle w:val="Hyperlink"/>
            <w:noProof/>
            <w:lang w:val="en-US"/>
          </w:rPr>
          <w:t>v</w:t>
        </w:r>
        <w:r w:rsidRPr="000F7FED">
          <w:rPr>
            <w:rStyle w:val="Hyperlink"/>
            <w:noProof/>
          </w:rPr>
          <w:t>=3</w:t>
        </w:r>
        <w:r w:rsidRPr="004A21B9">
          <w:rPr>
            <w:rStyle w:val="Hyperlink"/>
            <w:noProof/>
            <w:lang w:val="en-US"/>
          </w:rPr>
          <w:t>RGw</w:t>
        </w:r>
        <w:r w:rsidRPr="000F7FED">
          <w:rPr>
            <w:rStyle w:val="Hyperlink"/>
            <w:noProof/>
          </w:rPr>
          <w:t>86</w:t>
        </w:r>
        <w:r w:rsidRPr="004A21B9">
          <w:rPr>
            <w:rStyle w:val="Hyperlink"/>
            <w:noProof/>
            <w:lang w:val="en-US"/>
          </w:rPr>
          <w:t>dQnBE</w:t>
        </w:r>
      </w:hyperlink>
      <w:r w:rsidRPr="000F7FED">
        <w:rPr>
          <w:noProof/>
        </w:rPr>
        <w:t>).</w:t>
      </w:r>
    </w:p>
    <w:p w:rsidR="00A237E5" w:rsidRPr="000F7FED" w:rsidRDefault="00A237E5" w:rsidP="00092A99">
      <w:pPr>
        <w:rPr>
          <w:noProof/>
        </w:rPr>
      </w:pPr>
    </w:p>
    <w:p w:rsidR="00A237E5" w:rsidRPr="004A21B9" w:rsidRDefault="00A237E5" w:rsidP="00092A99">
      <w:pPr>
        <w:pStyle w:val="Heading1"/>
        <w:numPr>
          <w:ilvl w:val="1"/>
          <w:numId w:val="12"/>
        </w:numPr>
        <w:ind w:left="1134"/>
        <w:jc w:val="center"/>
        <w:rPr>
          <w:noProof/>
          <w:sz w:val="36"/>
          <w:szCs w:val="36"/>
          <w:lang w:val="en-US"/>
        </w:rPr>
      </w:pPr>
      <w:bookmarkStart w:id="17" w:name="_Toc62204409"/>
      <w:r w:rsidRPr="004A21B9">
        <w:rPr>
          <w:noProof/>
          <w:sz w:val="36"/>
          <w:szCs w:val="36"/>
          <w:lang w:val="en-US"/>
        </w:rPr>
        <w:t>Identifiers</w:t>
      </w:r>
      <w:bookmarkEnd w:id="17"/>
    </w:p>
    <w:p w:rsidR="00A237E5" w:rsidRPr="004A21B9" w:rsidRDefault="00A237E5" w:rsidP="00092A99">
      <w:pPr>
        <w:spacing w:after="240"/>
        <w:rPr>
          <w:noProof/>
          <w:lang w:val="en-US"/>
        </w:rPr>
      </w:pPr>
      <w:r w:rsidRPr="004A21B9">
        <w:rPr>
          <w:noProof/>
          <w:lang w:val="en-US"/>
        </w:rPr>
        <w:t>Идентификаторы (identifiers)могутбыть:</w:t>
      </w:r>
    </w:p>
    <w:p w:rsidR="00A237E5" w:rsidRPr="004A21B9" w:rsidRDefault="00A237E5" w:rsidP="00860B4B">
      <w:pPr>
        <w:numPr>
          <w:ilvl w:val="0"/>
          <w:numId w:val="28"/>
        </w:numPr>
        <w:rPr>
          <w:noProof/>
          <w:lang w:val="en-US"/>
        </w:rPr>
      </w:pPr>
      <w:r w:rsidRPr="004A21B9">
        <w:rPr>
          <w:noProof/>
          <w:lang w:val="en-US"/>
        </w:rPr>
        <w:t>simple (single value);</w:t>
      </w:r>
    </w:p>
    <w:p w:rsidR="00A237E5" w:rsidRPr="004A21B9" w:rsidRDefault="00A237E5" w:rsidP="00860B4B">
      <w:pPr>
        <w:numPr>
          <w:ilvl w:val="0"/>
          <w:numId w:val="28"/>
        </w:numPr>
        <w:rPr>
          <w:noProof/>
          <w:lang w:val="en-US"/>
        </w:rPr>
      </w:pPr>
      <w:r w:rsidRPr="004A21B9">
        <w:rPr>
          <w:noProof/>
          <w:lang w:val="en-US"/>
        </w:rPr>
        <w:t>composite (multiple values).</w:t>
      </w:r>
    </w:p>
    <w:p w:rsidR="00A237E5" w:rsidRPr="004A21B9" w:rsidRDefault="00A237E5" w:rsidP="00092A99">
      <w:pPr>
        <w:pStyle w:val="Heading1"/>
        <w:numPr>
          <w:ilvl w:val="2"/>
          <w:numId w:val="12"/>
        </w:numPr>
        <w:ind w:left="1701"/>
        <w:jc w:val="center"/>
        <w:rPr>
          <w:noProof/>
          <w:sz w:val="36"/>
          <w:szCs w:val="36"/>
          <w:lang w:val="en-US"/>
        </w:rPr>
      </w:pPr>
      <w:bookmarkStart w:id="18" w:name="_Toc62204410"/>
      <w:r w:rsidRPr="004A21B9">
        <w:rPr>
          <w:noProof/>
          <w:sz w:val="36"/>
          <w:szCs w:val="36"/>
          <w:lang w:val="en-US"/>
        </w:rPr>
        <w:t>Simple identifiers</w:t>
      </w:r>
      <w:bookmarkEnd w:id="18"/>
    </w:p>
    <w:p w:rsidR="00A237E5" w:rsidRPr="000F7FED" w:rsidRDefault="00A237E5" w:rsidP="00092A99">
      <w:pPr>
        <w:pStyle w:val="NormalWeb"/>
        <w:rPr>
          <w:noProof/>
        </w:rPr>
      </w:pPr>
      <w:r w:rsidRPr="000F7FED">
        <w:rPr>
          <w:noProof/>
        </w:rPr>
        <w:t>Спецификация</w:t>
      </w:r>
      <w:r w:rsidRPr="004A21B9">
        <w:rPr>
          <w:noProof/>
          <w:lang w:val="en-US"/>
        </w:rPr>
        <w:t>JPA</w:t>
      </w:r>
      <w:r w:rsidRPr="000F7FED">
        <w:rPr>
          <w:noProof/>
        </w:rPr>
        <w:t>поддерживает следующие типы, которые могут выступать в качестве идентификаторов:</w:t>
      </w:r>
    </w:p>
    <w:p w:rsidR="00A237E5" w:rsidRPr="004A21B9" w:rsidRDefault="00A237E5" w:rsidP="00860B4B">
      <w:pPr>
        <w:pStyle w:val="NormalWeb"/>
        <w:numPr>
          <w:ilvl w:val="0"/>
          <w:numId w:val="27"/>
        </w:numPr>
        <w:rPr>
          <w:noProof/>
          <w:lang w:val="en-US"/>
        </w:rPr>
      </w:pPr>
      <w:r w:rsidRPr="004A21B9">
        <w:rPr>
          <w:noProof/>
          <w:lang w:val="en-US"/>
        </w:rPr>
        <w:t>any Java primitive type</w:t>
      </w:r>
    </w:p>
    <w:p w:rsidR="00A237E5" w:rsidRPr="004A21B9" w:rsidRDefault="00A237E5" w:rsidP="00860B4B">
      <w:pPr>
        <w:pStyle w:val="NormalWeb"/>
        <w:numPr>
          <w:ilvl w:val="0"/>
          <w:numId w:val="27"/>
        </w:numPr>
        <w:rPr>
          <w:noProof/>
          <w:lang w:val="en-US"/>
        </w:rPr>
      </w:pPr>
      <w:r w:rsidRPr="004A21B9">
        <w:rPr>
          <w:noProof/>
          <w:lang w:val="en-US"/>
        </w:rPr>
        <w:t>any primitive wrapper type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java.lang.String</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java.util.Date</w:t>
      </w:r>
      <w:r w:rsidRPr="004A21B9">
        <w:rPr>
          <w:noProof/>
          <w:lang w:val="en-US"/>
        </w:rPr>
        <w:t xml:space="preserve"> (TemporalType#DATE)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java.sql.Date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java.math.BigDecimal</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java.math.BigInteger</w:t>
      </w:r>
    </w:p>
    <w:p w:rsidR="00A237E5" w:rsidRPr="004A21B9" w:rsidRDefault="00A237E5" w:rsidP="00862A3E">
      <w:pPr>
        <w:pStyle w:val="Heading1"/>
        <w:numPr>
          <w:ilvl w:val="2"/>
          <w:numId w:val="12"/>
        </w:numPr>
        <w:ind w:left="1701"/>
        <w:jc w:val="center"/>
        <w:rPr>
          <w:noProof/>
          <w:sz w:val="36"/>
          <w:szCs w:val="36"/>
          <w:lang w:val="en-US"/>
        </w:rPr>
      </w:pPr>
      <w:bookmarkStart w:id="19" w:name="_Toc62204411"/>
      <w:r w:rsidRPr="004A21B9">
        <w:rPr>
          <w:noProof/>
          <w:sz w:val="36"/>
          <w:szCs w:val="36"/>
          <w:lang w:val="en-US"/>
        </w:rPr>
        <w:t>Compositeidentifiers</w:t>
      </w:r>
      <w:bookmarkEnd w:id="19"/>
    </w:p>
    <w:p w:rsidR="00A237E5" w:rsidRPr="000F7FED" w:rsidRDefault="00A237E5" w:rsidP="00060718">
      <w:pPr>
        <w:rPr>
          <w:noProof/>
        </w:rPr>
      </w:pPr>
      <w:r w:rsidRPr="000F7FED">
        <w:rPr>
          <w:noProof/>
        </w:rPr>
        <w:t xml:space="preserve">Требования спецификации </w:t>
      </w:r>
      <w:r w:rsidRPr="004A21B9">
        <w:rPr>
          <w:noProof/>
          <w:lang w:val="en-US"/>
        </w:rPr>
        <w:t>Hibernate</w:t>
      </w:r>
      <w:r w:rsidRPr="000F7FED">
        <w:rPr>
          <w:noProof/>
        </w:rPr>
        <w:t>к составному идентификатору:</w:t>
      </w:r>
    </w:p>
    <w:p w:rsidR="00A237E5" w:rsidRPr="004A21B9" w:rsidRDefault="00A237E5" w:rsidP="00860B4B">
      <w:pPr>
        <w:numPr>
          <w:ilvl w:val="0"/>
          <w:numId w:val="29"/>
        </w:numPr>
        <w:spacing w:before="100" w:beforeAutospacing="1" w:after="100" w:afterAutospacing="1"/>
        <w:rPr>
          <w:noProof/>
          <w:lang w:val="en-US"/>
        </w:rPr>
      </w:pPr>
      <w:r w:rsidRPr="000F7FED">
        <w:rPr>
          <w:noProof/>
        </w:rPr>
        <w:t>Составной идентификатор должен быть представлен как "</w:t>
      </w:r>
      <w:r w:rsidRPr="004A21B9">
        <w:rPr>
          <w:noProof/>
          <w:lang w:val="en-US"/>
        </w:rPr>
        <w:t>primarykeyclass</w:t>
      </w:r>
      <w:r w:rsidRPr="000F7FED">
        <w:rPr>
          <w:noProof/>
        </w:rPr>
        <w:t>" (</w:t>
      </w:r>
      <w:r w:rsidRPr="004A21B9">
        <w:rPr>
          <w:noProof/>
          <w:lang w:val="en-US"/>
        </w:rPr>
        <w:t>PKC</w:t>
      </w:r>
      <w:r w:rsidRPr="000F7FED">
        <w:rPr>
          <w:noProof/>
        </w:rPr>
        <w:t xml:space="preserve">). </w:t>
      </w:r>
      <w:r w:rsidRPr="004A21B9">
        <w:rPr>
          <w:noProof/>
          <w:lang w:val="en-US"/>
        </w:rPr>
        <w:t>Определить такой класс можно с помощью аннотаций:</w:t>
      </w:r>
    </w:p>
    <w:p w:rsidR="00A237E5" w:rsidRPr="004A21B9" w:rsidRDefault="00A237E5" w:rsidP="00860B4B">
      <w:pPr>
        <w:numPr>
          <w:ilvl w:val="0"/>
          <w:numId w:val="30"/>
        </w:numPr>
        <w:spacing w:before="100" w:beforeAutospacing="1" w:after="100" w:afterAutospacing="1"/>
        <w:rPr>
          <w:noProof/>
          <w:lang w:val="en-US"/>
        </w:rPr>
      </w:pPr>
      <w:r w:rsidRPr="004A21B9">
        <w:rPr>
          <w:noProof/>
          <w:sz w:val="20"/>
          <w:szCs w:val="20"/>
          <w:lang w:val="en-US"/>
        </w:rPr>
        <w:t>javax.persistence.EmbeddedId</w:t>
      </w:r>
      <w:r w:rsidRPr="004A21B9">
        <w:rPr>
          <w:noProof/>
          <w:lang w:val="en-US"/>
        </w:rPr>
        <w:t xml:space="preserve"> (see </w:t>
      </w:r>
      <w:hyperlink r:id="rId15" w:anchor="identifiers-composite-aggregated" w:history="1">
        <w:r w:rsidRPr="004A21B9">
          <w:rPr>
            <w:noProof/>
            <w:color w:val="0000FF"/>
            <w:u w:val="single"/>
            <w:lang w:val="en-US"/>
          </w:rPr>
          <w:t xml:space="preserve">Composite identifiers with </w:t>
        </w:r>
        <w:r w:rsidRPr="004A21B9">
          <w:rPr>
            <w:noProof/>
            <w:color w:val="0000FF"/>
            <w:sz w:val="20"/>
            <w:szCs w:val="20"/>
            <w:u w:val="single"/>
            <w:lang w:val="en-US"/>
          </w:rPr>
          <w:t>@EmbeddedId</w:t>
        </w:r>
      </w:hyperlink>
      <w:r w:rsidRPr="004A21B9">
        <w:rPr>
          <w:noProof/>
          <w:lang w:val="en-US"/>
        </w:rPr>
        <w:t>).</w:t>
      </w:r>
    </w:p>
    <w:p w:rsidR="00A237E5" w:rsidRPr="004A21B9" w:rsidRDefault="00A237E5" w:rsidP="00860B4B">
      <w:pPr>
        <w:numPr>
          <w:ilvl w:val="0"/>
          <w:numId w:val="30"/>
        </w:numPr>
        <w:spacing w:before="100" w:beforeAutospacing="1" w:after="100" w:afterAutospacing="1"/>
        <w:rPr>
          <w:noProof/>
          <w:lang w:val="en-US"/>
        </w:rPr>
      </w:pPr>
      <w:r w:rsidRPr="004A21B9">
        <w:rPr>
          <w:noProof/>
          <w:sz w:val="20"/>
          <w:szCs w:val="20"/>
          <w:lang w:val="en-US"/>
        </w:rPr>
        <w:t>javax.persistence.IdClass</w:t>
      </w:r>
      <w:r w:rsidRPr="004A21B9">
        <w:rPr>
          <w:noProof/>
          <w:lang w:val="en-US"/>
        </w:rPr>
        <w:t xml:space="preserve"> (see </w:t>
      </w:r>
      <w:hyperlink r:id="rId16" w:anchor="identifiers-composite-nonaggregated" w:history="1">
        <w:r w:rsidRPr="004A21B9">
          <w:rPr>
            <w:noProof/>
            <w:color w:val="0000FF"/>
            <w:u w:val="single"/>
            <w:lang w:val="en-US"/>
          </w:rPr>
          <w:t xml:space="preserve">Composite identifiers with </w:t>
        </w:r>
        <w:r w:rsidRPr="004A21B9">
          <w:rPr>
            <w:noProof/>
            <w:color w:val="0000FF"/>
            <w:sz w:val="20"/>
            <w:szCs w:val="20"/>
            <w:u w:val="single"/>
            <w:lang w:val="en-US"/>
          </w:rPr>
          <w:t>@IdClass</w:t>
        </w:r>
      </w:hyperlink>
      <w:r w:rsidRPr="004A21B9">
        <w:rPr>
          <w:noProof/>
          <w:lang w:val="en-US"/>
        </w:rPr>
        <w:t>).</w:t>
      </w:r>
    </w:p>
    <w:p w:rsidR="00A237E5" w:rsidRPr="000F7FED" w:rsidRDefault="00A237E5" w:rsidP="00860B4B">
      <w:pPr>
        <w:numPr>
          <w:ilvl w:val="0"/>
          <w:numId w:val="29"/>
        </w:numPr>
        <w:spacing w:before="100" w:beforeAutospacing="1" w:after="100" w:afterAutospacing="1"/>
        <w:rPr>
          <w:noProof/>
        </w:rPr>
      </w:pPr>
      <w:r w:rsidRPr="004A21B9">
        <w:rPr>
          <w:noProof/>
          <w:lang w:val="en-US"/>
        </w:rPr>
        <w:t>PKC</w:t>
      </w:r>
      <w:r w:rsidRPr="000F7FED">
        <w:rPr>
          <w:noProof/>
        </w:rPr>
        <w:t>должен быть</w:t>
      </w:r>
      <w:r w:rsidRPr="004A21B9">
        <w:rPr>
          <w:b/>
          <w:noProof/>
          <w:lang w:val="en-US"/>
        </w:rPr>
        <w:t>public</w:t>
      </w:r>
      <w:r w:rsidRPr="000F7FED">
        <w:rPr>
          <w:noProof/>
        </w:rPr>
        <w:t>и иметь</w:t>
      </w:r>
      <w:r w:rsidRPr="004A21B9">
        <w:rPr>
          <w:b/>
          <w:noProof/>
          <w:lang w:val="en-US"/>
        </w:rPr>
        <w:t>public</w:t>
      </w:r>
      <w:r w:rsidRPr="000F7FED">
        <w:rPr>
          <w:noProof/>
        </w:rPr>
        <w:t>конструктор без аргументов.</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PKCдолженбыть</w:t>
      </w:r>
      <w:r w:rsidRPr="004A21B9">
        <w:rPr>
          <w:b/>
          <w:noProof/>
          <w:lang w:val="en-US"/>
        </w:rPr>
        <w:t>serializable</w:t>
      </w:r>
      <w:r w:rsidRPr="004A21B9">
        <w:rPr>
          <w:noProof/>
          <w:lang w:val="en-US"/>
        </w:rPr>
        <w:t>.</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PKCдолженопределятьметоды</w:t>
      </w:r>
      <w:r w:rsidRPr="004A21B9">
        <w:rPr>
          <w:b/>
          <w:noProof/>
          <w:lang w:val="en-US"/>
        </w:rPr>
        <w:t>equals</w:t>
      </w:r>
      <w:r w:rsidRPr="004A21B9">
        <w:rPr>
          <w:noProof/>
          <w:lang w:val="en-US"/>
        </w:rPr>
        <w:t>и</w:t>
      </w:r>
      <w:r w:rsidRPr="004A21B9">
        <w:rPr>
          <w:b/>
          <w:noProof/>
          <w:lang w:val="en-US"/>
        </w:rPr>
        <w:t>hashCode</w:t>
      </w:r>
      <w:r w:rsidRPr="004A21B9">
        <w:rPr>
          <w:noProof/>
          <w:lang w:val="en-US"/>
        </w:rPr>
        <w:t>, consistent with equality for the underlying database types to which the primary key is mapped.</w:t>
      </w:r>
    </w:p>
    <w:p w:rsidR="00A237E5" w:rsidRPr="000F7FED" w:rsidRDefault="00A237E5" w:rsidP="00E93470">
      <w:pPr>
        <w:spacing w:after="240"/>
        <w:rPr>
          <w:noProof/>
        </w:rPr>
      </w:pPr>
      <w:r w:rsidRPr="000F7FED">
        <w:rPr>
          <w:noProof/>
        </w:rPr>
        <w:t xml:space="preserve">Атрибуты, входящие в состав </w:t>
      </w:r>
      <w:r w:rsidRPr="004A21B9">
        <w:rPr>
          <w:noProof/>
          <w:lang w:val="en-US"/>
        </w:rPr>
        <w:t>PKC</w:t>
      </w:r>
      <w:r w:rsidRPr="000F7FED">
        <w:rPr>
          <w:noProof/>
        </w:rPr>
        <w:t xml:space="preserve"> могут быть:</w:t>
      </w:r>
    </w:p>
    <w:p w:rsidR="00A237E5" w:rsidRPr="004A21B9" w:rsidRDefault="00A237E5" w:rsidP="00860B4B">
      <w:pPr>
        <w:numPr>
          <w:ilvl w:val="0"/>
          <w:numId w:val="31"/>
        </w:numPr>
        <w:rPr>
          <w:noProof/>
          <w:lang w:val="en-US"/>
        </w:rPr>
      </w:pPr>
      <w:r w:rsidRPr="004A21B9">
        <w:rPr>
          <w:noProof/>
          <w:lang w:val="en-US"/>
        </w:rPr>
        <w:t>Basic.</w:t>
      </w:r>
    </w:p>
    <w:p w:rsidR="00A237E5" w:rsidRPr="004A21B9" w:rsidRDefault="00A237E5" w:rsidP="00860B4B">
      <w:pPr>
        <w:numPr>
          <w:ilvl w:val="0"/>
          <w:numId w:val="31"/>
        </w:numPr>
        <w:rPr>
          <w:noProof/>
          <w:lang w:val="en-US"/>
        </w:rPr>
      </w:pPr>
      <w:r w:rsidRPr="004A21B9">
        <w:rPr>
          <w:noProof/>
          <w:lang w:val="en-US"/>
        </w:rPr>
        <w:t>Composite.</w:t>
      </w:r>
    </w:p>
    <w:p w:rsidR="00A237E5" w:rsidRPr="004A21B9" w:rsidRDefault="00A237E5" w:rsidP="00860B4B">
      <w:pPr>
        <w:numPr>
          <w:ilvl w:val="0"/>
          <w:numId w:val="31"/>
        </w:numPr>
        <w:rPr>
          <w:noProof/>
          <w:lang w:val="en-US"/>
        </w:rPr>
      </w:pPr>
      <w:r w:rsidRPr="004A21B9">
        <w:rPr>
          <w:noProof/>
          <w:lang w:val="en-US"/>
        </w:rPr>
        <w:t>ManyToOne.</w:t>
      </w:r>
    </w:p>
    <w:p w:rsidR="00A237E5" w:rsidRPr="004A21B9" w:rsidRDefault="00A237E5" w:rsidP="00EF5496">
      <w:pPr>
        <w:pStyle w:val="Heading1"/>
        <w:numPr>
          <w:ilvl w:val="2"/>
          <w:numId w:val="12"/>
        </w:numPr>
        <w:ind w:left="1701"/>
        <w:jc w:val="center"/>
        <w:rPr>
          <w:noProof/>
          <w:sz w:val="36"/>
          <w:szCs w:val="36"/>
          <w:lang w:val="en-US"/>
        </w:rPr>
      </w:pPr>
      <w:bookmarkStart w:id="20" w:name="_Toc62204412"/>
      <w:r w:rsidRPr="004A21B9">
        <w:rPr>
          <w:noProof/>
          <w:sz w:val="36"/>
          <w:szCs w:val="36"/>
          <w:lang w:val="en-US"/>
        </w:rPr>
        <w:lastRenderedPageBreak/>
        <w:t>Derivedidentifiers</w:t>
      </w:r>
      <w:bookmarkEnd w:id="20"/>
    </w:p>
    <w:p w:rsidR="00A237E5" w:rsidRPr="004A21B9" w:rsidRDefault="00A237E5" w:rsidP="00EF5496">
      <w:pPr>
        <w:spacing w:after="240"/>
        <w:rPr>
          <w:noProof/>
          <w:lang w:val="en-US"/>
        </w:rPr>
      </w:pPr>
      <w:r w:rsidRPr="004A21B9">
        <w:rPr>
          <w:noProof/>
          <w:lang w:val="en-US"/>
        </w:rPr>
        <w:t>Спецификация JPA 2.0 добавляетподдержкудля derived identifiers которыепозволяют an entity заимствовать identifier from a many-to-one или one-to-one association.</w:t>
      </w:r>
    </w:p>
    <w:p w:rsidR="00A237E5" w:rsidRPr="000F7FED" w:rsidRDefault="00A237E5" w:rsidP="00EF5496">
      <w:pPr>
        <w:spacing w:after="240"/>
        <w:rPr>
          <w:noProof/>
        </w:rPr>
      </w:pPr>
      <w:r w:rsidRPr="000F7FED">
        <w:rPr>
          <w:noProof/>
        </w:rPr>
        <w:t>Сделать это можно через использование аннотаций:</w:t>
      </w:r>
    </w:p>
    <w:p w:rsidR="00A237E5" w:rsidRPr="004A21B9" w:rsidRDefault="00A237E5" w:rsidP="00860B4B">
      <w:pPr>
        <w:numPr>
          <w:ilvl w:val="0"/>
          <w:numId w:val="34"/>
        </w:numPr>
        <w:ind w:left="1281" w:hanging="357"/>
        <w:rPr>
          <w:noProof/>
          <w:lang w:val="en-US"/>
        </w:rPr>
      </w:pPr>
      <w:r w:rsidRPr="004A21B9">
        <w:rPr>
          <w:noProof/>
          <w:lang w:val="en-US"/>
        </w:rPr>
        <w:t>@MapsId;</w:t>
      </w:r>
    </w:p>
    <w:p w:rsidR="00A237E5" w:rsidRPr="004A21B9" w:rsidRDefault="00A237E5" w:rsidP="00860B4B">
      <w:pPr>
        <w:numPr>
          <w:ilvl w:val="0"/>
          <w:numId w:val="34"/>
        </w:numPr>
        <w:spacing w:after="240"/>
        <w:rPr>
          <w:noProof/>
          <w:lang w:val="en-US"/>
        </w:rPr>
      </w:pPr>
      <w:r w:rsidRPr="004A21B9">
        <w:rPr>
          <w:noProof/>
          <w:lang w:val="en-US"/>
        </w:rPr>
        <w:t>@PrimaryKeyJoinColumn</w:t>
      </w:r>
    </w:p>
    <w:p w:rsidR="00A237E5" w:rsidRPr="004A21B9" w:rsidRDefault="00A237E5" w:rsidP="00AF430F">
      <w:pPr>
        <w:pStyle w:val="Heading1"/>
        <w:numPr>
          <w:ilvl w:val="2"/>
          <w:numId w:val="12"/>
        </w:numPr>
        <w:ind w:left="1701"/>
        <w:jc w:val="center"/>
        <w:rPr>
          <w:noProof/>
          <w:sz w:val="36"/>
          <w:szCs w:val="36"/>
          <w:lang w:val="en-US"/>
        </w:rPr>
      </w:pPr>
      <w:bookmarkStart w:id="21" w:name="_Toc62204413"/>
      <w:r w:rsidRPr="004A21B9">
        <w:rPr>
          <w:noProof/>
          <w:sz w:val="36"/>
          <w:szCs w:val="36"/>
          <w:lang w:val="en-US"/>
        </w:rPr>
        <w:t>@RowId</w:t>
      </w:r>
      <w:bookmarkEnd w:id="21"/>
    </w:p>
    <w:p w:rsidR="00A237E5" w:rsidRPr="004A21B9" w:rsidRDefault="00A237E5" w:rsidP="00AF430F">
      <w:pPr>
        <w:spacing w:after="240"/>
        <w:rPr>
          <w:noProof/>
          <w:lang w:val="en-US"/>
        </w:rPr>
      </w:pPr>
      <w:r w:rsidRPr="004A21B9">
        <w:rPr>
          <w:noProof/>
          <w:lang w:val="en-US"/>
        </w:rPr>
        <w:t xml:space="preserve">If you annotate a given entity with the </w:t>
      </w:r>
      <w:r w:rsidRPr="004A21B9">
        <w:rPr>
          <w:rStyle w:val="HTMLCode"/>
          <w:rFonts w:ascii="Times New Roman" w:hAnsi="Times New Roman"/>
          <w:noProof/>
          <w:szCs w:val="20"/>
          <w:lang w:val="en-US"/>
        </w:rPr>
        <w:t>@RowId</w:t>
      </w:r>
      <w:r w:rsidRPr="004A21B9">
        <w:rPr>
          <w:noProof/>
          <w:lang w:val="en-US"/>
        </w:rPr>
        <w:t xml:space="preserve"> annotation and the underlying database supports fetching a record by ROWID (e.g. Oracle), then Hibernate can use the </w:t>
      </w:r>
      <w:r w:rsidRPr="004A21B9">
        <w:rPr>
          <w:rStyle w:val="HTMLCode"/>
          <w:rFonts w:ascii="Times New Roman" w:hAnsi="Times New Roman"/>
          <w:noProof/>
          <w:szCs w:val="20"/>
          <w:lang w:val="en-US"/>
        </w:rPr>
        <w:t>ROWID</w:t>
      </w:r>
      <w:r w:rsidRPr="004A21B9">
        <w:rPr>
          <w:noProof/>
          <w:lang w:val="en-US"/>
        </w:rPr>
        <w:t xml:space="preserve"> pseudo-column for CRUD operations.</w:t>
      </w:r>
    </w:p>
    <w:p w:rsidR="00A237E5" w:rsidRPr="004A21B9" w:rsidRDefault="00A237E5" w:rsidP="004A0936">
      <w:pPr>
        <w:pStyle w:val="Heading1"/>
        <w:numPr>
          <w:ilvl w:val="1"/>
          <w:numId w:val="12"/>
        </w:numPr>
        <w:ind w:left="1134"/>
        <w:jc w:val="center"/>
        <w:rPr>
          <w:noProof/>
          <w:sz w:val="36"/>
          <w:szCs w:val="36"/>
          <w:lang w:val="en-US"/>
        </w:rPr>
      </w:pPr>
      <w:bookmarkStart w:id="22" w:name="_Toc62204414"/>
      <w:r w:rsidRPr="004A21B9">
        <w:rPr>
          <w:noProof/>
          <w:sz w:val="36"/>
          <w:szCs w:val="36"/>
          <w:lang w:val="en-US"/>
        </w:rPr>
        <w:t>Generated identifier values</w:t>
      </w:r>
      <w:bookmarkEnd w:id="22"/>
    </w:p>
    <w:p w:rsidR="00A237E5" w:rsidRPr="000F7FED" w:rsidRDefault="00A237E5" w:rsidP="004A0936">
      <w:pPr>
        <w:spacing w:after="240"/>
        <w:rPr>
          <w:noProof/>
        </w:rPr>
      </w:pPr>
      <w:r w:rsidRPr="000F7FED">
        <w:rPr>
          <w:noProof/>
        </w:rPr>
        <w:t xml:space="preserve">Дляуказания того, что идентификатор будет генерироваться, используется аннотация </w:t>
      </w:r>
      <w:r w:rsidRPr="004A21B9">
        <w:rPr>
          <w:rStyle w:val="HTMLCode"/>
          <w:rFonts w:ascii="Times New Roman" w:hAnsi="Times New Roman"/>
          <w:noProof/>
          <w:szCs w:val="20"/>
          <w:lang w:val="en-US"/>
        </w:rPr>
        <w:t>javax</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persistence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GeneratedValue</w:t>
      </w:r>
      <w:r w:rsidRPr="000F7FED">
        <w:rPr>
          <w:noProof/>
        </w:rPr>
        <w:t xml:space="preserve">. Наиболееважнаячастьинформацииуказываетсяв атрибуте </w:t>
      </w:r>
      <w:r w:rsidRPr="004A21B9">
        <w:rPr>
          <w:rStyle w:val="HTMLCode"/>
          <w:rFonts w:ascii="Times New Roman" w:hAnsi="Times New Roman"/>
          <w:noProof/>
          <w:szCs w:val="20"/>
          <w:lang w:val="en-US"/>
        </w:rPr>
        <w:t>strategy</w:t>
      </w:r>
      <w:r w:rsidRPr="000F7FED">
        <w:rPr>
          <w:noProof/>
        </w:rPr>
        <w:t xml:space="preserve">(возможные значения указываются с помощью </w:t>
      </w:r>
      <w:r w:rsidRPr="004A21B9">
        <w:rPr>
          <w:noProof/>
          <w:lang w:val="en-US"/>
        </w:rPr>
        <w:t>enum</w:t>
      </w:r>
      <w:r w:rsidRPr="004A21B9">
        <w:rPr>
          <w:rStyle w:val="HTMLCode"/>
          <w:rFonts w:ascii="Times New Roman" w:hAnsi="Times New Roman"/>
          <w:noProof/>
          <w:szCs w:val="20"/>
          <w:lang w:val="en-US"/>
        </w:rPr>
        <w:t>javax</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persistence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GenerationType</w:t>
      </w:r>
      <w:r w:rsidRPr="000F7FED">
        <w:rPr>
          <w:rStyle w:val="HTMLCode"/>
          <w:rFonts w:ascii="Times New Roman" w:hAnsi="Times New Roman"/>
          <w:noProof/>
          <w:szCs w:val="20"/>
        </w:rPr>
        <w:t>),</w:t>
      </w:r>
      <w:r w:rsidRPr="000F7FED">
        <w:rPr>
          <w:noProof/>
        </w:rPr>
        <w:t xml:space="preserve"> которая определяет способ генерации идентификатора.</w:t>
      </w:r>
    </w:p>
    <w:p w:rsidR="00A237E5" w:rsidRPr="004A21B9" w:rsidRDefault="00A237E5" w:rsidP="004A0936">
      <w:pPr>
        <w:spacing w:after="240"/>
        <w:rPr>
          <w:noProof/>
          <w:lang w:val="en-US"/>
        </w:rPr>
      </w:pPr>
      <w:r w:rsidRPr="004A21B9">
        <w:rPr>
          <w:noProof/>
          <w:lang w:val="en-US"/>
        </w:rPr>
        <w:t xml:space="preserve">Перечисление </w:t>
      </w:r>
      <w:r w:rsidRPr="004A21B9">
        <w:rPr>
          <w:rStyle w:val="HTMLCode"/>
          <w:rFonts w:ascii="Times New Roman" w:hAnsi="Times New Roman"/>
          <w:noProof/>
          <w:szCs w:val="20"/>
          <w:lang w:val="en-US"/>
        </w:rPr>
        <w:t>javax.persistence.GenerationType</w:t>
      </w:r>
      <w:r w:rsidRPr="004A21B9">
        <w:rPr>
          <w:noProof/>
          <w:lang w:val="en-US"/>
        </w:rPr>
        <w:t>включает:</w:t>
      </w:r>
    </w:p>
    <w:p w:rsidR="00A237E5" w:rsidRPr="004A21B9" w:rsidRDefault="00A237E5" w:rsidP="00860B4B">
      <w:pPr>
        <w:numPr>
          <w:ilvl w:val="0"/>
          <w:numId w:val="32"/>
        </w:numPr>
        <w:spacing w:before="100" w:beforeAutospacing="1" w:after="240"/>
        <w:ind w:left="1276" w:hanging="284"/>
        <w:rPr>
          <w:noProof/>
          <w:lang w:val="en-US"/>
        </w:rPr>
      </w:pPr>
      <w:r w:rsidRPr="004A21B9">
        <w:rPr>
          <w:b/>
          <w:noProof/>
          <w:color w:val="0070C0"/>
          <w:sz w:val="20"/>
          <w:szCs w:val="20"/>
          <w:lang w:val="en-US"/>
        </w:rPr>
        <w:t>AUTO</w:t>
      </w:r>
      <w:r w:rsidRPr="004A21B9">
        <w:rPr>
          <w:b/>
          <w:noProof/>
          <w:color w:val="0070C0"/>
          <w:lang w:val="en-US"/>
        </w:rPr>
        <w:t xml:space="preserve"> (thedefault)</w:t>
      </w:r>
      <w:r w:rsidRPr="004A21B9">
        <w:rPr>
          <w:noProof/>
          <w:sz w:val="20"/>
          <w:szCs w:val="20"/>
          <w:lang w:val="en-US"/>
        </w:rPr>
        <w:t>–у</w:t>
      </w:r>
      <w:r w:rsidRPr="004A21B9">
        <w:rPr>
          <w:noProof/>
          <w:lang w:val="en-US"/>
        </w:rPr>
        <w:t xml:space="preserve">казывает, чтоpersistenceprovider (Hibernate) долженвыбратьподходящуюстратегию. </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IDENTITY</w:t>
      </w:r>
      <w:r w:rsidRPr="000F7FED">
        <w:rPr>
          <w:noProof/>
          <w:sz w:val="20"/>
          <w:szCs w:val="20"/>
        </w:rPr>
        <w:t>–</w:t>
      </w:r>
      <w:r w:rsidRPr="000F7FED">
        <w:rPr>
          <w:noProof/>
        </w:rPr>
        <w:t>указывает, что</w:t>
      </w:r>
      <w:r w:rsidRPr="004A21B9">
        <w:rPr>
          <w:noProof/>
          <w:lang w:val="en-US"/>
        </w:rPr>
        <w:t>databaseIDENTITYcolumns</w:t>
      </w:r>
      <w:r w:rsidRPr="000F7FED">
        <w:rPr>
          <w:noProof/>
        </w:rPr>
        <w:t>будутиспользованыдлягенерации значения первичного ключа.</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SEQUENCE</w:t>
      </w:r>
      <w:r w:rsidRPr="000F7FED">
        <w:rPr>
          <w:noProof/>
          <w:sz w:val="20"/>
          <w:szCs w:val="20"/>
        </w:rPr>
        <w:t>–</w:t>
      </w:r>
      <w:r w:rsidRPr="000F7FED">
        <w:rPr>
          <w:noProof/>
        </w:rPr>
        <w:t>указывает, что</w:t>
      </w:r>
      <w:r w:rsidRPr="004A21B9">
        <w:rPr>
          <w:noProof/>
          <w:lang w:val="en-US"/>
        </w:rPr>
        <w:t>databasesequence</w:t>
      </w:r>
      <w:r w:rsidRPr="000F7FED">
        <w:rPr>
          <w:noProof/>
        </w:rPr>
        <w:t>должнабытьиспользованадляполучения значения первичного ключа.</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TABLE</w:t>
      </w:r>
      <w:r w:rsidRPr="000F7FED">
        <w:rPr>
          <w:noProof/>
          <w:sz w:val="20"/>
          <w:szCs w:val="20"/>
        </w:rPr>
        <w:t>–</w:t>
      </w:r>
      <w:r w:rsidRPr="000F7FED">
        <w:rPr>
          <w:noProof/>
        </w:rPr>
        <w:t>указывает, что таблица базыданных должна быть использована для получения значения первичного ключа.</w:t>
      </w:r>
    </w:p>
    <w:p w:rsidR="00A237E5" w:rsidRPr="004A21B9" w:rsidRDefault="00A237E5" w:rsidP="00456CC1">
      <w:pPr>
        <w:pStyle w:val="Heading1"/>
        <w:numPr>
          <w:ilvl w:val="2"/>
          <w:numId w:val="12"/>
        </w:numPr>
        <w:ind w:hanging="90"/>
        <w:jc w:val="center"/>
        <w:rPr>
          <w:noProof/>
          <w:sz w:val="36"/>
          <w:szCs w:val="36"/>
          <w:lang w:val="en-US"/>
        </w:rPr>
      </w:pPr>
      <w:bookmarkStart w:id="23" w:name="_Toc62204415"/>
      <w:r w:rsidRPr="004A21B9">
        <w:rPr>
          <w:noProof/>
          <w:sz w:val="36"/>
          <w:szCs w:val="36"/>
          <w:lang w:val="en-US"/>
        </w:rPr>
        <w:t>Identity generation type</w:t>
      </w:r>
      <w:bookmarkEnd w:id="23"/>
    </w:p>
    <w:p w:rsidR="00A237E5" w:rsidRPr="004A21B9" w:rsidRDefault="00A237E5" w:rsidP="000B1247">
      <w:pPr>
        <w:rPr>
          <w:noProof/>
          <w:lang w:val="en-US"/>
        </w:rPr>
      </w:pPr>
      <w:r w:rsidRPr="004A21B9">
        <w:rPr>
          <w:noProof/>
          <w:lang w:val="en-US"/>
        </w:rPr>
        <w:t>Hibernate will not be able to JDBC batching for inserts of the entities that use IDENTITY generation.</w:t>
      </w:r>
    </w:p>
    <w:p w:rsidR="00A237E5" w:rsidRPr="004A21B9" w:rsidRDefault="00A237E5" w:rsidP="00456CC1">
      <w:pPr>
        <w:pStyle w:val="Heading1"/>
        <w:numPr>
          <w:ilvl w:val="2"/>
          <w:numId w:val="12"/>
        </w:numPr>
        <w:ind w:hanging="90"/>
        <w:jc w:val="center"/>
        <w:rPr>
          <w:noProof/>
          <w:sz w:val="36"/>
          <w:szCs w:val="36"/>
          <w:lang w:val="en-US"/>
        </w:rPr>
      </w:pPr>
      <w:bookmarkStart w:id="24" w:name="_Toc62204416"/>
      <w:r w:rsidRPr="004A21B9">
        <w:rPr>
          <w:noProof/>
          <w:sz w:val="36"/>
          <w:szCs w:val="36"/>
          <w:lang w:val="en-US"/>
        </w:rPr>
        <w:t>Sequence generation type</w:t>
      </w:r>
      <w:bookmarkEnd w:id="24"/>
    </w:p>
    <w:p w:rsidR="00A237E5" w:rsidRPr="000F7FED" w:rsidRDefault="00A237E5" w:rsidP="00060718">
      <w:pPr>
        <w:rPr>
          <w:noProof/>
        </w:rPr>
      </w:pPr>
      <w:r w:rsidRPr="000F7FED">
        <w:rPr>
          <w:noProof/>
        </w:rPr>
        <w:t xml:space="preserve">Некоторые базы не поддерживают </w:t>
      </w:r>
      <w:r w:rsidRPr="004A21B9">
        <w:rPr>
          <w:noProof/>
          <w:lang w:val="en-US"/>
        </w:rPr>
        <w:t>sequences</w:t>
      </w:r>
      <w:r w:rsidRPr="000F7FED">
        <w:rPr>
          <w:noProof/>
        </w:rPr>
        <w:t>(</w:t>
      </w:r>
      <w:r w:rsidRPr="004A21B9">
        <w:rPr>
          <w:noProof/>
          <w:lang w:val="en-US"/>
        </w:rPr>
        <w:t>MySQL</w:t>
      </w:r>
      <w:r w:rsidRPr="000F7FED">
        <w:rPr>
          <w:noProof/>
        </w:rPr>
        <w:t xml:space="preserve">), но вместо этого они могут использовать таблицу в качестве </w:t>
      </w:r>
      <w:r w:rsidRPr="004A21B9">
        <w:rPr>
          <w:noProof/>
          <w:lang w:val="en-US"/>
        </w:rPr>
        <w:t>sequence</w:t>
      </w:r>
      <w:r w:rsidRPr="000F7FED">
        <w:rPr>
          <w:noProof/>
        </w:rPr>
        <w:t>.</w:t>
      </w:r>
    </w:p>
    <w:p w:rsidR="00A237E5" w:rsidRPr="000F7FED" w:rsidRDefault="00A237E5" w:rsidP="00060718">
      <w:pPr>
        <w:rPr>
          <w:noProof/>
        </w:rPr>
      </w:pPr>
    </w:p>
    <w:p w:rsidR="00A237E5" w:rsidRPr="004A21B9" w:rsidRDefault="00A237E5" w:rsidP="002F580F">
      <w:pPr>
        <w:pStyle w:val="Heading1"/>
        <w:numPr>
          <w:ilvl w:val="1"/>
          <w:numId w:val="12"/>
        </w:numPr>
        <w:ind w:left="1134"/>
        <w:jc w:val="center"/>
        <w:rPr>
          <w:noProof/>
          <w:sz w:val="36"/>
          <w:szCs w:val="36"/>
          <w:lang w:val="en-US"/>
        </w:rPr>
      </w:pPr>
      <w:bookmarkStart w:id="25" w:name="_Toc62204417"/>
      <w:r w:rsidRPr="004A21B9">
        <w:rPr>
          <w:noProof/>
          <w:sz w:val="36"/>
          <w:szCs w:val="36"/>
          <w:lang w:val="en-US"/>
        </w:rPr>
        <w:t>Optimizers</w:t>
      </w:r>
      <w:bookmarkEnd w:id="25"/>
    </w:p>
    <w:p w:rsidR="00A237E5" w:rsidRPr="000F7FED" w:rsidRDefault="00A237E5" w:rsidP="00421FC3">
      <w:pPr>
        <w:spacing w:after="120"/>
        <w:rPr>
          <w:noProof/>
        </w:rPr>
      </w:pPr>
      <w:r w:rsidRPr="004A21B9">
        <w:rPr>
          <w:noProof/>
          <w:lang w:val="en-US"/>
        </w:rPr>
        <w:lastRenderedPageBreak/>
        <w:t>Optimizers</w:t>
      </w:r>
      <w:r w:rsidRPr="000F7FED">
        <w:rPr>
          <w:noProof/>
        </w:rPr>
        <w:t xml:space="preserve">определяют то, насколько часто </w:t>
      </w:r>
      <w:r w:rsidRPr="004A21B9">
        <w:rPr>
          <w:noProof/>
          <w:lang w:val="en-US"/>
        </w:rPr>
        <w:t>Hibernate</w:t>
      </w:r>
      <w:r w:rsidRPr="000F7FED">
        <w:rPr>
          <w:noProof/>
        </w:rPr>
        <w:t>будет обращаться к базе данных, для того чтобы сгенерировать необходимые идентификаторы.</w:t>
      </w:r>
    </w:p>
    <w:p w:rsidR="00A237E5" w:rsidRPr="004A21B9" w:rsidRDefault="00A237E5" w:rsidP="00433CC3">
      <w:pPr>
        <w:spacing w:after="120"/>
        <w:rPr>
          <w:noProof/>
          <w:lang w:val="en-US"/>
        </w:rPr>
      </w:pPr>
      <w:r w:rsidRPr="004A21B9">
        <w:rPr>
          <w:noProof/>
          <w:lang w:val="en-US"/>
        </w:rPr>
        <w:t>Возможные optimizers:</w:t>
      </w:r>
    </w:p>
    <w:p w:rsidR="00A237E5" w:rsidRPr="004A21B9" w:rsidRDefault="00A237E5" w:rsidP="00860B4B">
      <w:pPr>
        <w:numPr>
          <w:ilvl w:val="0"/>
          <w:numId w:val="33"/>
        </w:numPr>
        <w:spacing w:after="120"/>
        <w:ind w:left="1281" w:hanging="357"/>
        <w:rPr>
          <w:b/>
          <w:noProof/>
          <w:color w:val="0070C0"/>
          <w:sz w:val="20"/>
          <w:szCs w:val="20"/>
          <w:lang w:val="en-US"/>
        </w:rPr>
      </w:pPr>
      <w:r w:rsidRPr="004A21B9">
        <w:rPr>
          <w:b/>
          <w:noProof/>
          <w:color w:val="0070C0"/>
          <w:sz w:val="20"/>
          <w:szCs w:val="20"/>
          <w:lang w:val="en-US"/>
        </w:rPr>
        <w:t>NONE</w:t>
      </w:r>
      <w:r w:rsidRPr="004A21B9">
        <w:rPr>
          <w:noProof/>
          <w:lang w:val="en-US"/>
        </w:rPr>
        <w:t xml:space="preserve"> - no optimization is performed.</w:t>
      </w:r>
    </w:p>
    <w:p w:rsidR="00A237E5" w:rsidRPr="004A21B9" w:rsidRDefault="00A237E5" w:rsidP="00860B4B">
      <w:pPr>
        <w:numPr>
          <w:ilvl w:val="0"/>
          <w:numId w:val="33"/>
        </w:numPr>
        <w:spacing w:after="120"/>
        <w:ind w:left="1281" w:hanging="357"/>
        <w:rPr>
          <w:b/>
          <w:noProof/>
          <w:color w:val="0070C0"/>
          <w:sz w:val="20"/>
          <w:szCs w:val="20"/>
          <w:lang w:val="en-US"/>
        </w:rPr>
      </w:pPr>
      <w:r w:rsidRPr="004A21B9">
        <w:rPr>
          <w:b/>
          <w:noProof/>
          <w:color w:val="0070C0"/>
          <w:sz w:val="20"/>
          <w:szCs w:val="20"/>
          <w:lang w:val="en-US"/>
        </w:rPr>
        <w:t>POOLED-LO</w:t>
      </w:r>
      <w:r w:rsidRPr="004A21B9">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4A21B9" w:rsidRDefault="00A237E5" w:rsidP="00860B4B">
      <w:pPr>
        <w:numPr>
          <w:ilvl w:val="0"/>
          <w:numId w:val="33"/>
        </w:numPr>
        <w:spacing w:after="120"/>
        <w:ind w:left="1281" w:hanging="357"/>
        <w:rPr>
          <w:noProof/>
          <w:lang w:val="en-US"/>
        </w:rPr>
      </w:pPr>
      <w:r w:rsidRPr="004A21B9">
        <w:rPr>
          <w:b/>
          <w:noProof/>
          <w:color w:val="0070C0"/>
          <w:sz w:val="20"/>
          <w:szCs w:val="20"/>
          <w:lang w:val="en-US"/>
        </w:rPr>
        <w:t>POOLED</w:t>
      </w:r>
      <w:r w:rsidRPr="004A21B9">
        <w:rPr>
          <w:noProof/>
          <w:lang w:val="en-US"/>
        </w:rPr>
        <w:t xml:space="preserve"> - just like pooled-lo, except that here the value from the table/sequence is interpreted as the high end of the value pool.</w:t>
      </w:r>
    </w:p>
    <w:p w:rsidR="00A237E5" w:rsidRPr="004A21B9" w:rsidRDefault="00A237E5" w:rsidP="00860B4B">
      <w:pPr>
        <w:numPr>
          <w:ilvl w:val="0"/>
          <w:numId w:val="33"/>
        </w:numPr>
        <w:spacing w:before="100" w:beforeAutospacing="1" w:after="120"/>
        <w:ind w:left="1281" w:hanging="357"/>
        <w:rPr>
          <w:b/>
          <w:noProof/>
          <w:color w:val="0070C0"/>
          <w:sz w:val="20"/>
          <w:szCs w:val="20"/>
          <w:lang w:val="en-US"/>
        </w:rPr>
      </w:pPr>
      <w:r w:rsidRPr="004A21B9">
        <w:rPr>
          <w:b/>
          <w:noProof/>
          <w:color w:val="0070C0"/>
          <w:sz w:val="20"/>
          <w:szCs w:val="20"/>
          <w:lang w:val="en-US"/>
        </w:rPr>
        <w:t>HILO; LEGACY-HILO</w:t>
      </w:r>
      <w:r w:rsidRPr="004A21B9">
        <w:rPr>
          <w:noProof/>
          <w:lang w:val="en-US"/>
        </w:rPr>
        <w:t xml:space="preserve"> - Define a custom algorithm for generating pools of values based on a single value from a table or sequence. These optimizers are not recommended for use.</w:t>
      </w:r>
    </w:p>
    <w:p w:rsidR="00A237E5" w:rsidRPr="004A21B9" w:rsidRDefault="00A237E5" w:rsidP="0042333E">
      <w:pPr>
        <w:pStyle w:val="Heading1"/>
        <w:numPr>
          <w:ilvl w:val="1"/>
          <w:numId w:val="12"/>
        </w:numPr>
        <w:ind w:left="1134"/>
        <w:jc w:val="center"/>
        <w:rPr>
          <w:noProof/>
          <w:sz w:val="36"/>
          <w:szCs w:val="36"/>
          <w:lang w:val="en-US"/>
        </w:rPr>
      </w:pPr>
      <w:bookmarkStart w:id="26" w:name="_Toc62204418"/>
      <w:r w:rsidRPr="004A21B9">
        <w:rPr>
          <w:noProof/>
          <w:sz w:val="36"/>
          <w:szCs w:val="36"/>
          <w:lang w:val="en-US"/>
        </w:rPr>
        <w:t>@GenericGenerator</w:t>
      </w:r>
      <w:bookmarkEnd w:id="26"/>
    </w:p>
    <w:p w:rsidR="00A237E5" w:rsidRPr="004A21B9" w:rsidRDefault="00A237E5" w:rsidP="0042333E">
      <w:pPr>
        <w:spacing w:after="120"/>
        <w:rPr>
          <w:noProof/>
          <w:lang w:val="en-US"/>
        </w:rPr>
      </w:pPr>
      <w:r w:rsidRPr="004A21B9">
        <w:rPr>
          <w:rStyle w:val="HTMLCode"/>
          <w:rFonts w:ascii="Times New Roman" w:hAnsi="Times New Roman"/>
          <w:noProof/>
          <w:szCs w:val="20"/>
          <w:lang w:val="en-US"/>
        </w:rPr>
        <w:t>@GenericGenerator</w:t>
      </w:r>
      <w:r w:rsidRPr="004A21B9">
        <w:rPr>
          <w:noProof/>
          <w:lang w:val="en-US"/>
        </w:rPr>
        <w:t xml:space="preserve"> allows integration of any Hibernate </w:t>
      </w:r>
      <w:r w:rsidRPr="004A21B9">
        <w:rPr>
          <w:rStyle w:val="HTMLCode"/>
          <w:rFonts w:ascii="Times New Roman" w:hAnsi="Times New Roman"/>
          <w:noProof/>
          <w:szCs w:val="20"/>
          <w:lang w:val="en-US"/>
        </w:rPr>
        <w:t>org.hibernate.id.IdentifierGenerator</w:t>
      </w:r>
      <w:r w:rsidRPr="004A21B9">
        <w:rPr>
          <w:noProof/>
          <w:lang w:val="en-US"/>
        </w:rPr>
        <w:t xml:space="preserve"> implementation, including any of the specific ones discussed here and any custom ones.</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@Id</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@GeneratedValue(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strategy = GenerationType.SEQUENCE,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generator = "product_generator"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@GenericGenerator(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name = "product_generator",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strategy = "org.hibernate.id.enhanced.SequenceStyleGenerator",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parameters = {</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"sequence_name", value = "product_sequence"),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"initial_value", value = "1"),</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"increment_size", value = "3"),</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"optimizer", value = "pooled-lo")</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private Long id;</w:t>
      </w:r>
    </w:p>
    <w:p w:rsidR="00A237E5" w:rsidRPr="004A21B9" w:rsidRDefault="00A237E5" w:rsidP="0042333E">
      <w:pPr>
        <w:spacing w:after="120"/>
        <w:rPr>
          <w:noProof/>
          <w:lang w:val="en-US"/>
        </w:rPr>
      </w:pPr>
    </w:p>
    <w:p w:rsidR="00A237E5" w:rsidRPr="004A21B9" w:rsidRDefault="00A237E5" w:rsidP="002F580F">
      <w:pPr>
        <w:rPr>
          <w:noProof/>
          <w:lang w:val="en-US"/>
        </w:rPr>
      </w:pPr>
    </w:p>
    <w:p w:rsidR="00A237E5" w:rsidRPr="004A21B9" w:rsidRDefault="00A237E5" w:rsidP="00092A99">
      <w:pPr>
        <w:pStyle w:val="Heading1"/>
        <w:numPr>
          <w:ilvl w:val="0"/>
          <w:numId w:val="12"/>
        </w:numPr>
        <w:jc w:val="center"/>
        <w:rPr>
          <w:noProof/>
          <w:sz w:val="36"/>
          <w:szCs w:val="36"/>
          <w:lang w:val="en-US"/>
        </w:rPr>
      </w:pPr>
      <w:bookmarkStart w:id="27" w:name="_Toc62204419"/>
      <w:r w:rsidRPr="004A21B9">
        <w:rPr>
          <w:noProof/>
          <w:sz w:val="36"/>
          <w:szCs w:val="36"/>
          <w:lang w:val="en-US"/>
        </w:rPr>
        <w:t>GENERATEDPROPERTIES</w:t>
      </w:r>
      <w:bookmarkEnd w:id="27"/>
    </w:p>
    <w:p w:rsidR="00A237E5" w:rsidRPr="004A21B9" w:rsidRDefault="00A237E5" w:rsidP="005B4613">
      <w:pPr>
        <w:rPr>
          <w:b/>
          <w:noProof/>
          <w:lang w:val="en-US"/>
        </w:rPr>
      </w:pPr>
      <w:r w:rsidRPr="004A21B9">
        <w:rPr>
          <w:b/>
          <w:noProof/>
          <w:lang w:val="en-US"/>
        </w:rPr>
        <w:t>@Generated</w:t>
      </w:r>
    </w:p>
    <w:p w:rsidR="00A237E5" w:rsidRPr="000F7FED" w:rsidRDefault="00A237E5" w:rsidP="005B4613">
      <w:pPr>
        <w:rPr>
          <w:noProof/>
        </w:rPr>
      </w:pPr>
      <w:r w:rsidRPr="000F7FED">
        <w:rPr>
          <w:noProof/>
        </w:rPr>
        <w:t>Генерируемые свойства (</w:t>
      </w:r>
      <w:r w:rsidRPr="004A21B9">
        <w:rPr>
          <w:noProof/>
          <w:lang w:val="en-US"/>
        </w:rPr>
        <w:t>Generatedproperties</w:t>
      </w:r>
      <w:r w:rsidRPr="000F7FED">
        <w:rPr>
          <w:noProof/>
        </w:rPr>
        <w:t xml:space="preserve">)это свойства, значения которых сгенерированы базой данных. Свойства, помеченные как </w:t>
      </w:r>
      <w:r w:rsidRPr="004A21B9">
        <w:rPr>
          <w:noProof/>
          <w:lang w:val="en-US"/>
        </w:rPr>
        <w:t>generated</w:t>
      </w:r>
      <w:r w:rsidRPr="000F7FED">
        <w:rPr>
          <w:noProof/>
        </w:rPr>
        <w:t>дополнительно должнв быть</w:t>
      </w:r>
      <w:r w:rsidRPr="004A21B9">
        <w:rPr>
          <w:rStyle w:val="Emphasis"/>
          <w:iCs/>
          <w:noProof/>
          <w:lang w:val="en-US"/>
        </w:rPr>
        <w:t>non</w:t>
      </w:r>
      <w:r w:rsidRPr="000F7FED">
        <w:rPr>
          <w:rStyle w:val="Emphasis"/>
          <w:iCs/>
          <w:noProof/>
        </w:rPr>
        <w:t>-</w:t>
      </w:r>
      <w:r w:rsidRPr="004A21B9">
        <w:rPr>
          <w:rStyle w:val="Emphasis"/>
          <w:iCs/>
          <w:noProof/>
          <w:lang w:val="en-US"/>
        </w:rPr>
        <w:t>insertable</w:t>
      </w:r>
      <w:r w:rsidRPr="000F7FED">
        <w:rPr>
          <w:noProof/>
        </w:rPr>
        <w:t>и</w:t>
      </w:r>
      <w:r w:rsidRPr="004A21B9">
        <w:rPr>
          <w:rStyle w:val="Emphasis"/>
          <w:iCs/>
          <w:noProof/>
          <w:lang w:val="en-US"/>
        </w:rPr>
        <w:t>non</w:t>
      </w:r>
      <w:r w:rsidRPr="000F7FED">
        <w:rPr>
          <w:rStyle w:val="Emphasis"/>
          <w:iCs/>
          <w:noProof/>
        </w:rPr>
        <w:t>-</w:t>
      </w:r>
      <w:r w:rsidRPr="004A21B9">
        <w:rPr>
          <w:rStyle w:val="Emphasis"/>
          <w:iCs/>
          <w:noProof/>
          <w:lang w:val="en-US"/>
        </w:rPr>
        <w:t>updateable</w:t>
      </w:r>
      <w:r w:rsidRPr="000F7FED">
        <w:rPr>
          <w:noProof/>
        </w:rPr>
        <w:t>. Только типы</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Version</w:t>
      </w:r>
      <w:r w:rsidRPr="000F7FED">
        <w:rPr>
          <w:noProof/>
        </w:rPr>
        <w:t>и</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Basic</w:t>
      </w:r>
      <w:r w:rsidRPr="000F7FED">
        <w:rPr>
          <w:noProof/>
        </w:rPr>
        <w:t>могут быть помечены как</w:t>
      </w:r>
      <w:r w:rsidRPr="004A21B9">
        <w:rPr>
          <w:noProof/>
          <w:lang w:val="en-US"/>
        </w:rPr>
        <w:t>generated</w:t>
      </w:r>
      <w:r w:rsidRPr="000F7FED">
        <w:rPr>
          <w:noProof/>
        </w:rPr>
        <w:t>.</w:t>
      </w:r>
    </w:p>
    <w:p w:rsidR="00A237E5" w:rsidRPr="000F7FED" w:rsidRDefault="00A237E5" w:rsidP="005B4613">
      <w:pPr>
        <w:rPr>
          <w:noProof/>
        </w:rPr>
      </w:pPr>
      <w:r w:rsidRPr="000F7FED">
        <w:rPr>
          <w:noProof/>
        </w:rPr>
        <w:t xml:space="preserve">Чтобы пометить поле как генерируемое следует использовать специфическую </w:t>
      </w:r>
      <w:r w:rsidRPr="004A21B9">
        <w:rPr>
          <w:noProof/>
          <w:lang w:val="en-US"/>
        </w:rPr>
        <w:t>Hibernate</w:t>
      </w:r>
      <w:r w:rsidRPr="000F7FED">
        <w:rPr>
          <w:noProof/>
        </w:rPr>
        <w:t>аннотацию</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w:t>
      </w:r>
      <w:r w:rsidRPr="000F7FED">
        <w:rPr>
          <w:rStyle w:val="HTMLCode"/>
          <w:rFonts w:ascii="Times New Roman" w:hAnsi="Times New Roman"/>
          <w:noProof/>
          <w:szCs w:val="20"/>
        </w:rPr>
        <w:t>)</w:t>
      </w:r>
      <w:r w:rsidRPr="000F7FED">
        <w:rPr>
          <w:noProof/>
        </w:rPr>
        <w:t>, которая принимает в качестве аргумента “</w:t>
      </w:r>
      <w:r w:rsidRPr="004A21B9">
        <w:rPr>
          <w:noProof/>
          <w:lang w:val="en-US"/>
        </w:rPr>
        <w:t>Value</w:t>
      </w:r>
      <w:r w:rsidRPr="000F7FED">
        <w:rPr>
          <w:noProof/>
        </w:rPr>
        <w:t xml:space="preserve">” </w:t>
      </w:r>
      <w:r w:rsidRPr="004A21B9">
        <w:rPr>
          <w:noProof/>
          <w:lang w:val="en-US"/>
        </w:rPr>
        <w:t>enum</w:t>
      </w:r>
      <w:r w:rsidRPr="000F7FED">
        <w:rPr>
          <w:noProof/>
        </w:rPr>
        <w:t xml:space="preserve"> “</w:t>
      </w:r>
      <w:r w:rsidRPr="004A21B9">
        <w:rPr>
          <w:noProof/>
          <w:sz w:val="20"/>
          <w:szCs w:val="20"/>
          <w:lang w:val="en-US"/>
        </w:rPr>
        <w:t>GenerationTime</w:t>
      </w:r>
      <w:r w:rsidRPr="000F7FED">
        <w:rPr>
          <w:noProof/>
        </w:rPr>
        <w:t>”:</w:t>
      </w:r>
    </w:p>
    <w:p w:rsidR="00A237E5" w:rsidRPr="004A21B9" w:rsidRDefault="00A237E5" w:rsidP="007D21E0">
      <w:pPr>
        <w:numPr>
          <w:ilvl w:val="0"/>
          <w:numId w:val="19"/>
        </w:numPr>
        <w:rPr>
          <w:noProof/>
          <w:lang w:val="en-US"/>
        </w:rPr>
      </w:pPr>
      <w:r w:rsidRPr="004A21B9">
        <w:rPr>
          <w:b/>
          <w:noProof/>
          <w:lang w:val="en-US"/>
        </w:rPr>
        <w:t>GenerationTime.NEVER (the default)</w:t>
      </w:r>
      <w:r w:rsidRPr="004A21B9">
        <w:rPr>
          <w:noProof/>
          <w:lang w:val="en-US"/>
        </w:rPr>
        <w:t xml:space="preserve"> -the given property value is not generated within the database.</w:t>
      </w:r>
    </w:p>
    <w:p w:rsidR="00A237E5" w:rsidRPr="004A21B9" w:rsidRDefault="00A237E5" w:rsidP="007D21E0">
      <w:pPr>
        <w:numPr>
          <w:ilvl w:val="0"/>
          <w:numId w:val="19"/>
        </w:numPr>
        <w:rPr>
          <w:noProof/>
          <w:lang w:val="en-US"/>
        </w:rPr>
      </w:pPr>
      <w:r w:rsidRPr="004A21B9">
        <w:rPr>
          <w:b/>
          <w:noProof/>
          <w:lang w:val="en-US"/>
        </w:rPr>
        <w:t>GenerationTime.INSERT</w:t>
      </w:r>
      <w:r w:rsidRPr="004A21B9">
        <w:rPr>
          <w:noProof/>
          <w:lang w:val="en-US"/>
        </w:rPr>
        <w:t xml:space="preserve"> - the given property value is generated on insert but is not regenerated on subsequent updates. Properties like creationTimestamp fall into this category.</w:t>
      </w:r>
    </w:p>
    <w:p w:rsidR="00A237E5" w:rsidRPr="004A21B9" w:rsidRDefault="00A237E5" w:rsidP="007D21E0">
      <w:pPr>
        <w:numPr>
          <w:ilvl w:val="0"/>
          <w:numId w:val="19"/>
        </w:numPr>
        <w:rPr>
          <w:noProof/>
          <w:lang w:val="en-US"/>
        </w:rPr>
      </w:pPr>
      <w:r w:rsidRPr="004A21B9">
        <w:rPr>
          <w:b/>
          <w:noProof/>
          <w:lang w:val="en-US"/>
        </w:rPr>
        <w:t>GenerationTime.ALWAYS</w:t>
      </w:r>
      <w:r w:rsidRPr="004A21B9">
        <w:rPr>
          <w:noProof/>
          <w:lang w:val="en-US"/>
        </w:rPr>
        <w:t xml:space="preserve"> - the property value is generated both on insert and update.</w:t>
      </w:r>
    </w:p>
    <w:p w:rsidR="00A237E5" w:rsidRPr="004A21B9" w:rsidRDefault="00A237E5" w:rsidP="005B4613">
      <w:pPr>
        <w:rPr>
          <w:noProof/>
          <w:lang w:val="en-US"/>
        </w:rPr>
      </w:pPr>
    </w:p>
    <w:p w:rsidR="00A237E5" w:rsidRPr="004A21B9" w:rsidRDefault="00A237E5" w:rsidP="005B4613">
      <w:pPr>
        <w:rPr>
          <w:noProof/>
          <w:lang w:val="en-US"/>
        </w:rPr>
      </w:pPr>
      <w:r w:rsidRPr="004A21B9">
        <w:rPr>
          <w:b/>
          <w:noProof/>
          <w:lang w:val="en-US"/>
        </w:rPr>
        <w:t>@GeneratorType</w:t>
      </w:r>
      <w:r w:rsidRPr="004A21B9">
        <w:rPr>
          <w:noProof/>
          <w:lang w:val="en-US"/>
        </w:rPr>
        <w:t xml:space="preserve">: </w:t>
      </w:r>
    </w:p>
    <w:p w:rsidR="00A237E5" w:rsidRPr="004A21B9" w:rsidRDefault="00A237E5" w:rsidP="005B4613">
      <w:pPr>
        <w:rPr>
          <w:noProof/>
          <w:lang w:val="en-US"/>
        </w:rPr>
      </w:pPr>
      <w:r w:rsidRPr="004A21B9">
        <w:rPr>
          <w:noProof/>
          <w:lang w:val="en-US"/>
        </w:rPr>
        <w:t xml:space="preserve">The </w:t>
      </w:r>
      <w:hyperlink r:id="rId17" w:history="1">
        <w:r w:rsidRPr="004A21B9">
          <w:rPr>
            <w:rStyle w:val="HTMLCode"/>
            <w:rFonts w:ascii="Times New Roman" w:hAnsi="Times New Roman"/>
            <w:noProof/>
            <w:color w:val="0000FF"/>
            <w:szCs w:val="20"/>
            <w:u w:val="single"/>
            <w:lang w:val="en-US"/>
          </w:rPr>
          <w:t>@GeneratorType</w:t>
        </w:r>
      </w:hyperlink>
      <w:r w:rsidRPr="004A21B9">
        <w:rPr>
          <w:noProof/>
          <w:lang w:val="en-US"/>
        </w:rPr>
        <w:t xml:space="preserve"> annotation is used so that you can provide a custom generator to set the value of the currently annotated property.</w:t>
      </w:r>
    </w:p>
    <w:p w:rsidR="00A237E5" w:rsidRPr="004A21B9" w:rsidRDefault="00A237E5" w:rsidP="005B4613">
      <w:pPr>
        <w:rPr>
          <w:noProof/>
          <w:lang w:val="en-US"/>
        </w:rPr>
      </w:pPr>
    </w:p>
    <w:p w:rsidR="00A237E5" w:rsidRPr="004A21B9" w:rsidRDefault="00A237E5" w:rsidP="00814B01">
      <w:pPr>
        <w:rPr>
          <w:b/>
          <w:noProof/>
          <w:lang w:val="en-US"/>
        </w:rPr>
      </w:pPr>
      <w:r w:rsidRPr="004A21B9">
        <w:rPr>
          <w:b/>
          <w:noProof/>
          <w:lang w:val="en-US"/>
        </w:rPr>
        <w:t>@CreationTimestamp:</w:t>
      </w:r>
    </w:p>
    <w:p w:rsidR="00A237E5" w:rsidRPr="004A21B9" w:rsidRDefault="00A237E5" w:rsidP="00814B01">
      <w:pPr>
        <w:pStyle w:val="NormalWeb"/>
        <w:rPr>
          <w:noProof/>
          <w:lang w:val="en-US"/>
        </w:rPr>
      </w:pPr>
      <w:r w:rsidRPr="004A21B9">
        <w:rPr>
          <w:noProof/>
          <w:lang w:val="en-US"/>
        </w:rPr>
        <w:t xml:space="preserve">The </w:t>
      </w:r>
      <w:r w:rsidRPr="004A21B9">
        <w:rPr>
          <w:rStyle w:val="HTMLCode"/>
          <w:rFonts w:ascii="Times New Roman" w:hAnsi="Times New Roman"/>
          <w:noProof/>
          <w:szCs w:val="20"/>
          <w:lang w:val="en-US"/>
        </w:rPr>
        <w:t>@CreationTimestamp</w:t>
      </w:r>
      <w:r w:rsidRPr="004A21B9">
        <w:rPr>
          <w:noProof/>
          <w:lang w:val="en-US"/>
        </w:rPr>
        <w:t xml:space="preserve"> annotation instructs Hibernate to set the annotated entity attribute with the current timestamp value of the JVM when the entity is being persisted.</w:t>
      </w:r>
    </w:p>
    <w:p w:rsidR="00A237E5" w:rsidRPr="004A21B9" w:rsidRDefault="00A237E5" w:rsidP="00814B01">
      <w:pPr>
        <w:pStyle w:val="NormalWeb"/>
        <w:rPr>
          <w:noProof/>
          <w:lang w:val="en-US"/>
        </w:rPr>
      </w:pPr>
      <w:r w:rsidRPr="004A21B9">
        <w:rPr>
          <w:noProof/>
          <w:lang w:val="en-US"/>
        </w:rPr>
        <w:t>The supported property types are: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java.util.Date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java.util.Calendar</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java.sql.Date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java.sql.Time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java.sql.Timestamp</w:t>
      </w:r>
    </w:p>
    <w:p w:rsidR="00A237E5" w:rsidRPr="004A21B9" w:rsidRDefault="00A237E5" w:rsidP="00E21CC6">
      <w:pPr>
        <w:rPr>
          <w:b/>
          <w:noProof/>
          <w:lang w:val="en-US"/>
        </w:rPr>
      </w:pPr>
      <w:r w:rsidRPr="004A21B9">
        <w:rPr>
          <w:b/>
          <w:noProof/>
          <w:lang w:val="en-US"/>
        </w:rPr>
        <w:t>@UpdateTimestamp:</w:t>
      </w:r>
    </w:p>
    <w:p w:rsidR="00A237E5" w:rsidRPr="004A21B9" w:rsidRDefault="00A237E5" w:rsidP="00E21CC6">
      <w:pPr>
        <w:pStyle w:val="NormalWeb"/>
        <w:rPr>
          <w:noProof/>
          <w:lang w:val="en-US"/>
        </w:rPr>
      </w:pPr>
      <w:r w:rsidRPr="004A21B9">
        <w:rPr>
          <w:noProof/>
          <w:lang w:val="en-US"/>
        </w:rPr>
        <w:t xml:space="preserve">The </w:t>
      </w:r>
      <w:r w:rsidRPr="004A21B9">
        <w:rPr>
          <w:rStyle w:val="HTMLCode"/>
          <w:rFonts w:ascii="Times New Roman" w:hAnsi="Times New Roman"/>
          <w:noProof/>
          <w:szCs w:val="20"/>
          <w:lang w:val="en-US"/>
        </w:rPr>
        <w:t>@UpdateTimestamp</w:t>
      </w:r>
      <w:r w:rsidRPr="004A21B9">
        <w:rPr>
          <w:noProof/>
          <w:lang w:val="en-US"/>
        </w:rPr>
        <w:t xml:space="preserve"> annotation instructs Hibernate to set the annotated entity attribute with the current timestamp value of the JVM when the entity is being persisted.</w:t>
      </w:r>
    </w:p>
    <w:p w:rsidR="00A237E5" w:rsidRPr="004A21B9" w:rsidRDefault="00A237E5" w:rsidP="00E21CC6">
      <w:pPr>
        <w:pStyle w:val="NormalWeb"/>
        <w:rPr>
          <w:noProof/>
          <w:lang w:val="en-US"/>
        </w:rPr>
      </w:pPr>
      <w:r w:rsidRPr="004A21B9">
        <w:rPr>
          <w:noProof/>
          <w:lang w:val="en-US"/>
        </w:rPr>
        <w:t>The supported property types are: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java.util.Date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java.util.Calendar</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java.sql.Date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java.sql.Time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java.sql.Timestamp</w:t>
      </w:r>
    </w:p>
    <w:p w:rsidR="00A237E5" w:rsidRPr="004A21B9" w:rsidRDefault="00A237E5" w:rsidP="00141268">
      <w:pPr>
        <w:rPr>
          <w:noProof/>
          <w:lang w:val="en-US"/>
        </w:rPr>
      </w:pPr>
      <w:r w:rsidRPr="004A21B9">
        <w:rPr>
          <w:b/>
          <w:noProof/>
          <w:lang w:val="en-US"/>
        </w:rPr>
        <w:t xml:space="preserve">@ValueGenerationType </w:t>
      </w:r>
      <w:r w:rsidRPr="004A21B9">
        <w:rPr>
          <w:noProof/>
          <w:lang w:val="en-US"/>
        </w:rPr>
        <w:t>meta-annotation</w:t>
      </w:r>
    </w:p>
    <w:p w:rsidR="00A237E5" w:rsidRPr="000F7FED" w:rsidRDefault="00A237E5" w:rsidP="00AC2167">
      <w:pPr>
        <w:spacing w:before="240"/>
        <w:rPr>
          <w:noProof/>
        </w:rPr>
      </w:pPr>
      <w:r w:rsidRPr="000F7FED">
        <w:rPr>
          <w:noProof/>
        </w:rPr>
        <w:t xml:space="preserve">Позволяет генерировать значение как на стороне базы данных, так и по аналогии с аннотацией </w:t>
      </w:r>
      <w:r w:rsidRPr="000F7FED">
        <w:rPr>
          <w:b/>
          <w:noProof/>
        </w:rPr>
        <w:t>@</w:t>
      </w:r>
      <w:r w:rsidRPr="004A21B9">
        <w:rPr>
          <w:b/>
          <w:noProof/>
          <w:lang w:val="en-US"/>
        </w:rPr>
        <w:t>GeneratorType</w:t>
      </w:r>
      <w:r w:rsidRPr="000F7FED">
        <w:rPr>
          <w:noProof/>
        </w:rPr>
        <w:t>.</w:t>
      </w:r>
    </w:p>
    <w:p w:rsidR="00A237E5" w:rsidRPr="000F7FED" w:rsidRDefault="00A237E5" w:rsidP="005B4613">
      <w:pPr>
        <w:rPr>
          <w:b/>
          <w:noProof/>
        </w:rPr>
      </w:pPr>
    </w:p>
    <w:p w:rsidR="00A237E5" w:rsidRPr="004A21B9" w:rsidRDefault="00A237E5" w:rsidP="00092A99">
      <w:pPr>
        <w:pStyle w:val="Heading1"/>
        <w:numPr>
          <w:ilvl w:val="0"/>
          <w:numId w:val="12"/>
        </w:numPr>
        <w:jc w:val="center"/>
        <w:rPr>
          <w:noProof/>
          <w:sz w:val="36"/>
          <w:szCs w:val="36"/>
          <w:lang w:val="en-US"/>
        </w:rPr>
      </w:pPr>
      <w:bookmarkStart w:id="28" w:name="_Toc62204420"/>
      <w:r w:rsidRPr="004A21B9">
        <w:rPr>
          <w:noProof/>
          <w:sz w:val="36"/>
          <w:szCs w:val="36"/>
          <w:lang w:val="en-US"/>
        </w:rPr>
        <w:t>COLUMN TRANSFORMERS: READ AND WRITE EXPRESSIONS</w:t>
      </w:r>
      <w:bookmarkEnd w:id="28"/>
    </w:p>
    <w:p w:rsidR="00A237E5" w:rsidRPr="000F7FED" w:rsidRDefault="00A237E5" w:rsidP="00AC499E">
      <w:pPr>
        <w:rPr>
          <w:noProof/>
        </w:rPr>
      </w:pPr>
      <w:r w:rsidRPr="000F7FED">
        <w:rPr>
          <w:noProof/>
        </w:rPr>
        <w:t>Позволяет модифицировать значение при его записи и чтении.</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4A21B9">
        <w:rPr>
          <w:noProof/>
          <w:sz w:val="20"/>
          <w:szCs w:val="20"/>
          <w:lang w:val="en-US"/>
        </w:rPr>
        <w:t>@Column(name = "pswd")</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@ColumnTransformer(</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ab/>
        <w:t>read = "decrypt('AES', '00', pswd)",</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ab/>
        <w:t>write = "encrypt('AES', '00', ?)"</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private String password;</w:t>
      </w:r>
    </w:p>
    <w:p w:rsidR="00A237E5" w:rsidRPr="004A21B9" w:rsidRDefault="00A237E5" w:rsidP="00AC499E">
      <w:pPr>
        <w:rPr>
          <w:noProof/>
          <w:lang w:val="en-US"/>
        </w:rPr>
      </w:pPr>
    </w:p>
    <w:p w:rsidR="00A237E5" w:rsidRPr="004A21B9" w:rsidRDefault="00A237E5" w:rsidP="00AC499E">
      <w:pPr>
        <w:rPr>
          <w:noProof/>
          <w:lang w:val="en-US"/>
        </w:rPr>
      </w:pPr>
      <w:r w:rsidRPr="004A21B9">
        <w:rPr>
          <w:noProof/>
          <w:lang w:val="en-US"/>
        </w:rPr>
        <w:t xml:space="preserve">You can use the plural form </w:t>
      </w:r>
      <w:r w:rsidRPr="004A21B9">
        <w:rPr>
          <w:rStyle w:val="HTMLCode"/>
          <w:rFonts w:ascii="Times New Roman" w:hAnsi="Times New Roman"/>
          <w:noProof/>
          <w:szCs w:val="20"/>
          <w:lang w:val="en-US"/>
        </w:rPr>
        <w:t>@ColumnTransformers</w:t>
      </w:r>
      <w:r w:rsidRPr="004A21B9">
        <w:rPr>
          <w:noProof/>
          <w:lang w:val="en-US"/>
        </w:rPr>
        <w:t xml:space="preserve"> if more than one columns need to define either of these rules.</w:t>
      </w:r>
    </w:p>
    <w:p w:rsidR="00A237E5" w:rsidRPr="004A21B9" w:rsidRDefault="00A237E5" w:rsidP="00092A99">
      <w:pPr>
        <w:pStyle w:val="Heading1"/>
        <w:numPr>
          <w:ilvl w:val="0"/>
          <w:numId w:val="12"/>
        </w:numPr>
        <w:jc w:val="center"/>
        <w:rPr>
          <w:noProof/>
          <w:sz w:val="36"/>
          <w:szCs w:val="36"/>
          <w:lang w:val="en-US"/>
        </w:rPr>
      </w:pPr>
      <w:bookmarkStart w:id="29" w:name="_Toc62204421"/>
      <w:r w:rsidRPr="004A21B9">
        <w:rPr>
          <w:noProof/>
          <w:sz w:val="36"/>
          <w:szCs w:val="36"/>
          <w:lang w:val="en-US"/>
        </w:rPr>
        <w:t>NAMINGSTRATEGIES</w:t>
      </w:r>
      <w:bookmarkEnd w:id="29"/>
    </w:p>
    <w:p w:rsidR="00A237E5" w:rsidRPr="004A21B9" w:rsidRDefault="00A237E5" w:rsidP="00CD4E66">
      <w:pPr>
        <w:spacing w:after="240"/>
        <w:rPr>
          <w:noProof/>
          <w:lang w:val="en-US"/>
        </w:rPr>
      </w:pPr>
      <w:r w:rsidRPr="004A21B9">
        <w:rPr>
          <w:noProof/>
          <w:lang w:val="en-US"/>
        </w:rPr>
        <w:lastRenderedPageBreak/>
        <w:t>Двухэтапный маппинг:</w:t>
      </w:r>
    </w:p>
    <w:p w:rsidR="00A237E5" w:rsidRPr="000F7FED" w:rsidRDefault="00A237E5" w:rsidP="007D21E0">
      <w:pPr>
        <w:numPr>
          <w:ilvl w:val="0"/>
          <w:numId w:val="6"/>
        </w:numPr>
        <w:spacing w:after="240"/>
        <w:rPr>
          <w:noProof/>
        </w:rPr>
      </w:pPr>
      <w:r w:rsidRPr="000F7FED">
        <w:rPr>
          <w:noProof/>
        </w:rPr>
        <w:t xml:space="preserve">Определение </w:t>
      </w:r>
      <w:r w:rsidRPr="000F7FED">
        <w:rPr>
          <w:rStyle w:val="HTMLCode"/>
          <w:rFonts w:ascii="Times New Roman" w:hAnsi="Times New Roman"/>
          <w:noProof/>
          <w:szCs w:val="20"/>
        </w:rPr>
        <w:t>логического имени</w:t>
      </w:r>
      <w:r w:rsidRPr="000F7FED">
        <w:rPr>
          <w:noProof/>
        </w:rPr>
        <w:t xml:space="preserve"> (Через явное указание имени или неявное определение через </w:t>
      </w:r>
      <w:r w:rsidRPr="004A21B9">
        <w:rPr>
          <w:rStyle w:val="HTMLCode"/>
          <w:rFonts w:ascii="Times New Roman" w:hAnsi="Times New Roman"/>
          <w:noProof/>
          <w:szCs w:val="20"/>
          <w:lang w:val="en-US"/>
        </w:rPr>
        <w:t>ImplicitNamingStrategy</w:t>
      </w:r>
      <w:r w:rsidRPr="000F7FED">
        <w:rPr>
          <w:noProof/>
        </w:rPr>
        <w:t>).</w:t>
      </w:r>
    </w:p>
    <w:p w:rsidR="00A237E5" w:rsidRPr="000F7FED" w:rsidRDefault="00A237E5" w:rsidP="007D21E0">
      <w:pPr>
        <w:numPr>
          <w:ilvl w:val="0"/>
          <w:numId w:val="6"/>
        </w:numPr>
        <w:rPr>
          <w:noProof/>
        </w:rPr>
      </w:pPr>
      <w:r w:rsidRPr="000F7FED">
        <w:rPr>
          <w:noProof/>
        </w:rPr>
        <w:t xml:space="preserve">Определение </w:t>
      </w:r>
      <w:r w:rsidRPr="000F7FED">
        <w:rPr>
          <w:rStyle w:val="HTMLCode"/>
          <w:rFonts w:ascii="Times New Roman" w:hAnsi="Times New Roman"/>
          <w:noProof/>
          <w:szCs w:val="20"/>
        </w:rPr>
        <w:t>физического имени</w:t>
      </w:r>
      <w:r w:rsidRPr="000F7FED">
        <w:rPr>
          <w:noProof/>
        </w:rPr>
        <w:t xml:space="preserve"> на основании </w:t>
      </w:r>
      <w:r w:rsidRPr="000F7FED">
        <w:rPr>
          <w:rStyle w:val="HTMLCode"/>
          <w:rFonts w:ascii="Times New Roman" w:hAnsi="Times New Roman"/>
          <w:noProof/>
          <w:szCs w:val="20"/>
        </w:rPr>
        <w:t>логического имени</w:t>
      </w:r>
      <w:r w:rsidRPr="000F7FED">
        <w:rPr>
          <w:noProof/>
        </w:rPr>
        <w:t xml:space="preserve"> через </w:t>
      </w:r>
      <w:r w:rsidRPr="004A21B9">
        <w:rPr>
          <w:rStyle w:val="HTMLCode"/>
          <w:rFonts w:ascii="Times New Roman" w:hAnsi="Times New Roman"/>
          <w:noProof/>
          <w:szCs w:val="20"/>
          <w:lang w:val="en-US"/>
        </w:rPr>
        <w:t>PhysicalNamingStrategy</w:t>
      </w:r>
      <w:r w:rsidRPr="000F7FED">
        <w:rPr>
          <w:noProof/>
        </w:rPr>
        <w:t>.</w:t>
      </w:r>
    </w:p>
    <w:p w:rsidR="00A237E5" w:rsidRPr="000F7FED" w:rsidRDefault="00A237E5" w:rsidP="00CD4E66">
      <w:pPr>
        <w:spacing w:after="240"/>
        <w:rPr>
          <w:noProof/>
        </w:rPr>
      </w:pPr>
    </w:p>
    <w:p w:rsidR="00A237E5" w:rsidRPr="000F7FED" w:rsidRDefault="00A237E5" w:rsidP="00CD4E66">
      <w:pPr>
        <w:spacing w:after="240"/>
        <w:rPr>
          <w:noProof/>
        </w:rPr>
      </w:pPr>
      <w:r w:rsidRPr="000F7FED">
        <w:rPr>
          <w:noProof/>
        </w:rPr>
        <w:t xml:space="preserve">В </w:t>
      </w:r>
      <w:r w:rsidRPr="004A21B9">
        <w:rPr>
          <w:noProof/>
          <w:lang w:val="en-US"/>
        </w:rPr>
        <w:t>JPA</w:t>
      </w:r>
      <w:r w:rsidRPr="000F7FED">
        <w:rPr>
          <w:noProof/>
        </w:rPr>
        <w:t xml:space="preserve">-спецификации логическое имя и физическое имя – это одно и тоже. Соответственно, чтобы придерживаться </w:t>
      </w:r>
      <w:r w:rsidRPr="004A21B9">
        <w:rPr>
          <w:noProof/>
          <w:lang w:val="en-US"/>
        </w:rPr>
        <w:t>JPA</w:t>
      </w:r>
      <w:r w:rsidRPr="000F7FED">
        <w:rPr>
          <w:noProof/>
        </w:rPr>
        <w:t xml:space="preserve"> – в приложении не должна задаваться </w:t>
      </w:r>
      <w:r w:rsidRPr="004A21B9">
        <w:rPr>
          <w:rStyle w:val="HTMLCode"/>
          <w:rFonts w:ascii="Times New Roman" w:hAnsi="Times New Roman"/>
          <w:noProof/>
          <w:szCs w:val="20"/>
          <w:lang w:val="en-US"/>
        </w:rPr>
        <w:t>PhysicalNamingStrategy</w:t>
      </w:r>
      <w:r w:rsidRPr="000F7FED">
        <w:rPr>
          <w:noProof/>
        </w:rPr>
        <w:t xml:space="preserve">. Также для соответствия </w:t>
      </w:r>
      <w:r w:rsidRPr="004A21B9">
        <w:rPr>
          <w:noProof/>
          <w:lang w:val="en-US"/>
        </w:rPr>
        <w:t>JPA</w:t>
      </w:r>
      <w:r w:rsidRPr="000F7FED">
        <w:rPr>
          <w:noProof/>
        </w:rPr>
        <w:t xml:space="preserve"> необходимо придерживаться </w:t>
      </w:r>
      <w:r w:rsidRPr="004A21B9">
        <w:rPr>
          <w:noProof/>
          <w:lang w:val="en-US"/>
        </w:rPr>
        <w:t>ImplicitNamingStrategyJpaCompliantImpl</w:t>
      </w:r>
      <w:r w:rsidRPr="000F7FED">
        <w:rPr>
          <w:noProof/>
        </w:rPr>
        <w:t xml:space="preserve"> (</w:t>
      </w:r>
      <w:r w:rsidRPr="004A21B9">
        <w:rPr>
          <w:noProof/>
          <w:lang w:val="en-US"/>
        </w:rPr>
        <w:t>thedefault</w:t>
      </w:r>
      <w:r w:rsidRPr="000F7FED">
        <w:rPr>
          <w:noProof/>
        </w:rPr>
        <w:t>) для определения неявных имен.</w:t>
      </w:r>
    </w:p>
    <w:p w:rsidR="00A237E5" w:rsidRPr="000F7FED" w:rsidRDefault="00A237E5" w:rsidP="00B23C81">
      <w:pPr>
        <w:spacing w:before="100" w:beforeAutospacing="1" w:after="100" w:afterAutospacing="1"/>
        <w:rPr>
          <w:rStyle w:val="HTMLCode"/>
          <w:rFonts w:ascii="Times New Roman" w:hAnsi="Times New Roman"/>
          <w:noProof/>
          <w:szCs w:val="20"/>
        </w:rPr>
      </w:pPr>
      <w:r w:rsidRPr="000F7FED">
        <w:rPr>
          <w:noProof/>
        </w:rPr>
        <w:t xml:space="preserve">Когда в приложении явно не задается имя таблицы или атрибута (поля), то используется одна из реализаций </w:t>
      </w:r>
      <w:r w:rsidRPr="004A21B9">
        <w:rPr>
          <w:rStyle w:val="HTMLCode"/>
          <w:rFonts w:ascii="Times New Roman" w:hAnsi="Times New Roman"/>
          <w:noProof/>
          <w:szCs w:val="20"/>
          <w:lang w:val="en-US"/>
        </w:rPr>
        <w:t>ImplicitNamingStrategy</w:t>
      </w:r>
      <w:r w:rsidRPr="000F7FED">
        <w:rPr>
          <w:rStyle w:val="HTMLCode"/>
          <w:rFonts w:ascii="Times New Roman" w:hAnsi="Times New Roman"/>
          <w:noProof/>
          <w:szCs w:val="20"/>
        </w:rPr>
        <w:t>.</w:t>
      </w:r>
      <w:r w:rsidRPr="004A21B9">
        <w:rPr>
          <w:noProof/>
          <w:lang w:val="en-US"/>
        </w:rPr>
        <w:t>Hibernate</w:t>
      </w:r>
      <w:r w:rsidRPr="000F7FED">
        <w:rPr>
          <w:noProof/>
        </w:rPr>
        <w:t xml:space="preserve"> имеет несколько готовых реализаций, но можно создавать и пользовательские.</w:t>
      </w:r>
    </w:p>
    <w:p w:rsidR="00A237E5" w:rsidRPr="004A21B9" w:rsidRDefault="00140AB6" w:rsidP="00096A1B">
      <w:pPr>
        <w:keepNext/>
        <w:spacing w:before="100" w:beforeAutospacing="1" w:after="100" w:afterAutospacing="1"/>
        <w:ind w:firstLine="0"/>
        <w:rPr>
          <w:noProof/>
          <w:lang w:val="en-US"/>
        </w:rPr>
      </w:pPr>
      <w:r>
        <w:rPr>
          <w:noProof/>
          <w:lang w:val="en-US"/>
        </w:rPr>
        <w:pict>
          <v:shape id="_x0000_i1027" type="#_x0000_t75" style="width:498pt;height:12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4A21B9" w:rsidRDefault="00A237E5" w:rsidP="00096A1B">
      <w:pPr>
        <w:pStyle w:val="Caption"/>
        <w:jc w:val="left"/>
        <w:rPr>
          <w:noProof/>
          <w:lang w:val="en-US"/>
        </w:rPr>
      </w:pPr>
      <w:r w:rsidRPr="004A21B9">
        <w:rPr>
          <w:noProof/>
          <w:lang w:val="en-US"/>
        </w:rPr>
        <w:t xml:space="preserve">Рисунок </w:t>
      </w:r>
      <w:r w:rsidR="00E20149" w:rsidRPr="004A21B9">
        <w:rPr>
          <w:noProof/>
          <w:lang w:val="en-US"/>
        </w:rPr>
        <w:fldChar w:fldCharType="begin"/>
      </w:r>
      <w:r w:rsidRPr="004A21B9">
        <w:rPr>
          <w:noProof/>
          <w:lang w:val="en-US"/>
        </w:rPr>
        <w:instrText>STYLEREF 1 \s</w:instrText>
      </w:r>
      <w:r w:rsidR="00E20149" w:rsidRPr="004A21B9">
        <w:rPr>
          <w:noProof/>
          <w:lang w:val="en-US"/>
        </w:rPr>
        <w:fldChar w:fldCharType="separate"/>
      </w:r>
      <w:r w:rsidRPr="004A21B9">
        <w:rPr>
          <w:noProof/>
          <w:lang w:val="en-US"/>
        </w:rPr>
        <w:t>6</w:t>
      </w:r>
      <w:r w:rsidR="00E20149" w:rsidRPr="004A21B9">
        <w:rPr>
          <w:noProof/>
          <w:lang w:val="en-US"/>
        </w:rPr>
        <w:fldChar w:fldCharType="end"/>
      </w:r>
      <w:r w:rsidRPr="004A21B9">
        <w:rPr>
          <w:noProof/>
          <w:lang w:val="en-US"/>
        </w:rPr>
        <w:t>.</w:t>
      </w:r>
      <w:r w:rsidR="00E20149" w:rsidRPr="004A21B9">
        <w:rPr>
          <w:noProof/>
          <w:lang w:val="en-US"/>
        </w:rPr>
        <w:fldChar w:fldCharType="begin"/>
      </w:r>
      <w:r w:rsidRPr="004A21B9">
        <w:rPr>
          <w:noProof/>
          <w:lang w:val="en-US"/>
        </w:rPr>
        <w:instrText xml:space="preserve">SEQ Рисунок \* ARABIC \s 1 </w:instrText>
      </w:r>
      <w:r w:rsidR="00E20149" w:rsidRPr="004A21B9">
        <w:rPr>
          <w:noProof/>
          <w:lang w:val="en-US"/>
        </w:rPr>
        <w:fldChar w:fldCharType="separate"/>
      </w:r>
      <w:r w:rsidRPr="004A21B9">
        <w:rPr>
          <w:noProof/>
          <w:lang w:val="en-US"/>
        </w:rPr>
        <w:t>1</w:t>
      </w:r>
      <w:r w:rsidR="00E20149" w:rsidRPr="004A21B9">
        <w:rPr>
          <w:noProof/>
          <w:lang w:val="en-US"/>
        </w:rPr>
        <w:fldChar w:fldCharType="end"/>
      </w:r>
      <w:r w:rsidRPr="004A21B9">
        <w:rPr>
          <w:noProof/>
          <w:lang w:val="en-US"/>
        </w:rPr>
        <w:t xml:space="preserve"> Имплементации интерфейса ImplicitNamingStrategy</w:t>
      </w:r>
    </w:p>
    <w:p w:rsidR="00A237E5" w:rsidRPr="004A21B9" w:rsidRDefault="00A237E5" w:rsidP="00B23C81">
      <w:pPr>
        <w:rPr>
          <w:noProof/>
          <w:lang w:val="en-US"/>
        </w:rPr>
      </w:pPr>
    </w:p>
    <w:p w:rsidR="00A237E5" w:rsidRPr="004A21B9" w:rsidRDefault="00A237E5" w:rsidP="00704588">
      <w:pPr>
        <w:spacing w:after="240"/>
        <w:rPr>
          <w:noProof/>
          <w:lang w:val="en-US"/>
        </w:rPr>
      </w:pPr>
      <w:r w:rsidRPr="004A21B9">
        <w:rPr>
          <w:noProof/>
          <w:lang w:val="en-US"/>
        </w:rPr>
        <w:t>Способы задания ImplicitNamingStrategy:</w:t>
      </w:r>
    </w:p>
    <w:p w:rsidR="00A237E5" w:rsidRPr="004A21B9" w:rsidRDefault="00A237E5" w:rsidP="007D21E0">
      <w:pPr>
        <w:numPr>
          <w:ilvl w:val="0"/>
          <w:numId w:val="7"/>
        </w:numPr>
        <w:rPr>
          <w:rStyle w:val="HTMLCode"/>
          <w:rFonts w:ascii="Times New Roman" w:hAnsi="Times New Roman"/>
          <w:noProof/>
          <w:sz w:val="24"/>
          <w:lang w:val="en-US"/>
        </w:rPr>
      </w:pPr>
      <w:r w:rsidRPr="004A21B9">
        <w:rPr>
          <w:noProof/>
          <w:lang w:val="en-US"/>
        </w:rPr>
        <w:t>Черезсвойствоконфигурации</w:t>
      </w:r>
      <w:r w:rsidRPr="004A21B9">
        <w:rPr>
          <w:rStyle w:val="HTMLCode"/>
          <w:rFonts w:ascii="Times New Roman" w:hAnsi="Times New Roman"/>
          <w:noProof/>
          <w:szCs w:val="20"/>
          <w:lang w:val="en-US"/>
        </w:rPr>
        <w:t>hibernate.implicit_naming_strategy, которыйпринимает:</w:t>
      </w:r>
    </w:p>
    <w:p w:rsidR="00A237E5" w:rsidRPr="004A21B9" w:rsidRDefault="00A237E5" w:rsidP="007D21E0">
      <w:pPr>
        <w:numPr>
          <w:ilvl w:val="0"/>
          <w:numId w:val="8"/>
        </w:numPr>
        <w:rPr>
          <w:noProof/>
          <w:lang w:val="en-US"/>
        </w:rPr>
      </w:pPr>
      <w:r w:rsidRPr="004A21B9">
        <w:rPr>
          <w:b/>
          <w:noProof/>
          <w:lang w:val="en-US"/>
        </w:rPr>
        <w:t>pre-defined "short names"</w:t>
      </w:r>
      <w:r w:rsidRPr="004A21B9">
        <w:rPr>
          <w:noProof/>
          <w:lang w:val="en-US"/>
        </w:rPr>
        <w:t xml:space="preserve"> for the out-of-the-box implementations (“default”, “jpa”, “legacy-hbm”, “legacy-jpa”);</w:t>
      </w:r>
    </w:p>
    <w:p w:rsidR="00A237E5" w:rsidRPr="004A21B9" w:rsidRDefault="00A237E5" w:rsidP="007D21E0">
      <w:pPr>
        <w:numPr>
          <w:ilvl w:val="0"/>
          <w:numId w:val="8"/>
        </w:numPr>
        <w:rPr>
          <w:noProof/>
          <w:lang w:val="en-US"/>
        </w:rPr>
      </w:pPr>
      <w:r w:rsidRPr="004A21B9">
        <w:rPr>
          <w:b/>
          <w:noProof/>
          <w:lang w:val="en-US"/>
        </w:rPr>
        <w:t>reference to a class</w:t>
      </w:r>
      <w:r w:rsidRPr="004A21B9">
        <w:rPr>
          <w:noProof/>
          <w:lang w:val="en-US"/>
        </w:rPr>
        <w:t xml:space="preserve"> that implements the   </w:t>
      </w:r>
      <w:r w:rsidRPr="004A21B9">
        <w:rPr>
          <w:noProof/>
          <w:sz w:val="20"/>
          <w:szCs w:val="20"/>
          <w:lang w:val="en-US"/>
        </w:rPr>
        <w:t>org.hibernate.boot.model.naming.ImplicitNamingStrategy</w:t>
      </w:r>
      <w:r w:rsidRPr="004A21B9">
        <w:rPr>
          <w:noProof/>
          <w:lang w:val="en-US"/>
        </w:rPr>
        <w:t xml:space="preserve"> contract;</w:t>
      </w:r>
    </w:p>
    <w:p w:rsidR="00A237E5" w:rsidRPr="004A21B9" w:rsidRDefault="00A237E5" w:rsidP="007D21E0">
      <w:pPr>
        <w:numPr>
          <w:ilvl w:val="0"/>
          <w:numId w:val="8"/>
        </w:numPr>
        <w:rPr>
          <w:noProof/>
          <w:lang w:val="en-US"/>
        </w:rPr>
      </w:pPr>
      <w:r w:rsidRPr="004A21B9">
        <w:rPr>
          <w:b/>
          <w:noProof/>
          <w:lang w:val="en-US"/>
        </w:rPr>
        <w:t>FQN of a class</w:t>
      </w:r>
      <w:r w:rsidRPr="004A21B9">
        <w:rPr>
          <w:noProof/>
          <w:lang w:val="en-US"/>
        </w:rPr>
        <w:t xml:space="preserve"> that implements the </w:t>
      </w:r>
      <w:r w:rsidRPr="004A21B9">
        <w:rPr>
          <w:rStyle w:val="HTMLCode"/>
          <w:rFonts w:ascii="Times New Roman" w:hAnsi="Times New Roman"/>
          <w:noProof/>
          <w:szCs w:val="20"/>
          <w:lang w:val="en-US"/>
        </w:rPr>
        <w:t>org.hibernate.boot.model.naming.ImplicitNamingStrategy</w:t>
      </w:r>
      <w:r w:rsidRPr="004A21B9">
        <w:rPr>
          <w:noProof/>
          <w:lang w:val="en-US"/>
        </w:rPr>
        <w:t xml:space="preserve"> contract.</w:t>
      </w:r>
    </w:p>
    <w:p w:rsidR="00A237E5" w:rsidRPr="004A21B9" w:rsidRDefault="00A237E5" w:rsidP="007D21E0">
      <w:pPr>
        <w:numPr>
          <w:ilvl w:val="0"/>
          <w:numId w:val="7"/>
        </w:numPr>
        <w:rPr>
          <w:rStyle w:val="HTMLCode"/>
          <w:rFonts w:ascii="Times New Roman" w:hAnsi="Times New Roman"/>
          <w:noProof/>
          <w:sz w:val="24"/>
          <w:lang w:val="en-US"/>
        </w:rPr>
      </w:pPr>
      <w:r w:rsidRPr="004A21B9">
        <w:rPr>
          <w:noProof/>
          <w:lang w:val="en-US"/>
        </w:rPr>
        <w:t>Используя метод</w:t>
      </w:r>
      <w:r w:rsidRPr="004A21B9">
        <w:rPr>
          <w:rStyle w:val="HTMLCode"/>
          <w:rFonts w:ascii="Times New Roman" w:hAnsi="Times New Roman"/>
          <w:noProof/>
          <w:szCs w:val="20"/>
          <w:lang w:val="en-US"/>
        </w:rPr>
        <w:t xml:space="preserve"> org.hibernate.boot.MetadataBuilder#applyImplicitNamingStrategy (uses by applications or integrations).</w:t>
      </w:r>
    </w:p>
    <w:p w:rsidR="00A237E5" w:rsidRPr="004A21B9" w:rsidRDefault="00A237E5" w:rsidP="002F4564">
      <w:pPr>
        <w:spacing w:before="240" w:after="240"/>
        <w:rPr>
          <w:noProof/>
          <w:lang w:val="en-US"/>
        </w:rPr>
      </w:pPr>
      <w:r w:rsidRPr="004A21B9">
        <w:rPr>
          <w:noProof/>
          <w:lang w:val="en-US"/>
        </w:rPr>
        <w:t>Способы задания PhysicalNamingStrategy:</w:t>
      </w:r>
    </w:p>
    <w:p w:rsidR="00A237E5" w:rsidRPr="000F7FED" w:rsidRDefault="00A237E5" w:rsidP="007D21E0">
      <w:pPr>
        <w:numPr>
          <w:ilvl w:val="0"/>
          <w:numId w:val="7"/>
        </w:numPr>
        <w:rPr>
          <w:rStyle w:val="HTMLCode"/>
          <w:rFonts w:ascii="Times New Roman" w:hAnsi="Times New Roman"/>
          <w:noProof/>
          <w:sz w:val="24"/>
        </w:rPr>
      </w:pPr>
      <w:r w:rsidRPr="000F7FED">
        <w:rPr>
          <w:noProof/>
        </w:rPr>
        <w:t xml:space="preserve">Через свойство конфигурации </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physical</w:t>
      </w:r>
      <w:r w:rsidRPr="000F7FED">
        <w:rPr>
          <w:rStyle w:val="HTMLCode"/>
          <w:rFonts w:ascii="Times New Roman" w:hAnsi="Times New Roman"/>
          <w:noProof/>
          <w:szCs w:val="20"/>
        </w:rPr>
        <w:t>_</w:t>
      </w:r>
      <w:r w:rsidRPr="004A21B9">
        <w:rPr>
          <w:rStyle w:val="HTMLCode"/>
          <w:rFonts w:ascii="Times New Roman" w:hAnsi="Times New Roman"/>
          <w:noProof/>
          <w:szCs w:val="20"/>
          <w:lang w:val="en-US"/>
        </w:rPr>
        <w:t>naming</w:t>
      </w:r>
      <w:r w:rsidRPr="000F7FED">
        <w:rPr>
          <w:rStyle w:val="HTMLCode"/>
          <w:rFonts w:ascii="Times New Roman" w:hAnsi="Times New Roman"/>
          <w:noProof/>
          <w:szCs w:val="20"/>
        </w:rPr>
        <w:t>_</w:t>
      </w:r>
      <w:r w:rsidRPr="004A21B9">
        <w:rPr>
          <w:rStyle w:val="HTMLCode"/>
          <w:rFonts w:ascii="Times New Roman" w:hAnsi="Times New Roman"/>
          <w:noProof/>
          <w:szCs w:val="20"/>
          <w:lang w:val="en-US"/>
        </w:rPr>
        <w:t>strategy</w:t>
      </w:r>
      <w:r w:rsidRPr="000F7FED">
        <w:rPr>
          <w:rStyle w:val="HTMLCode"/>
          <w:rFonts w:ascii="Times New Roman" w:hAnsi="Times New Roman"/>
          <w:noProof/>
          <w:szCs w:val="20"/>
        </w:rPr>
        <w:t>, который принимает:</w:t>
      </w:r>
    </w:p>
    <w:p w:rsidR="00A237E5" w:rsidRPr="004A21B9" w:rsidRDefault="00A237E5" w:rsidP="007D21E0">
      <w:pPr>
        <w:numPr>
          <w:ilvl w:val="0"/>
          <w:numId w:val="8"/>
        </w:numPr>
        <w:rPr>
          <w:noProof/>
          <w:lang w:val="en-US"/>
        </w:rPr>
      </w:pPr>
      <w:r w:rsidRPr="004A21B9">
        <w:rPr>
          <w:b/>
          <w:noProof/>
          <w:lang w:val="en-US"/>
        </w:rPr>
        <w:t>reference to a class</w:t>
      </w:r>
      <w:r w:rsidRPr="004A21B9">
        <w:rPr>
          <w:noProof/>
          <w:lang w:val="en-US"/>
        </w:rPr>
        <w:t xml:space="preserve"> that implements the   </w:t>
      </w:r>
      <w:r w:rsidRPr="004A21B9">
        <w:rPr>
          <w:noProof/>
          <w:sz w:val="20"/>
          <w:szCs w:val="20"/>
          <w:lang w:val="en-US"/>
        </w:rPr>
        <w:t>org.hibernate.boot.model.naming.PhysicalNamingStrategy</w:t>
      </w:r>
      <w:r w:rsidRPr="004A21B9">
        <w:rPr>
          <w:noProof/>
          <w:lang w:val="en-US"/>
        </w:rPr>
        <w:t xml:space="preserve"> contract;</w:t>
      </w:r>
    </w:p>
    <w:p w:rsidR="00A237E5" w:rsidRPr="004A21B9" w:rsidRDefault="00A237E5" w:rsidP="007D21E0">
      <w:pPr>
        <w:numPr>
          <w:ilvl w:val="0"/>
          <w:numId w:val="8"/>
        </w:numPr>
        <w:rPr>
          <w:noProof/>
          <w:lang w:val="en-US"/>
        </w:rPr>
      </w:pPr>
      <w:r w:rsidRPr="004A21B9">
        <w:rPr>
          <w:b/>
          <w:noProof/>
          <w:lang w:val="en-US"/>
        </w:rPr>
        <w:t>FQN of a class</w:t>
      </w:r>
      <w:r w:rsidRPr="004A21B9">
        <w:rPr>
          <w:noProof/>
          <w:lang w:val="en-US"/>
        </w:rPr>
        <w:t xml:space="preserve"> that implements the </w:t>
      </w:r>
      <w:r w:rsidRPr="004A21B9">
        <w:rPr>
          <w:rStyle w:val="HTMLCode"/>
          <w:rFonts w:ascii="Times New Roman" w:hAnsi="Times New Roman"/>
          <w:noProof/>
          <w:szCs w:val="20"/>
          <w:lang w:val="en-US"/>
        </w:rPr>
        <w:t>org.hibernate.boot.model.naming.</w:t>
      </w:r>
      <w:r w:rsidRPr="004A21B9">
        <w:rPr>
          <w:noProof/>
          <w:sz w:val="20"/>
          <w:szCs w:val="20"/>
          <w:lang w:val="en-US"/>
        </w:rPr>
        <w:t xml:space="preserve"> Physical</w:t>
      </w:r>
      <w:r w:rsidRPr="004A21B9">
        <w:rPr>
          <w:rStyle w:val="HTMLCode"/>
          <w:rFonts w:ascii="Times New Roman" w:hAnsi="Times New Roman"/>
          <w:noProof/>
          <w:szCs w:val="20"/>
          <w:lang w:val="en-US"/>
        </w:rPr>
        <w:t>NamingStrategy</w:t>
      </w:r>
      <w:r w:rsidRPr="004A21B9">
        <w:rPr>
          <w:noProof/>
          <w:lang w:val="en-US"/>
        </w:rPr>
        <w:t xml:space="preserve"> contract.</w:t>
      </w:r>
    </w:p>
    <w:p w:rsidR="00A237E5" w:rsidRPr="004A21B9" w:rsidRDefault="00A237E5" w:rsidP="007D21E0">
      <w:pPr>
        <w:numPr>
          <w:ilvl w:val="0"/>
          <w:numId w:val="7"/>
        </w:numPr>
        <w:rPr>
          <w:noProof/>
          <w:lang w:val="en-US"/>
        </w:rPr>
      </w:pPr>
      <w:r w:rsidRPr="004A21B9">
        <w:rPr>
          <w:noProof/>
          <w:lang w:val="en-US"/>
        </w:rPr>
        <w:t>Используя метод</w:t>
      </w:r>
      <w:r w:rsidRPr="004A21B9">
        <w:rPr>
          <w:rStyle w:val="HTMLCode"/>
          <w:rFonts w:ascii="Times New Roman" w:hAnsi="Times New Roman"/>
          <w:noProof/>
          <w:szCs w:val="20"/>
          <w:lang w:val="en-US"/>
        </w:rPr>
        <w:t xml:space="preserve"> org.hibernate.boot.MetadataBuilder#apply</w:t>
      </w:r>
      <w:r w:rsidRPr="004A21B9">
        <w:rPr>
          <w:noProof/>
          <w:sz w:val="20"/>
          <w:szCs w:val="20"/>
          <w:lang w:val="en-US"/>
        </w:rPr>
        <w:t>Physical</w:t>
      </w:r>
      <w:r w:rsidRPr="004A21B9">
        <w:rPr>
          <w:rStyle w:val="HTMLCode"/>
          <w:rFonts w:ascii="Times New Roman" w:hAnsi="Times New Roman"/>
          <w:noProof/>
          <w:szCs w:val="20"/>
          <w:lang w:val="en-US"/>
        </w:rPr>
        <w:t>NamingStrategy (uses by applications or integrations)</w:t>
      </w:r>
    </w:p>
    <w:p w:rsidR="00A237E5" w:rsidRPr="000F7FED" w:rsidRDefault="00A237E5" w:rsidP="00D85BCF">
      <w:pPr>
        <w:spacing w:before="240" w:after="240"/>
        <w:rPr>
          <w:noProof/>
        </w:rPr>
      </w:pPr>
      <w:r w:rsidRPr="000F7FED">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4A21B9">
        <w:rPr>
          <w:rStyle w:val="HTMLCode"/>
          <w:rFonts w:ascii="Times New Roman" w:hAnsi="Times New Roman"/>
          <w:noProof/>
          <w:szCs w:val="20"/>
          <w:lang w:val="en-US"/>
        </w:rPr>
        <w:t>PhysicalNamingStrategy</w:t>
      </w:r>
      <w:r w:rsidRPr="000F7FED">
        <w:rPr>
          <w:noProof/>
        </w:rPr>
        <w:t>,так как она работает с логическими именами, которые могут быть заданы как явно, так и неявно.</w:t>
      </w:r>
    </w:p>
    <w:p w:rsidR="00A237E5" w:rsidRPr="004A21B9" w:rsidRDefault="00A237E5" w:rsidP="00092A99">
      <w:pPr>
        <w:pStyle w:val="Heading1"/>
        <w:numPr>
          <w:ilvl w:val="0"/>
          <w:numId w:val="12"/>
        </w:numPr>
        <w:jc w:val="center"/>
        <w:rPr>
          <w:noProof/>
          <w:sz w:val="36"/>
          <w:szCs w:val="36"/>
          <w:lang w:val="en-US"/>
        </w:rPr>
      </w:pPr>
      <w:bookmarkStart w:id="30" w:name="_Toc62204422"/>
      <w:r w:rsidRPr="004A21B9">
        <w:rPr>
          <w:noProof/>
          <w:sz w:val="36"/>
          <w:szCs w:val="36"/>
          <w:lang w:val="en-US"/>
        </w:rPr>
        <w:t>SQL QUOTEDIDENTIFIERS</w:t>
      </w:r>
      <w:bookmarkEnd w:id="30"/>
    </w:p>
    <w:p w:rsidR="00A237E5" w:rsidRPr="000F7FED" w:rsidRDefault="00A237E5" w:rsidP="00062626">
      <w:pPr>
        <w:rPr>
          <w:noProof/>
        </w:rPr>
      </w:pPr>
      <w:r w:rsidRPr="000F7FED">
        <w:rPr>
          <w:noProof/>
        </w:rPr>
        <w:t>Если в качестве параметре используется ключевое слово, то такие значения необходимо экранировать:</w:t>
      </w:r>
    </w:p>
    <w:p w:rsidR="00A237E5" w:rsidRPr="004A21B9" w:rsidRDefault="00A237E5" w:rsidP="007D21E0">
      <w:pPr>
        <w:numPr>
          <w:ilvl w:val="0"/>
          <w:numId w:val="18"/>
        </w:numPr>
        <w:spacing w:before="240"/>
        <w:ind w:left="1281" w:hanging="357"/>
        <w:rPr>
          <w:noProof/>
          <w:lang w:val="en-US"/>
        </w:rPr>
      </w:pPr>
      <w:r w:rsidRPr="004A21B9">
        <w:rPr>
          <w:noProof/>
          <w:lang w:val="en-US"/>
        </w:rPr>
        <w:t>Hibernate: @Column(name=”`name`”).</w:t>
      </w:r>
    </w:p>
    <w:p w:rsidR="00A237E5" w:rsidRPr="004A21B9" w:rsidRDefault="00A237E5" w:rsidP="007D21E0">
      <w:pPr>
        <w:numPr>
          <w:ilvl w:val="0"/>
          <w:numId w:val="18"/>
        </w:numPr>
        <w:spacing w:after="240"/>
        <w:ind w:left="1281" w:hanging="357"/>
        <w:rPr>
          <w:noProof/>
          <w:lang w:val="en-US"/>
        </w:rPr>
      </w:pPr>
      <w:r w:rsidRPr="004A21B9">
        <w:rPr>
          <w:noProof/>
          <w:lang w:val="en-US"/>
        </w:rPr>
        <w:t>JPA: @Column(name=”\”name\””).</w:t>
      </w:r>
    </w:p>
    <w:p w:rsidR="00A237E5" w:rsidRPr="000F7FED" w:rsidRDefault="00A237E5" w:rsidP="00C31DE4">
      <w:pPr>
        <w:spacing w:after="240"/>
        <w:rPr>
          <w:noProof/>
        </w:rPr>
      </w:pPr>
      <w:r w:rsidRPr="000F7FED">
        <w:rPr>
          <w:noProof/>
        </w:rPr>
        <w:t xml:space="preserve">Можно установить глобальное экранирование через свойство </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&lt;property</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 xml:space="preserve">    name="hibernate.globally_quoted_identifiers"</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 xml:space="preserve">    value="true"</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/&gt;</w:t>
      </w:r>
    </w:p>
    <w:p w:rsidR="00A237E5" w:rsidRPr="004A21B9" w:rsidRDefault="00A237E5" w:rsidP="00F60BA6">
      <w:pPr>
        <w:pStyle w:val="Heading1"/>
        <w:numPr>
          <w:ilvl w:val="0"/>
          <w:numId w:val="12"/>
        </w:numPr>
        <w:jc w:val="center"/>
        <w:rPr>
          <w:noProof/>
          <w:sz w:val="36"/>
          <w:szCs w:val="36"/>
          <w:lang w:val="en-US"/>
        </w:rPr>
      </w:pPr>
      <w:bookmarkStart w:id="31" w:name="_Toc62204423"/>
      <w:r w:rsidRPr="004A21B9">
        <w:rPr>
          <w:noProof/>
          <w:sz w:val="36"/>
          <w:szCs w:val="36"/>
          <w:lang w:val="en-US"/>
        </w:rPr>
        <w:t>ASSOCIATIONS</w:t>
      </w:r>
      <w:bookmarkEnd w:id="31"/>
    </w:p>
    <w:p w:rsidR="00A237E5" w:rsidRPr="004A21B9" w:rsidRDefault="00A237E5" w:rsidP="007D4547">
      <w:pPr>
        <w:spacing w:before="240" w:after="120"/>
        <w:rPr>
          <w:noProof/>
          <w:lang w:val="en-US"/>
        </w:rPr>
      </w:pPr>
      <w:r w:rsidRPr="004A21B9">
        <w:rPr>
          <w:noProof/>
          <w:lang w:val="en-US"/>
        </w:rPr>
        <w:t>Четыре типа ассоциации:</w:t>
      </w:r>
    </w:p>
    <w:p w:rsidR="00A237E5" w:rsidRPr="004A21B9" w:rsidRDefault="00A237E5" w:rsidP="00860B4B">
      <w:pPr>
        <w:numPr>
          <w:ilvl w:val="0"/>
          <w:numId w:val="35"/>
        </w:numPr>
        <w:ind w:left="1281" w:hanging="357"/>
        <w:rPr>
          <w:noProof/>
          <w:lang w:val="en-US"/>
        </w:rPr>
      </w:pPr>
      <w:r w:rsidRPr="004A21B9">
        <w:rPr>
          <w:noProof/>
          <w:lang w:val="en-US"/>
        </w:rPr>
        <w:t>ManyToOne.</w:t>
      </w:r>
    </w:p>
    <w:p w:rsidR="00A237E5" w:rsidRPr="004A21B9" w:rsidRDefault="00A237E5" w:rsidP="00860B4B">
      <w:pPr>
        <w:numPr>
          <w:ilvl w:val="0"/>
          <w:numId w:val="35"/>
        </w:numPr>
        <w:ind w:left="1281" w:hanging="357"/>
        <w:rPr>
          <w:noProof/>
          <w:lang w:val="en-US"/>
        </w:rPr>
      </w:pPr>
      <w:r w:rsidRPr="004A21B9">
        <w:rPr>
          <w:noProof/>
          <w:lang w:val="en-US"/>
        </w:rPr>
        <w:t>OneToMany.</w:t>
      </w:r>
    </w:p>
    <w:p w:rsidR="00A237E5" w:rsidRPr="004A21B9" w:rsidRDefault="00A237E5" w:rsidP="00860B4B">
      <w:pPr>
        <w:numPr>
          <w:ilvl w:val="0"/>
          <w:numId w:val="35"/>
        </w:numPr>
        <w:ind w:left="1281" w:hanging="357"/>
        <w:rPr>
          <w:noProof/>
          <w:lang w:val="en-US"/>
        </w:rPr>
      </w:pPr>
      <w:r w:rsidRPr="004A21B9">
        <w:rPr>
          <w:noProof/>
          <w:lang w:val="en-US"/>
        </w:rPr>
        <w:t>OneToOne.</w:t>
      </w:r>
    </w:p>
    <w:p w:rsidR="00A237E5" w:rsidRPr="004A21B9" w:rsidRDefault="00A237E5" w:rsidP="00860B4B">
      <w:pPr>
        <w:numPr>
          <w:ilvl w:val="0"/>
          <w:numId w:val="35"/>
        </w:numPr>
        <w:ind w:left="1281" w:hanging="357"/>
        <w:rPr>
          <w:noProof/>
          <w:lang w:val="en-US"/>
        </w:rPr>
      </w:pPr>
      <w:r w:rsidRPr="004A21B9">
        <w:rPr>
          <w:noProof/>
          <w:lang w:val="en-US"/>
        </w:rPr>
        <w:t>ManyToMany.</w:t>
      </w:r>
    </w:p>
    <w:p w:rsidR="00A237E5" w:rsidRPr="004A21B9" w:rsidRDefault="00A237E5" w:rsidP="00C31132">
      <w:pPr>
        <w:rPr>
          <w:noProof/>
          <w:lang w:val="en-US"/>
        </w:rPr>
      </w:pPr>
    </w:p>
    <w:p w:rsidR="00A237E5" w:rsidRPr="004A21B9" w:rsidRDefault="00A237E5" w:rsidP="005968D6">
      <w:pPr>
        <w:pStyle w:val="Heading1"/>
        <w:numPr>
          <w:ilvl w:val="1"/>
          <w:numId w:val="12"/>
        </w:numPr>
        <w:ind w:left="1134"/>
        <w:jc w:val="center"/>
        <w:rPr>
          <w:noProof/>
          <w:sz w:val="36"/>
          <w:szCs w:val="36"/>
          <w:lang w:val="en-US"/>
        </w:rPr>
      </w:pPr>
      <w:bookmarkStart w:id="32" w:name="_Toc62204424"/>
      <w:r w:rsidRPr="004A21B9">
        <w:rPr>
          <w:noProof/>
          <w:sz w:val="36"/>
          <w:szCs w:val="36"/>
          <w:lang w:val="en-US"/>
        </w:rPr>
        <w:t>ManyToOne</w:t>
      </w:r>
      <w:bookmarkEnd w:id="32"/>
    </w:p>
    <w:p w:rsidR="00A237E5" w:rsidRPr="004A21B9" w:rsidRDefault="00A237E5" w:rsidP="005968D6">
      <w:pPr>
        <w:spacing w:after="240"/>
        <w:rPr>
          <w:noProof/>
          <w:lang w:val="en-US"/>
        </w:rPr>
      </w:pPr>
      <w:r w:rsidRPr="004A21B9">
        <w:rPr>
          <w:b/>
          <w:noProof/>
          <w:lang w:val="en-US"/>
        </w:rPr>
        <w:t>@ManyToOne</w:t>
      </w:r>
      <w:r w:rsidRPr="004A21B9">
        <w:rPr>
          <w:noProof/>
          <w:lang w:val="en-US"/>
        </w:rPr>
        <w:t xml:space="preserve"> is the most common association, having a direct equivalent in the relational database as well (e.g. foreign key)</w:t>
      </w:r>
    </w:p>
    <w:p w:rsidR="00A237E5" w:rsidRPr="000F7FED" w:rsidRDefault="00A237E5" w:rsidP="005968D6">
      <w:pPr>
        <w:rPr>
          <w:noProof/>
        </w:rPr>
      </w:pPr>
      <w:r w:rsidRPr="000F7FED">
        <w:rPr>
          <w:noProof/>
        </w:rPr>
        <w:t>В БД реализуется через две таблицы (соединение по внешнему ключу).</w:t>
      </w:r>
    </w:p>
    <w:p w:rsidR="00A237E5" w:rsidRPr="000F7FED" w:rsidRDefault="00A237E5" w:rsidP="005968D6">
      <w:pPr>
        <w:rPr>
          <w:noProof/>
        </w:rPr>
      </w:pPr>
      <w:r w:rsidRPr="000F7FED">
        <w:rPr>
          <w:noProof/>
        </w:rPr>
        <w:t>В классах реализуется через аннотацию:</w:t>
      </w:r>
    </w:p>
    <w:p w:rsidR="00A237E5" w:rsidRPr="004A21B9" w:rsidRDefault="00A237E5" w:rsidP="005968D6">
      <w:pPr>
        <w:rPr>
          <w:noProof/>
          <w:lang w:val="en-US"/>
        </w:rPr>
      </w:pPr>
      <w:r w:rsidRPr="004A21B9">
        <w:rPr>
          <w:noProof/>
          <w:lang w:val="en-US"/>
        </w:rPr>
        <w:t>@JoinColumn(name = "person_id",foreignKey = @ForeignKey(name = "PERSON_ID_FK")</w:t>
      </w:r>
    </w:p>
    <w:p w:rsidR="00A237E5" w:rsidRPr="000F7FED" w:rsidRDefault="00A237E5" w:rsidP="005968D6">
      <w:pPr>
        <w:rPr>
          <w:noProof/>
        </w:rPr>
      </w:pPr>
      <w:r w:rsidRPr="000F7FED">
        <w:rPr>
          <w:noProof/>
        </w:rPr>
        <w:t>в классе, предстовляющем множественную чторону отношения.</w:t>
      </w:r>
    </w:p>
    <w:p w:rsidR="00A237E5" w:rsidRPr="004A21B9" w:rsidRDefault="00A237E5" w:rsidP="005968D6">
      <w:pPr>
        <w:pStyle w:val="Heading1"/>
        <w:numPr>
          <w:ilvl w:val="1"/>
          <w:numId w:val="12"/>
        </w:numPr>
        <w:ind w:left="1134"/>
        <w:jc w:val="center"/>
        <w:rPr>
          <w:noProof/>
          <w:sz w:val="36"/>
          <w:szCs w:val="36"/>
          <w:lang w:val="en-US"/>
        </w:rPr>
      </w:pPr>
      <w:bookmarkStart w:id="33" w:name="_Toc62204425"/>
      <w:r w:rsidRPr="004A21B9">
        <w:rPr>
          <w:noProof/>
          <w:sz w:val="36"/>
          <w:szCs w:val="36"/>
          <w:lang w:val="en-US"/>
        </w:rPr>
        <w:t>OneToMany</w:t>
      </w:r>
      <w:bookmarkEnd w:id="33"/>
    </w:p>
    <w:p w:rsidR="00A237E5" w:rsidRPr="000F7FED" w:rsidRDefault="00A237E5" w:rsidP="005968D6">
      <w:pPr>
        <w:spacing w:after="120"/>
        <w:rPr>
          <w:noProof/>
        </w:rPr>
      </w:pPr>
      <w:r w:rsidRPr="000F7FED">
        <w:rPr>
          <w:noProof/>
        </w:rPr>
        <w:t xml:space="preserve">Отношение </w:t>
      </w:r>
      <w:r w:rsidRPr="004A21B9">
        <w:rPr>
          <w:noProof/>
          <w:lang w:val="en-US"/>
        </w:rPr>
        <w:t>OneToMany</w:t>
      </w:r>
      <w:r w:rsidRPr="000F7FED">
        <w:rPr>
          <w:noProof/>
        </w:rPr>
        <w:t>может быть реализовано в двух вариантах:</w:t>
      </w:r>
    </w:p>
    <w:p w:rsidR="00A237E5" w:rsidRPr="000F7FED" w:rsidRDefault="00A237E5" w:rsidP="00860B4B">
      <w:pPr>
        <w:numPr>
          <w:ilvl w:val="0"/>
          <w:numId w:val="36"/>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6"/>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0F7FED" w:rsidRDefault="00A237E5" w:rsidP="005968D6">
      <w:pPr>
        <w:rPr>
          <w:noProof/>
        </w:rPr>
      </w:pPr>
    </w:p>
    <w:p w:rsidR="00A237E5" w:rsidRPr="000F7FED" w:rsidRDefault="00A237E5" w:rsidP="005968D6">
      <w:pPr>
        <w:rPr>
          <w:noProof/>
        </w:rPr>
      </w:pPr>
      <w:r w:rsidRPr="000F7FED">
        <w:rPr>
          <w:noProof/>
        </w:rPr>
        <w:t>В бд</w:t>
      </w:r>
      <w:r w:rsidRPr="004A21B9">
        <w:rPr>
          <w:noProof/>
          <w:lang w:val="en-US"/>
        </w:rPr>
        <w:t>UnidirectionalOneToMany</w:t>
      </w:r>
      <w:r w:rsidRPr="000F7FED">
        <w:rPr>
          <w:noProof/>
        </w:rPr>
        <w:t xml:space="preserve">отношение реализуется через дополнительную таблицу. </w:t>
      </w:r>
    </w:p>
    <w:p w:rsidR="00A237E5" w:rsidRPr="000F7FED" w:rsidRDefault="00A237E5" w:rsidP="005968D6">
      <w:pPr>
        <w:rPr>
          <w:noProof/>
        </w:rPr>
      </w:pPr>
    </w:p>
    <w:p w:rsidR="00A237E5" w:rsidRPr="004A21B9" w:rsidRDefault="00A237E5" w:rsidP="00392737">
      <w:pPr>
        <w:spacing w:after="120"/>
        <w:rPr>
          <w:noProof/>
          <w:lang w:val="en-US"/>
        </w:rPr>
      </w:pPr>
      <w:r w:rsidRPr="004A21B9">
        <w:rPr>
          <w:noProof/>
          <w:lang w:val="en-US"/>
        </w:rPr>
        <w:t>Параметры аннотации OneToMany:</w:t>
      </w:r>
    </w:p>
    <w:p w:rsidR="00A237E5" w:rsidRPr="000F7FED" w:rsidRDefault="00A237E5" w:rsidP="00860B4B">
      <w:pPr>
        <w:numPr>
          <w:ilvl w:val="0"/>
          <w:numId w:val="37"/>
        </w:numPr>
        <w:rPr>
          <w:noProof/>
        </w:rPr>
      </w:pPr>
      <w:r w:rsidRPr="004A21B9">
        <w:rPr>
          <w:b/>
          <w:noProof/>
          <w:lang w:val="en-US"/>
        </w:rPr>
        <w:lastRenderedPageBreak/>
        <w:t>Cascade</w:t>
      </w:r>
      <w:r w:rsidRPr="000F7FED">
        <w:rPr>
          <w:noProof/>
        </w:rPr>
        <w:t xml:space="preserve"> – указывает, какие операции распространятся на другую сторону отношения.</w:t>
      </w:r>
    </w:p>
    <w:p w:rsidR="00A237E5" w:rsidRPr="000F7FED" w:rsidRDefault="00A237E5" w:rsidP="00860B4B">
      <w:pPr>
        <w:numPr>
          <w:ilvl w:val="0"/>
          <w:numId w:val="37"/>
        </w:numPr>
        <w:rPr>
          <w:noProof/>
        </w:rPr>
      </w:pPr>
      <w:r w:rsidRPr="004A21B9">
        <w:rPr>
          <w:b/>
          <w:noProof/>
          <w:lang w:val="en-US"/>
        </w:rPr>
        <w:t>OrphanRemoval</w:t>
      </w:r>
      <w:r w:rsidRPr="000F7FED">
        <w:rPr>
          <w:b/>
          <w:noProof/>
        </w:rPr>
        <w:t xml:space="preserve"> – </w:t>
      </w:r>
      <w:r w:rsidRPr="000F7FED">
        <w:rPr>
          <w:noProof/>
        </w:rPr>
        <w:t xml:space="preserve">при значении </w:t>
      </w:r>
      <w:r w:rsidRPr="004A21B9">
        <w:rPr>
          <w:b/>
          <w:noProof/>
          <w:lang w:val="en-US"/>
        </w:rPr>
        <w:t>true</w:t>
      </w:r>
      <w:r w:rsidRPr="000F7FED">
        <w:rPr>
          <w:noProof/>
        </w:rPr>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0F7FED" w:rsidRDefault="00A237E5" w:rsidP="005968D6">
      <w:pPr>
        <w:rPr>
          <w:noProof/>
        </w:rPr>
      </w:pPr>
    </w:p>
    <w:p w:rsidR="00A237E5" w:rsidRPr="000F7FED" w:rsidRDefault="00A237E5" w:rsidP="005968D6">
      <w:pPr>
        <w:rPr>
          <w:noProof/>
        </w:rPr>
      </w:pPr>
      <w:r w:rsidRPr="000F7FED">
        <w:rPr>
          <w:noProof/>
        </w:rPr>
        <w:t xml:space="preserve">При </w:t>
      </w:r>
      <w:r w:rsidRPr="004A21B9">
        <w:rPr>
          <w:b/>
          <w:noProof/>
          <w:lang w:val="en-US"/>
        </w:rPr>
        <w:t>unidirectionalOneToMany</w:t>
      </w:r>
      <w:r w:rsidRPr="000F7FED">
        <w:rPr>
          <w:noProof/>
        </w:rPr>
        <w:t xml:space="preserve">отношении, когда на стороне одиночного отношения происходит удаление дочернего элемента из коллекции, то </w:t>
      </w:r>
      <w:r w:rsidRPr="004A21B9">
        <w:rPr>
          <w:noProof/>
          <w:lang w:val="en-US"/>
        </w:rPr>
        <w:t>Hibernate</w:t>
      </w:r>
      <w:r w:rsidRPr="000F7FED">
        <w:rPr>
          <w:noProof/>
        </w:rPr>
        <w:t xml:space="preserve">делает это не эффективно – сначала удаляются все записи с </w:t>
      </w:r>
      <w:r w:rsidRPr="004A21B9">
        <w:rPr>
          <w:noProof/>
          <w:lang w:val="en-US"/>
        </w:rPr>
        <w:t>ID</w:t>
      </w:r>
      <w:r w:rsidRPr="000F7FED">
        <w:rPr>
          <w:noProof/>
        </w:rPr>
        <w:t xml:space="preserve"> родительского элемента, а потом вставляются все те, которые остались в коллекции.</w:t>
      </w:r>
    </w:p>
    <w:p w:rsidR="00A237E5" w:rsidRPr="000F7FED" w:rsidRDefault="00A237E5" w:rsidP="005968D6">
      <w:pPr>
        <w:rPr>
          <w:noProof/>
        </w:rPr>
      </w:pPr>
    </w:p>
    <w:p w:rsidR="00A237E5" w:rsidRPr="000F7FED" w:rsidRDefault="00A237E5" w:rsidP="005968D6">
      <w:pPr>
        <w:rPr>
          <w:noProof/>
        </w:rPr>
      </w:pPr>
      <w:r w:rsidRPr="004A21B9">
        <w:rPr>
          <w:b/>
          <w:noProof/>
          <w:lang w:val="en-US"/>
        </w:rPr>
        <w:t>BiderectuioanlOneToMany</w:t>
      </w:r>
      <w:r w:rsidRPr="000F7FED">
        <w:rPr>
          <w:noProof/>
        </w:rPr>
        <w:t xml:space="preserve">отношение требует наличие </w:t>
      </w:r>
      <w:r w:rsidRPr="004A21B9">
        <w:rPr>
          <w:b/>
          <w:noProof/>
          <w:lang w:val="en-US"/>
        </w:rPr>
        <w:t>ManyToOne</w:t>
      </w:r>
      <w:r w:rsidRPr="000F7FED">
        <w:rPr>
          <w:noProof/>
        </w:rPr>
        <w:t xml:space="preserve">отношения на дочерней стороне. На стороне БД реализуется двумя таблицами (соединение по внешнему ключу). </w:t>
      </w:r>
    </w:p>
    <w:p w:rsidR="00A237E5" w:rsidRPr="004A21B9" w:rsidRDefault="00A237E5" w:rsidP="005968D6">
      <w:pPr>
        <w:rPr>
          <w:noProof/>
          <w:lang w:val="en-US"/>
        </w:rPr>
      </w:pPr>
      <w:r w:rsidRPr="004A21B9">
        <w:rPr>
          <w:noProof/>
          <w:lang w:val="en-US"/>
        </w:rPr>
        <w:t xml:space="preserve">Every bidirectional association must have one owning side only (the child side), the other one being referred to as the </w:t>
      </w:r>
      <w:r w:rsidRPr="004A21B9">
        <w:rPr>
          <w:rStyle w:val="Emphasis"/>
          <w:iCs/>
          <w:noProof/>
          <w:lang w:val="en-US"/>
        </w:rPr>
        <w:t>inverse</w:t>
      </w:r>
      <w:r w:rsidRPr="004A21B9">
        <w:rPr>
          <w:noProof/>
          <w:lang w:val="en-US"/>
        </w:rPr>
        <w:t xml:space="preserve"> (or the </w:t>
      </w:r>
      <w:r w:rsidRPr="004A21B9">
        <w:rPr>
          <w:rStyle w:val="HTMLCode"/>
          <w:rFonts w:ascii="Times New Roman" w:hAnsi="Times New Roman"/>
          <w:noProof/>
          <w:szCs w:val="20"/>
          <w:lang w:val="en-US"/>
        </w:rPr>
        <w:t>mappedBy</w:t>
      </w:r>
      <w:r w:rsidRPr="004A21B9">
        <w:rPr>
          <w:noProof/>
          <w:lang w:val="en-US"/>
        </w:rPr>
        <w:t>) side.</w:t>
      </w:r>
    </w:p>
    <w:p w:rsidR="00A237E5" w:rsidRPr="004A21B9" w:rsidRDefault="00A237E5" w:rsidP="005968D6">
      <w:pPr>
        <w:rPr>
          <w:noProof/>
          <w:lang w:val="en-US"/>
        </w:rPr>
      </w:pPr>
      <w:r w:rsidRPr="004A21B9">
        <w:rPr>
          <w:noProof/>
          <w:lang w:val="en-US"/>
        </w:rPr>
        <w:t>Whenever a bidirectional association is formed, the application developer must make sure both sides are in-sync at all times (Черездополнительныеутилитныеметоды).</w:t>
      </w:r>
    </w:p>
    <w:p w:rsidR="00A237E5" w:rsidRPr="004A21B9" w:rsidRDefault="00A237E5" w:rsidP="005968D6">
      <w:pPr>
        <w:rPr>
          <w:noProof/>
          <w:lang w:val="en-US"/>
        </w:rPr>
      </w:pPr>
    </w:p>
    <w:p w:rsidR="00A237E5" w:rsidRPr="004A21B9" w:rsidRDefault="00A237E5" w:rsidP="00E142B1">
      <w:pPr>
        <w:pStyle w:val="Heading1"/>
        <w:numPr>
          <w:ilvl w:val="1"/>
          <w:numId w:val="12"/>
        </w:numPr>
        <w:ind w:left="1134"/>
        <w:jc w:val="center"/>
        <w:rPr>
          <w:noProof/>
          <w:sz w:val="36"/>
          <w:szCs w:val="36"/>
          <w:lang w:val="en-US"/>
        </w:rPr>
      </w:pPr>
      <w:bookmarkStart w:id="34" w:name="_Toc62204426"/>
      <w:r w:rsidRPr="004A21B9">
        <w:rPr>
          <w:noProof/>
          <w:sz w:val="36"/>
          <w:szCs w:val="36"/>
          <w:lang w:val="en-US"/>
        </w:rPr>
        <w:t>OneToOne</w:t>
      </w:r>
      <w:bookmarkEnd w:id="34"/>
    </w:p>
    <w:p w:rsidR="00A237E5" w:rsidRPr="000F7FED" w:rsidRDefault="00A237E5" w:rsidP="00E142B1">
      <w:pPr>
        <w:spacing w:after="120"/>
        <w:rPr>
          <w:noProof/>
        </w:rPr>
      </w:pPr>
      <w:r w:rsidRPr="000F7FED">
        <w:rPr>
          <w:noProof/>
        </w:rPr>
        <w:t xml:space="preserve">Отношение </w:t>
      </w:r>
      <w:r w:rsidRPr="004A21B9">
        <w:rPr>
          <w:noProof/>
          <w:lang w:val="en-US"/>
        </w:rPr>
        <w:t>OneToOne</w:t>
      </w:r>
      <w:r w:rsidRPr="000F7FED">
        <w:rPr>
          <w:noProof/>
        </w:rPr>
        <w:t>такжеможет быть реализовано в двух вариантах:</w:t>
      </w:r>
    </w:p>
    <w:p w:rsidR="00A237E5" w:rsidRPr="000F7FED" w:rsidRDefault="00A237E5" w:rsidP="00860B4B">
      <w:pPr>
        <w:numPr>
          <w:ilvl w:val="0"/>
          <w:numId w:val="39"/>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9"/>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0F7FED" w:rsidRDefault="00A237E5" w:rsidP="005968D6">
      <w:pPr>
        <w:rPr>
          <w:noProof/>
        </w:rPr>
      </w:pPr>
    </w:p>
    <w:p w:rsidR="00A237E5" w:rsidRPr="004A21B9" w:rsidRDefault="00A237E5" w:rsidP="005968D6">
      <w:pPr>
        <w:rPr>
          <w:rStyle w:val="HTMLCode"/>
          <w:rFonts w:ascii="Times New Roman" w:hAnsi="Times New Roman"/>
          <w:noProof/>
          <w:szCs w:val="20"/>
          <w:lang w:val="en-US"/>
        </w:rPr>
      </w:pPr>
      <w:r w:rsidRPr="004A21B9">
        <w:rPr>
          <w:noProof/>
          <w:lang w:val="en-US"/>
        </w:rPr>
        <w:t xml:space="preserve">When using a bidirectional </w:t>
      </w:r>
      <w:r w:rsidRPr="004A21B9">
        <w:rPr>
          <w:rStyle w:val="HTMLCode"/>
          <w:rFonts w:ascii="Times New Roman" w:hAnsi="Times New Roman"/>
          <w:noProof/>
          <w:szCs w:val="20"/>
          <w:lang w:val="en-US"/>
        </w:rPr>
        <w:t>@OneToOne</w:t>
      </w:r>
      <w:r w:rsidRPr="004A21B9">
        <w:rPr>
          <w:noProof/>
          <w:lang w:val="en-US"/>
        </w:rPr>
        <w:t xml:space="preserve"> association, Hibernate enforces the unique constraint upon fetching the child-side. If there are more than one children associated with the same parent, Hibernate will throw a</w:t>
      </w:r>
      <w:r w:rsidRPr="004A21B9">
        <w:rPr>
          <w:rStyle w:val="HTMLCode"/>
          <w:rFonts w:ascii="Times New Roman" w:hAnsi="Times New Roman"/>
          <w:noProof/>
          <w:szCs w:val="20"/>
          <w:lang w:val="en-US"/>
        </w:rPr>
        <w:t>org.hibernate.exception.ConstraintViolationException.</w:t>
      </w:r>
    </w:p>
    <w:p w:rsidR="00A237E5" w:rsidRPr="004A21B9" w:rsidRDefault="00A237E5" w:rsidP="005968D6">
      <w:pPr>
        <w:rPr>
          <w:rStyle w:val="HTMLCode"/>
          <w:rFonts w:ascii="Times New Roman" w:hAnsi="Times New Roman"/>
          <w:noProof/>
          <w:szCs w:val="20"/>
          <w:lang w:val="en-US"/>
        </w:rPr>
      </w:pPr>
    </w:p>
    <w:p w:rsidR="00A237E5" w:rsidRPr="004A21B9" w:rsidRDefault="00A237E5" w:rsidP="00AE30BD">
      <w:pPr>
        <w:rPr>
          <w:b/>
          <w:noProof/>
          <w:sz w:val="15"/>
          <w:szCs w:val="15"/>
          <w:lang w:val="en-US"/>
        </w:rPr>
      </w:pPr>
      <w:r w:rsidRPr="004A21B9">
        <w:rPr>
          <w:b/>
          <w:noProof/>
          <w:lang w:val="en-US"/>
        </w:rPr>
        <w:t xml:space="preserve">Bidirectional </w:t>
      </w:r>
      <w:r w:rsidRPr="004A21B9">
        <w:rPr>
          <w:rStyle w:val="HTMLCode"/>
          <w:rFonts w:ascii="Times New Roman" w:hAnsi="Times New Roman"/>
          <w:b/>
          <w:noProof/>
          <w:szCs w:val="20"/>
          <w:lang w:val="en-US"/>
        </w:rPr>
        <w:t>@OneToOne</w:t>
      </w:r>
      <w:r w:rsidRPr="004A21B9">
        <w:rPr>
          <w:b/>
          <w:noProof/>
          <w:lang w:val="en-US"/>
        </w:rPr>
        <w:t xml:space="preserve"> lazy association</w:t>
      </w:r>
    </w:p>
    <w:p w:rsidR="00A237E5" w:rsidRPr="004A21B9" w:rsidRDefault="00A237E5" w:rsidP="00A60C21">
      <w:pPr>
        <w:pStyle w:val="NormalWeb"/>
        <w:spacing w:after="0" w:afterAutospacing="0"/>
        <w:rPr>
          <w:noProof/>
          <w:lang w:val="en-US"/>
        </w:rPr>
      </w:pPr>
      <w:r w:rsidRPr="004A21B9">
        <w:rPr>
          <w:noProof/>
          <w:lang w:val="en-US"/>
        </w:rPr>
        <w:t xml:space="preserve">Although you might annotate the parent-side association to be fetched lazily, Hibernate cannot honor this request since it cannot know whether the association is </w:t>
      </w:r>
      <w:r w:rsidRPr="004A21B9">
        <w:rPr>
          <w:rStyle w:val="HTMLCode"/>
          <w:rFonts w:ascii="Times New Roman" w:hAnsi="Times New Roman"/>
          <w:noProof/>
          <w:szCs w:val="20"/>
          <w:lang w:val="en-US"/>
        </w:rPr>
        <w:t>null</w:t>
      </w:r>
      <w:r w:rsidRPr="004A21B9">
        <w:rPr>
          <w:noProof/>
          <w:lang w:val="en-US"/>
        </w:rPr>
        <w:t xml:space="preserve"> or not.</w:t>
      </w:r>
    </w:p>
    <w:p w:rsidR="00A237E5" w:rsidRPr="004A21B9" w:rsidRDefault="00A237E5" w:rsidP="00A60C21">
      <w:pPr>
        <w:pStyle w:val="NormalWeb"/>
        <w:spacing w:before="0" w:beforeAutospacing="0" w:after="0" w:afterAutospacing="0"/>
        <w:rPr>
          <w:noProof/>
          <w:lang w:val="en-US"/>
        </w:rPr>
      </w:pPr>
      <w:r w:rsidRPr="004A21B9">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4A21B9">
        <w:rPr>
          <w:rStyle w:val="HTMLCode"/>
          <w:rFonts w:ascii="Times New Roman" w:hAnsi="Times New Roman"/>
          <w:noProof/>
          <w:szCs w:val="20"/>
          <w:lang w:val="en-US"/>
        </w:rPr>
        <w:t>@OneToOne</w:t>
      </w:r>
      <w:r w:rsidRPr="004A21B9">
        <w:rPr>
          <w:noProof/>
          <w:lang w:val="en-US"/>
        </w:rPr>
        <w:t xml:space="preserve"> associations with the </w:t>
      </w:r>
      <w:r w:rsidRPr="004A21B9">
        <w:rPr>
          <w:rStyle w:val="HTMLCode"/>
          <w:rFonts w:ascii="Times New Roman" w:hAnsi="Times New Roman"/>
          <w:noProof/>
          <w:szCs w:val="20"/>
          <w:lang w:val="en-US"/>
        </w:rPr>
        <w:t>@MapsId</w:t>
      </w:r>
      <w:r w:rsidRPr="004A21B9">
        <w:rPr>
          <w:noProof/>
          <w:lang w:val="en-US"/>
        </w:rPr>
        <w:t xml:space="preserve"> annotation in place.</w:t>
      </w:r>
    </w:p>
    <w:p w:rsidR="00A237E5" w:rsidRPr="004A21B9" w:rsidRDefault="00A237E5" w:rsidP="00A60C21">
      <w:pPr>
        <w:pStyle w:val="NormalWeb"/>
        <w:spacing w:before="0" w:beforeAutospacing="0"/>
        <w:rPr>
          <w:noProof/>
          <w:lang w:val="en-US"/>
        </w:rPr>
      </w:pPr>
      <w:r w:rsidRPr="004A21B9">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19" w:history="1">
        <w:r w:rsidRPr="004A21B9">
          <w:rPr>
            <w:rStyle w:val="HTMLCode"/>
            <w:rFonts w:ascii="Times New Roman" w:hAnsi="Times New Roman"/>
            <w:noProof/>
            <w:color w:val="0000FF"/>
            <w:szCs w:val="20"/>
            <w:u w:val="single"/>
            <w:lang w:val="en-US"/>
          </w:rPr>
          <w:t>@LazyToOne</w:t>
        </w:r>
      </w:hyperlink>
      <w:r w:rsidRPr="004A21B9">
        <w:rPr>
          <w:noProof/>
          <w:lang w:val="en-US"/>
        </w:rPr>
        <w:t xml:space="preserve"> annotation as well.</w:t>
      </w:r>
    </w:p>
    <w:p w:rsidR="00A237E5" w:rsidRPr="004A21B9" w:rsidRDefault="00A237E5" w:rsidP="0051081F">
      <w:pPr>
        <w:pStyle w:val="Heading1"/>
        <w:numPr>
          <w:ilvl w:val="1"/>
          <w:numId w:val="12"/>
        </w:numPr>
        <w:ind w:left="1134"/>
        <w:jc w:val="center"/>
        <w:rPr>
          <w:noProof/>
          <w:sz w:val="36"/>
          <w:szCs w:val="36"/>
          <w:lang w:val="en-US"/>
        </w:rPr>
      </w:pPr>
      <w:bookmarkStart w:id="35" w:name="_Toc62204427"/>
      <w:r w:rsidRPr="004A21B9">
        <w:rPr>
          <w:noProof/>
          <w:sz w:val="36"/>
          <w:szCs w:val="36"/>
          <w:lang w:val="en-US"/>
        </w:rPr>
        <w:t>ManyToMany</w:t>
      </w:r>
      <w:bookmarkEnd w:id="35"/>
    </w:p>
    <w:p w:rsidR="00A237E5" w:rsidRPr="000F7FED" w:rsidRDefault="00A237E5" w:rsidP="0051081F">
      <w:pPr>
        <w:spacing w:after="120"/>
        <w:rPr>
          <w:noProof/>
        </w:rPr>
      </w:pPr>
      <w:r w:rsidRPr="000F7FED">
        <w:rPr>
          <w:noProof/>
        </w:rPr>
        <w:t xml:space="preserve">Отношение </w:t>
      </w:r>
      <w:r w:rsidRPr="004A21B9">
        <w:rPr>
          <w:noProof/>
          <w:lang w:val="en-US"/>
        </w:rPr>
        <w:t>ManyToMany</w:t>
      </w:r>
      <w:r w:rsidRPr="000F7FED">
        <w:rPr>
          <w:noProof/>
        </w:rPr>
        <w:t>такжеможет быть реализовано в двух вариантах:</w:t>
      </w:r>
    </w:p>
    <w:p w:rsidR="00A237E5" w:rsidRPr="000F7FED" w:rsidRDefault="00A237E5" w:rsidP="00860B4B">
      <w:pPr>
        <w:numPr>
          <w:ilvl w:val="0"/>
          <w:numId w:val="38"/>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8"/>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4A21B9" w:rsidRDefault="00A237E5" w:rsidP="00E142B1">
      <w:pPr>
        <w:pStyle w:val="NormalWeb"/>
        <w:rPr>
          <w:noProof/>
          <w:lang w:val="en-US"/>
        </w:rPr>
      </w:pPr>
      <w:r w:rsidRPr="004A21B9">
        <w:rPr>
          <w:noProof/>
          <w:lang w:val="en-US"/>
        </w:rPr>
        <w:lastRenderedPageBreak/>
        <w:t xml:space="preserve">The </w:t>
      </w:r>
      <w:r w:rsidRPr="004A21B9">
        <w:rPr>
          <w:rStyle w:val="HTMLCode"/>
          <w:rFonts w:ascii="Times New Roman" w:hAnsi="Times New Roman"/>
          <w:noProof/>
          <w:szCs w:val="20"/>
          <w:lang w:val="en-US"/>
        </w:rPr>
        <w:t>@ManyToMany</w:t>
      </w:r>
      <w:r w:rsidRPr="004A21B9">
        <w:rPr>
          <w:noProof/>
          <w:lang w:val="en-US"/>
        </w:rPr>
        <w:t xml:space="preserve"> association requires a link table that joins two entities.</w:t>
      </w:r>
    </w:p>
    <w:p w:rsidR="00A237E5" w:rsidRPr="000F7FED" w:rsidRDefault="00A237E5" w:rsidP="005968D6">
      <w:pPr>
        <w:rPr>
          <w:noProof/>
        </w:rPr>
      </w:pPr>
      <w:r w:rsidRPr="000F7FED">
        <w:rPr>
          <w:noProof/>
        </w:rPr>
        <w:t xml:space="preserve">В отличии от </w:t>
      </w:r>
      <w:r w:rsidRPr="004A21B9">
        <w:rPr>
          <w:noProof/>
          <w:lang w:val="en-US"/>
        </w:rPr>
        <w:t>bidirectionalOneToMany</w:t>
      </w:r>
      <w:r w:rsidRPr="000F7FED">
        <w:rPr>
          <w:noProof/>
        </w:rPr>
        <w:t xml:space="preserve">, </w:t>
      </w:r>
      <w:r w:rsidRPr="004A21B9">
        <w:rPr>
          <w:noProof/>
          <w:lang w:val="en-US"/>
        </w:rPr>
        <w:t>bidirectionalManyToMany</w:t>
      </w:r>
      <w:r w:rsidRPr="000F7FED">
        <w:rPr>
          <w:noProof/>
        </w:rPr>
        <w:t xml:space="preserve">не позволяет оптимизировать удаление дочерней записи из коллекции, содержащейся в родительское </w:t>
      </w:r>
      <w:r w:rsidRPr="004A21B9">
        <w:rPr>
          <w:noProof/>
          <w:lang w:val="en-US"/>
        </w:rPr>
        <w:t>entity</w:t>
      </w:r>
      <w:r w:rsidRPr="000F7FED">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4A21B9">
        <w:rPr>
          <w:noProof/>
          <w:lang w:val="en-US"/>
        </w:rPr>
        <w:t>ManyToMany</w:t>
      </w:r>
      <w:r w:rsidRPr="000F7FED">
        <w:rPr>
          <w:noProof/>
        </w:rPr>
        <w:t xml:space="preserve">на два </w:t>
      </w:r>
      <w:r w:rsidRPr="004A21B9">
        <w:rPr>
          <w:noProof/>
          <w:lang w:val="en-US"/>
        </w:rPr>
        <w:t>bidirectionalOneToMany</w:t>
      </w:r>
      <w:r w:rsidRPr="000F7FED">
        <w:rPr>
          <w:noProof/>
        </w:rPr>
        <w:t>.</w:t>
      </w:r>
    </w:p>
    <w:p w:rsidR="00A237E5" w:rsidRPr="004A21B9" w:rsidRDefault="00A237E5" w:rsidP="0050013A">
      <w:pPr>
        <w:pStyle w:val="Heading1"/>
        <w:numPr>
          <w:ilvl w:val="1"/>
          <w:numId w:val="12"/>
        </w:numPr>
        <w:ind w:left="1134"/>
        <w:jc w:val="center"/>
        <w:rPr>
          <w:noProof/>
          <w:sz w:val="36"/>
          <w:szCs w:val="36"/>
          <w:lang w:val="en-US"/>
        </w:rPr>
      </w:pPr>
      <w:bookmarkStart w:id="36" w:name="_Toc62204428"/>
      <w:r w:rsidRPr="004A21B9">
        <w:rPr>
          <w:noProof/>
          <w:sz w:val="36"/>
          <w:szCs w:val="36"/>
          <w:lang w:val="en-US"/>
        </w:rPr>
        <w:t>ManyToOne + Any</w:t>
      </w:r>
      <w:bookmarkEnd w:id="36"/>
    </w:p>
    <w:p w:rsidR="00A237E5" w:rsidRPr="004A21B9" w:rsidRDefault="00A237E5" w:rsidP="005968D6">
      <w:pPr>
        <w:rPr>
          <w:noProof/>
          <w:lang w:val="en-US"/>
        </w:rPr>
      </w:pPr>
      <w:r w:rsidRPr="004A21B9">
        <w:rPr>
          <w:noProof/>
          <w:lang w:val="en-US"/>
        </w:rPr>
        <w:t xml:space="preserve">The </w:t>
      </w:r>
      <w:r w:rsidRPr="004A21B9">
        <w:rPr>
          <w:rStyle w:val="HTMLCode"/>
          <w:rFonts w:ascii="Times New Roman" w:hAnsi="Times New Roman"/>
          <w:noProof/>
          <w:szCs w:val="20"/>
          <w:lang w:val="en-US"/>
        </w:rPr>
        <w:t>@Any</w:t>
      </w:r>
      <w:r w:rsidRPr="004A21B9">
        <w:rPr>
          <w:noProof/>
          <w:lang w:val="en-US"/>
        </w:rPr>
        <w:t xml:space="preserve"> mapping is useful to emulate a unidirectional </w:t>
      </w:r>
      <w:r w:rsidRPr="004A21B9">
        <w:rPr>
          <w:rStyle w:val="HTMLCode"/>
          <w:rFonts w:ascii="Times New Roman" w:hAnsi="Times New Roman"/>
          <w:noProof/>
          <w:szCs w:val="20"/>
          <w:lang w:val="en-US"/>
        </w:rPr>
        <w:t>@ManyToOne</w:t>
      </w:r>
      <w:r w:rsidRPr="004A21B9">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4A21B9" w:rsidRDefault="00A237E5" w:rsidP="00EC1FA2">
      <w:pPr>
        <w:pStyle w:val="Heading1"/>
        <w:numPr>
          <w:ilvl w:val="1"/>
          <w:numId w:val="12"/>
        </w:numPr>
        <w:ind w:left="1134"/>
        <w:jc w:val="center"/>
        <w:rPr>
          <w:noProof/>
          <w:sz w:val="36"/>
          <w:szCs w:val="36"/>
          <w:lang w:val="en-US"/>
        </w:rPr>
      </w:pPr>
      <w:bookmarkStart w:id="37" w:name="_Toc62204429"/>
      <w:r w:rsidRPr="004A21B9">
        <w:rPr>
          <w:noProof/>
          <w:sz w:val="36"/>
          <w:szCs w:val="36"/>
          <w:lang w:val="en-US"/>
        </w:rPr>
        <w:t>ManyToAny</w:t>
      </w:r>
      <w:bookmarkEnd w:id="37"/>
    </w:p>
    <w:p w:rsidR="00A237E5" w:rsidRPr="004A21B9" w:rsidRDefault="00A237E5" w:rsidP="005968D6">
      <w:pPr>
        <w:rPr>
          <w:noProof/>
          <w:lang w:val="en-US"/>
        </w:rPr>
      </w:pPr>
      <w:r w:rsidRPr="004A21B9">
        <w:rPr>
          <w:noProof/>
          <w:lang w:val="en-US"/>
        </w:rPr>
        <w:t xml:space="preserve">While the </w:t>
      </w:r>
      <w:r w:rsidRPr="004A21B9">
        <w:rPr>
          <w:rStyle w:val="HTMLCode"/>
          <w:rFonts w:ascii="Times New Roman" w:hAnsi="Times New Roman"/>
          <w:noProof/>
          <w:szCs w:val="20"/>
          <w:lang w:val="en-US"/>
        </w:rPr>
        <w:t>@Any</w:t>
      </w:r>
      <w:r w:rsidRPr="004A21B9">
        <w:rPr>
          <w:noProof/>
          <w:lang w:val="en-US"/>
        </w:rPr>
        <w:t xml:space="preserve"> mapping is useful to emulate a </w:t>
      </w:r>
      <w:r w:rsidRPr="004A21B9">
        <w:rPr>
          <w:rStyle w:val="HTMLCode"/>
          <w:rFonts w:ascii="Times New Roman" w:hAnsi="Times New Roman"/>
          <w:noProof/>
          <w:szCs w:val="20"/>
          <w:lang w:val="en-US"/>
        </w:rPr>
        <w:t>@ManyToOne</w:t>
      </w:r>
      <w:r w:rsidRPr="004A21B9">
        <w:rPr>
          <w:noProof/>
          <w:lang w:val="en-US"/>
        </w:rPr>
        <w:t xml:space="preserve"> association when there can be multiple target entities, to emulate a </w:t>
      </w:r>
      <w:r w:rsidRPr="004A21B9">
        <w:rPr>
          <w:rStyle w:val="HTMLCode"/>
          <w:rFonts w:ascii="Times New Roman" w:hAnsi="Times New Roman"/>
          <w:noProof/>
          <w:szCs w:val="20"/>
          <w:lang w:val="en-US"/>
        </w:rPr>
        <w:t>@OneToMany</w:t>
      </w:r>
      <w:r w:rsidRPr="004A21B9">
        <w:rPr>
          <w:noProof/>
          <w:lang w:val="en-US"/>
        </w:rPr>
        <w:t xml:space="preserve"> association, the </w:t>
      </w:r>
      <w:r w:rsidRPr="004A21B9">
        <w:rPr>
          <w:rStyle w:val="HTMLCode"/>
          <w:rFonts w:ascii="Times New Roman" w:hAnsi="Times New Roman"/>
          <w:noProof/>
          <w:szCs w:val="20"/>
          <w:lang w:val="en-US"/>
        </w:rPr>
        <w:t>@ManyToAny</w:t>
      </w:r>
      <w:r w:rsidRPr="004A21B9">
        <w:rPr>
          <w:noProof/>
          <w:lang w:val="en-US"/>
        </w:rPr>
        <w:t xml:space="preserve"> annotation must be used.</w:t>
      </w:r>
    </w:p>
    <w:p w:rsidR="00A237E5" w:rsidRPr="004A21B9" w:rsidRDefault="00A237E5" w:rsidP="005968D6">
      <w:pPr>
        <w:rPr>
          <w:noProof/>
          <w:lang w:val="en-US"/>
        </w:rPr>
      </w:pPr>
    </w:p>
    <w:p w:rsidR="00A237E5" w:rsidRPr="004A21B9" w:rsidRDefault="00A237E5" w:rsidP="00EC1FA2">
      <w:pPr>
        <w:pStyle w:val="Heading1"/>
        <w:numPr>
          <w:ilvl w:val="1"/>
          <w:numId w:val="12"/>
        </w:numPr>
        <w:ind w:left="1134"/>
        <w:jc w:val="center"/>
        <w:rPr>
          <w:noProof/>
          <w:sz w:val="36"/>
          <w:szCs w:val="36"/>
          <w:lang w:val="en-US"/>
        </w:rPr>
      </w:pPr>
      <w:bookmarkStart w:id="38" w:name="_Toc62204430"/>
      <w:r w:rsidRPr="004A21B9">
        <w:rPr>
          <w:noProof/>
          <w:sz w:val="36"/>
          <w:szCs w:val="36"/>
          <w:lang w:val="en-US"/>
        </w:rPr>
        <w:t>ManyToOne + JoinFormula</w:t>
      </w:r>
      <w:bookmarkEnd w:id="38"/>
    </w:p>
    <w:p w:rsidR="00A237E5" w:rsidRPr="004A21B9" w:rsidRDefault="00A237E5" w:rsidP="006B7754">
      <w:pPr>
        <w:rPr>
          <w:noProof/>
          <w:lang w:val="en-US"/>
        </w:rPr>
      </w:pPr>
      <w:r w:rsidRPr="004A21B9">
        <w:rPr>
          <w:noProof/>
          <w:lang w:val="en-US"/>
        </w:rPr>
        <w:t xml:space="preserve">The </w:t>
      </w:r>
      <w:hyperlink r:id="rId20" w:history="1">
        <w:r w:rsidRPr="004A21B9">
          <w:rPr>
            <w:rStyle w:val="HTMLCode"/>
            <w:rFonts w:ascii="Times New Roman" w:hAnsi="Times New Roman"/>
            <w:noProof/>
            <w:color w:val="0000FF"/>
            <w:szCs w:val="20"/>
            <w:u w:val="single"/>
            <w:lang w:val="en-US"/>
          </w:rPr>
          <w:t>@JoinFormula</w:t>
        </w:r>
      </w:hyperlink>
      <w:r w:rsidRPr="004A21B9">
        <w:rPr>
          <w:noProof/>
          <w:lang w:val="en-US"/>
        </w:rPr>
        <w:t xml:space="preserve"> annotation is used to customize the join between a child Foreign Key and a parent row Primary Key.</w:t>
      </w:r>
      <w:r w:rsidRPr="004A21B9">
        <w:rPr>
          <w:i/>
          <w:noProof/>
          <w:lang w:val="en-US"/>
        </w:rPr>
        <w:t>The formula has to be a valid SQL fragment</w:t>
      </w:r>
      <w:r w:rsidRPr="004A21B9">
        <w:rPr>
          <w:noProof/>
          <w:lang w:val="en-US"/>
        </w:rPr>
        <w:t>.</w:t>
      </w:r>
    </w:p>
    <w:p w:rsidR="00A237E5" w:rsidRPr="004A21B9" w:rsidRDefault="00A237E5" w:rsidP="006B7754">
      <w:pPr>
        <w:rPr>
          <w:noProof/>
          <w:lang w:val="en-US"/>
        </w:rPr>
      </w:pPr>
    </w:p>
    <w:p w:rsidR="00A237E5" w:rsidRPr="004A21B9" w:rsidRDefault="00A237E5" w:rsidP="00EC1FA2">
      <w:pPr>
        <w:pStyle w:val="Heading1"/>
        <w:numPr>
          <w:ilvl w:val="1"/>
          <w:numId w:val="12"/>
        </w:numPr>
        <w:ind w:left="1134"/>
        <w:jc w:val="center"/>
        <w:rPr>
          <w:noProof/>
          <w:sz w:val="36"/>
          <w:szCs w:val="36"/>
          <w:lang w:val="en-US"/>
        </w:rPr>
      </w:pPr>
      <w:bookmarkStart w:id="39" w:name="_Toc62204431"/>
      <w:r w:rsidRPr="004A21B9">
        <w:rPr>
          <w:noProof/>
          <w:sz w:val="36"/>
          <w:szCs w:val="36"/>
          <w:lang w:val="en-US"/>
        </w:rPr>
        <w:t>ManyToOne + JoinColumnOrFormula</w:t>
      </w:r>
      <w:bookmarkEnd w:id="39"/>
    </w:p>
    <w:p w:rsidR="00A237E5" w:rsidRPr="004A21B9" w:rsidRDefault="00A237E5" w:rsidP="006B7754">
      <w:pPr>
        <w:rPr>
          <w:noProof/>
          <w:lang w:val="en-US"/>
        </w:rPr>
      </w:pPr>
      <w:r w:rsidRPr="004A21B9">
        <w:rPr>
          <w:noProof/>
          <w:lang w:val="en-US"/>
        </w:rPr>
        <w:t xml:space="preserve">The </w:t>
      </w:r>
      <w:hyperlink r:id="rId21" w:history="1">
        <w:r w:rsidRPr="004A21B9">
          <w:rPr>
            <w:rStyle w:val="HTMLCode"/>
            <w:rFonts w:ascii="Times New Roman" w:hAnsi="Times New Roman"/>
            <w:noProof/>
            <w:color w:val="0000FF"/>
            <w:szCs w:val="20"/>
            <w:u w:val="single"/>
            <w:lang w:val="en-US"/>
          </w:rPr>
          <w:t>@JoinColumnOrFormula</w:t>
        </w:r>
      </w:hyperlink>
      <w:r w:rsidRPr="004A21B9">
        <w:rPr>
          <w:noProof/>
          <w:lang w:val="en-US"/>
        </w:rPr>
        <w:t xml:space="preserve"> annotation is used to customize the join between a child Foreign Key and a parent row Primary Key when we need to take into consideration a column value as well as a </w:t>
      </w:r>
      <w:r w:rsidRPr="004A21B9">
        <w:rPr>
          <w:rStyle w:val="HTMLCode"/>
          <w:rFonts w:ascii="Times New Roman" w:hAnsi="Times New Roman"/>
          <w:noProof/>
          <w:szCs w:val="20"/>
          <w:lang w:val="en-US"/>
        </w:rPr>
        <w:t>@JoinFormula</w:t>
      </w:r>
      <w:r w:rsidRPr="004A21B9">
        <w:rPr>
          <w:noProof/>
          <w:lang w:val="en-US"/>
        </w:rPr>
        <w:t>.</w:t>
      </w:r>
    </w:p>
    <w:p w:rsidR="00A237E5" w:rsidRPr="004A21B9" w:rsidRDefault="00A237E5" w:rsidP="00EC1FA2">
      <w:pPr>
        <w:pStyle w:val="Heading1"/>
        <w:numPr>
          <w:ilvl w:val="0"/>
          <w:numId w:val="12"/>
        </w:numPr>
        <w:jc w:val="center"/>
        <w:rPr>
          <w:noProof/>
          <w:sz w:val="36"/>
          <w:szCs w:val="36"/>
          <w:lang w:val="en-US"/>
        </w:rPr>
      </w:pPr>
      <w:bookmarkStart w:id="40" w:name="_Toc62204432"/>
      <w:r w:rsidRPr="004A21B9">
        <w:rPr>
          <w:noProof/>
          <w:sz w:val="36"/>
          <w:szCs w:val="36"/>
          <w:lang w:val="en-US"/>
        </w:rPr>
        <w:t>COLLECTIONS</w:t>
      </w:r>
      <w:bookmarkEnd w:id="40"/>
    </w:p>
    <w:p w:rsidR="00A237E5" w:rsidRPr="004A21B9" w:rsidRDefault="00A237E5" w:rsidP="0034401B">
      <w:pPr>
        <w:spacing w:after="120"/>
        <w:rPr>
          <w:noProof/>
          <w:lang w:val="en-US"/>
        </w:rPr>
      </w:pPr>
      <w:r w:rsidRPr="004A21B9">
        <w:rPr>
          <w:noProof/>
          <w:lang w:val="en-US"/>
        </w:rPr>
        <w:t>Persistent collection can contain:</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Basic types;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Custom types;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Embeddables;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Referencestootherentities.</w:t>
      </w:r>
    </w:p>
    <w:p w:rsidR="00A237E5" w:rsidRPr="004A21B9" w:rsidRDefault="00A237E5" w:rsidP="00346B08">
      <w:pPr>
        <w:spacing w:after="120"/>
        <w:rPr>
          <w:noProof/>
          <w:lang w:val="en-US"/>
        </w:rPr>
      </w:pPr>
      <w:r w:rsidRPr="004A21B9">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4A21B9" w:rsidRDefault="00A237E5" w:rsidP="00860B4B">
      <w:pPr>
        <w:numPr>
          <w:ilvl w:val="0"/>
          <w:numId w:val="40"/>
        </w:numPr>
        <w:rPr>
          <w:noProof/>
          <w:lang w:val="en-US"/>
        </w:rPr>
      </w:pPr>
      <w:r w:rsidRPr="004A21B9">
        <w:rPr>
          <w:rStyle w:val="HTMLCode"/>
          <w:rFonts w:ascii="Times New Roman" w:hAnsi="Times New Roman"/>
          <w:noProof/>
          <w:szCs w:val="20"/>
          <w:lang w:val="en-US"/>
        </w:rPr>
        <w:t>java.util.Collection</w:t>
      </w:r>
      <w:r w:rsidRPr="004A21B9">
        <w:rPr>
          <w:noProof/>
          <w:lang w:val="en-US"/>
        </w:rPr>
        <w: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java.util.List;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java.util.Set;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java.util.Map;</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java.util.SortedSet;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java.util.SortedMap;</w:t>
      </w:r>
    </w:p>
    <w:p w:rsidR="00A237E5" w:rsidRPr="004A21B9" w:rsidRDefault="00A237E5" w:rsidP="00860B4B">
      <w:pPr>
        <w:numPr>
          <w:ilvl w:val="0"/>
          <w:numId w:val="40"/>
        </w:numPr>
        <w:spacing w:after="120"/>
        <w:ind w:left="1281" w:hanging="357"/>
        <w:rPr>
          <w:rStyle w:val="HTMLCode"/>
          <w:rFonts w:ascii="Times New Roman" w:hAnsi="Times New Roman"/>
          <w:noProof/>
          <w:sz w:val="24"/>
          <w:lang w:val="en-US"/>
        </w:rPr>
      </w:pPr>
      <w:r w:rsidRPr="004A21B9">
        <w:rPr>
          <w:noProof/>
          <w:lang w:val="en-US"/>
        </w:rPr>
        <w:lastRenderedPageBreak/>
        <w:t xml:space="preserve">implementation of </w:t>
      </w:r>
      <w:r w:rsidRPr="004A21B9">
        <w:rPr>
          <w:rStyle w:val="HTMLCode"/>
          <w:rFonts w:ascii="Times New Roman" w:hAnsi="Times New Roman"/>
          <w:noProof/>
          <w:szCs w:val="20"/>
          <w:lang w:val="en-US"/>
        </w:rPr>
        <w:t>org.hibernate.usertype.UserCollectionType.</w:t>
      </w:r>
    </w:p>
    <w:p w:rsidR="00A237E5" w:rsidRPr="004A21B9" w:rsidRDefault="00A237E5" w:rsidP="00A85CFD">
      <w:pPr>
        <w:rPr>
          <w:noProof/>
          <w:lang w:val="en-US"/>
        </w:rPr>
      </w:pPr>
      <w:r w:rsidRPr="004A21B9">
        <w:rPr>
          <w:noProof/>
          <w:lang w:val="en-US"/>
        </w:rPr>
        <w:t xml:space="preserve">The persistent collections injected by Hibernate behave like </w:t>
      </w:r>
      <w:r w:rsidRPr="004A21B9">
        <w:rPr>
          <w:rStyle w:val="HTMLCode"/>
          <w:rFonts w:ascii="Times New Roman" w:hAnsi="Times New Roman"/>
          <w:noProof/>
          <w:szCs w:val="20"/>
          <w:lang w:val="en-US"/>
        </w:rPr>
        <w:t>ArrayList</w:t>
      </w:r>
      <w:r w:rsidRPr="004A21B9">
        <w:rPr>
          <w:noProof/>
          <w:lang w:val="en-US"/>
        </w:rPr>
        <w:t xml:space="preserve">, </w:t>
      </w:r>
      <w:r w:rsidRPr="004A21B9">
        <w:rPr>
          <w:rStyle w:val="HTMLCode"/>
          <w:rFonts w:ascii="Times New Roman" w:hAnsi="Times New Roman"/>
          <w:noProof/>
          <w:szCs w:val="20"/>
          <w:lang w:val="en-US"/>
        </w:rPr>
        <w:t>HashSet</w:t>
      </w:r>
      <w:r w:rsidRPr="004A21B9">
        <w:rPr>
          <w:noProof/>
          <w:lang w:val="en-US"/>
        </w:rPr>
        <w:t xml:space="preserve">, </w:t>
      </w:r>
      <w:r w:rsidRPr="004A21B9">
        <w:rPr>
          <w:rStyle w:val="HTMLCode"/>
          <w:rFonts w:ascii="Times New Roman" w:hAnsi="Times New Roman"/>
          <w:noProof/>
          <w:szCs w:val="20"/>
          <w:lang w:val="en-US"/>
        </w:rPr>
        <w:t>TreeSet</w:t>
      </w:r>
      <w:r w:rsidRPr="004A21B9">
        <w:rPr>
          <w:noProof/>
          <w:lang w:val="en-US"/>
        </w:rPr>
        <w:t xml:space="preserve">, </w:t>
      </w:r>
      <w:r w:rsidRPr="004A21B9">
        <w:rPr>
          <w:rStyle w:val="HTMLCode"/>
          <w:rFonts w:ascii="Times New Roman" w:hAnsi="Times New Roman"/>
          <w:noProof/>
          <w:szCs w:val="20"/>
          <w:lang w:val="en-US"/>
        </w:rPr>
        <w:t>HashMap</w:t>
      </w:r>
      <w:r w:rsidRPr="004A21B9">
        <w:rPr>
          <w:noProof/>
          <w:lang w:val="en-US"/>
        </w:rPr>
        <w:t xml:space="preserve"> or </w:t>
      </w:r>
      <w:r w:rsidRPr="004A21B9">
        <w:rPr>
          <w:rStyle w:val="HTMLCode"/>
          <w:rFonts w:ascii="Times New Roman" w:hAnsi="Times New Roman"/>
          <w:noProof/>
          <w:szCs w:val="20"/>
          <w:lang w:val="en-US"/>
        </w:rPr>
        <w:t>TreeMap</w:t>
      </w:r>
      <w:r w:rsidRPr="004A21B9">
        <w:rPr>
          <w:noProof/>
          <w:lang w:val="en-US"/>
        </w:rPr>
        <w:t>, depending on the interface type.</w:t>
      </w:r>
    </w:p>
    <w:p w:rsidR="00A237E5" w:rsidRPr="004A21B9" w:rsidRDefault="00A237E5" w:rsidP="0034401B">
      <w:pPr>
        <w:rPr>
          <w:noProof/>
          <w:lang w:val="en-US"/>
        </w:rPr>
      </w:pPr>
      <w:r w:rsidRPr="004A21B9">
        <w:rPr>
          <w:noProof/>
          <w:lang w:val="en-US"/>
        </w:rPr>
        <w:t>Value and embeddable type collections have a similar behavior to basic types since they are automatically persisted when referenced by a persistent object and automatically deleted when unreferenced.</w:t>
      </w:r>
    </w:p>
    <w:p w:rsidR="00A237E5" w:rsidRPr="004A21B9" w:rsidRDefault="00A237E5" w:rsidP="0034401B">
      <w:pPr>
        <w:rPr>
          <w:noProof/>
          <w:lang w:val="en-US"/>
        </w:rPr>
      </w:pPr>
      <w:r w:rsidRPr="004A21B9">
        <w:rPr>
          <w:noProof/>
          <w:lang w:val="en-US"/>
        </w:rPr>
        <w:t xml:space="preserve">Two entities cannot share a reference to the same collection instance. </w:t>
      </w:r>
    </w:p>
    <w:p w:rsidR="00A237E5" w:rsidRPr="004A21B9" w:rsidRDefault="00A237E5" w:rsidP="0034401B">
      <w:pPr>
        <w:rPr>
          <w:noProof/>
          <w:lang w:val="en-US"/>
        </w:rPr>
      </w:pPr>
      <w:r w:rsidRPr="004A21B9">
        <w:rPr>
          <w:noProof/>
          <w:lang w:val="en-US"/>
        </w:rPr>
        <w:t>Collection-valued properties do not support null value semantics because Hibernate does not distinguish between a null collection reference and an empty collection.</w:t>
      </w:r>
    </w:p>
    <w:p w:rsidR="00A237E5" w:rsidRPr="004A21B9" w:rsidRDefault="00A237E5" w:rsidP="0034401B">
      <w:pPr>
        <w:pStyle w:val="Heading1"/>
        <w:numPr>
          <w:ilvl w:val="1"/>
          <w:numId w:val="12"/>
        </w:numPr>
        <w:ind w:left="1134"/>
        <w:jc w:val="center"/>
        <w:rPr>
          <w:noProof/>
          <w:sz w:val="36"/>
          <w:szCs w:val="36"/>
          <w:lang w:val="en-US"/>
        </w:rPr>
      </w:pPr>
      <w:bookmarkStart w:id="41" w:name="_Toc62204433"/>
      <w:r w:rsidRPr="004A21B9">
        <w:rPr>
          <w:noProof/>
          <w:sz w:val="36"/>
          <w:szCs w:val="36"/>
          <w:lang w:val="en-US"/>
        </w:rPr>
        <w:t>Collections of value types</w:t>
      </w:r>
      <w:bookmarkEnd w:id="41"/>
    </w:p>
    <w:p w:rsidR="00A237E5" w:rsidRPr="004A21B9" w:rsidRDefault="00A237E5" w:rsidP="00051AE1">
      <w:pPr>
        <w:spacing w:after="120"/>
        <w:rPr>
          <w:noProof/>
          <w:lang w:val="en-US"/>
        </w:rPr>
      </w:pPr>
      <w:r w:rsidRPr="004A21B9">
        <w:rPr>
          <w:noProof/>
          <w:lang w:val="en-US"/>
        </w:rPr>
        <w:t>Collections of value type include basic and embeddable types. Collections cannot be nested, and, when used in collections, embeddable types are not allowed to define other collections.</w:t>
      </w:r>
    </w:p>
    <w:p w:rsidR="00A237E5" w:rsidRPr="004A21B9" w:rsidRDefault="00A237E5" w:rsidP="009D5C12">
      <w:pPr>
        <w:spacing w:after="120"/>
        <w:rPr>
          <w:noProof/>
          <w:lang w:val="en-US"/>
        </w:rPr>
      </w:pPr>
      <w:r w:rsidRPr="004A21B9">
        <w:rPr>
          <w:noProof/>
          <w:lang w:val="en-US"/>
        </w:rPr>
        <w:t xml:space="preserve">For collections of value types, JPA 2.0 defines the </w:t>
      </w:r>
      <w:r w:rsidRPr="004A21B9">
        <w:rPr>
          <w:b/>
          <w:noProof/>
          <w:color w:val="0070C0"/>
          <w:lang w:val="en-US"/>
        </w:rPr>
        <w:t>@ElementCollection</w:t>
      </w:r>
      <w:r w:rsidRPr="004A21B9">
        <w:rPr>
          <w:noProof/>
          <w:lang w:val="en-US"/>
        </w:rPr>
        <w:t xml:space="preserve"> annotation.</w:t>
      </w:r>
    </w:p>
    <w:p w:rsidR="00A237E5" w:rsidRPr="004A21B9" w:rsidRDefault="00A237E5" w:rsidP="0005309A">
      <w:pPr>
        <w:rPr>
          <w:noProof/>
          <w:lang w:val="en-US"/>
        </w:rPr>
      </w:pPr>
      <w:r w:rsidRPr="004A21B9">
        <w:rPr>
          <w:noProof/>
          <w:lang w:val="en-US"/>
        </w:rPr>
        <w:t>The lifecycle of the value-type collection is entirely controlled by its owning entity.</w:t>
      </w:r>
    </w:p>
    <w:p w:rsidR="00A237E5" w:rsidRPr="004A21B9" w:rsidRDefault="00A237E5" w:rsidP="0005309A">
      <w:pPr>
        <w:rPr>
          <w:noProof/>
          <w:lang w:val="en-US"/>
        </w:rPr>
      </w:pPr>
    </w:p>
    <w:p w:rsidR="00A237E5" w:rsidRPr="000F7FED" w:rsidRDefault="00A237E5" w:rsidP="0005309A">
      <w:pPr>
        <w:rPr>
          <w:noProof/>
        </w:rPr>
      </w:pPr>
      <w:r w:rsidRPr="000F7FED">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0F7FED">
        <w:rPr>
          <w:b/>
          <w:noProof/>
          <w:color w:val="0070C0"/>
        </w:rPr>
        <w:t>@</w:t>
      </w:r>
      <w:r w:rsidRPr="004A21B9">
        <w:rPr>
          <w:b/>
          <w:noProof/>
          <w:color w:val="0070C0"/>
          <w:lang w:val="en-US"/>
        </w:rPr>
        <w:t>OrderColumn</w:t>
      </w:r>
      <w:r w:rsidRPr="000F7FED">
        <w:rPr>
          <w:noProof/>
        </w:rPr>
        <w:t xml:space="preserve">, которая добавляет дополнительное поле в таблицу коллекции. </w:t>
      </w:r>
    </w:p>
    <w:p w:rsidR="00A237E5" w:rsidRPr="004A21B9" w:rsidRDefault="00A237E5" w:rsidP="0005309A">
      <w:pPr>
        <w:rPr>
          <w:noProof/>
          <w:lang w:val="en-US"/>
        </w:rPr>
      </w:pPr>
      <w:r w:rsidRPr="004A21B9">
        <w:rPr>
          <w:noProof/>
          <w:lang w:val="en-US"/>
        </w:rPr>
        <w:t xml:space="preserve">The </w:t>
      </w:r>
      <w:r w:rsidRPr="004A21B9">
        <w:rPr>
          <w:b/>
          <w:noProof/>
          <w:color w:val="0070C0"/>
          <w:lang w:val="en-US"/>
        </w:rPr>
        <w:t>@OrderColumn</w:t>
      </w:r>
      <w:r w:rsidRPr="004A21B9">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A21B9" w:rsidRDefault="00A237E5" w:rsidP="0034401B">
      <w:pPr>
        <w:pStyle w:val="Heading1"/>
        <w:numPr>
          <w:ilvl w:val="1"/>
          <w:numId w:val="12"/>
        </w:numPr>
        <w:ind w:left="1134"/>
        <w:jc w:val="center"/>
        <w:rPr>
          <w:noProof/>
          <w:sz w:val="36"/>
          <w:szCs w:val="36"/>
          <w:lang w:val="en-US"/>
        </w:rPr>
      </w:pPr>
      <w:bookmarkStart w:id="42" w:name="_Toc62204434"/>
      <w:r w:rsidRPr="004A21B9">
        <w:rPr>
          <w:noProof/>
          <w:sz w:val="36"/>
          <w:szCs w:val="36"/>
          <w:lang w:val="en-US"/>
        </w:rPr>
        <w:t>Collections of entities</w:t>
      </w:r>
      <w:bookmarkEnd w:id="42"/>
    </w:p>
    <w:p w:rsidR="00A237E5" w:rsidRPr="004A21B9" w:rsidRDefault="00A237E5" w:rsidP="00AB2681">
      <w:pPr>
        <w:spacing w:after="120"/>
        <w:rPr>
          <w:noProof/>
          <w:lang w:val="en-US"/>
        </w:rPr>
      </w:pPr>
      <w:r w:rsidRPr="004A21B9">
        <w:rPr>
          <w:noProof/>
          <w:lang w:val="en-US"/>
        </w:rPr>
        <w:t xml:space="preserve">Entity collections can be devised into two main categories: </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Unidirectional;</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Bidirectional.</w:t>
      </w:r>
    </w:p>
    <w:p w:rsidR="00A237E5" w:rsidRPr="004A21B9" w:rsidRDefault="00A237E5" w:rsidP="00CE01A1">
      <w:pPr>
        <w:ind w:left="1287" w:firstLine="0"/>
        <w:rPr>
          <w:noProof/>
          <w:lang w:val="en-US"/>
        </w:rPr>
      </w:pPr>
    </w:p>
    <w:p w:rsidR="00A237E5" w:rsidRPr="004A21B9" w:rsidRDefault="00A237E5" w:rsidP="00597A54">
      <w:pPr>
        <w:spacing w:after="120"/>
        <w:rPr>
          <w:noProof/>
          <w:lang w:val="en-US"/>
        </w:rPr>
      </w:pPr>
      <w:r w:rsidRPr="004A21B9">
        <w:rPr>
          <w:noProof/>
          <w:lang w:val="en-US"/>
        </w:rPr>
        <w:t xml:space="preserve">Bidirectional associations are more tricky since, even if sides need to be in-sync at all times, only one side is responsible for managing the association. </w:t>
      </w:r>
    </w:p>
    <w:p w:rsidR="00A237E5" w:rsidRPr="004A21B9" w:rsidRDefault="00A237E5" w:rsidP="00E86721">
      <w:pPr>
        <w:spacing w:after="120"/>
        <w:rPr>
          <w:noProof/>
          <w:lang w:val="en-US"/>
        </w:rPr>
      </w:pPr>
      <w:r w:rsidRPr="004A21B9">
        <w:rPr>
          <w:noProof/>
          <w:lang w:val="en-US"/>
        </w:rPr>
        <w:t>A bidirectional association has: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 xml:space="preserve">an </w:t>
      </w:r>
      <w:r w:rsidRPr="004A21B9">
        <w:rPr>
          <w:i/>
          <w:iCs/>
          <w:noProof/>
          <w:lang w:val="en-US"/>
        </w:rPr>
        <w:t>owning</w:t>
      </w:r>
      <w:r w:rsidRPr="004A21B9">
        <w:rPr>
          <w:noProof/>
          <w:lang w:val="en-US"/>
        </w:rPr>
        <w:t xml:space="preserve"> side;</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 xml:space="preserve">an </w:t>
      </w:r>
      <w:r w:rsidRPr="004A21B9">
        <w:rPr>
          <w:i/>
          <w:iCs/>
          <w:noProof/>
          <w:lang w:val="en-US"/>
        </w:rPr>
        <w:t>inverse (mappedBy)</w:t>
      </w:r>
      <w:r w:rsidRPr="004A21B9">
        <w:rPr>
          <w:noProof/>
          <w:lang w:val="en-US"/>
        </w:rPr>
        <w:t xml:space="preserve"> side.</w:t>
      </w:r>
    </w:p>
    <w:p w:rsidR="00A237E5" w:rsidRPr="004A21B9" w:rsidRDefault="00A237E5" w:rsidP="00860B4B">
      <w:pPr>
        <w:ind w:left="1287" w:firstLine="0"/>
        <w:rPr>
          <w:noProof/>
          <w:lang w:val="en-US"/>
        </w:rPr>
      </w:pPr>
    </w:p>
    <w:p w:rsidR="00A237E5" w:rsidRPr="004A21B9" w:rsidRDefault="00A237E5" w:rsidP="00860B4B">
      <w:pPr>
        <w:spacing w:after="120"/>
        <w:rPr>
          <w:noProof/>
          <w:lang w:val="en-US"/>
        </w:rPr>
      </w:pPr>
      <w:r w:rsidRPr="004A21B9">
        <w:rPr>
          <w:noProof/>
          <w:lang w:val="en-US"/>
        </w:rPr>
        <w:t>Categorizing entity collections by the underlying collection type:</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bags;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indexed lists;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sets;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sorted sets;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maps;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sorted maps;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arrays.</w:t>
      </w:r>
    </w:p>
    <w:p w:rsidR="00A237E5" w:rsidRPr="004A21B9" w:rsidRDefault="00A237E5" w:rsidP="00860B4B">
      <w:pPr>
        <w:rPr>
          <w:noProof/>
          <w:lang w:val="en-US"/>
        </w:rPr>
      </w:pPr>
    </w:p>
    <w:p w:rsidR="00A237E5" w:rsidRPr="004A21B9" w:rsidRDefault="00A237E5" w:rsidP="00C62649">
      <w:pPr>
        <w:pStyle w:val="Heading1"/>
        <w:numPr>
          <w:ilvl w:val="2"/>
          <w:numId w:val="12"/>
        </w:numPr>
        <w:ind w:hanging="90"/>
        <w:jc w:val="center"/>
        <w:rPr>
          <w:noProof/>
          <w:sz w:val="36"/>
          <w:szCs w:val="36"/>
          <w:lang w:val="en-US"/>
        </w:rPr>
      </w:pPr>
      <w:bookmarkStart w:id="43" w:name="_Toc62204435"/>
      <w:r w:rsidRPr="004A21B9">
        <w:rPr>
          <w:noProof/>
          <w:sz w:val="36"/>
          <w:szCs w:val="36"/>
          <w:lang w:val="en-US"/>
        </w:rPr>
        <w:t>Bags</w:t>
      </w:r>
      <w:bookmarkEnd w:id="43"/>
    </w:p>
    <w:p w:rsidR="00A237E5" w:rsidRPr="004A21B9" w:rsidRDefault="00A237E5" w:rsidP="00860B4B">
      <w:pPr>
        <w:rPr>
          <w:noProof/>
          <w:lang w:val="en-US"/>
        </w:rPr>
      </w:pPr>
      <w:r w:rsidRPr="004A21B9">
        <w:rPr>
          <w:noProof/>
          <w:lang w:val="en-US"/>
        </w:rPr>
        <w:lastRenderedPageBreak/>
        <w:t>Bags are unordered lists, and we can have unidirectional bags or bidirectional ones.</w:t>
      </w:r>
    </w:p>
    <w:p w:rsidR="00A237E5" w:rsidRPr="004A21B9" w:rsidRDefault="00A237E5" w:rsidP="00860B4B">
      <w:pPr>
        <w:rPr>
          <w:b/>
          <w:noProof/>
          <w:lang w:val="en-US"/>
        </w:rPr>
      </w:pPr>
    </w:p>
    <w:p w:rsidR="00A237E5" w:rsidRPr="004A21B9" w:rsidRDefault="00A237E5" w:rsidP="00860B4B">
      <w:pPr>
        <w:rPr>
          <w:b/>
          <w:noProof/>
          <w:lang w:val="en-US"/>
        </w:rPr>
      </w:pPr>
      <w:r w:rsidRPr="004A21B9">
        <w:rPr>
          <w:b/>
          <w:noProof/>
          <w:lang w:val="en-US"/>
        </w:rPr>
        <w:t>Unidirectional bags</w:t>
      </w:r>
    </w:p>
    <w:p w:rsidR="00A237E5" w:rsidRPr="004A21B9" w:rsidRDefault="00A237E5" w:rsidP="00860B4B">
      <w:pPr>
        <w:rPr>
          <w:b/>
          <w:noProof/>
          <w:lang w:val="en-US"/>
        </w:rPr>
      </w:pPr>
    </w:p>
    <w:p w:rsidR="00A237E5" w:rsidRPr="004A21B9" w:rsidRDefault="00A237E5" w:rsidP="00860B4B">
      <w:pPr>
        <w:rPr>
          <w:noProof/>
          <w:lang w:val="en-US"/>
        </w:rPr>
      </w:pPr>
      <w:r w:rsidRPr="004A21B9">
        <w:rPr>
          <w:noProof/>
          <w:lang w:val="en-US"/>
        </w:rPr>
        <w:t xml:space="preserve">The unidirectional bag is mapped using a single </w:t>
      </w:r>
      <w:r w:rsidRPr="004A21B9">
        <w:rPr>
          <w:b/>
          <w:noProof/>
          <w:color w:val="0070C0"/>
          <w:lang w:val="en-US"/>
        </w:rPr>
        <w:t>@OneToMany</w:t>
      </w:r>
      <w:r w:rsidRPr="004A21B9">
        <w:rPr>
          <w:noProof/>
          <w:lang w:val="en-US"/>
        </w:rPr>
        <w:t xml:space="preserve"> annotation on the parent side of the association. Behind the scenes, Hibernate requires an association table to manage the parent-child relationship.</w:t>
      </w:r>
    </w:p>
    <w:p w:rsidR="00A237E5" w:rsidRPr="004A21B9" w:rsidRDefault="00A237E5" w:rsidP="00AB2681">
      <w:pPr>
        <w:rPr>
          <w:noProof/>
          <w:lang w:val="en-US"/>
        </w:rPr>
      </w:pPr>
      <w:r w:rsidRPr="004A21B9">
        <w:rPr>
          <w:noProof/>
          <w:lang w:val="en-US"/>
        </w:rPr>
        <w:t>Just like value type collections, unidirectional bags are not as efficient when it comes to modifying the collection structure (removing or reshuffling elements).</w:t>
      </w:r>
    </w:p>
    <w:p w:rsidR="00A237E5" w:rsidRPr="004A21B9" w:rsidRDefault="00A237E5" w:rsidP="00AB2681">
      <w:pPr>
        <w:rPr>
          <w:noProof/>
          <w:lang w:val="en-US"/>
        </w:rPr>
      </w:pPr>
      <w:r w:rsidRPr="004A21B9">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4A21B9" w:rsidRDefault="00A237E5" w:rsidP="00C7032A">
      <w:pPr>
        <w:rPr>
          <w:b/>
          <w:noProof/>
          <w:lang w:val="en-US"/>
        </w:rPr>
      </w:pPr>
      <w:r w:rsidRPr="004A21B9">
        <w:rPr>
          <w:b/>
          <w:noProof/>
          <w:lang w:val="en-US"/>
        </w:rPr>
        <w:t>Bidirectional bags</w:t>
      </w:r>
    </w:p>
    <w:p w:rsidR="00A237E5" w:rsidRPr="004A21B9" w:rsidRDefault="00A237E5" w:rsidP="00951EF8">
      <w:pPr>
        <w:pStyle w:val="NormalWeb"/>
        <w:rPr>
          <w:noProof/>
          <w:lang w:val="en-US"/>
        </w:rPr>
      </w:pPr>
      <w:r w:rsidRPr="004A21B9">
        <w:rPr>
          <w:noProof/>
          <w:lang w:val="en-US"/>
        </w:rPr>
        <w:t xml:space="preserve">The bidirectional bag is the most common type of entity collection. The </w:t>
      </w:r>
      <w:r w:rsidRPr="004A21B9">
        <w:rPr>
          <w:b/>
          <w:noProof/>
          <w:color w:val="0070C0"/>
          <w:lang w:val="en-US"/>
        </w:rPr>
        <w:t>@ManyToOne</w:t>
      </w:r>
      <w:r w:rsidRPr="004A21B9">
        <w:rPr>
          <w:noProof/>
          <w:lang w:val="en-US"/>
        </w:rPr>
        <w:t xml:space="preserve"> side is the owning side of the bidirectional bag association, while the </w:t>
      </w:r>
      <w:r w:rsidRPr="004A21B9">
        <w:rPr>
          <w:b/>
          <w:noProof/>
          <w:color w:val="0070C0"/>
          <w:lang w:val="en-US"/>
        </w:rPr>
        <w:t>@OneToMany</w:t>
      </w:r>
      <w:r w:rsidRPr="004A21B9">
        <w:rPr>
          <w:noProof/>
          <w:lang w:val="en-US"/>
        </w:rPr>
        <w:t xml:space="preserve"> is the </w:t>
      </w:r>
      <w:r w:rsidRPr="004A21B9">
        <w:rPr>
          <w:rStyle w:val="Emphasis"/>
          <w:iCs/>
          <w:noProof/>
          <w:lang w:val="en-US"/>
        </w:rPr>
        <w:t>inverse</w:t>
      </w:r>
      <w:r w:rsidRPr="004A21B9">
        <w:rPr>
          <w:noProof/>
          <w:lang w:val="en-US"/>
        </w:rPr>
        <w:t xml:space="preserve"> side, being marked with the </w:t>
      </w:r>
      <w:r w:rsidRPr="004A21B9">
        <w:rPr>
          <w:b/>
          <w:noProof/>
          <w:color w:val="0070C0"/>
          <w:lang w:val="en-US"/>
        </w:rPr>
        <w:t>mappedBy</w:t>
      </w:r>
      <w:r w:rsidRPr="004A21B9">
        <w:rPr>
          <w:noProof/>
          <w:lang w:val="en-US"/>
        </w:rPr>
        <w:t xml:space="preserve"> attribute.</w:t>
      </w:r>
    </w:p>
    <w:p w:rsidR="00A237E5" w:rsidRPr="004A21B9" w:rsidRDefault="00A237E5" w:rsidP="00C342FD">
      <w:pPr>
        <w:pStyle w:val="Heading1"/>
        <w:numPr>
          <w:ilvl w:val="2"/>
          <w:numId w:val="12"/>
        </w:numPr>
        <w:ind w:hanging="90"/>
        <w:jc w:val="center"/>
        <w:rPr>
          <w:noProof/>
          <w:sz w:val="36"/>
          <w:szCs w:val="36"/>
          <w:lang w:val="en-US"/>
        </w:rPr>
      </w:pPr>
      <w:bookmarkStart w:id="44" w:name="_Toc62204436"/>
      <w:r w:rsidRPr="004A21B9">
        <w:rPr>
          <w:noProof/>
          <w:sz w:val="36"/>
          <w:szCs w:val="36"/>
          <w:lang w:val="en-US"/>
        </w:rPr>
        <w:t>Ordered lists</w:t>
      </w:r>
      <w:bookmarkEnd w:id="44"/>
    </w:p>
    <w:p w:rsidR="00A237E5" w:rsidRPr="004A21B9" w:rsidRDefault="00A237E5" w:rsidP="00C342FD">
      <w:pPr>
        <w:pStyle w:val="NormalWeb"/>
        <w:rPr>
          <w:noProof/>
          <w:lang w:val="en-US"/>
        </w:rPr>
      </w:pPr>
      <w:r w:rsidRPr="004A21B9">
        <w:rPr>
          <w:noProof/>
          <w:lang w:val="en-US"/>
        </w:rPr>
        <w:t>Bags don’t retain element order. To preserve the collection element order, there are two possibilities:</w:t>
      </w:r>
    </w:p>
    <w:p w:rsidR="00A237E5" w:rsidRPr="004A21B9" w:rsidRDefault="00A237E5" w:rsidP="009719C9">
      <w:pPr>
        <w:pStyle w:val="NormalWeb"/>
        <w:numPr>
          <w:ilvl w:val="0"/>
          <w:numId w:val="42"/>
        </w:numPr>
        <w:rPr>
          <w:noProof/>
          <w:lang w:val="en-US"/>
        </w:rPr>
      </w:pPr>
      <w:r w:rsidRPr="004A21B9">
        <w:rPr>
          <w:b/>
          <w:noProof/>
          <w:color w:val="0070C0"/>
          <w:lang w:val="en-US"/>
        </w:rPr>
        <w:t>@OrderBy</w:t>
      </w:r>
      <w:r w:rsidRPr="004A21B9">
        <w:rPr>
          <w:noProof/>
          <w:lang w:val="en-US"/>
        </w:rPr>
        <w:t xml:space="preserve"> - the collection is ordered upon retrieval using a child entity property;</w:t>
      </w:r>
    </w:p>
    <w:p w:rsidR="00A237E5" w:rsidRPr="004A21B9" w:rsidRDefault="00A237E5" w:rsidP="009719C9">
      <w:pPr>
        <w:pStyle w:val="NormalWeb"/>
        <w:numPr>
          <w:ilvl w:val="0"/>
          <w:numId w:val="42"/>
        </w:numPr>
        <w:rPr>
          <w:noProof/>
          <w:lang w:val="en-US"/>
        </w:rPr>
      </w:pPr>
      <w:r w:rsidRPr="004A21B9">
        <w:rPr>
          <w:b/>
          <w:noProof/>
          <w:color w:val="0070C0"/>
          <w:lang w:val="en-US"/>
        </w:rPr>
        <w:t>@OrderColumn</w:t>
      </w:r>
      <w:r w:rsidRPr="004A21B9">
        <w:rPr>
          <w:noProof/>
          <w:lang w:val="en-US"/>
        </w:rPr>
        <w:t xml:space="preserve"> - the collection uses a dedicated order column in the collection link table.</w:t>
      </w:r>
    </w:p>
    <w:p w:rsidR="00A237E5" w:rsidRPr="004A21B9" w:rsidRDefault="00A237E5" w:rsidP="000E4583">
      <w:pPr>
        <w:pStyle w:val="NormalWeb"/>
        <w:spacing w:after="0" w:afterAutospacing="0"/>
        <w:rPr>
          <w:noProof/>
          <w:lang w:val="en-US"/>
        </w:rPr>
      </w:pPr>
      <w:r w:rsidRPr="004A21B9">
        <w:rPr>
          <w:noProof/>
          <w:lang w:val="en-US"/>
        </w:rPr>
        <w:t xml:space="preserve">The </w:t>
      </w:r>
      <w:r w:rsidRPr="004A21B9">
        <w:rPr>
          <w:b/>
          <w:noProof/>
          <w:color w:val="0070C0"/>
          <w:lang w:val="en-US"/>
        </w:rPr>
        <w:t xml:space="preserve">@OrderBy </w:t>
      </w:r>
      <w:r w:rsidRPr="004A21B9">
        <w:rPr>
          <w:noProof/>
          <w:lang w:val="en-US"/>
        </w:rPr>
        <w:t>annotation can take multiple entity properties, and each property can take an ordering direction too (e.g. @OrderBy("name ASC, type DESC")).</w:t>
      </w:r>
    </w:p>
    <w:p w:rsidR="00A237E5" w:rsidRPr="004A21B9" w:rsidRDefault="00A237E5" w:rsidP="000E4583">
      <w:pPr>
        <w:pStyle w:val="NormalWeb"/>
        <w:spacing w:before="0" w:beforeAutospacing="0" w:after="0" w:afterAutospacing="0"/>
        <w:rPr>
          <w:noProof/>
          <w:lang w:val="en-US"/>
        </w:rPr>
      </w:pPr>
      <w:r w:rsidRPr="004A21B9">
        <w:rPr>
          <w:noProof/>
          <w:lang w:val="en-US"/>
        </w:rPr>
        <w:t>If no property is specified (e.g. @OrderBy), the primary key of the child entity table is used for ordering.</w:t>
      </w:r>
    </w:p>
    <w:p w:rsidR="00A237E5" w:rsidRPr="004A21B9" w:rsidRDefault="00A237E5" w:rsidP="000E4583">
      <w:pPr>
        <w:pStyle w:val="NormalWeb"/>
        <w:spacing w:before="0" w:beforeAutospacing="0" w:after="0" w:afterAutospacing="0"/>
        <w:rPr>
          <w:noProof/>
          <w:lang w:val="en-US"/>
        </w:rPr>
      </w:pPr>
    </w:p>
    <w:p w:rsidR="00A237E5" w:rsidRPr="004A21B9" w:rsidRDefault="00A237E5" w:rsidP="000E4583">
      <w:pPr>
        <w:pStyle w:val="NormalWeb"/>
        <w:spacing w:before="0" w:beforeAutospacing="0" w:after="0" w:afterAutospacing="0"/>
        <w:rPr>
          <w:noProof/>
          <w:lang w:val="en-US"/>
        </w:rPr>
      </w:pPr>
      <w:r w:rsidRPr="004A21B9">
        <w:rPr>
          <w:b/>
          <w:noProof/>
          <w:color w:val="0070C0"/>
          <w:lang w:val="en-US"/>
        </w:rPr>
        <w:t>@OrderColumn</w:t>
      </w:r>
      <w:r w:rsidRPr="004A21B9">
        <w:rPr>
          <w:noProof/>
          <w:lang w:val="en-US"/>
        </w:rPr>
        <w:t xml:space="preserve"> - You can customize the ordinal of the underlying ordered list by using the </w:t>
      </w:r>
      <w:hyperlink r:id="rId22" w:history="1">
        <w:r w:rsidRPr="004A21B9">
          <w:rPr>
            <w:b/>
            <w:noProof/>
            <w:color w:val="0070C0"/>
            <w:lang w:val="en-US"/>
          </w:rPr>
          <w:t>@ListIndexBase</w:t>
        </w:r>
      </w:hyperlink>
      <w:r w:rsidRPr="004A21B9">
        <w:rPr>
          <w:noProof/>
          <w:lang w:val="en-US"/>
        </w:rPr>
        <w:t xml:space="preserve"> annotation.</w:t>
      </w:r>
    </w:p>
    <w:p w:rsidR="00A237E5" w:rsidRPr="004A21B9" w:rsidRDefault="00A237E5" w:rsidP="000E4583">
      <w:pPr>
        <w:pStyle w:val="NormalWeb"/>
        <w:spacing w:before="0" w:beforeAutospacing="0" w:after="0" w:afterAutospacing="0"/>
        <w:rPr>
          <w:noProof/>
          <w:lang w:val="en-US"/>
        </w:rPr>
      </w:pPr>
    </w:p>
    <w:p w:rsidR="00A237E5" w:rsidRPr="004A21B9" w:rsidRDefault="00A237E5" w:rsidP="000E4583">
      <w:pPr>
        <w:pStyle w:val="NormalWeb"/>
        <w:spacing w:before="0" w:beforeAutospacing="0" w:after="0" w:afterAutospacing="0"/>
        <w:rPr>
          <w:noProof/>
          <w:lang w:val="en-US"/>
        </w:rPr>
      </w:pPr>
      <w:r w:rsidRPr="004A21B9">
        <w:rPr>
          <w:b/>
          <w:noProof/>
          <w:color w:val="0070C0"/>
          <w:lang w:val="en-US"/>
        </w:rPr>
        <w:t xml:space="preserve">@OrderBy - </w:t>
      </w:r>
      <w:r w:rsidRPr="004A21B9">
        <w:rPr>
          <w:noProof/>
          <w:lang w:val="en-US"/>
        </w:rPr>
        <w:t xml:space="preserve">While the JPA </w:t>
      </w:r>
      <w:hyperlink r:id="rId23" w:history="1">
        <w:r w:rsidRPr="004A21B9">
          <w:rPr>
            <w:rStyle w:val="HTMLCode"/>
            <w:rFonts w:cs="Courier New"/>
            <w:noProof/>
            <w:color w:val="0000FF"/>
            <w:szCs w:val="20"/>
            <w:u w:val="single"/>
            <w:lang w:val="en-US"/>
          </w:rPr>
          <w:t>@OrderBy</w:t>
        </w:r>
      </w:hyperlink>
      <w:r w:rsidRPr="004A21B9">
        <w:rPr>
          <w:noProof/>
          <w:lang w:val="en-US"/>
        </w:rPr>
        <w:t xml:space="preserve"> annotation allows you to specify the entity attributes used for sorting when fetching the current annotated collection, the Hibernate specific </w:t>
      </w:r>
      <w:hyperlink r:id="rId24" w:history="1">
        <w:r w:rsidRPr="004A21B9">
          <w:rPr>
            <w:rStyle w:val="HTMLCode"/>
            <w:rFonts w:cs="Courier New"/>
            <w:noProof/>
            <w:color w:val="0000FF"/>
            <w:szCs w:val="20"/>
            <w:u w:val="single"/>
            <w:lang w:val="en-US"/>
          </w:rPr>
          <w:t>@OrderBy</w:t>
        </w:r>
      </w:hyperlink>
      <w:r w:rsidRPr="004A21B9">
        <w:rPr>
          <w:noProof/>
          <w:lang w:val="en-US"/>
        </w:rPr>
        <w:t xml:space="preserve"> annotation is used to specify a </w:t>
      </w:r>
      <w:r w:rsidRPr="004A21B9">
        <w:rPr>
          <w:rStyle w:val="Strong"/>
          <w:bCs/>
          <w:noProof/>
          <w:lang w:val="en-US"/>
        </w:rPr>
        <w:t>SQL</w:t>
      </w:r>
      <w:r w:rsidRPr="004A21B9">
        <w:rPr>
          <w:noProof/>
          <w:lang w:val="en-US"/>
        </w:rPr>
        <w:t xml:space="preserve"> clause instead.</w:t>
      </w:r>
    </w:p>
    <w:p w:rsidR="00A237E5" w:rsidRPr="004A21B9" w:rsidRDefault="00A237E5" w:rsidP="00C342FD">
      <w:pPr>
        <w:pStyle w:val="Heading1"/>
        <w:numPr>
          <w:ilvl w:val="2"/>
          <w:numId w:val="12"/>
        </w:numPr>
        <w:ind w:hanging="90"/>
        <w:jc w:val="center"/>
        <w:rPr>
          <w:noProof/>
          <w:sz w:val="36"/>
          <w:szCs w:val="36"/>
          <w:lang w:val="en-US"/>
        </w:rPr>
      </w:pPr>
      <w:bookmarkStart w:id="45" w:name="_Toc62204437"/>
      <w:r w:rsidRPr="004A21B9">
        <w:rPr>
          <w:noProof/>
          <w:sz w:val="36"/>
          <w:szCs w:val="36"/>
          <w:lang w:val="en-US"/>
        </w:rPr>
        <w:t>Sets</w:t>
      </w:r>
      <w:bookmarkEnd w:id="45"/>
    </w:p>
    <w:p w:rsidR="00A237E5" w:rsidRPr="004A21B9" w:rsidRDefault="00A237E5" w:rsidP="005D34C4">
      <w:pPr>
        <w:pStyle w:val="NormalWeb"/>
        <w:spacing w:before="0" w:beforeAutospacing="0" w:after="0" w:afterAutospacing="0"/>
        <w:rPr>
          <w:noProof/>
          <w:lang w:val="en-US"/>
        </w:rPr>
      </w:pPr>
      <w:r w:rsidRPr="004A21B9">
        <w:rPr>
          <w:noProof/>
          <w:lang w:val="en-US"/>
        </w:rPr>
        <w:t xml:space="preserve">Hibernate supports both the unordered </w:t>
      </w:r>
      <w:r w:rsidRPr="004A21B9">
        <w:rPr>
          <w:rStyle w:val="HTMLCode"/>
          <w:rFonts w:cs="Courier New"/>
          <w:noProof/>
          <w:szCs w:val="20"/>
          <w:lang w:val="en-US"/>
        </w:rPr>
        <w:t>Set</w:t>
      </w:r>
      <w:r w:rsidRPr="004A21B9">
        <w:rPr>
          <w:noProof/>
          <w:lang w:val="en-US"/>
        </w:rPr>
        <w:t xml:space="preserve"> and the natural-ordering </w:t>
      </w:r>
      <w:r w:rsidRPr="004A21B9">
        <w:rPr>
          <w:rStyle w:val="HTMLCode"/>
          <w:rFonts w:cs="Courier New"/>
          <w:noProof/>
          <w:szCs w:val="20"/>
          <w:lang w:val="en-US"/>
        </w:rPr>
        <w:t>SortedSet</w:t>
      </w:r>
      <w:r w:rsidRPr="004A21B9">
        <w:rPr>
          <w:noProof/>
          <w:lang w:val="en-US"/>
        </w:rPr>
        <w:t>.</w:t>
      </w:r>
    </w:p>
    <w:p w:rsidR="00A237E5" w:rsidRPr="004A21B9" w:rsidRDefault="00A237E5" w:rsidP="005D34C4">
      <w:pPr>
        <w:pStyle w:val="NormalWeb"/>
        <w:spacing w:before="0" w:beforeAutospacing="0" w:after="0" w:afterAutospacing="0"/>
        <w:rPr>
          <w:noProof/>
          <w:lang w:val="en-US"/>
        </w:rPr>
      </w:pPr>
      <w:r w:rsidRPr="004A21B9">
        <w:rPr>
          <w:noProof/>
          <w:lang w:val="en-US"/>
        </w:rPr>
        <w:t>When using Sets, it’s very important to supply proper equals/hashCode implementations for child entities.</w:t>
      </w:r>
    </w:p>
    <w:p w:rsidR="00A237E5" w:rsidRPr="004A21B9" w:rsidRDefault="00A237E5" w:rsidP="005D34C4">
      <w:pPr>
        <w:ind w:firstLine="0"/>
        <w:rPr>
          <w:noProof/>
          <w:lang w:val="en-US"/>
        </w:rPr>
      </w:pPr>
      <w:r w:rsidRPr="004A21B9">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4A21B9" w:rsidRDefault="00A237E5" w:rsidP="00713E7C">
      <w:pPr>
        <w:pStyle w:val="NormalWeb"/>
        <w:rPr>
          <w:rStyle w:val="HTMLCode"/>
          <w:rFonts w:ascii="Times New Roman" w:hAnsi="Times New Roman"/>
          <w:b/>
          <w:noProof/>
          <w:sz w:val="24"/>
          <w:lang w:val="en-US"/>
        </w:rPr>
      </w:pPr>
      <w:r w:rsidRPr="004A21B9">
        <w:rPr>
          <w:rStyle w:val="HTMLCode"/>
          <w:rFonts w:ascii="Times New Roman" w:hAnsi="Times New Roman"/>
          <w:b/>
          <w:noProof/>
          <w:sz w:val="24"/>
          <w:lang w:val="en-US"/>
        </w:rPr>
        <w:t xml:space="preserve">SortedSets: </w:t>
      </w:r>
    </w:p>
    <w:p w:rsidR="00A237E5" w:rsidRPr="004A21B9" w:rsidRDefault="00A237E5" w:rsidP="009719C9">
      <w:pPr>
        <w:pStyle w:val="NormalWeb"/>
        <w:numPr>
          <w:ilvl w:val="0"/>
          <w:numId w:val="43"/>
        </w:numPr>
        <w:rPr>
          <w:noProof/>
          <w:lang w:val="en-US"/>
        </w:rPr>
      </w:pPr>
      <w:r w:rsidRPr="004A21B9">
        <w:rPr>
          <w:b/>
          <w:noProof/>
          <w:color w:val="0070C0"/>
          <w:lang w:val="en-US"/>
        </w:rPr>
        <w:lastRenderedPageBreak/>
        <w:t>@SortComparator</w:t>
      </w:r>
      <w:r w:rsidRPr="004A21B9">
        <w:rPr>
          <w:noProof/>
          <w:lang w:val="en-US"/>
        </w:rPr>
        <w:t xml:space="preserve"> specifies comparator class which implements </w:t>
      </w:r>
      <w:r w:rsidRPr="004A21B9">
        <w:rPr>
          <w:b/>
          <w:noProof/>
          <w:color w:val="0070C0"/>
          <w:lang w:val="en-US"/>
        </w:rPr>
        <w:t>Comparator</w:t>
      </w:r>
      <w:r w:rsidRPr="004A21B9">
        <w:rPr>
          <w:noProof/>
          <w:lang w:val="en-US"/>
        </w:rPr>
        <w:t xml:space="preserve"> interface;</w:t>
      </w:r>
    </w:p>
    <w:p w:rsidR="00A237E5" w:rsidRPr="004A21B9" w:rsidRDefault="00A237E5" w:rsidP="009719C9">
      <w:pPr>
        <w:pStyle w:val="NormalWeb"/>
        <w:numPr>
          <w:ilvl w:val="0"/>
          <w:numId w:val="43"/>
        </w:numPr>
        <w:rPr>
          <w:noProof/>
          <w:lang w:val="en-US"/>
        </w:rPr>
      </w:pPr>
      <w:r w:rsidRPr="004A21B9">
        <w:rPr>
          <w:b/>
          <w:noProof/>
          <w:color w:val="0070C0"/>
          <w:lang w:val="en-US"/>
        </w:rPr>
        <w:t>@SortNatural</w:t>
      </w:r>
      <w:r w:rsidRPr="004A21B9">
        <w:rPr>
          <w:noProof/>
          <w:lang w:val="en-US"/>
        </w:rPr>
        <w:t xml:space="preserve"> uses sorting with </w:t>
      </w:r>
      <w:r w:rsidRPr="004A21B9">
        <w:rPr>
          <w:b/>
          <w:noProof/>
          <w:color w:val="0070C0"/>
          <w:lang w:val="en-US"/>
        </w:rPr>
        <w:t>Comparable</w:t>
      </w:r>
      <w:r w:rsidRPr="004A21B9">
        <w:rPr>
          <w:noProof/>
          <w:lang w:val="en-US"/>
        </w:rPr>
        <w:t xml:space="preserve"> interface implemented by entity. </w:t>
      </w:r>
    </w:p>
    <w:p w:rsidR="00A237E5" w:rsidRPr="004A21B9" w:rsidRDefault="00A237E5" w:rsidP="001E3698">
      <w:pPr>
        <w:pStyle w:val="NormalWeb"/>
        <w:rPr>
          <w:noProof/>
          <w:lang w:val="en-US"/>
        </w:rPr>
      </w:pPr>
      <w:r w:rsidRPr="004A21B9">
        <w:rPr>
          <w:b/>
          <w:noProof/>
          <w:color w:val="0070C0"/>
          <w:lang w:val="en-US"/>
        </w:rPr>
        <w:t>@SortComparator</w:t>
      </w:r>
      <w:r w:rsidRPr="004A21B9">
        <w:rPr>
          <w:noProof/>
          <w:lang w:val="en-US"/>
        </w:rPr>
        <w:t xml:space="preserve"> and </w:t>
      </w:r>
      <w:r w:rsidRPr="004A21B9">
        <w:rPr>
          <w:b/>
          <w:noProof/>
          <w:color w:val="0070C0"/>
          <w:lang w:val="en-US"/>
        </w:rPr>
        <w:t>@SortNatural</w:t>
      </w:r>
      <w:r w:rsidRPr="004A21B9">
        <w:rPr>
          <w:noProof/>
          <w:lang w:val="en-US"/>
        </w:rPr>
        <w:t xml:space="preserve"> performs in-memory sorting for Set and Map. Their functions are different from</w:t>
      </w:r>
      <w:r w:rsidRPr="004A21B9">
        <w:rPr>
          <w:b/>
          <w:noProof/>
          <w:color w:val="0070C0"/>
          <w:lang w:val="en-US"/>
        </w:rPr>
        <w:t>@OrderBy</w:t>
      </w:r>
      <w:r w:rsidRPr="004A21B9">
        <w:rPr>
          <w:noProof/>
          <w:lang w:val="en-US"/>
        </w:rPr>
        <w:t xml:space="preserve"> because it is applied during SQL SELECT.</w:t>
      </w:r>
    </w:p>
    <w:p w:rsidR="00A237E5" w:rsidRPr="004A21B9" w:rsidRDefault="00A237E5" w:rsidP="00C342FD">
      <w:pPr>
        <w:pStyle w:val="Heading1"/>
        <w:numPr>
          <w:ilvl w:val="2"/>
          <w:numId w:val="12"/>
        </w:numPr>
        <w:ind w:hanging="90"/>
        <w:jc w:val="center"/>
        <w:rPr>
          <w:noProof/>
          <w:sz w:val="36"/>
          <w:szCs w:val="36"/>
          <w:lang w:val="en-US"/>
        </w:rPr>
      </w:pPr>
      <w:bookmarkStart w:id="46" w:name="_Toc62204438"/>
      <w:r w:rsidRPr="004A21B9">
        <w:rPr>
          <w:noProof/>
          <w:sz w:val="36"/>
          <w:szCs w:val="36"/>
          <w:lang w:val="en-US"/>
        </w:rPr>
        <w:t>Maps</w:t>
      </w:r>
      <w:bookmarkEnd w:id="46"/>
    </w:p>
    <w:p w:rsidR="00A237E5" w:rsidRPr="004A21B9" w:rsidRDefault="00A237E5" w:rsidP="00A44A26">
      <w:pPr>
        <w:pStyle w:val="NormalWeb"/>
        <w:rPr>
          <w:noProof/>
          <w:lang w:val="en-US"/>
        </w:rPr>
      </w:pPr>
      <w:r w:rsidRPr="004A21B9">
        <w:rPr>
          <w:noProof/>
          <w:lang w:val="en-US"/>
        </w:rPr>
        <w:t>Hibernate allows using the following map keys:</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MapKeyColumn</w:t>
      </w:r>
      <w:r w:rsidRPr="004A21B9">
        <w:rPr>
          <w:noProof/>
          <w:lang w:val="en-US"/>
        </w:rPr>
        <w:t xml:space="preserve"> - for value type maps, the map key is a column in the link table that defines the grouping logic;</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w:t>
      </w:r>
      <w:r w:rsidRPr="004A21B9">
        <w:rPr>
          <w:noProof/>
          <w:lang w:val="en-US"/>
        </w:rPr>
        <w:t xml:space="preserve"> - the map key is either the primary key or another property of the entity stored as a map entry value;</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MapKeyEnumerated</w:t>
      </w:r>
      <w:r w:rsidRPr="004A21B9">
        <w:rPr>
          <w:noProof/>
          <w:lang w:val="en-US"/>
        </w:rPr>
        <w:t xml:space="preserve"> - the map key is an Enum of the target child entity;</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MapKeyTemporal</w:t>
      </w:r>
      <w:r w:rsidRPr="004A21B9">
        <w:rPr>
          <w:noProof/>
          <w:lang w:val="en-US"/>
        </w:rPr>
        <w:t xml:space="preserve"> - the map key is a Date or a Calendar of the target child entity;</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MapKeyJoinColumn</w:t>
      </w:r>
      <w:r w:rsidRPr="004A21B9">
        <w:rPr>
          <w:noProof/>
          <w:lang w:val="en-US"/>
        </w:rPr>
        <w:t xml:space="preserve"> - the map key is an entity mapped as an association in the child entity that’s stored as a map entry key.</w:t>
      </w:r>
    </w:p>
    <w:p w:rsidR="00A237E5" w:rsidRPr="004A21B9" w:rsidRDefault="00A237E5" w:rsidP="008B25BE">
      <w:pPr>
        <w:ind w:firstLine="540"/>
        <w:rPr>
          <w:noProof/>
          <w:lang w:val="en-US"/>
        </w:rPr>
      </w:pPr>
      <w:r w:rsidRPr="004A21B9">
        <w:rPr>
          <w:noProof/>
          <w:lang w:val="en-US"/>
        </w:rPr>
        <w:t xml:space="preserve">Additional information for understanding maps keys - </w:t>
      </w:r>
      <w:hyperlink r:id="rId25" w:history="1">
        <w:r w:rsidRPr="004A21B9">
          <w:rPr>
            <w:rStyle w:val="Hyperlink"/>
            <w:noProof/>
            <w:lang w:val="en-US"/>
          </w:rPr>
          <w:t>https://www.baeldung.com/hibernate-persisting-maps</w:t>
        </w:r>
      </w:hyperlink>
    </w:p>
    <w:p w:rsidR="00A237E5" w:rsidRPr="004A21B9" w:rsidRDefault="00A237E5" w:rsidP="00BC7232">
      <w:pPr>
        <w:spacing w:before="100" w:beforeAutospacing="1" w:after="100" w:afterAutospacing="1"/>
        <w:ind w:firstLine="540"/>
        <w:rPr>
          <w:noProof/>
          <w:lang w:val="en-US"/>
        </w:rPr>
      </w:pPr>
      <w:r w:rsidRPr="000F7FED">
        <w:rPr>
          <w:noProof/>
        </w:rPr>
        <w:t xml:space="preserve">При рассмотрении отношения между </w:t>
      </w:r>
      <w:r w:rsidRPr="004A21B9">
        <w:rPr>
          <w:noProof/>
          <w:lang w:val="en-US"/>
        </w:rPr>
        <w:t>Entity</w:t>
      </w:r>
      <w:r w:rsidRPr="000F7FED">
        <w:rPr>
          <w:noProof/>
        </w:rPr>
        <w:t xml:space="preserve">и содержащейся в ней мапе следуют понимать это отношение, как отношение </w:t>
      </w:r>
      <w:r w:rsidRPr="004A21B9">
        <w:rPr>
          <w:noProof/>
          <w:lang w:val="en-US"/>
        </w:rPr>
        <w:t>Entity</w:t>
      </w:r>
      <w:r w:rsidRPr="000F7FED">
        <w:rPr>
          <w:noProof/>
        </w:rPr>
        <w:t xml:space="preserve"> кзначению мапы. Если значание имеет </w:t>
      </w:r>
      <w:r w:rsidRPr="004A21B9">
        <w:rPr>
          <w:noProof/>
          <w:lang w:val="en-US"/>
        </w:rPr>
        <w:t>value</w:t>
      </w:r>
      <w:r w:rsidRPr="000F7FED">
        <w:rPr>
          <w:noProof/>
        </w:rPr>
        <w:t xml:space="preserve"> тип, то используем </w:t>
      </w:r>
      <w:r w:rsidRPr="000F7FED">
        <w:rPr>
          <w:b/>
          <w:noProof/>
          <w:color w:val="0070C0"/>
        </w:rPr>
        <w:t>@</w:t>
      </w:r>
      <w:r w:rsidRPr="004A21B9">
        <w:rPr>
          <w:b/>
          <w:noProof/>
          <w:color w:val="0070C0"/>
          <w:lang w:val="en-US"/>
        </w:rPr>
        <w:t>ElementCollection</w:t>
      </w:r>
      <w:r w:rsidRPr="000F7FED">
        <w:rPr>
          <w:noProof/>
        </w:rPr>
        <w:t xml:space="preserve">, если </w:t>
      </w:r>
      <w:r w:rsidRPr="004A21B9">
        <w:rPr>
          <w:noProof/>
          <w:lang w:val="en-US"/>
        </w:rPr>
        <w:t>Entity</w:t>
      </w:r>
      <w:r w:rsidRPr="000F7FED">
        <w:rPr>
          <w:noProof/>
        </w:rPr>
        <w:t xml:space="preserve">тип, то </w:t>
      </w:r>
      <w:r w:rsidRPr="004A21B9">
        <w:rPr>
          <w:noProof/>
          <w:lang w:val="en-US"/>
        </w:rPr>
        <w:t>One</w:t>
      </w:r>
      <w:r w:rsidRPr="000F7FED">
        <w:rPr>
          <w:noProof/>
        </w:rPr>
        <w:t>/</w:t>
      </w:r>
      <w:r w:rsidRPr="004A21B9">
        <w:rPr>
          <w:noProof/>
          <w:lang w:val="en-US"/>
        </w:rPr>
        <w:t>ManyToMany</w:t>
      </w:r>
      <w:r w:rsidRPr="000F7FED">
        <w:rPr>
          <w:noProof/>
        </w:rPr>
        <w:t xml:space="preserve">аннотацию </w:t>
      </w:r>
      <w:r w:rsidRPr="004A21B9">
        <w:rPr>
          <w:noProof/>
          <w:lang w:val="en-US"/>
        </w:rPr>
        <w:t>(Моезамечание).</w:t>
      </w:r>
    </w:p>
    <w:p w:rsidR="00A237E5" w:rsidRPr="004A21B9" w:rsidRDefault="00A237E5" w:rsidP="00BC7232">
      <w:pPr>
        <w:spacing w:before="100" w:beforeAutospacing="1" w:after="100" w:afterAutospacing="1"/>
        <w:ind w:left="927" w:firstLine="0"/>
        <w:rPr>
          <w:noProof/>
          <w:lang w:val="en-US"/>
        </w:rPr>
      </w:pPr>
      <w:r w:rsidRPr="004A21B9">
        <w:rPr>
          <w:noProof/>
          <w:lang w:val="en-US"/>
        </w:rPr>
        <w:t xml:space="preserve">A map of value type must use the </w:t>
      </w:r>
      <w:r w:rsidRPr="004A21B9">
        <w:rPr>
          <w:b/>
          <w:noProof/>
          <w:color w:val="0070C0"/>
          <w:lang w:val="en-US"/>
        </w:rPr>
        <w:t>@ElementCollection</w:t>
      </w:r>
      <w:r w:rsidRPr="004A21B9">
        <w:rPr>
          <w:noProof/>
          <w:lang w:val="en-US"/>
        </w:rPr>
        <w:t xml:space="preserve"> annotation.</w:t>
      </w:r>
    </w:p>
    <w:p w:rsidR="00A237E5" w:rsidRPr="004A21B9" w:rsidRDefault="00A237E5" w:rsidP="00122DF8">
      <w:pPr>
        <w:spacing w:before="100" w:beforeAutospacing="1" w:after="100" w:afterAutospacing="1"/>
        <w:ind w:firstLine="540"/>
        <w:rPr>
          <w:noProof/>
          <w:lang w:val="en-US"/>
        </w:rPr>
      </w:pPr>
      <w:r w:rsidRPr="004A21B9">
        <w:rPr>
          <w:noProof/>
          <w:lang w:val="en-US"/>
        </w:rPr>
        <w:t>Entity with a map of entity type can have unidirectional and bidirectional associations.Вкачествеключакартыможетвыступать Interface.</w:t>
      </w:r>
    </w:p>
    <w:p w:rsidR="00A237E5" w:rsidRPr="004A21B9" w:rsidRDefault="00A237E5" w:rsidP="00C342FD">
      <w:pPr>
        <w:pStyle w:val="Heading1"/>
        <w:numPr>
          <w:ilvl w:val="2"/>
          <w:numId w:val="12"/>
        </w:numPr>
        <w:ind w:hanging="90"/>
        <w:jc w:val="center"/>
        <w:rPr>
          <w:noProof/>
          <w:sz w:val="36"/>
          <w:szCs w:val="36"/>
          <w:lang w:val="en-US"/>
        </w:rPr>
      </w:pPr>
      <w:bookmarkStart w:id="47" w:name="_Toc62204439"/>
      <w:r w:rsidRPr="004A21B9">
        <w:rPr>
          <w:noProof/>
          <w:sz w:val="36"/>
          <w:szCs w:val="36"/>
          <w:lang w:val="en-US"/>
        </w:rPr>
        <w:t>Arrays</w:t>
      </w:r>
      <w:bookmarkEnd w:id="47"/>
    </w:p>
    <w:p w:rsidR="00A237E5" w:rsidRPr="004A21B9" w:rsidRDefault="00A237E5" w:rsidP="00860B4B">
      <w:pPr>
        <w:rPr>
          <w:noProof/>
          <w:lang w:val="en-US"/>
        </w:rPr>
      </w:pPr>
      <w:r w:rsidRPr="004A21B9">
        <w:rPr>
          <w:noProof/>
          <w:lang w:val="en-US"/>
        </w:rPr>
        <w:t xml:space="preserve">Hibernate does support the mapping of arrays in the Java domain model - conceptually the same </w:t>
      </w:r>
      <w:r w:rsidRPr="004A21B9">
        <w:rPr>
          <w:b/>
          <w:noProof/>
          <w:lang w:val="en-US"/>
        </w:rPr>
        <w:t>as mapping a List</w:t>
      </w:r>
      <w:r w:rsidRPr="004A21B9">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4A21B9" w:rsidRDefault="00A237E5" w:rsidP="00860B4B">
      <w:pPr>
        <w:rPr>
          <w:noProof/>
          <w:lang w:val="en-US"/>
        </w:rPr>
      </w:pPr>
      <w:r w:rsidRPr="004A21B9">
        <w:rPr>
          <w:noProof/>
          <w:lang w:val="en-US"/>
        </w:rPr>
        <w:t xml:space="preserve">Additional information - </w:t>
      </w:r>
      <w:hyperlink r:id="rId26" w:history="1">
        <w:r w:rsidRPr="004A21B9">
          <w:rPr>
            <w:rStyle w:val="Hyperlink"/>
            <w:noProof/>
            <w:lang w:val="en-US"/>
          </w:rPr>
          <w:t>https://thorben-janssen.com/mapping-arrays-with-hibernate/</w:t>
        </w:r>
      </w:hyperlink>
    </w:p>
    <w:p w:rsidR="00A237E5" w:rsidRPr="004A21B9" w:rsidRDefault="00A237E5" w:rsidP="00860B4B">
      <w:pPr>
        <w:rPr>
          <w:noProof/>
          <w:lang w:val="en-US"/>
        </w:rPr>
      </w:pPr>
    </w:p>
    <w:p w:rsidR="00A237E5" w:rsidRPr="004A21B9" w:rsidRDefault="00A237E5" w:rsidP="00860B4B">
      <w:pPr>
        <w:rPr>
          <w:noProof/>
          <w:lang w:val="en-US"/>
        </w:rPr>
      </w:pPr>
      <w:r w:rsidRPr="004A21B9">
        <w:rPr>
          <w:noProof/>
          <w:lang w:val="en-US"/>
        </w:rPr>
        <w:t>You can persist array as binary.</w:t>
      </w:r>
    </w:p>
    <w:p w:rsidR="00A237E5" w:rsidRPr="004A21B9" w:rsidRDefault="00A237E5" w:rsidP="00BB60AA">
      <w:pPr>
        <w:pStyle w:val="Heading1"/>
        <w:numPr>
          <w:ilvl w:val="2"/>
          <w:numId w:val="12"/>
        </w:numPr>
        <w:ind w:hanging="90"/>
        <w:jc w:val="center"/>
        <w:rPr>
          <w:noProof/>
          <w:sz w:val="36"/>
          <w:szCs w:val="36"/>
          <w:lang w:val="en-US"/>
        </w:rPr>
      </w:pPr>
      <w:bookmarkStart w:id="48" w:name="_Toc62204440"/>
      <w:r w:rsidRPr="004A21B9">
        <w:rPr>
          <w:noProof/>
          <w:sz w:val="36"/>
          <w:szCs w:val="36"/>
          <w:lang w:val="en-US"/>
        </w:rPr>
        <w:t>Collection as basic value type</w:t>
      </w:r>
      <w:bookmarkEnd w:id="48"/>
    </w:p>
    <w:p w:rsidR="00A237E5" w:rsidRPr="004A21B9" w:rsidRDefault="00A237E5" w:rsidP="00E509CA">
      <w:pPr>
        <w:pStyle w:val="NormalWeb"/>
        <w:rPr>
          <w:noProof/>
          <w:lang w:val="en-US"/>
        </w:rPr>
      </w:pPr>
      <w:r w:rsidRPr="004A21B9">
        <w:rPr>
          <w:noProof/>
          <w:lang w:val="en-US"/>
        </w:rPr>
        <w:t>Collections not marked as @</w:t>
      </w:r>
      <w:r w:rsidRPr="004A21B9">
        <w:rPr>
          <w:b/>
          <w:noProof/>
          <w:color w:val="0070C0"/>
          <w:lang w:val="en-US"/>
        </w:rPr>
        <w:t>ElementCollection</w:t>
      </w:r>
      <w:r w:rsidR="00F1059A" w:rsidRPr="004A21B9">
        <w:rPr>
          <w:noProof/>
          <w:lang w:val="en-US"/>
        </w:rPr>
        <w:t xml:space="preserve">, </w:t>
      </w:r>
      <w:r w:rsidRPr="004A21B9">
        <w:rPr>
          <w:b/>
          <w:noProof/>
          <w:color w:val="0070C0"/>
          <w:lang w:val="en-US"/>
        </w:rPr>
        <w:t>OneToMany</w:t>
      </w:r>
      <w:r w:rsidRPr="004A21B9">
        <w:rPr>
          <w:noProof/>
          <w:lang w:val="en-US"/>
        </w:rPr>
        <w:t xml:space="preserve">, </w:t>
      </w:r>
      <w:r w:rsidRPr="004A21B9">
        <w:rPr>
          <w:b/>
          <w:noProof/>
          <w:color w:val="0070C0"/>
          <w:lang w:val="en-US"/>
        </w:rPr>
        <w:t>ManyTOMany</w:t>
      </w:r>
      <w:r w:rsidRPr="004A21B9">
        <w:rPr>
          <w:noProof/>
          <w:lang w:val="en-US"/>
        </w:rPr>
        <w:t>require a custom Hibernate Type and the collection elements must be stored in a single database column.</w:t>
      </w:r>
    </w:p>
    <w:p w:rsidR="00A237E5" w:rsidRPr="004A21B9" w:rsidRDefault="00A237E5" w:rsidP="00BB60AA">
      <w:pPr>
        <w:pStyle w:val="Heading1"/>
        <w:numPr>
          <w:ilvl w:val="2"/>
          <w:numId w:val="12"/>
        </w:numPr>
        <w:ind w:hanging="90"/>
        <w:jc w:val="center"/>
        <w:rPr>
          <w:noProof/>
          <w:sz w:val="36"/>
          <w:szCs w:val="36"/>
          <w:lang w:val="en-US"/>
        </w:rPr>
      </w:pPr>
      <w:bookmarkStart w:id="49" w:name="_Toc62204441"/>
      <w:r w:rsidRPr="004A21B9">
        <w:rPr>
          <w:noProof/>
          <w:sz w:val="36"/>
          <w:szCs w:val="36"/>
          <w:lang w:val="en-US"/>
        </w:rPr>
        <w:t>Custom collection type</w:t>
      </w:r>
      <w:bookmarkEnd w:id="49"/>
    </w:p>
    <w:p w:rsidR="00A237E5" w:rsidRPr="004A21B9" w:rsidRDefault="00A237E5" w:rsidP="00860B4B">
      <w:pPr>
        <w:rPr>
          <w:noProof/>
          <w:lang w:val="en-US"/>
        </w:rPr>
      </w:pPr>
      <w:r w:rsidRPr="004A21B9">
        <w:rPr>
          <w:noProof/>
          <w:lang w:val="en-US"/>
        </w:rPr>
        <w:lastRenderedPageBreak/>
        <w:t>You can implement your own type of collections. Queue for example.</w:t>
      </w:r>
    </w:p>
    <w:p w:rsidR="00A237E5" w:rsidRPr="004A21B9" w:rsidRDefault="00A237E5" w:rsidP="00C342FD">
      <w:pPr>
        <w:pStyle w:val="Heading1"/>
        <w:numPr>
          <w:ilvl w:val="0"/>
          <w:numId w:val="12"/>
        </w:numPr>
        <w:jc w:val="center"/>
        <w:rPr>
          <w:noProof/>
          <w:sz w:val="36"/>
          <w:szCs w:val="36"/>
          <w:lang w:val="en-US"/>
        </w:rPr>
      </w:pPr>
      <w:bookmarkStart w:id="50" w:name="_Toc62204442"/>
      <w:r w:rsidRPr="004A21B9">
        <w:rPr>
          <w:noProof/>
          <w:sz w:val="36"/>
          <w:szCs w:val="36"/>
          <w:lang w:val="en-US"/>
        </w:rPr>
        <w:t>N</w:t>
      </w:r>
      <w:r w:rsidR="00122DF8" w:rsidRPr="004A21B9">
        <w:rPr>
          <w:noProof/>
          <w:sz w:val="36"/>
          <w:szCs w:val="36"/>
          <w:lang w:val="en-US"/>
        </w:rPr>
        <w:t>ATURAL</w:t>
      </w:r>
      <w:r w:rsidRPr="004A21B9">
        <w:rPr>
          <w:noProof/>
          <w:sz w:val="36"/>
          <w:szCs w:val="36"/>
          <w:lang w:val="en-US"/>
        </w:rPr>
        <w:t xml:space="preserve"> ID</w:t>
      </w:r>
      <w:r w:rsidR="00122DF8" w:rsidRPr="004A21B9">
        <w:rPr>
          <w:noProof/>
          <w:sz w:val="36"/>
          <w:szCs w:val="36"/>
          <w:lang w:val="en-US"/>
        </w:rPr>
        <w:t>S</w:t>
      </w:r>
      <w:bookmarkEnd w:id="50"/>
    </w:p>
    <w:p w:rsidR="00A237E5" w:rsidRPr="004A21B9" w:rsidRDefault="00A237E5" w:rsidP="000D207D">
      <w:pPr>
        <w:spacing w:after="120"/>
        <w:rPr>
          <w:noProof/>
          <w:lang w:val="en-US"/>
        </w:rPr>
      </w:pPr>
      <w:r w:rsidRPr="004A21B9">
        <w:rPr>
          <w:noProof/>
          <w:lang w:val="en-US"/>
        </w:rPr>
        <w:t>В качестве NaturalIDможно использовать:</w:t>
      </w:r>
    </w:p>
    <w:p w:rsidR="00A237E5" w:rsidRPr="004A21B9" w:rsidRDefault="00A237E5" w:rsidP="009719C9">
      <w:pPr>
        <w:numPr>
          <w:ilvl w:val="0"/>
          <w:numId w:val="45"/>
        </w:numPr>
        <w:rPr>
          <w:noProof/>
          <w:lang w:val="en-US"/>
        </w:rPr>
      </w:pPr>
      <w:r w:rsidRPr="004A21B9">
        <w:rPr>
          <w:noProof/>
          <w:lang w:val="en-US"/>
        </w:rPr>
        <w:t>Одиночное поле Entity.</w:t>
      </w:r>
    </w:p>
    <w:p w:rsidR="00A237E5" w:rsidRPr="004A21B9" w:rsidRDefault="00A237E5" w:rsidP="009719C9">
      <w:pPr>
        <w:numPr>
          <w:ilvl w:val="0"/>
          <w:numId w:val="45"/>
        </w:numPr>
        <w:rPr>
          <w:noProof/>
          <w:lang w:val="en-US"/>
        </w:rPr>
      </w:pPr>
      <w:r w:rsidRPr="004A21B9">
        <w:rPr>
          <w:noProof/>
          <w:lang w:val="en-US"/>
        </w:rPr>
        <w:t>Embeddable class.</w:t>
      </w:r>
    </w:p>
    <w:p w:rsidR="00A237E5" w:rsidRPr="004A21B9" w:rsidRDefault="00A237E5" w:rsidP="009719C9">
      <w:pPr>
        <w:numPr>
          <w:ilvl w:val="0"/>
          <w:numId w:val="45"/>
        </w:numPr>
        <w:rPr>
          <w:noProof/>
          <w:lang w:val="en-US"/>
        </w:rPr>
      </w:pPr>
      <w:r w:rsidRPr="004A21B9">
        <w:rPr>
          <w:noProof/>
          <w:lang w:val="en-US"/>
        </w:rPr>
        <w:t>Составное поле.</w:t>
      </w:r>
    </w:p>
    <w:p w:rsidR="00A237E5" w:rsidRPr="004A21B9" w:rsidRDefault="00A237E5" w:rsidP="000D207D">
      <w:pPr>
        <w:rPr>
          <w:noProof/>
          <w:lang w:val="en-US"/>
        </w:rPr>
      </w:pPr>
    </w:p>
    <w:p w:rsidR="00A237E5" w:rsidRPr="000F7FED" w:rsidRDefault="00A237E5" w:rsidP="000D207D">
      <w:pPr>
        <w:rPr>
          <w:noProof/>
        </w:rPr>
      </w:pPr>
      <w:r w:rsidRPr="000F7FED">
        <w:rPr>
          <w:noProof/>
        </w:rPr>
        <w:t>Призагрузке</w:t>
      </w:r>
      <w:r w:rsidRPr="004A21B9">
        <w:rPr>
          <w:noProof/>
          <w:lang w:val="en-US"/>
        </w:rPr>
        <w:t>entity</w:t>
      </w:r>
      <w:r w:rsidRPr="000F7FED">
        <w:rPr>
          <w:noProof/>
        </w:rPr>
        <w:t>по</w:t>
      </w:r>
      <w:r w:rsidRPr="004A21B9">
        <w:rPr>
          <w:noProof/>
          <w:lang w:val="en-US"/>
        </w:rPr>
        <w:t>naturalID</w:t>
      </w:r>
      <w:r w:rsidRPr="000F7FED">
        <w:rPr>
          <w:noProof/>
        </w:rPr>
        <w:t xml:space="preserve">формируется два запроса, сначала находится </w:t>
      </w:r>
      <w:r w:rsidRPr="004A21B9">
        <w:rPr>
          <w:noProof/>
          <w:lang w:val="en-US"/>
        </w:rPr>
        <w:t>ID</w:t>
      </w:r>
      <w:r w:rsidRPr="000F7FED">
        <w:rPr>
          <w:noProof/>
        </w:rPr>
        <w:t xml:space="preserve">класса по </w:t>
      </w:r>
      <w:r w:rsidRPr="004A21B9">
        <w:rPr>
          <w:noProof/>
          <w:lang w:val="en-US"/>
        </w:rPr>
        <w:t>NaturalID</w:t>
      </w:r>
      <w:r w:rsidRPr="000F7FED">
        <w:rPr>
          <w:noProof/>
        </w:rPr>
        <w:t xml:space="preserve">, потом сам класс по найденному </w:t>
      </w:r>
      <w:r w:rsidRPr="004A21B9">
        <w:rPr>
          <w:noProof/>
          <w:lang w:val="en-US"/>
        </w:rPr>
        <w:t>ID</w:t>
      </w:r>
      <w:r w:rsidRPr="000F7FED">
        <w:rPr>
          <w:noProof/>
        </w:rPr>
        <w:t xml:space="preserve">. Однако если будут созданы необходимые индексы, проблем с производительностью не будет. К тому же для </w:t>
      </w:r>
      <w:r w:rsidRPr="004A21B9">
        <w:rPr>
          <w:noProof/>
          <w:lang w:val="en-US"/>
        </w:rPr>
        <w:t>naturalID</w:t>
      </w:r>
      <w:r w:rsidRPr="000F7FED">
        <w:rPr>
          <w:noProof/>
        </w:rPr>
        <w:t xml:space="preserve">можно использовать </w:t>
      </w:r>
      <w:r w:rsidRPr="004A21B9">
        <w:rPr>
          <w:noProof/>
          <w:lang w:val="en-US"/>
        </w:rPr>
        <w:t>Cahing</w:t>
      </w:r>
      <w:r w:rsidRPr="000F7FED">
        <w:rPr>
          <w:noProof/>
        </w:rPr>
        <w:t xml:space="preserve"> (</w:t>
      </w:r>
      <w:r w:rsidRPr="000F7FED">
        <w:rPr>
          <w:rFonts w:ascii="Consolas" w:hAnsi="Consolas" w:cs="Consolas"/>
          <w:noProof/>
          <w:color w:val="3F7F5F"/>
          <w:sz w:val="20"/>
          <w:szCs w:val="20"/>
          <w:shd w:val="clear" w:color="auto" w:fill="E8F2FE"/>
        </w:rPr>
        <w:t>@</w:t>
      </w:r>
      <w:r w:rsidRPr="004A21B9">
        <w:rPr>
          <w:rFonts w:ascii="Consolas" w:hAnsi="Consolas" w:cs="Consolas"/>
          <w:noProof/>
          <w:color w:val="000000"/>
          <w:sz w:val="20"/>
          <w:szCs w:val="20"/>
          <w:u w:val="single"/>
          <w:shd w:val="clear" w:color="auto" w:fill="E8F2FE"/>
          <w:lang w:val="en-US"/>
        </w:rPr>
        <w:t>NaturalIdCache</w:t>
      </w:r>
      <w:r w:rsidRPr="000F7FED">
        <w:rPr>
          <w:rFonts w:ascii="Consolas" w:hAnsi="Consolas" w:cs="Consolas"/>
          <w:noProof/>
          <w:color w:val="000000"/>
          <w:sz w:val="20"/>
          <w:szCs w:val="20"/>
          <w:u w:val="single"/>
          <w:shd w:val="clear" w:color="auto" w:fill="E8F2FE"/>
        </w:rPr>
        <w:t xml:space="preserve"> для </w:t>
      </w:r>
      <w:r w:rsidRPr="004A21B9">
        <w:rPr>
          <w:rFonts w:ascii="Consolas" w:hAnsi="Consolas" w:cs="Consolas"/>
          <w:noProof/>
          <w:color w:val="000000"/>
          <w:sz w:val="20"/>
          <w:szCs w:val="20"/>
          <w:u w:val="single"/>
          <w:shd w:val="clear" w:color="auto" w:fill="E8F2FE"/>
          <w:lang w:val="en-US"/>
        </w:rPr>
        <w:t>entity</w:t>
      </w:r>
      <w:r w:rsidRPr="000F7FED">
        <w:rPr>
          <w:noProof/>
        </w:rPr>
        <w:t>).</w:t>
      </w:r>
    </w:p>
    <w:p w:rsidR="00A237E5" w:rsidRPr="000F7FED" w:rsidRDefault="00A237E5" w:rsidP="000D207D">
      <w:pPr>
        <w:rPr>
          <w:noProof/>
        </w:rPr>
      </w:pPr>
    </w:p>
    <w:p w:rsidR="00A237E5" w:rsidRPr="000F7FED" w:rsidRDefault="00A237E5" w:rsidP="0048597D">
      <w:pPr>
        <w:spacing w:after="120"/>
        <w:rPr>
          <w:noProof/>
        </w:rPr>
      </w:pPr>
      <w:r w:rsidRPr="000F7FED">
        <w:rPr>
          <w:noProof/>
        </w:rPr>
        <w:t xml:space="preserve">Для получения </w:t>
      </w:r>
      <w:r w:rsidRPr="004A21B9">
        <w:rPr>
          <w:noProof/>
          <w:lang w:val="en-US"/>
        </w:rPr>
        <w:t>entity</w:t>
      </w:r>
      <w:r w:rsidRPr="000F7FED">
        <w:rPr>
          <w:noProof/>
        </w:rPr>
        <w:t xml:space="preserve"> с помощью класса </w:t>
      </w:r>
      <w:r w:rsidRPr="004A21B9">
        <w:rPr>
          <w:noProof/>
          <w:lang w:val="en-US"/>
        </w:rPr>
        <w:t>NaturalIdLoadAccess</w:t>
      </w:r>
      <w:r w:rsidRPr="000F7FED">
        <w:rPr>
          <w:noProof/>
        </w:rPr>
        <w:t xml:space="preserve"> существует два метода:</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load</w:t>
      </w:r>
      <w:r w:rsidRPr="004A21B9">
        <w:rPr>
          <w:b/>
          <w:noProof/>
          <w:sz w:val="20"/>
          <w:szCs w:val="20"/>
          <w:lang w:val="en-US"/>
        </w:rPr>
        <w:t>()</w:t>
      </w:r>
      <w:r w:rsidRPr="004A21B9">
        <w:rPr>
          <w:noProof/>
          <w:sz w:val="20"/>
          <w:szCs w:val="20"/>
          <w:lang w:val="en-US"/>
        </w:rPr>
        <w:t xml:space="preserve"> - </w:t>
      </w:r>
      <w:r w:rsidRPr="004A21B9">
        <w:rPr>
          <w:noProof/>
          <w:lang w:val="en-US"/>
        </w:rPr>
        <w:t>obtains a reference to the entity, making sure that the entity state is initialized.</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getReference</w:t>
      </w:r>
      <w:r w:rsidRPr="004A21B9">
        <w:rPr>
          <w:b/>
          <w:noProof/>
          <w:sz w:val="20"/>
          <w:szCs w:val="20"/>
          <w:lang w:val="en-US"/>
        </w:rPr>
        <w:t xml:space="preserve">() - </w:t>
      </w:r>
      <w:r w:rsidRPr="004A21B9">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4A21B9" w:rsidRDefault="00A237E5" w:rsidP="001E17D0">
      <w:pPr>
        <w:rPr>
          <w:noProof/>
          <w:lang w:val="en-US"/>
        </w:rPr>
      </w:pPr>
    </w:p>
    <w:p w:rsidR="00A237E5" w:rsidRPr="000F7FED" w:rsidRDefault="00A237E5" w:rsidP="001E17D0">
      <w:pPr>
        <w:rPr>
          <w:noProof/>
        </w:rPr>
      </w:pPr>
      <w:r w:rsidRPr="000F7FED">
        <w:rPr>
          <w:noProof/>
        </w:rPr>
        <w:t xml:space="preserve">Для обозначения </w:t>
      </w:r>
      <w:r w:rsidRPr="004A21B9">
        <w:rPr>
          <w:noProof/>
          <w:lang w:val="en-US"/>
        </w:rPr>
        <w:t>naturalId</w:t>
      </w:r>
      <w:r w:rsidRPr="000F7FED">
        <w:rPr>
          <w:noProof/>
        </w:rPr>
        <w:t>используется аннотация @</w:t>
      </w:r>
      <w:r w:rsidRPr="004A21B9">
        <w:rPr>
          <w:noProof/>
          <w:lang w:val="en-US"/>
        </w:rPr>
        <w:t>NaturalId</w:t>
      </w:r>
      <w:r w:rsidRPr="000F7FED">
        <w:rPr>
          <w:noProof/>
        </w:rPr>
        <w:t xml:space="preserve">. Данная аннотация имеет параметр </w:t>
      </w:r>
      <w:r w:rsidRPr="004A21B9">
        <w:rPr>
          <w:b/>
          <w:noProof/>
          <w:lang w:val="en-US"/>
        </w:rPr>
        <w:t>mutable</w:t>
      </w:r>
      <w:r w:rsidRPr="000F7FED">
        <w:rPr>
          <w:noProof/>
        </w:rPr>
        <w:t xml:space="preserve">, со значение по умолчанию – </w:t>
      </w:r>
      <w:r w:rsidRPr="004A21B9">
        <w:rPr>
          <w:noProof/>
          <w:lang w:val="en-US"/>
        </w:rPr>
        <w:t>false</w:t>
      </w:r>
      <w:r w:rsidRPr="000F7FED">
        <w:rPr>
          <w:noProof/>
        </w:rPr>
        <w:t xml:space="preserve"> (Можно настроить оптимизацию исполнения). </w:t>
      </w:r>
    </w:p>
    <w:p w:rsidR="00A237E5" w:rsidRPr="004A21B9" w:rsidRDefault="00A237E5" w:rsidP="005605D5">
      <w:pPr>
        <w:pStyle w:val="Heading1"/>
        <w:numPr>
          <w:ilvl w:val="0"/>
          <w:numId w:val="12"/>
        </w:numPr>
        <w:jc w:val="center"/>
        <w:rPr>
          <w:noProof/>
          <w:sz w:val="36"/>
          <w:szCs w:val="36"/>
          <w:lang w:val="en-US"/>
        </w:rPr>
      </w:pPr>
      <w:bookmarkStart w:id="51" w:name="_Toc62204443"/>
      <w:r w:rsidRPr="004A21B9">
        <w:rPr>
          <w:noProof/>
          <w:sz w:val="36"/>
          <w:szCs w:val="36"/>
          <w:lang w:val="en-US"/>
        </w:rPr>
        <w:t>DYNAMIC MODEL</w:t>
      </w:r>
      <w:bookmarkEnd w:id="51"/>
    </w:p>
    <w:p w:rsidR="00A237E5" w:rsidRPr="004A21B9" w:rsidRDefault="00A237E5" w:rsidP="0002207B">
      <w:pPr>
        <w:rPr>
          <w:noProof/>
          <w:lang w:val="en-US"/>
        </w:rPr>
      </w:pPr>
      <w:r w:rsidRPr="004A21B9">
        <w:rPr>
          <w:noProof/>
          <w:lang w:val="en-US"/>
        </w:rPr>
        <w:t>Hibernate</w:t>
      </w:r>
      <w:r w:rsidRPr="000F7FED">
        <w:rPr>
          <w:noProof/>
        </w:rPr>
        <w:t xml:space="preserve"> позволяет сохранять объект в базу, имея лишь его описание в конфигурационном файле, наличие самого класса не требуется. </w:t>
      </w:r>
      <w:r w:rsidRPr="004A21B9">
        <w:rPr>
          <w:noProof/>
          <w:lang w:val="en-US"/>
        </w:rPr>
        <w:t>Может применяться для прототипирования.</w:t>
      </w:r>
    </w:p>
    <w:p w:rsidR="00A237E5" w:rsidRPr="004A21B9" w:rsidRDefault="00A237E5" w:rsidP="00164DEA">
      <w:pPr>
        <w:pStyle w:val="Heading1"/>
        <w:numPr>
          <w:ilvl w:val="0"/>
          <w:numId w:val="12"/>
        </w:numPr>
        <w:jc w:val="center"/>
        <w:rPr>
          <w:noProof/>
          <w:sz w:val="36"/>
          <w:szCs w:val="36"/>
          <w:lang w:val="en-US"/>
        </w:rPr>
      </w:pPr>
      <w:bookmarkStart w:id="52" w:name="_Toc62204444"/>
      <w:r w:rsidRPr="004A21B9">
        <w:rPr>
          <w:noProof/>
          <w:sz w:val="36"/>
          <w:szCs w:val="36"/>
          <w:lang w:val="en-US"/>
        </w:rPr>
        <w:t>INHERITANCE</w:t>
      </w:r>
      <w:bookmarkEnd w:id="52"/>
    </w:p>
    <w:p w:rsidR="00A237E5" w:rsidRPr="004A21B9" w:rsidRDefault="00A237E5" w:rsidP="00A40ED4">
      <w:pPr>
        <w:spacing w:after="120"/>
        <w:rPr>
          <w:noProof/>
          <w:lang w:val="en-US"/>
        </w:rPr>
      </w:pPr>
      <w:r w:rsidRPr="004A21B9">
        <w:rPr>
          <w:noProof/>
          <w:lang w:val="en-US"/>
        </w:rPr>
        <w:t>Although relational database systems don’t provide support for inheritance, Hibernate provides several strategies to leverage this object-oriented trait onto domain model entities:</w:t>
      </w:r>
    </w:p>
    <w:p w:rsidR="00125CBB" w:rsidRPr="004A21B9" w:rsidRDefault="00A237E5" w:rsidP="003228E7">
      <w:pPr>
        <w:spacing w:after="120"/>
        <w:rPr>
          <w:noProof/>
          <w:lang w:val="en-US"/>
        </w:rPr>
      </w:pPr>
      <w:r w:rsidRPr="004A21B9">
        <w:rPr>
          <w:b/>
          <w:noProof/>
          <w:color w:val="0070C0"/>
          <w:lang w:val="en-US"/>
        </w:rPr>
        <w:t>MappedSuperclass</w:t>
      </w:r>
      <w:r w:rsidRPr="004A21B9">
        <w:rPr>
          <w:noProof/>
          <w:lang w:val="en-US"/>
        </w:rPr>
        <w:t xml:space="preserve"> - Inheritance is implemented in the domain model only without reflecting it in the database schema.</w:t>
      </w:r>
    </w:p>
    <w:p w:rsidR="00A237E5" w:rsidRPr="004A21B9" w:rsidRDefault="00FF2A99" w:rsidP="003228E7">
      <w:pPr>
        <w:spacing w:after="120"/>
        <w:rPr>
          <w:noProof/>
          <w:lang w:val="en-US"/>
        </w:rPr>
      </w:pPr>
      <w:r w:rsidRPr="004A21B9">
        <w:rPr>
          <w:noProof/>
          <w:lang w:val="en-US"/>
        </w:rPr>
        <w:t xml:space="preserve">Because the </w:t>
      </w:r>
      <w:r w:rsidRPr="004A21B9">
        <w:rPr>
          <w:rFonts w:ascii="Courier New" w:hAnsi="Courier New" w:cs="Courier New"/>
          <w:noProof/>
          <w:sz w:val="20"/>
          <w:szCs w:val="20"/>
          <w:lang w:val="en-US"/>
        </w:rPr>
        <w:t>@MappedSuperclass</w:t>
      </w:r>
      <w:r w:rsidRPr="004A21B9">
        <w:rPr>
          <w:noProof/>
          <w:lang w:val="en-US"/>
        </w:rPr>
        <w:t xml:space="preserve"> inheritance model is not mirrored at the database level, it’s not possible to use polymorphic queries referencing the </w:t>
      </w:r>
      <w:r w:rsidRPr="004A21B9">
        <w:rPr>
          <w:rFonts w:ascii="Courier New" w:hAnsi="Courier New" w:cs="Courier New"/>
          <w:noProof/>
          <w:sz w:val="20"/>
          <w:szCs w:val="20"/>
          <w:lang w:val="en-US"/>
        </w:rPr>
        <w:t>@MappedSuperclass</w:t>
      </w:r>
      <w:r w:rsidRPr="004A21B9">
        <w:rPr>
          <w:noProof/>
          <w:lang w:val="en-US"/>
        </w:rPr>
        <w:t xml:space="preserve"> when fetching persistent objects by their base class.</w:t>
      </w:r>
    </w:p>
    <w:p w:rsidR="00A237E5" w:rsidRPr="004A21B9" w:rsidRDefault="00A237E5" w:rsidP="003228E7">
      <w:pPr>
        <w:spacing w:after="120"/>
        <w:rPr>
          <w:noProof/>
          <w:lang w:val="en-US"/>
        </w:rPr>
      </w:pPr>
      <w:r w:rsidRPr="004A21B9">
        <w:rPr>
          <w:b/>
          <w:noProof/>
          <w:color w:val="0070C0"/>
          <w:lang w:val="en-US"/>
        </w:rPr>
        <w:t>Singletable</w:t>
      </w:r>
      <w:r w:rsidRPr="004A21B9">
        <w:rPr>
          <w:noProof/>
          <w:lang w:val="en-US"/>
        </w:rPr>
        <w:t xml:space="preserve"> - The domain model class hierarchy is materialized into a single table which contains entities belonging to different class types.</w:t>
      </w:r>
    </w:p>
    <w:p w:rsidR="00B544FA" w:rsidRPr="004A21B9" w:rsidRDefault="00B544FA" w:rsidP="003228E7">
      <w:pPr>
        <w:spacing w:after="120"/>
        <w:rPr>
          <w:noProof/>
          <w:lang w:val="en-US"/>
        </w:rPr>
      </w:pPr>
      <w:r w:rsidRPr="004A21B9">
        <w:rPr>
          <w:noProof/>
          <w:lang w:val="en-US"/>
        </w:rPr>
        <w:t xml:space="preserve">When omitting an explicit inheritance strategy (e.g. </w:t>
      </w:r>
      <w:r w:rsidRPr="004A21B9">
        <w:rPr>
          <w:rFonts w:ascii="Courier New" w:hAnsi="Courier New" w:cs="Courier New"/>
          <w:noProof/>
          <w:sz w:val="20"/>
          <w:szCs w:val="20"/>
          <w:lang w:val="en-US"/>
        </w:rPr>
        <w:t>@Inheritance</w:t>
      </w:r>
      <w:r w:rsidRPr="004A21B9">
        <w:rPr>
          <w:noProof/>
          <w:lang w:val="en-US"/>
        </w:rPr>
        <w:t xml:space="preserve">), JPA will choose the </w:t>
      </w:r>
      <w:r w:rsidRPr="004A21B9">
        <w:rPr>
          <w:rFonts w:ascii="Courier New" w:hAnsi="Courier New" w:cs="Courier New"/>
          <w:noProof/>
          <w:sz w:val="20"/>
          <w:szCs w:val="20"/>
          <w:lang w:val="en-US"/>
        </w:rPr>
        <w:t>SINGLE_TABLE</w:t>
      </w:r>
      <w:r w:rsidRPr="004A21B9">
        <w:rPr>
          <w:noProof/>
          <w:lang w:val="en-US"/>
        </w:rPr>
        <w:t xml:space="preserve"> strategy by default.</w:t>
      </w:r>
    </w:p>
    <w:p w:rsidR="00B544FA" w:rsidRPr="004A21B9" w:rsidRDefault="00B544FA" w:rsidP="003228E7">
      <w:pPr>
        <w:spacing w:after="120"/>
        <w:rPr>
          <w:noProof/>
          <w:lang w:val="en-US"/>
        </w:rPr>
      </w:pPr>
      <w:r w:rsidRPr="004A21B9">
        <w:rPr>
          <w:noProof/>
          <w:lang w:val="en-US"/>
        </w:rPr>
        <w:t>Version and id properties are assumed to be inherited from the root class.</w:t>
      </w:r>
    </w:p>
    <w:p w:rsidR="00CA28A5" w:rsidRPr="004A21B9" w:rsidRDefault="00CA28A5" w:rsidP="00683170">
      <w:pPr>
        <w:rPr>
          <w:noProof/>
          <w:lang w:val="en-US"/>
        </w:rPr>
      </w:pPr>
      <w:r w:rsidRPr="004A21B9">
        <w:rPr>
          <w:b/>
          <w:noProof/>
          <w:lang w:val="en-US"/>
        </w:rPr>
        <w:lastRenderedPageBreak/>
        <w:t>Discriminator</w:t>
      </w:r>
    </w:p>
    <w:p w:rsidR="00CA28A5" w:rsidRPr="004A21B9" w:rsidRDefault="00CA28A5" w:rsidP="00CA28A5">
      <w:pPr>
        <w:rPr>
          <w:noProof/>
          <w:lang w:val="en-US"/>
        </w:rPr>
      </w:pPr>
      <w:r w:rsidRPr="004A21B9">
        <w:rPr>
          <w:noProof/>
          <w:lang w:val="en-US"/>
        </w:rPr>
        <w:t xml:space="preserve">Each subclass in a hierarchy must define a unique discriminator value, which is used to differentiate between rows belonging to separate subclass types. If this is not specified, the </w:t>
      </w:r>
      <w:r w:rsidRPr="004A21B9">
        <w:rPr>
          <w:rFonts w:ascii="Courier New" w:hAnsi="Courier New" w:cs="Courier New"/>
          <w:noProof/>
          <w:sz w:val="20"/>
          <w:szCs w:val="20"/>
          <w:lang w:val="en-US"/>
        </w:rPr>
        <w:t>DTYPE</w:t>
      </w:r>
      <w:r w:rsidRPr="004A21B9">
        <w:rPr>
          <w:noProof/>
          <w:lang w:val="en-US"/>
        </w:rPr>
        <w:t xml:space="preserve"> column is used as a discriminator, storing the associated subclass name.</w:t>
      </w:r>
    </w:p>
    <w:p w:rsidR="00CA28A5" w:rsidRPr="004A21B9" w:rsidRDefault="00CA28A5" w:rsidP="00CA28A5">
      <w:pPr>
        <w:pStyle w:val="NormalWeb"/>
        <w:spacing w:before="0" w:beforeAutospacing="0" w:after="120" w:afterAutospacing="0"/>
        <w:rPr>
          <w:noProof/>
          <w:lang w:val="en-US"/>
        </w:rPr>
      </w:pPr>
      <w:r w:rsidRPr="004A21B9">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4A21B9">
        <w:rPr>
          <w:rStyle w:val="HTMLCode"/>
          <w:noProof/>
          <w:lang w:val="en-US"/>
        </w:rPr>
        <w:t>String</w:t>
      </w:r>
      <w:r w:rsidRPr="004A21B9">
        <w:rPr>
          <w:noProof/>
          <w:lang w:val="en-US"/>
        </w:rPr>
        <w:t xml:space="preserve">, </w:t>
      </w:r>
      <w:r w:rsidRPr="004A21B9">
        <w:rPr>
          <w:rStyle w:val="HTMLCode"/>
          <w:noProof/>
          <w:lang w:val="en-US"/>
        </w:rPr>
        <w:t>char</w:t>
      </w:r>
      <w:r w:rsidRPr="004A21B9">
        <w:rPr>
          <w:noProof/>
          <w:lang w:val="en-US"/>
        </w:rPr>
        <w:t xml:space="preserve">, </w:t>
      </w:r>
      <w:r w:rsidRPr="004A21B9">
        <w:rPr>
          <w:rStyle w:val="HTMLCode"/>
          <w:noProof/>
          <w:lang w:val="en-US"/>
        </w:rPr>
        <w:t>int</w:t>
      </w:r>
      <w:r w:rsidRPr="004A21B9">
        <w:rPr>
          <w:noProof/>
          <w:lang w:val="en-US"/>
        </w:rPr>
        <w:t xml:space="preserve">, </w:t>
      </w:r>
      <w:r w:rsidRPr="004A21B9">
        <w:rPr>
          <w:rStyle w:val="HTMLCode"/>
          <w:noProof/>
          <w:lang w:val="en-US"/>
        </w:rPr>
        <w:t>byte</w:t>
      </w:r>
      <w:r w:rsidRPr="004A21B9">
        <w:rPr>
          <w:noProof/>
          <w:lang w:val="en-US"/>
        </w:rPr>
        <w:t xml:space="preserve">, </w:t>
      </w:r>
      <w:r w:rsidRPr="004A21B9">
        <w:rPr>
          <w:rStyle w:val="HTMLCode"/>
          <w:noProof/>
          <w:lang w:val="en-US"/>
        </w:rPr>
        <w:t>short</w:t>
      </w:r>
      <w:r w:rsidRPr="004A21B9">
        <w:rPr>
          <w:noProof/>
          <w:lang w:val="en-US"/>
        </w:rPr>
        <w:t xml:space="preserve">, </w:t>
      </w:r>
      <w:r w:rsidRPr="004A21B9">
        <w:rPr>
          <w:rStyle w:val="HTMLCode"/>
          <w:noProof/>
          <w:lang w:val="en-US"/>
        </w:rPr>
        <w:t>boolean</w:t>
      </w:r>
      <w:r w:rsidRPr="004A21B9">
        <w:rPr>
          <w:noProof/>
          <w:lang w:val="en-US"/>
        </w:rPr>
        <w:t xml:space="preserve">(including </w:t>
      </w:r>
      <w:r w:rsidRPr="004A21B9">
        <w:rPr>
          <w:rStyle w:val="HTMLCode"/>
          <w:noProof/>
          <w:lang w:val="en-US"/>
        </w:rPr>
        <w:t>yes_no</w:t>
      </w:r>
      <w:r w:rsidRPr="004A21B9">
        <w:rPr>
          <w:noProof/>
          <w:lang w:val="en-US"/>
        </w:rPr>
        <w:t xml:space="preserve">, </w:t>
      </w:r>
      <w:r w:rsidRPr="004A21B9">
        <w:rPr>
          <w:rStyle w:val="HTMLCode"/>
          <w:noProof/>
          <w:lang w:val="en-US"/>
        </w:rPr>
        <w:t>true_false</w:t>
      </w:r>
      <w:r w:rsidRPr="004A21B9">
        <w:rPr>
          <w:noProof/>
          <w:lang w:val="en-US"/>
        </w:rPr>
        <w:t>).</w:t>
      </w:r>
    </w:p>
    <w:p w:rsidR="001F4903" w:rsidRPr="004A21B9" w:rsidRDefault="001F4903" w:rsidP="003228E7">
      <w:pPr>
        <w:spacing w:after="120"/>
        <w:rPr>
          <w:noProof/>
          <w:lang w:val="en-US"/>
        </w:rPr>
      </w:pPr>
      <w:r w:rsidRPr="004A21B9">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4A21B9">
        <w:rPr>
          <w:rFonts w:ascii="Courier New" w:hAnsi="Courier New" w:cs="Courier New"/>
          <w:noProof/>
          <w:sz w:val="20"/>
          <w:szCs w:val="20"/>
          <w:lang w:val="en-US"/>
        </w:rPr>
        <w:t>CHECK</w:t>
      </w:r>
      <w:r w:rsidRPr="004A21B9">
        <w:rPr>
          <w:noProof/>
          <w:lang w:val="en-US"/>
        </w:rPr>
        <w:t xml:space="preserve"> or </w:t>
      </w:r>
      <w:r w:rsidRPr="004A21B9">
        <w:rPr>
          <w:rFonts w:ascii="Courier New" w:hAnsi="Courier New" w:cs="Courier New"/>
          <w:noProof/>
          <w:sz w:val="20"/>
          <w:szCs w:val="20"/>
          <w:lang w:val="en-US"/>
        </w:rPr>
        <w:t>TRIGGER</w:t>
      </w:r>
      <w:r w:rsidRPr="004A21B9">
        <w:rPr>
          <w:noProof/>
          <w:lang w:val="en-US"/>
        </w:rPr>
        <w:t xml:space="preserve"> constraints.</w:t>
      </w:r>
    </w:p>
    <w:p w:rsidR="00A237E5" w:rsidRPr="004A21B9" w:rsidRDefault="00A237E5" w:rsidP="003228E7">
      <w:pPr>
        <w:spacing w:after="120"/>
        <w:rPr>
          <w:noProof/>
          <w:lang w:val="en-US"/>
        </w:rPr>
      </w:pPr>
      <w:r w:rsidRPr="004A21B9">
        <w:rPr>
          <w:b/>
          <w:noProof/>
          <w:color w:val="0070C0"/>
          <w:lang w:val="en-US"/>
        </w:rPr>
        <w:t>Joinedtable</w:t>
      </w:r>
      <w:r w:rsidRPr="004A21B9">
        <w:rPr>
          <w:noProof/>
          <w:lang w:val="en-US"/>
        </w:rPr>
        <w:t xml:space="preserve"> - The base class and all the subclasses have their own database tables and fetching a subclass entity requires a join with the parent table as well.</w:t>
      </w:r>
    </w:p>
    <w:p w:rsidR="00A237E5" w:rsidRPr="004A21B9" w:rsidRDefault="00A237E5" w:rsidP="00FA6986">
      <w:pPr>
        <w:spacing w:after="120"/>
        <w:rPr>
          <w:noProof/>
          <w:lang w:val="en-US"/>
        </w:rPr>
      </w:pPr>
      <w:r w:rsidRPr="004A21B9">
        <w:rPr>
          <w:b/>
          <w:noProof/>
          <w:color w:val="0070C0"/>
          <w:lang w:val="en-US"/>
        </w:rPr>
        <w:t>Table per class</w:t>
      </w:r>
      <w:r w:rsidRPr="004A21B9">
        <w:rPr>
          <w:noProof/>
          <w:lang w:val="en-US"/>
        </w:rPr>
        <w:t xml:space="preserve"> - Each subclass has its own table containing both the subclass and the base class properties.</w:t>
      </w:r>
      <w:r w:rsidR="0078171C" w:rsidRPr="004A21B9">
        <w:rPr>
          <w:noProof/>
          <w:lang w:val="en-US"/>
        </w:rPr>
        <w:t>A requirement for all child objects of the same parent entity is that they have unique IDs among them(?).</w:t>
      </w:r>
    </w:p>
    <w:p w:rsidR="00683170" w:rsidRPr="004A21B9" w:rsidRDefault="00683170" w:rsidP="00A95C55">
      <w:pPr>
        <w:rPr>
          <w:b/>
          <w:noProof/>
          <w:lang w:val="en-US"/>
        </w:rPr>
      </w:pPr>
      <w:r w:rsidRPr="004A21B9">
        <w:rPr>
          <w:b/>
          <w:noProof/>
          <w:lang w:val="en-US"/>
        </w:rPr>
        <w:t>Polymorphic Queries</w:t>
      </w:r>
    </w:p>
    <w:p w:rsidR="00986CA6" w:rsidRPr="004A21B9" w:rsidRDefault="00986CA6" w:rsidP="00986CA6">
      <w:pPr>
        <w:spacing w:before="100" w:beforeAutospacing="1"/>
        <w:rPr>
          <w:noProof/>
          <w:lang w:val="en-US" w:eastAsia="en-US"/>
        </w:rPr>
      </w:pPr>
      <w:r w:rsidRPr="004A21B9">
        <w:rPr>
          <w:noProof/>
          <w:lang w:val="en-US" w:eastAsia="en-US"/>
        </w:rPr>
        <w:t>By default, when you query a base class entity, the polymorphic query will fetch all subclasses belonging to the base type.</w:t>
      </w:r>
    </w:p>
    <w:p w:rsidR="00986CA6" w:rsidRPr="004A21B9" w:rsidRDefault="00986CA6" w:rsidP="00986CA6">
      <w:pPr>
        <w:spacing w:after="100" w:afterAutospacing="1"/>
        <w:rPr>
          <w:noProof/>
          <w:lang w:val="en-US" w:eastAsia="en-US"/>
        </w:rPr>
      </w:pPr>
      <w:r w:rsidRPr="004A21B9">
        <w:rPr>
          <w:noProof/>
          <w:lang w:val="en-US" w:eastAsia="en-US"/>
        </w:rPr>
        <w:t xml:space="preserve">However, you can even query </w:t>
      </w:r>
      <w:r w:rsidRPr="004A21B9">
        <w:rPr>
          <w:b/>
          <w:bCs/>
          <w:noProof/>
          <w:lang w:val="en-US" w:eastAsia="en-US"/>
        </w:rPr>
        <w:t>interfaces or base classes that don’t belong to the JPA entity inheritance model</w:t>
      </w:r>
      <w:r w:rsidRPr="004A21B9">
        <w:rPr>
          <w:noProof/>
          <w:lang w:val="en-US" w:eastAsia="en-US"/>
        </w:rPr>
        <w:t>.</w:t>
      </w:r>
    </w:p>
    <w:p w:rsidR="00986CA6" w:rsidRPr="004A21B9" w:rsidRDefault="001C1C4D" w:rsidP="00986CA6">
      <w:pPr>
        <w:spacing w:after="100" w:afterAutospacing="1"/>
        <w:rPr>
          <w:noProof/>
          <w:lang w:val="en-US" w:eastAsia="en-US"/>
        </w:rPr>
      </w:pPr>
      <w:r w:rsidRPr="004A21B9">
        <w:rPr>
          <w:noProof/>
          <w:lang w:val="en-US"/>
        </w:rPr>
        <w:t xml:space="preserve">When we query against the </w:t>
      </w:r>
      <w:r w:rsidRPr="004A21B9">
        <w:rPr>
          <w:rFonts w:ascii="Courier New" w:hAnsi="Courier New" w:cs="Courier New"/>
          <w:noProof/>
          <w:sz w:val="20"/>
          <w:szCs w:val="20"/>
          <w:lang w:val="en-US"/>
        </w:rPr>
        <w:t>superclass orinterface</w:t>
      </w:r>
      <w:r w:rsidRPr="004A21B9">
        <w:rPr>
          <w:noProof/>
          <w:lang w:val="en-US"/>
        </w:rPr>
        <w:t xml:space="preserve">, Hibernate is going to fetch only the entities that are either mapped with </w:t>
      </w:r>
      <w:r w:rsidRPr="004A21B9">
        <w:rPr>
          <w:rFonts w:ascii="Courier New" w:hAnsi="Courier New" w:cs="Courier New"/>
          <w:noProof/>
          <w:sz w:val="20"/>
          <w:szCs w:val="20"/>
          <w:lang w:val="en-US"/>
        </w:rPr>
        <w:t>@Polymorphism(type = PolymorphismType.IMPLICIT)</w:t>
      </w:r>
      <w:r w:rsidRPr="004A21B9">
        <w:rPr>
          <w:noProof/>
          <w:lang w:val="en-US"/>
        </w:rPr>
        <w:t xml:space="preserve"> or they are not annotated at all with the </w:t>
      </w:r>
      <w:r w:rsidRPr="004A21B9">
        <w:rPr>
          <w:rFonts w:ascii="Courier New" w:hAnsi="Courier New" w:cs="Courier New"/>
          <w:noProof/>
          <w:sz w:val="20"/>
          <w:szCs w:val="20"/>
          <w:lang w:val="en-US"/>
        </w:rPr>
        <w:t>@Polymorphism</w:t>
      </w:r>
      <w:r w:rsidRPr="004A21B9">
        <w:rPr>
          <w:noProof/>
          <w:lang w:val="en-US"/>
        </w:rPr>
        <w:t xml:space="preserve"> annotation (implying the IMPLICIT behavior).</w:t>
      </w:r>
    </w:p>
    <w:p w:rsidR="00560F2F" w:rsidRPr="004A21B9" w:rsidRDefault="00560F2F" w:rsidP="00560F2F">
      <w:pPr>
        <w:pStyle w:val="Heading1"/>
        <w:numPr>
          <w:ilvl w:val="0"/>
          <w:numId w:val="12"/>
        </w:numPr>
        <w:jc w:val="center"/>
        <w:rPr>
          <w:noProof/>
          <w:sz w:val="36"/>
          <w:szCs w:val="36"/>
          <w:lang w:val="en-US"/>
        </w:rPr>
      </w:pPr>
      <w:bookmarkStart w:id="53" w:name="_Toc62204445"/>
      <w:r w:rsidRPr="004A21B9">
        <w:rPr>
          <w:noProof/>
          <w:sz w:val="36"/>
          <w:szCs w:val="36"/>
          <w:lang w:val="en-US"/>
        </w:rPr>
        <w:t>IMMUTABILITY</w:t>
      </w:r>
      <w:bookmarkEnd w:id="53"/>
    </w:p>
    <w:p w:rsidR="00560F2F" w:rsidRPr="004A21B9" w:rsidRDefault="00560F2F" w:rsidP="00560F2F">
      <w:pPr>
        <w:spacing w:before="100" w:beforeAutospacing="1"/>
        <w:rPr>
          <w:noProof/>
          <w:lang w:val="en-US"/>
        </w:rPr>
      </w:pPr>
      <w:r w:rsidRPr="000F7FED">
        <w:rPr>
          <w:noProof/>
        </w:rPr>
        <w:t xml:space="preserve">Хорошей практикой является пометка неизменяемых </w:t>
      </w:r>
      <w:r w:rsidRPr="004A21B9">
        <w:rPr>
          <w:noProof/>
          <w:lang w:val="en-US"/>
        </w:rPr>
        <w:t>Entities</w:t>
      </w:r>
      <w:r w:rsidRPr="000F7FED">
        <w:rPr>
          <w:noProof/>
        </w:rPr>
        <w:t xml:space="preserve">и </w:t>
      </w:r>
      <w:r w:rsidRPr="004A21B9">
        <w:rPr>
          <w:noProof/>
          <w:lang w:val="en-US"/>
        </w:rPr>
        <w:t>Collections</w:t>
      </w:r>
      <w:r w:rsidRPr="000F7FED">
        <w:rPr>
          <w:noProof/>
        </w:rPr>
        <w:t xml:space="preserve"> как </w:t>
      </w:r>
      <w:r w:rsidRPr="000F7FED">
        <w:rPr>
          <w:b/>
          <w:noProof/>
          <w:color w:val="0070C0"/>
        </w:rPr>
        <w:t>@</w:t>
      </w:r>
      <w:r w:rsidRPr="004A21B9">
        <w:rPr>
          <w:b/>
          <w:noProof/>
          <w:color w:val="0070C0"/>
          <w:lang w:val="en-US"/>
        </w:rPr>
        <w:t>Immutable</w:t>
      </w:r>
      <w:r w:rsidRPr="000F7FED">
        <w:rPr>
          <w:noProof/>
        </w:rPr>
        <w:t xml:space="preserve">. </w:t>
      </w:r>
      <w:r w:rsidRPr="004A21B9">
        <w:rPr>
          <w:noProof/>
          <w:lang w:val="en-US"/>
        </w:rPr>
        <w:t xml:space="preserve">Это позволяет Hibernateпроводить определенные оптимизации. </w:t>
      </w:r>
    </w:p>
    <w:p w:rsidR="00560F2F" w:rsidRPr="004A21B9" w:rsidRDefault="00560F2F" w:rsidP="00560F2F">
      <w:pPr>
        <w:spacing w:before="100" w:beforeAutospacing="1"/>
        <w:rPr>
          <w:noProof/>
          <w:lang w:val="en-US"/>
        </w:rPr>
      </w:pPr>
      <w:r w:rsidRPr="004A21B9">
        <w:rPr>
          <w:noProof/>
          <w:lang w:val="en-US"/>
        </w:rPr>
        <w:t>При попытке изменить:</w:t>
      </w:r>
    </w:p>
    <w:p w:rsidR="00560F2F" w:rsidRPr="000F7FED" w:rsidRDefault="00560F2F" w:rsidP="009719C9">
      <w:pPr>
        <w:numPr>
          <w:ilvl w:val="0"/>
          <w:numId w:val="47"/>
        </w:numPr>
        <w:ind w:left="1281" w:hanging="357"/>
        <w:rPr>
          <w:noProof/>
        </w:rPr>
      </w:pPr>
      <w:r w:rsidRPr="004A21B9">
        <w:rPr>
          <w:b/>
          <w:noProof/>
          <w:lang w:val="en-US"/>
        </w:rPr>
        <w:t>Immutableentity</w:t>
      </w:r>
      <w:r w:rsidRPr="000F7FED">
        <w:rPr>
          <w:noProof/>
        </w:rPr>
        <w:t xml:space="preserve"> -запрос на обновление будет проигнорирован;</w:t>
      </w:r>
    </w:p>
    <w:p w:rsidR="00560F2F" w:rsidRPr="004A21B9" w:rsidRDefault="00560F2F" w:rsidP="009719C9">
      <w:pPr>
        <w:numPr>
          <w:ilvl w:val="0"/>
          <w:numId w:val="47"/>
        </w:numPr>
        <w:spacing w:before="100" w:beforeAutospacing="1"/>
        <w:rPr>
          <w:noProof/>
          <w:lang w:val="en-US"/>
        </w:rPr>
      </w:pPr>
      <w:r w:rsidRPr="004A21B9">
        <w:rPr>
          <w:b/>
          <w:noProof/>
          <w:lang w:val="en-US"/>
        </w:rPr>
        <w:t>Immutablecollection</w:t>
      </w:r>
      <w:r w:rsidRPr="004A21B9">
        <w:rPr>
          <w:noProof/>
          <w:lang w:val="en-US"/>
        </w:rPr>
        <w:t xml:space="preserve"> -будет выброшено исключение.</w:t>
      </w:r>
    </w:p>
    <w:p w:rsidR="002D40F1" w:rsidRPr="004A21B9" w:rsidRDefault="002D40F1" w:rsidP="002D40F1">
      <w:pPr>
        <w:pStyle w:val="Heading1"/>
        <w:numPr>
          <w:ilvl w:val="0"/>
          <w:numId w:val="12"/>
        </w:numPr>
        <w:jc w:val="center"/>
        <w:rPr>
          <w:noProof/>
          <w:sz w:val="36"/>
          <w:szCs w:val="36"/>
          <w:lang w:val="en-US"/>
        </w:rPr>
      </w:pPr>
      <w:bookmarkStart w:id="54" w:name="_Toc62204446"/>
      <w:r w:rsidRPr="004A21B9">
        <w:rPr>
          <w:noProof/>
          <w:sz w:val="36"/>
          <w:szCs w:val="36"/>
          <w:lang w:val="en-US"/>
        </w:rPr>
        <w:t>BOOTSTRAP</w:t>
      </w:r>
      <w:bookmarkEnd w:id="54"/>
    </w:p>
    <w:p w:rsidR="002D40F1" w:rsidRPr="004A21B9" w:rsidRDefault="002D40F1" w:rsidP="002D40F1">
      <w:pPr>
        <w:spacing w:before="100" w:beforeAutospacing="1"/>
        <w:rPr>
          <w:noProof/>
          <w:lang w:val="en-US"/>
        </w:rPr>
      </w:pPr>
      <w:r w:rsidRPr="004A21B9">
        <w:rPr>
          <w:rStyle w:val="tlid-translation"/>
          <w:noProof/>
          <w:lang w:val="en-US"/>
        </w:rPr>
        <w:t>We can interfere with the process of bootstrapping via</w:t>
      </w:r>
      <w:r w:rsidRPr="004A21B9">
        <w:rPr>
          <w:noProof/>
          <w:lang w:val="en-US"/>
        </w:rPr>
        <w:t>:</w:t>
      </w:r>
    </w:p>
    <w:p w:rsidR="002D40F1" w:rsidRPr="004A21B9" w:rsidRDefault="002D40F1" w:rsidP="009719C9">
      <w:pPr>
        <w:numPr>
          <w:ilvl w:val="0"/>
          <w:numId w:val="46"/>
        </w:numPr>
        <w:spacing w:before="100" w:beforeAutospacing="1"/>
        <w:rPr>
          <w:noProof/>
          <w:lang w:val="en-US"/>
        </w:rPr>
      </w:pPr>
      <w:r w:rsidRPr="004A21B9">
        <w:rPr>
          <w:noProof/>
          <w:lang w:val="en-US"/>
        </w:rPr>
        <w:t>Native bootstrapping.</w:t>
      </w:r>
    </w:p>
    <w:p w:rsidR="002D40F1" w:rsidRPr="004A21B9" w:rsidRDefault="002D40F1" w:rsidP="009719C9">
      <w:pPr>
        <w:numPr>
          <w:ilvl w:val="0"/>
          <w:numId w:val="46"/>
        </w:numPr>
        <w:spacing w:before="100" w:beforeAutospacing="1"/>
        <w:rPr>
          <w:noProof/>
          <w:lang w:val="en-US"/>
        </w:rPr>
      </w:pPr>
      <w:r w:rsidRPr="004A21B9">
        <w:rPr>
          <w:noProof/>
          <w:lang w:val="en-US"/>
        </w:rPr>
        <w:t>JPA bootstrapping.</w:t>
      </w:r>
    </w:p>
    <w:p w:rsidR="00853CB0" w:rsidRPr="004A21B9" w:rsidRDefault="00853CB0" w:rsidP="00C342FD">
      <w:pPr>
        <w:pStyle w:val="Heading1"/>
        <w:numPr>
          <w:ilvl w:val="0"/>
          <w:numId w:val="12"/>
        </w:numPr>
        <w:jc w:val="center"/>
        <w:rPr>
          <w:noProof/>
          <w:sz w:val="36"/>
          <w:szCs w:val="36"/>
          <w:lang w:val="en-US"/>
        </w:rPr>
      </w:pPr>
      <w:bookmarkStart w:id="55" w:name="_Toc62204447"/>
      <w:r w:rsidRPr="004A21B9">
        <w:rPr>
          <w:noProof/>
          <w:sz w:val="36"/>
          <w:szCs w:val="36"/>
          <w:lang w:val="en-US"/>
        </w:rPr>
        <w:t>SCHEMA GENERATION</w:t>
      </w:r>
      <w:bookmarkEnd w:id="55"/>
    </w:p>
    <w:p w:rsidR="00853CB0" w:rsidRPr="004A21B9" w:rsidRDefault="00853CB0" w:rsidP="00853CB0">
      <w:pPr>
        <w:spacing w:before="100" w:beforeAutospacing="1"/>
        <w:rPr>
          <w:noProof/>
          <w:lang w:val="en-US"/>
        </w:rPr>
      </w:pPr>
      <w:r w:rsidRPr="004A21B9">
        <w:rPr>
          <w:noProof/>
          <w:lang w:val="en-US"/>
        </w:rPr>
        <w:t>Hibernate allows you to generate the database from the entity mappings.</w:t>
      </w:r>
    </w:p>
    <w:p w:rsidR="00DB0189" w:rsidRPr="004A21B9" w:rsidRDefault="00DB0189" w:rsidP="00853CB0">
      <w:pPr>
        <w:spacing w:before="100" w:beforeAutospacing="1"/>
        <w:rPr>
          <w:noProof/>
          <w:lang w:val="en-US"/>
        </w:rPr>
      </w:pPr>
    </w:p>
    <w:p w:rsidR="00DB0189" w:rsidRPr="004A21B9" w:rsidRDefault="00853CB0" w:rsidP="009719C9">
      <w:pPr>
        <w:numPr>
          <w:ilvl w:val="0"/>
          <w:numId w:val="49"/>
        </w:numPr>
        <w:spacing w:before="100" w:beforeAutospacing="1" w:after="120"/>
        <w:ind w:left="1281" w:hanging="357"/>
        <w:rPr>
          <w:noProof/>
          <w:lang w:val="en-US"/>
        </w:rPr>
      </w:pPr>
      <w:r w:rsidRPr="004A21B9">
        <w:rPr>
          <w:noProof/>
          <w:lang w:val="en-US"/>
        </w:rPr>
        <w:lastRenderedPageBreak/>
        <w:t>To customize the schema generation process, the hibernate.hbm2ddl.import_files configuration property must be used to provide other scripts files that Hibernate can use when the SessionFactory is started</w:t>
      </w:r>
      <w:r w:rsidR="00DB0189" w:rsidRPr="004A21B9">
        <w:rPr>
          <w:noProof/>
          <w:lang w:val="en-US"/>
        </w:rPr>
        <w:t xml:space="preserve">. </w:t>
      </w:r>
    </w:p>
    <w:p w:rsidR="00DB0189" w:rsidRPr="004A21B9" w:rsidRDefault="00DB0189" w:rsidP="00DB0189">
      <w:pPr>
        <w:pStyle w:val="HTMLPreformatted"/>
        <w:ind w:left="924"/>
        <w:rPr>
          <w:rFonts w:cs="Courier New"/>
          <w:noProof/>
          <w:lang w:val="en-US" w:eastAsia="en-US"/>
        </w:rPr>
      </w:pPr>
      <w:r w:rsidRPr="004A21B9">
        <w:rPr>
          <w:rFonts w:cs="Courier New"/>
          <w:noProof/>
          <w:lang w:val="en-US" w:eastAsia="en-US"/>
        </w:rPr>
        <w:t>&lt;propertyname="hibernate.hbm2ddl.import_files"</w:t>
      </w:r>
    </w:p>
    <w:p w:rsidR="00DB0189" w:rsidRPr="004A21B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value="schema-generation.sql" /&gt;</w:t>
      </w:r>
    </w:p>
    <w:p w:rsidR="00853CB0"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Hibernate allows you to customize the schema generation process via the HBM </w:t>
      </w:r>
      <w:r w:rsidRPr="004A21B9">
        <w:rPr>
          <w:rFonts w:ascii="Courier New" w:hAnsi="Courier New" w:cs="Courier New"/>
          <w:noProof/>
          <w:sz w:val="20"/>
          <w:szCs w:val="20"/>
          <w:lang w:val="en-US"/>
        </w:rPr>
        <w:t>database-object</w:t>
      </w:r>
      <w:r w:rsidRPr="004A21B9">
        <w:rPr>
          <w:noProof/>
          <w:lang w:val="en-US"/>
        </w:rPr>
        <w:t xml:space="preserve"> element.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&lt;?xml version="1.0"?&gt;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&lt;!DOCTYPE hibernate-mapping PUBLIC</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"-//Hibernate/Hibernate Mapping DTD 3.0//EN"</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"http://www.hibernate.org/dtd/hibernate-mapping-3.0.dtd" &gt;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&lt;hibernate-mapping&gt;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&lt;database-object&gt;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&lt;create&gt;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CREATE OR REPLACE FUNCTION sp_count_books(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IN authorId bigint,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OUT bookCount bigint)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RETURNS bigint AS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$BODY$</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BEGIN</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SELECT COUNT(*) INTO bookCount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FROM book</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WHERE author_id = authorId;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END;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$BODY$</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LANGUAGE plpgsql;</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&lt;/create&gt;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&lt;drop&gt;&lt;/drop&gt;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&lt;dialect-scope name="org.hibernate.dialect.PostgreSQL95Dialect" /&gt;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&lt;/database-object&gt;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&lt;/hibernate-mapping&gt;</w:t>
      </w:r>
    </w:p>
    <w:p w:rsidR="00DB0189"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Hibernate offers the </w:t>
      </w:r>
      <w:r w:rsidRPr="004A21B9">
        <w:rPr>
          <w:b/>
          <w:noProof/>
          <w:color w:val="0070C0"/>
          <w:lang w:val="en-US"/>
        </w:rPr>
        <w:t>@Check</w:t>
      </w:r>
      <w:r w:rsidRPr="004A21B9">
        <w:rPr>
          <w:noProof/>
          <w:lang w:val="en-US"/>
        </w:rPr>
        <w:t xml:space="preserve"> annotation so that you can specify an arbitrary SQL CHECK constraint which can be defined as follows: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@Entity(name = "Book")</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@Check(constraints = "CASE WHEN isbn IS NOT NULL THEN LENGTH(isbn) = 13 ELSE true END")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Book {</w:t>
      </w:r>
    </w:p>
    <w:p w:rsidR="00CD60E3"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With Hibernate, you can specify a default value for a given database column using the </w:t>
      </w:r>
      <w:hyperlink r:id="rId27" w:history="1">
        <w:r w:rsidRPr="004A21B9">
          <w:rPr>
            <w:b/>
            <w:noProof/>
            <w:color w:val="0070C0"/>
            <w:lang w:val="en-US"/>
          </w:rPr>
          <w:t>@ColumnDefault</w:t>
        </w:r>
      </w:hyperlink>
      <w:r w:rsidRPr="004A21B9">
        <w:rPr>
          <w:noProof/>
          <w:lang w:val="en-US"/>
        </w:rPr>
        <w:t xml:space="preserve"> annotation;</w:t>
      </w:r>
    </w:p>
    <w:p w:rsidR="00884213" w:rsidRPr="004A21B9"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@ColumnDefault("'N/A'")</w:t>
      </w:r>
    </w:p>
    <w:p w:rsidR="00884213" w:rsidRPr="004A21B9"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private String name;</w:t>
      </w:r>
    </w:p>
    <w:p w:rsidR="00CD60E3" w:rsidRPr="004A21B9" w:rsidRDefault="00FD7D9D" w:rsidP="009719C9">
      <w:pPr>
        <w:numPr>
          <w:ilvl w:val="0"/>
          <w:numId w:val="48"/>
        </w:numPr>
        <w:spacing w:before="100" w:beforeAutospacing="1" w:after="120"/>
        <w:ind w:left="1281" w:hanging="357"/>
        <w:rPr>
          <w:noProof/>
          <w:lang w:val="en-US"/>
        </w:rPr>
      </w:pPr>
      <w:r w:rsidRPr="004A21B9">
        <w:rPr>
          <w:noProof/>
          <w:lang w:val="en-US"/>
        </w:rPr>
        <w:t xml:space="preserve">The </w:t>
      </w:r>
      <w:hyperlink r:id="rId28" w:history="1">
        <w:r w:rsidRPr="004A21B9">
          <w:rPr>
            <w:b/>
            <w:noProof/>
            <w:color w:val="0070C0"/>
            <w:lang w:val="en-US"/>
          </w:rPr>
          <w:t>@UniqueConstraint</w:t>
        </w:r>
      </w:hyperlink>
      <w:r w:rsidRPr="004A21B9">
        <w:rPr>
          <w:noProof/>
          <w:lang w:val="en-US"/>
        </w:rPr>
        <w:t xml:space="preserve"> annotation is used to specify a unique constraint to be included by the automated schema generator for the primary or secondary table associated with the current annotated entity;</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@Table(</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name = "book",</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uniqueConstraints =  @UniqueConstraint(</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name = "uk_book_title_author",</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columnNames =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lastRenderedPageBreak/>
        <w:t xml:space="preserve">            "title",</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"author_id"</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Book {</w:t>
      </w:r>
    </w:p>
    <w:p w:rsidR="00FD7D9D" w:rsidRPr="004A21B9" w:rsidRDefault="00FD7D9D" w:rsidP="009719C9">
      <w:pPr>
        <w:numPr>
          <w:ilvl w:val="0"/>
          <w:numId w:val="48"/>
        </w:numPr>
        <w:spacing w:before="100" w:beforeAutospacing="1" w:after="120"/>
        <w:ind w:left="1281" w:hanging="357"/>
        <w:rPr>
          <w:noProof/>
          <w:lang w:val="en-US"/>
        </w:rPr>
      </w:pPr>
      <w:r w:rsidRPr="004A21B9">
        <w:rPr>
          <w:noProof/>
          <w:lang w:val="en-US"/>
        </w:rPr>
        <w:t xml:space="preserve">The </w:t>
      </w:r>
      <w:hyperlink r:id="rId29" w:history="1">
        <w:r w:rsidRPr="004A21B9">
          <w:rPr>
            <w:b/>
            <w:noProof/>
            <w:color w:val="0070C0"/>
            <w:lang w:val="en-US"/>
          </w:rPr>
          <w:t>@Index</w:t>
        </w:r>
      </w:hyperlink>
      <w:r w:rsidRPr="004A21B9">
        <w:rPr>
          <w:noProof/>
          <w:lang w:val="en-US"/>
        </w:rPr>
        <w:t xml:space="preserve"> annotation is used by the automated schema generation tool to create a database index.</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@Table(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name = "author",</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indexes =  @Index(</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name = "idx_author_first_last_name",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columnList = "first_name, last_name",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unique = false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B2024F" w:rsidRPr="004A21B9"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Author {</w:t>
      </w:r>
    </w:p>
    <w:p w:rsidR="00322743" w:rsidRPr="004A21B9" w:rsidRDefault="00322743" w:rsidP="00C342FD">
      <w:pPr>
        <w:pStyle w:val="Heading1"/>
        <w:numPr>
          <w:ilvl w:val="0"/>
          <w:numId w:val="12"/>
        </w:numPr>
        <w:jc w:val="center"/>
        <w:rPr>
          <w:noProof/>
          <w:sz w:val="36"/>
          <w:szCs w:val="36"/>
          <w:lang w:val="en-US"/>
        </w:rPr>
      </w:pPr>
      <w:bookmarkStart w:id="56" w:name="_Toc62204448"/>
      <w:r w:rsidRPr="004A21B9">
        <w:rPr>
          <w:noProof/>
          <w:sz w:val="36"/>
          <w:szCs w:val="36"/>
          <w:lang w:val="en-US"/>
        </w:rPr>
        <w:t>PERSISTENCE CONTEXT</w:t>
      </w:r>
      <w:bookmarkEnd w:id="56"/>
    </w:p>
    <w:p w:rsidR="00322743" w:rsidRPr="004A21B9" w:rsidRDefault="00322743" w:rsidP="00322743">
      <w:pPr>
        <w:spacing w:before="100" w:beforeAutospacing="1" w:after="120"/>
        <w:rPr>
          <w:noProof/>
          <w:lang w:val="en-US"/>
        </w:rPr>
      </w:pPr>
      <w:r w:rsidRPr="004A21B9">
        <w:rPr>
          <w:noProof/>
          <w:lang w:val="en-US"/>
        </w:rPr>
        <w:t>Persistent data has states:</w:t>
      </w:r>
    </w:p>
    <w:p w:rsidR="00322743" w:rsidRPr="004A21B9" w:rsidRDefault="00322743" w:rsidP="00322743">
      <w:pPr>
        <w:spacing w:before="100" w:beforeAutospacing="1"/>
        <w:ind w:left="709" w:firstLine="709"/>
        <w:rPr>
          <w:noProof/>
          <w:lang w:val="en-US" w:eastAsia="en-US"/>
        </w:rPr>
      </w:pPr>
      <w:r w:rsidRPr="004A21B9">
        <w:rPr>
          <w:b/>
          <w:noProof/>
          <w:color w:val="0070C0"/>
          <w:lang w:val="en-US"/>
        </w:rPr>
        <w:t xml:space="preserve">Transient - </w:t>
      </w:r>
      <w:r w:rsidRPr="004A21B9">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4A21B9">
        <w:rPr>
          <w:i/>
          <w:iCs/>
          <w:noProof/>
          <w:lang w:val="en-US" w:eastAsia="en-US"/>
        </w:rPr>
        <w:t>assigned</w:t>
      </w:r>
      <w:r w:rsidRPr="004A21B9">
        <w:rPr>
          <w:noProof/>
          <w:lang w:val="en-US" w:eastAsia="en-US"/>
        </w:rPr>
        <w:t xml:space="preserve"> generator was used).</w:t>
      </w:r>
    </w:p>
    <w:p w:rsidR="00322743" w:rsidRPr="004A21B9" w:rsidRDefault="00322743" w:rsidP="00322743">
      <w:pPr>
        <w:ind w:left="709" w:firstLine="709"/>
        <w:rPr>
          <w:noProof/>
          <w:lang w:val="en-US" w:eastAsia="en-US"/>
        </w:rPr>
      </w:pPr>
      <w:r w:rsidRPr="004A21B9">
        <w:rPr>
          <w:b/>
          <w:noProof/>
          <w:color w:val="0070C0"/>
          <w:lang w:val="en-US"/>
        </w:rPr>
        <w:t xml:space="preserve">Mmanaged or persistent - </w:t>
      </w:r>
      <w:r w:rsidRPr="004A21B9">
        <w:rPr>
          <w:noProof/>
          <w:lang w:val="en-US" w:eastAsia="en-US"/>
        </w:rPr>
        <w:t>the entity has an associated identifier and is associated with a persistence context. It may or may not physically exist in the database yet.</w:t>
      </w:r>
    </w:p>
    <w:p w:rsidR="00322743" w:rsidRPr="004A21B9" w:rsidRDefault="00322743" w:rsidP="00322743">
      <w:pPr>
        <w:ind w:left="709" w:firstLine="709"/>
        <w:rPr>
          <w:noProof/>
          <w:lang w:val="en-US" w:eastAsia="en-US"/>
        </w:rPr>
      </w:pPr>
      <w:r w:rsidRPr="004A21B9">
        <w:rPr>
          <w:b/>
          <w:noProof/>
          <w:color w:val="0070C0"/>
          <w:lang w:val="en-US"/>
        </w:rPr>
        <w:t xml:space="preserve">Detached - </w:t>
      </w:r>
      <w:r w:rsidRPr="004A21B9">
        <w:rPr>
          <w:noProof/>
          <w:lang w:val="en-US" w:eastAsia="en-US"/>
        </w:rPr>
        <w:t>the entity has an associated identifier but is no longer associated with a persistence context (usually because the persistence context was closed or the instance was evicted from the context)</w:t>
      </w:r>
    </w:p>
    <w:p w:rsidR="00322743" w:rsidRPr="004A21B9" w:rsidRDefault="00322743" w:rsidP="00322743">
      <w:pPr>
        <w:ind w:left="709" w:firstLine="709"/>
        <w:rPr>
          <w:noProof/>
          <w:lang w:val="en-US" w:eastAsia="en-US"/>
        </w:rPr>
      </w:pPr>
      <w:r w:rsidRPr="004A21B9">
        <w:rPr>
          <w:b/>
          <w:noProof/>
          <w:color w:val="0070C0"/>
          <w:lang w:val="en-US"/>
        </w:rPr>
        <w:t xml:space="preserve">Removed - </w:t>
      </w:r>
      <w:r w:rsidRPr="004A21B9">
        <w:rPr>
          <w:noProof/>
          <w:lang w:val="en-US" w:eastAsia="en-US"/>
        </w:rPr>
        <w:t>the entity has an associated identifier and is associated with a persistence context, however, it is scheduled for removal from the database.</w:t>
      </w:r>
    </w:p>
    <w:p w:rsidR="00322743" w:rsidRPr="004A21B9" w:rsidRDefault="001D7862" w:rsidP="009719C9">
      <w:pPr>
        <w:spacing w:before="100" w:beforeAutospacing="1" w:after="120"/>
        <w:rPr>
          <w:noProof/>
          <w:lang w:val="en-US"/>
        </w:rPr>
      </w:pPr>
      <w:r w:rsidRPr="004A21B9">
        <w:rPr>
          <w:b/>
          <w:noProof/>
          <w:lang w:val="en-US"/>
        </w:rPr>
        <w:t>Accessing Hibernate APIs from JPA</w:t>
      </w:r>
      <w:r w:rsidR="009719C9" w:rsidRPr="004A21B9">
        <w:rPr>
          <w:b/>
          <w:noProof/>
          <w:lang w:val="en-US"/>
        </w:rPr>
        <w:t>:</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 session = entityManager.unwrap( Session.class );</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SessionImplementor sessionImplementor = entityManager.unwrap( SessionImplementor.class );</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SessionFactory sessionFactory = entityManager.getEntityManagerFactory().unwrap( SessionFactory.class );</w:t>
      </w:r>
    </w:p>
    <w:p w:rsidR="001D7862" w:rsidRPr="004A21B9" w:rsidRDefault="00DD59D1" w:rsidP="00DD59D1">
      <w:pPr>
        <w:pStyle w:val="Heading1"/>
        <w:numPr>
          <w:ilvl w:val="1"/>
          <w:numId w:val="12"/>
        </w:numPr>
        <w:jc w:val="center"/>
        <w:rPr>
          <w:noProof/>
          <w:sz w:val="36"/>
          <w:szCs w:val="36"/>
          <w:lang w:val="en-US"/>
        </w:rPr>
      </w:pPr>
      <w:bookmarkStart w:id="57" w:name="_Toc62204449"/>
      <w:r w:rsidRPr="004A21B9">
        <w:rPr>
          <w:noProof/>
          <w:sz w:val="36"/>
          <w:szCs w:val="36"/>
          <w:lang w:val="en-US"/>
        </w:rPr>
        <w:t>BYTECODE ENHANCEMENT</w:t>
      </w:r>
      <w:bookmarkEnd w:id="57"/>
    </w:p>
    <w:p w:rsidR="00DD59D1" w:rsidRPr="000F7FED" w:rsidRDefault="00DD59D1" w:rsidP="00DD59D1">
      <w:pPr>
        <w:rPr>
          <w:noProof/>
        </w:rPr>
      </w:pPr>
      <w:r w:rsidRPr="004A21B9">
        <w:rPr>
          <w:noProof/>
          <w:lang w:val="en-US"/>
        </w:rPr>
        <w:t>Hiberante</w:t>
      </w:r>
      <w:r w:rsidRPr="000F7FED">
        <w:rPr>
          <w:noProof/>
        </w:rPr>
        <w:t>включаетвсебямеханизм “</w:t>
      </w:r>
      <w:r w:rsidRPr="004A21B9">
        <w:rPr>
          <w:noProof/>
          <w:lang w:val="en-US"/>
        </w:rPr>
        <w:t>BYTECODEENHANCEMENT</w:t>
      </w:r>
      <w:r w:rsidRPr="000F7FED">
        <w:rPr>
          <w:noProof/>
        </w:rPr>
        <w:t xml:space="preserve">”, который позволяет вносить изменения в байт код классов. Так, например,  при стандартной проверке на изменение аттрибутов </w:t>
      </w:r>
      <w:r w:rsidRPr="004A21B9">
        <w:rPr>
          <w:noProof/>
          <w:lang w:val="en-US"/>
        </w:rPr>
        <w:t>entitites</w:t>
      </w:r>
      <w:r w:rsidRPr="000F7FED">
        <w:rPr>
          <w:noProof/>
        </w:rPr>
        <w:t xml:space="preserve"> используется механизм “</w:t>
      </w:r>
      <w:r w:rsidRPr="004A21B9">
        <w:rPr>
          <w:noProof/>
          <w:lang w:val="en-US"/>
        </w:rPr>
        <w:t>Dirtychecking</w:t>
      </w:r>
      <w:r w:rsidRPr="000F7FED">
        <w:rPr>
          <w:noProof/>
        </w:rPr>
        <w:t xml:space="preserve">”. При загрузке </w:t>
      </w:r>
      <w:r w:rsidRPr="004A21B9">
        <w:rPr>
          <w:noProof/>
          <w:lang w:val="en-US"/>
        </w:rPr>
        <w:t>entity</w:t>
      </w:r>
      <w:r w:rsidRPr="000F7FED">
        <w:rPr>
          <w:noProof/>
        </w:rPr>
        <w:t xml:space="preserve">в контексте происходит запоминание состояния, а при выполнении операции </w:t>
      </w:r>
      <w:r w:rsidRPr="004A21B9">
        <w:rPr>
          <w:noProof/>
          <w:lang w:val="en-US"/>
        </w:rPr>
        <w:t>flush</w:t>
      </w:r>
      <w:r w:rsidRPr="000F7FED">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4A21B9">
        <w:rPr>
          <w:noProof/>
          <w:lang w:val="en-US"/>
        </w:rPr>
        <w:t>entities</w:t>
      </w:r>
      <w:r w:rsidRPr="000F7FED">
        <w:rPr>
          <w:noProof/>
        </w:rPr>
        <w:t xml:space="preserve"> контекста. Если же использовать “</w:t>
      </w:r>
      <w:r w:rsidRPr="004A21B9">
        <w:rPr>
          <w:noProof/>
          <w:lang w:val="en-US"/>
        </w:rPr>
        <w:t>Bytecodeenhancement</w:t>
      </w:r>
      <w:r w:rsidRPr="000F7FED">
        <w:rPr>
          <w:noProof/>
        </w:rPr>
        <w:t xml:space="preserve">”, то при компиляции </w:t>
      </w:r>
      <w:r w:rsidRPr="004A21B9">
        <w:rPr>
          <w:noProof/>
          <w:lang w:val="en-US"/>
        </w:rPr>
        <w:t>entities</w:t>
      </w:r>
      <w:r w:rsidRPr="000F7FED">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4A21B9" w:rsidRDefault="00DD59D1" w:rsidP="00D24F8E">
      <w:pPr>
        <w:spacing w:after="120"/>
        <w:rPr>
          <w:noProof/>
          <w:lang w:val="en-US"/>
        </w:rPr>
      </w:pPr>
      <w:r w:rsidRPr="004A21B9">
        <w:rPr>
          <w:noProof/>
          <w:lang w:val="en-US"/>
        </w:rPr>
        <w:lastRenderedPageBreak/>
        <w:t>Hibernate supports the enhancement of an application Java domain model for the purpose of adding various persistence-related capabilities directly into the class:</w:t>
      </w:r>
    </w:p>
    <w:p w:rsidR="00D24F8E" w:rsidRPr="004A21B9" w:rsidRDefault="00DD59D1" w:rsidP="00125C78">
      <w:pPr>
        <w:numPr>
          <w:ilvl w:val="0"/>
          <w:numId w:val="50"/>
        </w:numPr>
        <w:rPr>
          <w:noProof/>
          <w:sz w:val="20"/>
          <w:szCs w:val="20"/>
          <w:lang w:val="en-US" w:eastAsia="en-US"/>
        </w:rPr>
      </w:pPr>
      <w:r w:rsidRPr="004A21B9">
        <w:rPr>
          <w:noProof/>
          <w:lang w:val="en-US"/>
        </w:rPr>
        <w:t>Lazyattributeloading</w:t>
      </w:r>
      <w:r w:rsidR="00D24F8E" w:rsidRPr="004A21B9">
        <w:rPr>
          <w:noProof/>
          <w:lang w:val="en-US"/>
        </w:rPr>
        <w:t xml:space="preserve"> (Позволяетвыполнятьlazyloadingдажедлябазовыхтипов (неточно, надоуточнять)).</w:t>
      </w:r>
    </w:p>
    <w:p w:rsidR="00D24F8E" w:rsidRPr="004A21B9" w:rsidRDefault="00D24F8E" w:rsidP="00125C78">
      <w:pPr>
        <w:numPr>
          <w:ilvl w:val="0"/>
          <w:numId w:val="50"/>
        </w:numPr>
        <w:rPr>
          <w:noProof/>
          <w:sz w:val="20"/>
          <w:szCs w:val="20"/>
          <w:lang w:val="en-US" w:eastAsia="en-US"/>
        </w:rPr>
      </w:pPr>
      <w:r w:rsidRPr="004A21B9">
        <w:rPr>
          <w:noProof/>
          <w:lang w:val="en-US"/>
        </w:rPr>
        <w:t>In-line dirty tracking.</w:t>
      </w:r>
    </w:p>
    <w:p w:rsidR="00D24F8E" w:rsidRPr="000F7FED" w:rsidRDefault="00D24F8E" w:rsidP="00125C78">
      <w:pPr>
        <w:numPr>
          <w:ilvl w:val="0"/>
          <w:numId w:val="50"/>
        </w:numPr>
        <w:rPr>
          <w:noProof/>
          <w:sz w:val="20"/>
          <w:szCs w:val="20"/>
          <w:lang w:eastAsia="en-US"/>
        </w:rPr>
      </w:pPr>
      <w:r w:rsidRPr="004A21B9">
        <w:rPr>
          <w:noProof/>
          <w:lang w:val="en-US"/>
        </w:rPr>
        <w:t>Bidirectionalassociationmanagement</w:t>
      </w:r>
      <w:r w:rsidRPr="000F7FED">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4A21B9">
        <w:rPr>
          <w:noProof/>
          <w:lang w:val="en-US"/>
        </w:rPr>
        <w:t>entitites</w:t>
      </w:r>
      <w:r w:rsidRPr="000F7FED">
        <w:rPr>
          <w:noProof/>
        </w:rPr>
        <w:t xml:space="preserve">, </w:t>
      </w:r>
      <w:r w:rsidRPr="004A21B9">
        <w:rPr>
          <w:noProof/>
          <w:lang w:val="en-US"/>
        </w:rPr>
        <w:t>helper</w:t>
      </w:r>
      <w:r w:rsidRPr="000F7FED">
        <w:rPr>
          <w:noProof/>
        </w:rPr>
        <w:t>методы не нужны).</w:t>
      </w:r>
    </w:p>
    <w:p w:rsidR="00DD59D1" w:rsidRPr="000F7FED" w:rsidRDefault="00DD59D1" w:rsidP="00D24F8E">
      <w:pPr>
        <w:ind w:left="1287" w:firstLine="0"/>
        <w:rPr>
          <w:noProof/>
        </w:rPr>
      </w:pPr>
    </w:p>
    <w:p w:rsidR="00FD0A13" w:rsidRPr="004A21B9" w:rsidRDefault="00FD0A13" w:rsidP="00FD0A13">
      <w:pPr>
        <w:spacing w:after="120"/>
        <w:rPr>
          <w:noProof/>
          <w:lang w:val="en-US"/>
        </w:rPr>
      </w:pPr>
      <w:r w:rsidRPr="004A21B9">
        <w:rPr>
          <w:noProof/>
          <w:lang w:val="en-US"/>
        </w:rPr>
        <w:t>To enable runtime enhancement, specify one of the following configuration properties:</w:t>
      </w:r>
    </w:p>
    <w:p w:rsidR="00FD0A13" w:rsidRPr="004A21B9" w:rsidRDefault="00FD0A13" w:rsidP="00FD0A13">
      <w:pPr>
        <w:ind w:left="1134" w:firstLine="0"/>
        <w:rPr>
          <w:noProof/>
          <w:lang w:val="en-US" w:eastAsia="en-US"/>
        </w:rPr>
      </w:pPr>
      <w:r w:rsidRPr="004A21B9">
        <w:rPr>
          <w:b/>
          <w:noProof/>
          <w:color w:val="0070C0"/>
          <w:lang w:val="en-US"/>
        </w:rPr>
        <w:t>hibernate.enhancer.enableDirtyTracking</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 - </w:t>
      </w:r>
    </w:p>
    <w:p w:rsidR="00FD0A13" w:rsidRPr="004A21B9" w:rsidRDefault="00FD0A13" w:rsidP="00FD0A13">
      <w:pPr>
        <w:spacing w:after="100" w:afterAutospacing="1"/>
        <w:ind w:left="1134" w:firstLine="0"/>
        <w:rPr>
          <w:noProof/>
          <w:lang w:val="en-US" w:eastAsia="en-US"/>
        </w:rPr>
      </w:pPr>
      <w:r w:rsidRPr="004A21B9">
        <w:rPr>
          <w:noProof/>
          <w:lang w:val="en-US" w:eastAsia="en-US"/>
        </w:rPr>
        <w:t>Enable dirty tracking feature in runtime bytecode enhancement.</w:t>
      </w:r>
    </w:p>
    <w:p w:rsidR="00FD0A13" w:rsidRPr="004A21B9" w:rsidRDefault="00FD0A13" w:rsidP="00FD0A13">
      <w:pPr>
        <w:ind w:left="1134" w:firstLine="0"/>
        <w:rPr>
          <w:noProof/>
          <w:lang w:val="en-US" w:eastAsia="en-US"/>
        </w:rPr>
      </w:pPr>
      <w:r w:rsidRPr="004A21B9">
        <w:rPr>
          <w:b/>
          <w:noProof/>
          <w:color w:val="0070C0"/>
          <w:lang w:val="en-US"/>
        </w:rPr>
        <w:t>hibernate.enhancer.enableLazyInitialization</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w:t>
      </w:r>
    </w:p>
    <w:p w:rsidR="00FD0A13" w:rsidRPr="004A21B9" w:rsidRDefault="00FD0A13" w:rsidP="00FD0A13">
      <w:pPr>
        <w:spacing w:after="100" w:afterAutospacing="1"/>
        <w:ind w:left="1134" w:firstLine="0"/>
        <w:rPr>
          <w:noProof/>
          <w:lang w:val="en-US" w:eastAsia="en-US"/>
        </w:rPr>
      </w:pPr>
      <w:r w:rsidRPr="004A21B9">
        <w:rPr>
          <w:noProof/>
          <w:lang w:val="en-US" w:eastAsia="en-US"/>
        </w:rPr>
        <w:t xml:space="preserve">Enable lazy loading feature in runtime bytecode enhancement. This way, even basic types (e.g. </w:t>
      </w:r>
      <w:r w:rsidRPr="004A21B9">
        <w:rPr>
          <w:rFonts w:ascii="Courier New" w:hAnsi="Courier New" w:cs="Courier New"/>
          <w:noProof/>
          <w:sz w:val="20"/>
          <w:szCs w:val="20"/>
          <w:lang w:val="en-US" w:eastAsia="en-US"/>
        </w:rPr>
        <w:t>@Basic(fetch = FetchType.LAZY</w:t>
      </w:r>
      <w:r w:rsidRPr="004A21B9">
        <w:rPr>
          <w:noProof/>
          <w:lang w:val="en-US" w:eastAsia="en-US"/>
        </w:rPr>
        <w:t>)) can be fetched lazily.</w:t>
      </w:r>
    </w:p>
    <w:p w:rsidR="00FD0A13" w:rsidRPr="004A21B9" w:rsidRDefault="00FD0A13" w:rsidP="00FD0A13">
      <w:pPr>
        <w:ind w:left="1134" w:firstLine="0"/>
        <w:rPr>
          <w:noProof/>
          <w:lang w:val="en-US" w:eastAsia="en-US"/>
        </w:rPr>
      </w:pPr>
      <w:r w:rsidRPr="004A21B9">
        <w:rPr>
          <w:b/>
          <w:noProof/>
          <w:color w:val="0070C0"/>
          <w:lang w:val="en-US"/>
        </w:rPr>
        <w:t>hibernate.enhancer.enableAssociationManagement</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w:t>
      </w:r>
    </w:p>
    <w:p w:rsidR="00FD0A13" w:rsidRPr="004A21B9" w:rsidRDefault="00FD0A13" w:rsidP="00FD0A13">
      <w:pPr>
        <w:spacing w:after="100" w:afterAutospacing="1"/>
        <w:ind w:left="1134" w:firstLine="0"/>
        <w:rPr>
          <w:noProof/>
          <w:lang w:val="en-US" w:eastAsia="en-US"/>
        </w:rPr>
      </w:pPr>
      <w:r w:rsidRPr="004A21B9">
        <w:rPr>
          <w:noProof/>
          <w:lang w:val="en-US" w:eastAsia="en-US"/>
        </w:rPr>
        <w:t>Enable association management feature in runtime bytecode enhancement which automatically synchronizes a bidirectional association when only one side is changed.</w:t>
      </w:r>
    </w:p>
    <w:p w:rsidR="00FD0A13" w:rsidRPr="004A21B9" w:rsidRDefault="00FD0A13" w:rsidP="00FD0A13">
      <w:pPr>
        <w:rPr>
          <w:rFonts w:ascii="Courier New" w:hAnsi="Courier New" w:cs="Courier New"/>
          <w:noProof/>
          <w:sz w:val="20"/>
          <w:szCs w:val="20"/>
          <w:lang w:val="en-US" w:eastAsia="en-US"/>
        </w:rPr>
      </w:pPr>
      <w:r w:rsidRPr="004A21B9">
        <w:rPr>
          <w:noProof/>
          <w:lang w:val="en-US"/>
        </w:rPr>
        <w:t>Hibernate provides a Maven plugin capable of providing build-time enhancement of the domain model as they are compiled as part of a Maven build (</w:t>
      </w:r>
      <w:r w:rsidRPr="004A21B9">
        <w:rPr>
          <w:b/>
          <w:noProof/>
          <w:color w:val="0070C0"/>
          <w:lang w:val="en-US"/>
        </w:rPr>
        <w:t>hibernate-enhance-maven-plugin</w:t>
      </w:r>
      <w:r w:rsidRPr="004A21B9">
        <w:rPr>
          <w:rFonts w:ascii="Courier New" w:hAnsi="Courier New" w:cs="Courier New"/>
          <w:noProof/>
          <w:sz w:val="20"/>
          <w:szCs w:val="20"/>
          <w:lang w:val="en-US" w:eastAsia="en-US"/>
        </w:rPr>
        <w:t>).</w:t>
      </w:r>
    </w:p>
    <w:p w:rsidR="00FD0A13" w:rsidRPr="004A21B9" w:rsidRDefault="00FD0A13" w:rsidP="00FD0A13">
      <w:pPr>
        <w:rPr>
          <w:noProof/>
          <w:lang w:val="en-US"/>
        </w:rPr>
      </w:pPr>
    </w:p>
    <w:p w:rsidR="00CD0262" w:rsidRPr="004A21B9" w:rsidRDefault="00CD0262" w:rsidP="00CD0262">
      <w:pPr>
        <w:pStyle w:val="Heading1"/>
        <w:numPr>
          <w:ilvl w:val="1"/>
          <w:numId w:val="12"/>
        </w:numPr>
        <w:jc w:val="center"/>
        <w:rPr>
          <w:noProof/>
          <w:sz w:val="36"/>
          <w:szCs w:val="36"/>
          <w:lang w:val="en-US"/>
        </w:rPr>
      </w:pPr>
      <w:bookmarkStart w:id="58" w:name="_Toc62204450"/>
      <w:r w:rsidRPr="004A21B9">
        <w:rPr>
          <w:noProof/>
          <w:sz w:val="36"/>
          <w:szCs w:val="36"/>
          <w:lang w:val="en-US"/>
        </w:rPr>
        <w:t>MAKING ENTITIES PERSISTENT</w:t>
      </w:r>
      <w:bookmarkEnd w:id="58"/>
    </w:p>
    <w:p w:rsidR="002964F5" w:rsidRPr="004A21B9" w:rsidRDefault="002964F5" w:rsidP="005A5587">
      <w:pPr>
        <w:spacing w:after="120"/>
        <w:rPr>
          <w:rFonts w:ascii="Courier New" w:hAnsi="Courier New" w:cs="Courier New"/>
          <w:noProof/>
          <w:sz w:val="20"/>
          <w:szCs w:val="20"/>
          <w:lang w:val="en-US"/>
        </w:rPr>
      </w:pPr>
      <w:r w:rsidRPr="004A21B9">
        <w:rPr>
          <w:noProof/>
          <w:lang w:val="en-US"/>
        </w:rPr>
        <w:t xml:space="preserve">Once you’ve created a new entity instance (using the standard </w:t>
      </w:r>
      <w:r w:rsidRPr="004A21B9">
        <w:rPr>
          <w:rFonts w:ascii="Courier New" w:hAnsi="Courier New" w:cs="Courier New"/>
          <w:noProof/>
          <w:sz w:val="20"/>
          <w:szCs w:val="20"/>
          <w:lang w:val="en-US"/>
        </w:rPr>
        <w:t>new</w:t>
      </w:r>
      <w:r w:rsidRPr="004A21B9">
        <w:rPr>
          <w:noProof/>
          <w:lang w:val="en-US"/>
        </w:rPr>
        <w:t xml:space="preserve"> operator) it is in </w:t>
      </w:r>
      <w:r w:rsidRPr="004A21B9">
        <w:rPr>
          <w:rFonts w:ascii="Courier New" w:hAnsi="Courier New" w:cs="Courier New"/>
          <w:noProof/>
          <w:sz w:val="20"/>
          <w:szCs w:val="20"/>
          <w:lang w:val="en-US"/>
        </w:rPr>
        <w:t>new</w:t>
      </w:r>
      <w:r w:rsidRPr="004A21B9">
        <w:rPr>
          <w:noProof/>
          <w:lang w:val="en-US"/>
        </w:rPr>
        <w:t xml:space="preserve"> state. You can make it persistent by associating it to either an </w:t>
      </w:r>
      <w:r w:rsidRPr="004A21B9">
        <w:rPr>
          <w:rFonts w:ascii="Courier New" w:hAnsi="Courier New" w:cs="Courier New"/>
          <w:noProof/>
          <w:sz w:val="20"/>
          <w:szCs w:val="20"/>
          <w:lang w:val="en-US"/>
        </w:rPr>
        <w:t>org.hibernate.Session</w:t>
      </w:r>
      <w:r w:rsidRPr="004A21B9">
        <w:rPr>
          <w:noProof/>
          <w:lang w:val="en-US"/>
        </w:rPr>
        <w:t xml:space="preserve"> or a </w:t>
      </w:r>
      <w:r w:rsidRPr="004A21B9">
        <w:rPr>
          <w:rFonts w:ascii="Courier New" w:hAnsi="Courier New" w:cs="Courier New"/>
          <w:noProof/>
          <w:sz w:val="20"/>
          <w:szCs w:val="20"/>
          <w:lang w:val="en-US"/>
        </w:rPr>
        <w:t>javax.persistence.EntityManager:</w:t>
      </w:r>
    </w:p>
    <w:p w:rsidR="00CD0262" w:rsidRPr="004A21B9" w:rsidRDefault="002964F5" w:rsidP="00125C78">
      <w:pPr>
        <w:numPr>
          <w:ilvl w:val="0"/>
          <w:numId w:val="51"/>
        </w:numPr>
        <w:rPr>
          <w:noProof/>
          <w:lang w:val="en-US"/>
        </w:rPr>
      </w:pPr>
      <w:r w:rsidRPr="004A21B9">
        <w:rPr>
          <w:noProof/>
          <w:lang w:val="en-US"/>
        </w:rPr>
        <w:t>EntityManager.</w:t>
      </w:r>
      <w:r w:rsidRPr="004A21B9">
        <w:rPr>
          <w:b/>
          <w:noProof/>
          <w:color w:val="0070C0"/>
          <w:lang w:val="en-US"/>
        </w:rPr>
        <w:t>persist()</w:t>
      </w:r>
      <w:r w:rsidRPr="004A21B9">
        <w:rPr>
          <w:noProof/>
          <w:lang w:val="en-US"/>
        </w:rPr>
        <w:t>.</w:t>
      </w:r>
    </w:p>
    <w:p w:rsidR="002964F5" w:rsidRPr="004A21B9" w:rsidRDefault="002964F5" w:rsidP="00125C78">
      <w:pPr>
        <w:numPr>
          <w:ilvl w:val="0"/>
          <w:numId w:val="51"/>
        </w:numPr>
        <w:rPr>
          <w:noProof/>
          <w:lang w:val="en-US"/>
        </w:rPr>
      </w:pPr>
      <w:r w:rsidRPr="004A21B9">
        <w:rPr>
          <w:noProof/>
          <w:lang w:val="en-US"/>
        </w:rPr>
        <w:t>Session.</w:t>
      </w:r>
      <w:r w:rsidRPr="004A21B9">
        <w:rPr>
          <w:b/>
          <w:noProof/>
          <w:color w:val="0070C0"/>
          <w:lang w:val="en-US"/>
        </w:rPr>
        <w:t>save()</w:t>
      </w:r>
      <w:r w:rsidRPr="004A21B9">
        <w:rPr>
          <w:noProof/>
          <w:lang w:val="en-US"/>
        </w:rPr>
        <w:t>.</w:t>
      </w:r>
    </w:p>
    <w:p w:rsidR="001F2FF5" w:rsidRPr="004A21B9" w:rsidRDefault="001F2FF5" w:rsidP="001F2FF5">
      <w:pPr>
        <w:pStyle w:val="Heading1"/>
        <w:numPr>
          <w:ilvl w:val="1"/>
          <w:numId w:val="12"/>
        </w:numPr>
        <w:jc w:val="center"/>
        <w:rPr>
          <w:noProof/>
          <w:sz w:val="36"/>
          <w:szCs w:val="36"/>
          <w:lang w:val="en-US"/>
        </w:rPr>
      </w:pPr>
      <w:bookmarkStart w:id="59" w:name="_Toc62204451"/>
      <w:r w:rsidRPr="004A21B9">
        <w:rPr>
          <w:noProof/>
          <w:sz w:val="36"/>
          <w:szCs w:val="36"/>
          <w:lang w:val="en-US"/>
        </w:rPr>
        <w:t>DELETINGENTITIES</w:t>
      </w:r>
      <w:bookmarkEnd w:id="59"/>
    </w:p>
    <w:p w:rsidR="001F2FF5" w:rsidRPr="004A21B9" w:rsidRDefault="001F2FF5" w:rsidP="001F2FF5">
      <w:pPr>
        <w:pStyle w:val="NormalWeb"/>
        <w:rPr>
          <w:noProof/>
          <w:lang w:val="en-US"/>
        </w:rPr>
      </w:pPr>
      <w:r w:rsidRPr="004A21B9">
        <w:rPr>
          <w:noProof/>
          <w:lang w:val="en-US"/>
        </w:rPr>
        <w:t>Entities can also be deleted:</w:t>
      </w:r>
    </w:p>
    <w:p w:rsidR="001F2FF5" w:rsidRPr="004A21B9" w:rsidRDefault="001F2FF5" w:rsidP="00125C78">
      <w:pPr>
        <w:numPr>
          <w:ilvl w:val="0"/>
          <w:numId w:val="52"/>
        </w:numPr>
        <w:rPr>
          <w:noProof/>
          <w:lang w:val="en-US"/>
        </w:rPr>
      </w:pPr>
      <w:r w:rsidRPr="004A21B9">
        <w:rPr>
          <w:noProof/>
          <w:lang w:val="en-US"/>
        </w:rPr>
        <w:t>EntityManager.</w:t>
      </w:r>
      <w:r w:rsidRPr="004A21B9">
        <w:rPr>
          <w:b/>
          <w:noProof/>
          <w:color w:val="0070C0"/>
          <w:lang w:val="en-US"/>
        </w:rPr>
        <w:t>remove()</w:t>
      </w:r>
      <w:r w:rsidRPr="004A21B9">
        <w:rPr>
          <w:noProof/>
          <w:lang w:val="en-US"/>
        </w:rPr>
        <w:t>.</w:t>
      </w:r>
    </w:p>
    <w:p w:rsidR="001F2FF5" w:rsidRPr="004A21B9" w:rsidRDefault="001F2FF5" w:rsidP="00125C78">
      <w:pPr>
        <w:numPr>
          <w:ilvl w:val="0"/>
          <w:numId w:val="52"/>
        </w:numPr>
        <w:rPr>
          <w:noProof/>
          <w:lang w:val="en-US"/>
        </w:rPr>
      </w:pPr>
      <w:r w:rsidRPr="004A21B9">
        <w:rPr>
          <w:noProof/>
          <w:lang w:val="en-US"/>
        </w:rPr>
        <w:t>Session.</w:t>
      </w:r>
      <w:r w:rsidRPr="004A21B9">
        <w:rPr>
          <w:b/>
          <w:noProof/>
          <w:color w:val="0070C0"/>
          <w:lang w:val="en-US"/>
        </w:rPr>
        <w:t>delete()</w:t>
      </w:r>
      <w:r w:rsidRPr="004A21B9">
        <w:rPr>
          <w:noProof/>
          <w:lang w:val="en-US"/>
        </w:rPr>
        <w:t>.</w:t>
      </w:r>
    </w:p>
    <w:p w:rsidR="001F2FF5" w:rsidRPr="004A21B9" w:rsidRDefault="000E07C1" w:rsidP="001F2FF5">
      <w:pPr>
        <w:pStyle w:val="NormalWeb"/>
        <w:rPr>
          <w:noProof/>
          <w:lang w:val="en-US"/>
        </w:rPr>
      </w:pPr>
      <w:r w:rsidRPr="004A21B9">
        <w:rPr>
          <w:noProof/>
          <w:lang w:val="en-US"/>
        </w:rPr>
        <w:t>Hibernate itself can handle deleting entities in detached state. JPA, however, disallows this behavior (?).</w:t>
      </w:r>
    </w:p>
    <w:p w:rsidR="00011FA4" w:rsidRPr="004A21B9" w:rsidRDefault="00011FA4" w:rsidP="00011FA4">
      <w:pPr>
        <w:pStyle w:val="Heading1"/>
        <w:numPr>
          <w:ilvl w:val="1"/>
          <w:numId w:val="12"/>
        </w:numPr>
        <w:jc w:val="center"/>
        <w:rPr>
          <w:noProof/>
          <w:sz w:val="36"/>
          <w:szCs w:val="36"/>
          <w:lang w:val="en-US"/>
        </w:rPr>
      </w:pPr>
      <w:bookmarkStart w:id="60" w:name="_Toc62204452"/>
      <w:r w:rsidRPr="004A21B9">
        <w:rPr>
          <w:noProof/>
          <w:sz w:val="36"/>
          <w:szCs w:val="36"/>
          <w:lang w:val="en-US"/>
        </w:rPr>
        <w:t>OBTAINING AN ENTITY REFERENCE WITHOUT INITIALIZING ITS DATA</w:t>
      </w:r>
      <w:bookmarkEnd w:id="60"/>
    </w:p>
    <w:p w:rsidR="00011FA4" w:rsidRPr="004A21B9" w:rsidRDefault="00D02BD8" w:rsidP="00011FA4">
      <w:pPr>
        <w:pStyle w:val="NormalWeb"/>
        <w:rPr>
          <w:noProof/>
          <w:lang w:val="en-US"/>
        </w:rPr>
      </w:pPr>
      <w:r w:rsidRPr="004A21B9">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4A21B9">
        <w:rPr>
          <w:noProof/>
          <w:lang w:val="en-US"/>
        </w:rPr>
        <w:t>:</w:t>
      </w:r>
    </w:p>
    <w:p w:rsidR="00D02BD8" w:rsidRPr="004A21B9" w:rsidRDefault="00D02BD8" w:rsidP="00125C78">
      <w:pPr>
        <w:numPr>
          <w:ilvl w:val="0"/>
          <w:numId w:val="53"/>
        </w:numPr>
        <w:rPr>
          <w:noProof/>
          <w:lang w:val="en-US"/>
        </w:rPr>
      </w:pPr>
      <w:r w:rsidRPr="004A21B9">
        <w:rPr>
          <w:noProof/>
          <w:lang w:val="en-US"/>
        </w:rPr>
        <w:lastRenderedPageBreak/>
        <w:t>EntityManager.getReference().</w:t>
      </w:r>
    </w:p>
    <w:p w:rsidR="00D02BD8" w:rsidRPr="004A21B9" w:rsidRDefault="00D02BD8" w:rsidP="00125C78">
      <w:pPr>
        <w:numPr>
          <w:ilvl w:val="0"/>
          <w:numId w:val="53"/>
        </w:numPr>
        <w:rPr>
          <w:noProof/>
          <w:lang w:val="en-US"/>
        </w:rPr>
      </w:pPr>
      <w:r w:rsidRPr="004A21B9">
        <w:rPr>
          <w:noProof/>
          <w:lang w:val="en-US"/>
        </w:rPr>
        <w:t>Session.load().</w:t>
      </w:r>
    </w:p>
    <w:p w:rsidR="00D02BD8" w:rsidRPr="004A21B9" w:rsidRDefault="00512C27" w:rsidP="00011FA4">
      <w:pPr>
        <w:pStyle w:val="NormalWeb"/>
        <w:rPr>
          <w:noProof/>
          <w:lang w:val="en-US"/>
        </w:rPr>
      </w:pPr>
      <w:r w:rsidRPr="004A21B9">
        <w:rPr>
          <w:noProof/>
          <w:lang w:val="en-US"/>
        </w:rPr>
        <w:t xml:space="preserve">Unless the entity class is declared </w:t>
      </w:r>
      <w:r w:rsidRPr="004A21B9">
        <w:rPr>
          <w:rStyle w:val="HTMLCode"/>
          <w:noProof/>
          <w:lang w:val="en-US"/>
        </w:rPr>
        <w:t>final</w:t>
      </w:r>
      <w:r w:rsidRPr="004A21B9">
        <w:rPr>
          <w:noProof/>
          <w:lang w:val="en-US"/>
        </w:rPr>
        <w:t xml:space="preserve">, the proxy extends the entity class. If the entity class is </w:t>
      </w:r>
      <w:r w:rsidRPr="004A21B9">
        <w:rPr>
          <w:rStyle w:val="HTMLCode"/>
          <w:noProof/>
          <w:lang w:val="en-US"/>
        </w:rPr>
        <w:t>final</w:t>
      </w:r>
      <w:r w:rsidRPr="004A21B9">
        <w:rPr>
          <w:noProof/>
          <w:lang w:val="en-US"/>
        </w:rPr>
        <w:t>, the proxy will implement an interface instead.</w:t>
      </w:r>
    </w:p>
    <w:p w:rsidR="00CD7E66" w:rsidRPr="004A21B9" w:rsidRDefault="00CD7E66" w:rsidP="00CD7E66">
      <w:pPr>
        <w:pStyle w:val="Heading1"/>
        <w:numPr>
          <w:ilvl w:val="1"/>
          <w:numId w:val="12"/>
        </w:numPr>
        <w:jc w:val="center"/>
        <w:rPr>
          <w:noProof/>
          <w:sz w:val="36"/>
          <w:szCs w:val="36"/>
          <w:lang w:val="en-US"/>
        </w:rPr>
      </w:pPr>
      <w:bookmarkStart w:id="61" w:name="_Toc62204453"/>
      <w:r w:rsidRPr="004A21B9">
        <w:rPr>
          <w:noProof/>
          <w:sz w:val="36"/>
          <w:szCs w:val="36"/>
          <w:lang w:val="en-US"/>
        </w:rPr>
        <w:t>OBTAINING AN ENTITY REFERENCE WITH INITIALIZING ITS DATA</w:t>
      </w:r>
      <w:bookmarkEnd w:id="61"/>
    </w:p>
    <w:p w:rsidR="001F2FF5" w:rsidRPr="004A21B9" w:rsidRDefault="00CD7E66" w:rsidP="00CD7E66">
      <w:pPr>
        <w:spacing w:after="120"/>
        <w:rPr>
          <w:noProof/>
          <w:lang w:val="en-US"/>
        </w:rPr>
      </w:pPr>
      <w:r w:rsidRPr="004A21B9">
        <w:rPr>
          <w:noProof/>
          <w:lang w:val="en-US"/>
        </w:rPr>
        <w:t>It is also quite common to want to obtain an entity along with its data:</w:t>
      </w:r>
    </w:p>
    <w:p w:rsidR="00CD7E66" w:rsidRPr="004A21B9" w:rsidRDefault="00CD7E66" w:rsidP="00125C78">
      <w:pPr>
        <w:numPr>
          <w:ilvl w:val="0"/>
          <w:numId w:val="54"/>
        </w:numPr>
        <w:rPr>
          <w:noProof/>
          <w:lang w:val="en-US"/>
        </w:rPr>
      </w:pPr>
      <w:r w:rsidRPr="004A21B9">
        <w:rPr>
          <w:noProof/>
          <w:lang w:val="en-US"/>
        </w:rPr>
        <w:t>EntityManager.find().</w:t>
      </w:r>
    </w:p>
    <w:p w:rsidR="00CD7E66" w:rsidRPr="004A21B9" w:rsidRDefault="00CD7E66" w:rsidP="00125C78">
      <w:pPr>
        <w:numPr>
          <w:ilvl w:val="0"/>
          <w:numId w:val="54"/>
        </w:numPr>
        <w:rPr>
          <w:noProof/>
          <w:lang w:val="en-US"/>
        </w:rPr>
      </w:pPr>
      <w:r w:rsidRPr="004A21B9">
        <w:rPr>
          <w:noProof/>
          <w:lang w:val="en-US"/>
        </w:rPr>
        <w:t>Session.get()</w:t>
      </w:r>
      <w:r w:rsidR="00C94D85" w:rsidRPr="004A21B9">
        <w:rPr>
          <w:noProof/>
          <w:lang w:val="en-US"/>
        </w:rPr>
        <w:t xml:space="preserve">, </w:t>
      </w:r>
      <w:r w:rsidRPr="004A21B9">
        <w:rPr>
          <w:noProof/>
          <w:lang w:val="en-US"/>
        </w:rPr>
        <w:t>session.byId(Some.class).load(someId)</w:t>
      </w:r>
      <w:r w:rsidR="00C94884" w:rsidRPr="004A21B9">
        <w:rPr>
          <w:noProof/>
          <w:lang w:val="en-US"/>
        </w:rPr>
        <w:t>, session.byId(Some.class).loadOptional(someId).</w:t>
      </w:r>
    </w:p>
    <w:p w:rsidR="00A95C55" w:rsidRPr="004A21B9" w:rsidRDefault="00A95C55" w:rsidP="00A95C55">
      <w:pPr>
        <w:pStyle w:val="Heading1"/>
        <w:numPr>
          <w:ilvl w:val="1"/>
          <w:numId w:val="12"/>
        </w:numPr>
        <w:jc w:val="center"/>
        <w:rPr>
          <w:noProof/>
          <w:sz w:val="36"/>
          <w:szCs w:val="36"/>
          <w:lang w:val="en-US"/>
        </w:rPr>
      </w:pPr>
      <w:bookmarkStart w:id="62" w:name="_Toc62204454"/>
      <w:r w:rsidRPr="004A21B9">
        <w:rPr>
          <w:noProof/>
          <w:sz w:val="36"/>
          <w:szCs w:val="36"/>
          <w:lang w:val="en-US"/>
        </w:rPr>
        <w:t>O</w:t>
      </w:r>
      <w:r w:rsidR="00D37E1B" w:rsidRPr="004A21B9">
        <w:rPr>
          <w:noProof/>
          <w:sz w:val="36"/>
          <w:szCs w:val="36"/>
          <w:lang w:val="en-US"/>
        </w:rPr>
        <w:t>BTAINMULTIPLEENTITIESBYTHEIRIDENTIFIERS</w:t>
      </w:r>
      <w:bookmarkEnd w:id="62"/>
    </w:p>
    <w:p w:rsidR="00CD7E66" w:rsidRPr="004A21B9" w:rsidRDefault="007E3705" w:rsidP="00A95C55">
      <w:pPr>
        <w:rPr>
          <w:noProof/>
          <w:lang w:val="en-US"/>
        </w:rPr>
      </w:pPr>
      <w:r w:rsidRPr="004A21B9">
        <w:rPr>
          <w:noProof/>
          <w:lang w:val="en-US"/>
        </w:rPr>
        <w:t xml:space="preserve">(Hibernate only!) While the JPA standard does not support retrieving multiple entities at once, other than running a JPQL or Criteria API query, Hibernate offers this functionality via the </w:t>
      </w:r>
      <w:hyperlink r:id="rId30" w:anchor="byMultipleIds-java.lang.Class-" w:history="1">
        <w:r w:rsidRPr="004A21B9">
          <w:rPr>
            <w:b/>
            <w:noProof/>
            <w:color w:val="0070C0"/>
            <w:lang w:val="en-US"/>
          </w:rPr>
          <w:t xml:space="preserve">byMultipleIds </w:t>
        </w:r>
        <w:r w:rsidRPr="004A21B9">
          <w:rPr>
            <w:noProof/>
            <w:lang w:val="en-US"/>
          </w:rPr>
          <w:t>method</w:t>
        </w:r>
      </w:hyperlink>
      <w:r w:rsidRPr="004A21B9">
        <w:rPr>
          <w:noProof/>
          <w:lang w:val="en-US"/>
        </w:rPr>
        <w:t xml:space="preserve"> of the Hibernate </w:t>
      </w:r>
      <w:r w:rsidRPr="004A21B9">
        <w:rPr>
          <w:rStyle w:val="HTMLCode"/>
          <w:noProof/>
          <w:lang w:val="en-US"/>
        </w:rPr>
        <w:t>Session</w:t>
      </w:r>
      <w:r w:rsidRPr="004A21B9">
        <w:rPr>
          <w:noProof/>
          <w:lang w:val="en-US"/>
        </w:rPr>
        <w:t>.</w:t>
      </w:r>
    </w:p>
    <w:p w:rsidR="00AB7DAA" w:rsidRPr="004A21B9" w:rsidRDefault="00AB7DAA" w:rsidP="00AB7DAA">
      <w:pPr>
        <w:pStyle w:val="Heading1"/>
        <w:numPr>
          <w:ilvl w:val="1"/>
          <w:numId w:val="12"/>
        </w:numPr>
        <w:jc w:val="center"/>
        <w:rPr>
          <w:noProof/>
          <w:sz w:val="36"/>
          <w:szCs w:val="36"/>
          <w:lang w:val="en-US"/>
        </w:rPr>
      </w:pPr>
      <w:bookmarkStart w:id="63" w:name="_Toc62204455"/>
      <w:r w:rsidRPr="004A21B9">
        <w:rPr>
          <w:noProof/>
          <w:sz w:val="36"/>
          <w:szCs w:val="36"/>
          <w:lang w:val="en-US"/>
        </w:rPr>
        <w:t>FILTERING ENTITIES AND ASSOCIATIONS</w:t>
      </w:r>
      <w:bookmarkEnd w:id="63"/>
    </w:p>
    <w:p w:rsidR="00AB7DAA" w:rsidRPr="004A21B9" w:rsidRDefault="00AB7DAA" w:rsidP="00AB7DAA">
      <w:pPr>
        <w:spacing w:before="100" w:beforeAutospacing="1" w:after="100" w:afterAutospacing="1"/>
        <w:ind w:firstLine="0"/>
        <w:rPr>
          <w:noProof/>
          <w:lang w:val="en-US"/>
        </w:rPr>
      </w:pPr>
      <w:r w:rsidRPr="004A21B9">
        <w:rPr>
          <w:noProof/>
          <w:lang w:val="en-US"/>
        </w:rPr>
        <w:t>Hibernate offers two options if you want to filter entities or entity associations:</w:t>
      </w:r>
    </w:p>
    <w:p w:rsidR="00AB7DAA" w:rsidRPr="004A21B9" w:rsidRDefault="00AB7DAA" w:rsidP="00AB7DAA">
      <w:pPr>
        <w:numPr>
          <w:ilvl w:val="0"/>
          <w:numId w:val="48"/>
        </w:numPr>
        <w:ind w:left="709"/>
        <w:rPr>
          <w:noProof/>
          <w:lang w:val="en-US"/>
        </w:rPr>
      </w:pPr>
      <w:r w:rsidRPr="004A21B9">
        <w:rPr>
          <w:b/>
          <w:noProof/>
          <w:lang w:val="en-US"/>
        </w:rPr>
        <w:t>Static</w:t>
      </w:r>
      <w:r w:rsidRPr="004A21B9">
        <w:rPr>
          <w:noProof/>
          <w:lang w:val="en-US"/>
        </w:rPr>
        <w:t xml:space="preserve"> (</w:t>
      </w:r>
      <w:r w:rsidRPr="004A21B9">
        <w:rPr>
          <w:b/>
          <w:noProof/>
          <w:color w:val="0070C0"/>
          <w:lang w:val="en-US"/>
        </w:rPr>
        <w:t>@Where</w:t>
      </w:r>
      <w:r w:rsidR="00F86125" w:rsidRPr="004A21B9">
        <w:rPr>
          <w:noProof/>
          <w:lang w:val="en-US"/>
        </w:rPr>
        <w:t>,</w:t>
      </w:r>
      <w:r w:rsidRPr="004A21B9">
        <w:rPr>
          <w:b/>
          <w:noProof/>
          <w:color w:val="0070C0"/>
          <w:lang w:val="en-US"/>
        </w:rPr>
        <w:t>@WhereJoinTable</w:t>
      </w:r>
      <w:r w:rsidRPr="004A21B9">
        <w:rPr>
          <w:noProof/>
          <w:lang w:val="en-US"/>
        </w:rPr>
        <w:t>) - which are defined at mapping time and cannot change at runtime.</w:t>
      </w:r>
    </w:p>
    <w:p w:rsidR="00AB7DAA" w:rsidRPr="004A21B9" w:rsidRDefault="00AB7DAA" w:rsidP="00AB7DAA">
      <w:pPr>
        <w:numPr>
          <w:ilvl w:val="0"/>
          <w:numId w:val="48"/>
        </w:numPr>
        <w:ind w:left="709"/>
        <w:rPr>
          <w:noProof/>
          <w:lang w:val="en-US"/>
        </w:rPr>
      </w:pPr>
      <w:r w:rsidRPr="004A21B9">
        <w:rPr>
          <w:b/>
          <w:noProof/>
          <w:lang w:val="en-US"/>
        </w:rPr>
        <w:t>Dynamic</w:t>
      </w:r>
      <w:r w:rsidRPr="004A21B9">
        <w:rPr>
          <w:noProof/>
          <w:lang w:val="en-US"/>
        </w:rPr>
        <w:t xml:space="preserve"> (</w:t>
      </w:r>
      <w:r w:rsidRPr="004A21B9">
        <w:rPr>
          <w:b/>
          <w:noProof/>
          <w:color w:val="0070C0"/>
          <w:lang w:val="en-US"/>
        </w:rPr>
        <w:t>@Filter</w:t>
      </w:r>
      <w:r w:rsidR="00F86125" w:rsidRPr="004A21B9">
        <w:rPr>
          <w:noProof/>
          <w:lang w:val="en-US"/>
        </w:rPr>
        <w:t>,</w:t>
      </w:r>
      <w:r w:rsidRPr="004A21B9">
        <w:rPr>
          <w:b/>
          <w:noProof/>
          <w:color w:val="0070C0"/>
          <w:lang w:val="en-US"/>
        </w:rPr>
        <w:t>@FilterJoinTable</w:t>
      </w:r>
      <w:r w:rsidRPr="004A21B9">
        <w:rPr>
          <w:noProof/>
          <w:lang w:val="en-US"/>
        </w:rPr>
        <w:t>) - which are applied and configured at runtime.</w:t>
      </w:r>
    </w:p>
    <w:p w:rsidR="00AB7DAA" w:rsidRPr="004A21B9" w:rsidRDefault="00AB7DAA" w:rsidP="00AB7DAA">
      <w:pPr>
        <w:rPr>
          <w:noProof/>
          <w:lang w:val="en-US"/>
        </w:rPr>
      </w:pPr>
    </w:p>
    <w:p w:rsidR="00D37B7C" w:rsidRPr="000F7FED" w:rsidRDefault="00D37B7C" w:rsidP="00AB7DAA">
      <w:pPr>
        <w:rPr>
          <w:noProof/>
        </w:rPr>
      </w:pPr>
      <w:r w:rsidRPr="000F7FED">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0F7FED" w:rsidRDefault="00EA153A" w:rsidP="00AB7DAA">
      <w:pPr>
        <w:rPr>
          <w:noProof/>
        </w:rPr>
      </w:pPr>
      <w:r w:rsidRPr="000F7FED">
        <w:rPr>
          <w:b/>
          <w:noProof/>
          <w:color w:val="0070C0"/>
        </w:rPr>
        <w:t>@</w:t>
      </w:r>
      <w:r w:rsidR="00D37B7C" w:rsidRPr="004A21B9">
        <w:rPr>
          <w:b/>
          <w:noProof/>
          <w:color w:val="0070C0"/>
          <w:lang w:val="en-US"/>
        </w:rPr>
        <w:t>WhereJoinTable</w:t>
      </w:r>
      <w:r w:rsidR="00D37B7C" w:rsidRPr="000F7FED">
        <w:rPr>
          <w:noProof/>
        </w:rPr>
        <w:t>и</w:t>
      </w:r>
      <w:r w:rsidRPr="000F7FED">
        <w:rPr>
          <w:b/>
          <w:noProof/>
          <w:color w:val="0070C0"/>
        </w:rPr>
        <w:t>@</w:t>
      </w:r>
      <w:r w:rsidR="00D37B7C" w:rsidRPr="004A21B9">
        <w:rPr>
          <w:b/>
          <w:noProof/>
          <w:color w:val="0070C0"/>
          <w:lang w:val="en-US"/>
        </w:rPr>
        <w:t>FilterJoinTable</w:t>
      </w:r>
      <w:r w:rsidR="00D37B7C" w:rsidRPr="000F7FED">
        <w:rPr>
          <w:noProof/>
        </w:rPr>
        <w:t xml:space="preserve">используются в случаях, когда для организации связи используется </w:t>
      </w:r>
      <w:r w:rsidR="00D37B7C" w:rsidRPr="004A21B9">
        <w:rPr>
          <w:noProof/>
          <w:lang w:val="en-US"/>
        </w:rPr>
        <w:t>jointable</w:t>
      </w:r>
      <w:r w:rsidR="00D37B7C" w:rsidRPr="000F7FED">
        <w:rPr>
          <w:noProof/>
        </w:rPr>
        <w:t>.</w:t>
      </w:r>
    </w:p>
    <w:p w:rsidR="0008616A" w:rsidRPr="000F7FED" w:rsidRDefault="0008616A" w:rsidP="00AB7DAA">
      <w:pPr>
        <w:rPr>
          <w:noProof/>
        </w:rPr>
      </w:pPr>
    </w:p>
    <w:p w:rsidR="0008616A" w:rsidRPr="004A21B9" w:rsidRDefault="0008616A" w:rsidP="0008616A">
      <w:pPr>
        <w:pStyle w:val="Heading1"/>
        <w:numPr>
          <w:ilvl w:val="1"/>
          <w:numId w:val="12"/>
        </w:numPr>
        <w:jc w:val="center"/>
        <w:rPr>
          <w:noProof/>
          <w:sz w:val="36"/>
          <w:szCs w:val="36"/>
          <w:lang w:val="en-US"/>
        </w:rPr>
      </w:pPr>
      <w:bookmarkStart w:id="64" w:name="_Toc62204456"/>
      <w:r w:rsidRPr="004A21B9">
        <w:rPr>
          <w:noProof/>
          <w:sz w:val="36"/>
          <w:szCs w:val="36"/>
          <w:lang w:val="en-US"/>
        </w:rPr>
        <w:t>MODIFYINGMANAGED/PERSISTENTSTATE</w:t>
      </w:r>
      <w:bookmarkEnd w:id="64"/>
    </w:p>
    <w:p w:rsidR="0008616A" w:rsidRPr="004A21B9" w:rsidRDefault="0008616A" w:rsidP="00153978">
      <w:pPr>
        <w:pStyle w:val="NormalWeb"/>
        <w:rPr>
          <w:noProof/>
          <w:lang w:val="en-US"/>
        </w:rPr>
      </w:pPr>
      <w:r w:rsidRPr="004A21B9">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A21B9" w:rsidRDefault="0049244A" w:rsidP="00F243E4">
      <w:pPr>
        <w:pStyle w:val="NormalWeb"/>
        <w:rPr>
          <w:noProof/>
          <w:lang w:val="en-US" w:eastAsia="en-US"/>
        </w:rPr>
      </w:pPr>
      <w:r w:rsidRPr="004A21B9">
        <w:rPr>
          <w:noProof/>
          <w:lang w:val="en-US"/>
        </w:rPr>
        <w:t>By default, when you modify an entity, all columns but the identifier are being set during update.</w:t>
      </w:r>
      <w:r w:rsidRPr="004A21B9">
        <w:rPr>
          <w:noProof/>
          <w:lang w:val="en-US" w:eastAsia="en-US"/>
        </w:rPr>
        <w:t>The default UPDATE statement containing all columns has two advantages:</w:t>
      </w:r>
    </w:p>
    <w:p w:rsidR="0049244A" w:rsidRPr="004A21B9" w:rsidRDefault="00E47F78" w:rsidP="00125C78">
      <w:pPr>
        <w:numPr>
          <w:ilvl w:val="0"/>
          <w:numId w:val="55"/>
        </w:numPr>
        <w:spacing w:before="100" w:beforeAutospacing="1" w:after="100" w:afterAutospacing="1"/>
        <w:rPr>
          <w:noProof/>
          <w:lang w:val="en-US" w:eastAsia="en-US"/>
        </w:rPr>
      </w:pPr>
      <w:r w:rsidRPr="004A21B9">
        <w:rPr>
          <w:noProof/>
          <w:lang w:val="en-US" w:eastAsia="en-US"/>
        </w:rPr>
        <w:t>I</w:t>
      </w:r>
      <w:r w:rsidR="0049244A" w:rsidRPr="004A21B9">
        <w:rPr>
          <w:noProof/>
          <w:lang w:val="en-US" w:eastAsia="en-US"/>
        </w:rPr>
        <w:t>t allows you to better benefit from JDBC Statement caching.</w:t>
      </w:r>
    </w:p>
    <w:p w:rsidR="0049244A" w:rsidRPr="004A21B9" w:rsidRDefault="00E47F78" w:rsidP="00125C78">
      <w:pPr>
        <w:numPr>
          <w:ilvl w:val="0"/>
          <w:numId w:val="55"/>
        </w:numPr>
        <w:spacing w:before="100" w:beforeAutospacing="1" w:after="100" w:afterAutospacing="1"/>
        <w:rPr>
          <w:noProof/>
          <w:lang w:val="en-US" w:eastAsia="en-US"/>
        </w:rPr>
      </w:pPr>
      <w:r w:rsidRPr="004A21B9">
        <w:rPr>
          <w:noProof/>
          <w:lang w:val="en-US" w:eastAsia="en-US"/>
        </w:rPr>
        <w:t>I</w:t>
      </w:r>
      <w:r w:rsidR="0049244A" w:rsidRPr="004A21B9">
        <w:rPr>
          <w:noProof/>
          <w:lang w:val="en-US" w:eastAsia="en-US"/>
        </w:rPr>
        <w:t>t allows you to enable batch updates even if multiple entities modify different properties.</w:t>
      </w:r>
    </w:p>
    <w:p w:rsidR="008A53EE" w:rsidRPr="004A21B9" w:rsidRDefault="002A365A" w:rsidP="00153978">
      <w:pPr>
        <w:pStyle w:val="NormalWeb"/>
        <w:rPr>
          <w:noProof/>
          <w:lang w:val="en-US"/>
        </w:rPr>
      </w:pPr>
      <w:r w:rsidRPr="004A21B9">
        <w:rPr>
          <w:noProof/>
          <w:lang w:val="en-US"/>
        </w:rPr>
        <w:lastRenderedPageBreak/>
        <w:t xml:space="preserve">The dynamic update allows you to set just the columns that were modified in the associated entity. To enable dynamic updates, you need to annotate the entity with the </w:t>
      </w:r>
      <w:r w:rsidRPr="004A21B9">
        <w:rPr>
          <w:b/>
          <w:noProof/>
          <w:color w:val="0070C0"/>
          <w:lang w:val="en-US"/>
        </w:rPr>
        <w:t>@DynamicUpdate</w:t>
      </w:r>
      <w:r w:rsidRPr="004A21B9">
        <w:rPr>
          <w:noProof/>
          <w:lang w:val="en-US"/>
        </w:rPr>
        <w:t xml:space="preserve"> annotation</w:t>
      </w:r>
      <w:r w:rsidR="008A53EE" w:rsidRPr="004A21B9">
        <w:rPr>
          <w:noProof/>
          <w:lang w:val="en-US"/>
        </w:rPr>
        <w:t>.</w:t>
      </w:r>
    </w:p>
    <w:p w:rsidR="008A53EE" w:rsidRPr="004A21B9" w:rsidRDefault="008A53EE" w:rsidP="006A1371">
      <w:pPr>
        <w:pStyle w:val="Heading1"/>
        <w:numPr>
          <w:ilvl w:val="1"/>
          <w:numId w:val="12"/>
        </w:numPr>
        <w:jc w:val="center"/>
        <w:rPr>
          <w:noProof/>
          <w:sz w:val="36"/>
          <w:szCs w:val="36"/>
          <w:lang w:val="en-US"/>
        </w:rPr>
      </w:pPr>
      <w:bookmarkStart w:id="65" w:name="_Toc62204457"/>
      <w:r w:rsidRPr="004A21B9">
        <w:rPr>
          <w:noProof/>
          <w:sz w:val="36"/>
          <w:szCs w:val="36"/>
          <w:lang w:val="en-US"/>
        </w:rPr>
        <w:t>REFRESH ENTITY STATE</w:t>
      </w:r>
      <w:bookmarkEnd w:id="65"/>
    </w:p>
    <w:p w:rsidR="008A53EE" w:rsidRPr="004A21B9" w:rsidRDefault="008A53EE" w:rsidP="008A53EE">
      <w:pPr>
        <w:pStyle w:val="NormalWeb"/>
        <w:rPr>
          <w:noProof/>
          <w:lang w:val="en-US"/>
        </w:rPr>
      </w:pPr>
      <w:r w:rsidRPr="004A21B9">
        <w:rPr>
          <w:b/>
          <w:noProof/>
          <w:color w:val="0070C0"/>
          <w:lang w:val="en-US"/>
        </w:rPr>
        <w:t>Refresh()</w:t>
      </w:r>
      <w:r w:rsidRPr="004A21B9">
        <w:rPr>
          <w:noProof/>
          <w:lang w:val="en-US"/>
        </w:rPr>
        <w:t xml:space="preserve"> method allow to refresh entity state.</w:t>
      </w:r>
    </w:p>
    <w:p w:rsidR="00AE49B2" w:rsidRPr="004A21B9" w:rsidRDefault="00AE49B2" w:rsidP="000655A8">
      <w:pPr>
        <w:pStyle w:val="NormalWeb"/>
        <w:spacing w:after="0" w:afterAutospacing="0"/>
        <w:rPr>
          <w:noProof/>
          <w:lang w:val="en-US"/>
        </w:rPr>
      </w:pPr>
      <w:r w:rsidRPr="004A21B9">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4A21B9" w:rsidRDefault="00AE49B2" w:rsidP="000655A8">
      <w:pPr>
        <w:pStyle w:val="NormalWeb"/>
        <w:spacing w:before="0" w:beforeAutospacing="0" w:after="0" w:afterAutospacing="0"/>
        <w:rPr>
          <w:noProof/>
          <w:lang w:val="en-US"/>
        </w:rPr>
      </w:pPr>
      <w:r w:rsidRPr="004A21B9">
        <w:rPr>
          <w:noProof/>
          <w:lang w:val="en-US"/>
        </w:rPr>
        <w:t>Another case where this might be useful is when database triggers are used to initialize some of the properties of the entity.</w:t>
      </w:r>
    </w:p>
    <w:p w:rsidR="007956B7" w:rsidRPr="004A21B9" w:rsidRDefault="007956B7" w:rsidP="000655A8">
      <w:pPr>
        <w:pStyle w:val="NormalWeb"/>
        <w:spacing w:before="0" w:beforeAutospacing="0" w:after="0" w:afterAutospacing="0"/>
        <w:rPr>
          <w:noProof/>
          <w:lang w:val="en-US"/>
        </w:rPr>
      </w:pPr>
      <w:r w:rsidRPr="004A21B9">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4A21B9" w:rsidRDefault="009618A2" w:rsidP="006A1371">
      <w:pPr>
        <w:pStyle w:val="Heading1"/>
        <w:numPr>
          <w:ilvl w:val="1"/>
          <w:numId w:val="12"/>
        </w:numPr>
        <w:spacing w:after="120" w:afterAutospacing="0"/>
        <w:jc w:val="center"/>
        <w:rPr>
          <w:noProof/>
          <w:sz w:val="36"/>
          <w:szCs w:val="36"/>
          <w:lang w:val="en-US"/>
        </w:rPr>
      </w:pPr>
      <w:bookmarkStart w:id="66" w:name="_Toc62204458"/>
      <w:r w:rsidRPr="004A21B9">
        <w:rPr>
          <w:noProof/>
          <w:sz w:val="36"/>
          <w:szCs w:val="36"/>
          <w:lang w:val="en-US"/>
        </w:rPr>
        <w:t>WORKING WITH DETACHED DATA</w:t>
      </w:r>
      <w:bookmarkEnd w:id="66"/>
    </w:p>
    <w:p w:rsidR="009618A2" w:rsidRPr="004A21B9" w:rsidRDefault="009618A2" w:rsidP="006A1371">
      <w:pPr>
        <w:pStyle w:val="Heading1"/>
        <w:numPr>
          <w:ilvl w:val="2"/>
          <w:numId w:val="12"/>
        </w:numPr>
        <w:spacing w:after="120" w:afterAutospacing="0"/>
        <w:rPr>
          <w:noProof/>
          <w:sz w:val="36"/>
          <w:szCs w:val="36"/>
          <w:lang w:val="en-US"/>
        </w:rPr>
      </w:pPr>
      <w:bookmarkStart w:id="67" w:name="_Toc62204459"/>
      <w:r w:rsidRPr="004A21B9">
        <w:rPr>
          <w:noProof/>
          <w:sz w:val="36"/>
          <w:szCs w:val="36"/>
          <w:lang w:val="en-US"/>
        </w:rPr>
        <w:t>Reattaching detached data</w:t>
      </w:r>
      <w:bookmarkEnd w:id="67"/>
    </w:p>
    <w:p w:rsidR="009618A2" w:rsidRPr="004A21B9" w:rsidRDefault="009618A2" w:rsidP="009618A2">
      <w:pPr>
        <w:pStyle w:val="NormalWeb"/>
        <w:rPr>
          <w:noProof/>
          <w:lang w:val="en-US"/>
        </w:rPr>
      </w:pPr>
      <w:r w:rsidRPr="004A21B9">
        <w:rPr>
          <w:b/>
          <w:noProof/>
          <w:color w:val="0070C0"/>
          <w:lang w:val="en-US"/>
        </w:rPr>
        <w:t>Reattachment</w:t>
      </w:r>
      <w:r w:rsidRPr="004A21B9">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4A21B9"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4A21B9">
        <w:rPr>
          <w:rFonts w:ascii="Times New Roman" w:hAnsi="Times New Roman"/>
          <w:noProof/>
          <w:sz w:val="24"/>
          <w:szCs w:val="24"/>
          <w:lang w:val="en-US"/>
        </w:rPr>
        <w:t xml:space="preserve">Reattaching a detached entity using lock – </w:t>
      </w:r>
      <w:r w:rsidRPr="004A21B9">
        <w:rPr>
          <w:rFonts w:ascii="Times New Roman" w:hAnsi="Times New Roman"/>
          <w:b/>
          <w:noProof/>
          <w:color w:val="0070C0"/>
          <w:sz w:val="24"/>
          <w:szCs w:val="24"/>
          <w:lang w:val="en-US"/>
        </w:rPr>
        <w:t>session.lock(person, LockMode.NONE)</w:t>
      </w:r>
      <w:r w:rsidRPr="004A21B9">
        <w:rPr>
          <w:rFonts w:ascii="Times New Roman" w:hAnsi="Times New Roman"/>
          <w:noProof/>
          <w:sz w:val="24"/>
          <w:szCs w:val="24"/>
          <w:lang w:val="en-US" w:eastAsia="en-US"/>
        </w:rPr>
        <w:t>;</w:t>
      </w:r>
    </w:p>
    <w:p w:rsidR="009618A2" w:rsidRPr="004A21B9"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4A21B9">
        <w:rPr>
          <w:rFonts w:ascii="Times New Roman" w:hAnsi="Times New Roman"/>
          <w:noProof/>
          <w:sz w:val="24"/>
          <w:szCs w:val="24"/>
          <w:lang w:val="en-US"/>
        </w:rPr>
        <w:t xml:space="preserve">Reattaching a detached entity using saveOrUpdate - </w:t>
      </w:r>
      <w:r w:rsidRPr="004A21B9">
        <w:rPr>
          <w:rFonts w:ascii="Times New Roman" w:hAnsi="Times New Roman"/>
          <w:b/>
          <w:noProof/>
          <w:color w:val="0070C0"/>
          <w:sz w:val="24"/>
          <w:szCs w:val="24"/>
          <w:lang w:val="en-US"/>
        </w:rPr>
        <w:t>session.saveOrUpdate(person)</w:t>
      </w:r>
      <w:r w:rsidRPr="004A21B9">
        <w:rPr>
          <w:rFonts w:ascii="Times New Roman" w:hAnsi="Times New Roman"/>
          <w:noProof/>
          <w:sz w:val="24"/>
          <w:szCs w:val="24"/>
          <w:lang w:val="en-US" w:eastAsia="en-US"/>
        </w:rPr>
        <w:t>;</w:t>
      </w:r>
    </w:p>
    <w:p w:rsidR="009618A2" w:rsidRPr="004A21B9" w:rsidRDefault="009618A2" w:rsidP="006A1371">
      <w:pPr>
        <w:pStyle w:val="Heading1"/>
        <w:numPr>
          <w:ilvl w:val="2"/>
          <w:numId w:val="12"/>
        </w:numPr>
        <w:spacing w:after="120" w:afterAutospacing="0"/>
        <w:rPr>
          <w:noProof/>
          <w:sz w:val="36"/>
          <w:szCs w:val="36"/>
          <w:lang w:val="en-US"/>
        </w:rPr>
      </w:pPr>
      <w:bookmarkStart w:id="68" w:name="_Toc62204460"/>
      <w:r w:rsidRPr="004A21B9">
        <w:rPr>
          <w:noProof/>
          <w:sz w:val="36"/>
          <w:szCs w:val="36"/>
          <w:lang w:val="en-US"/>
        </w:rPr>
        <w:t>Merging detached data</w:t>
      </w:r>
      <w:bookmarkEnd w:id="68"/>
    </w:p>
    <w:p w:rsidR="009618A2" w:rsidRPr="004A21B9" w:rsidRDefault="002833F7" w:rsidP="002833F7">
      <w:pPr>
        <w:pStyle w:val="ListParagraph"/>
        <w:ind w:left="0" w:firstLine="567"/>
        <w:rPr>
          <w:rFonts w:ascii="Times New Roman" w:hAnsi="Times New Roman"/>
          <w:noProof/>
          <w:sz w:val="24"/>
          <w:szCs w:val="24"/>
          <w:lang w:val="en-US" w:eastAsia="ru-RU"/>
        </w:rPr>
      </w:pPr>
      <w:r w:rsidRPr="004A21B9">
        <w:rPr>
          <w:rFonts w:ascii="Times New Roman" w:hAnsi="Times New Roman"/>
          <w:b/>
          <w:noProof/>
          <w:color w:val="0070C0"/>
          <w:sz w:val="24"/>
          <w:szCs w:val="24"/>
          <w:lang w:val="en-US" w:eastAsia="ru-RU"/>
        </w:rPr>
        <w:t>Merging</w:t>
      </w:r>
      <w:r w:rsidRPr="004A21B9">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4A21B9" w:rsidRDefault="002833F7" w:rsidP="00824042">
      <w:pPr>
        <w:spacing w:before="100" w:beforeAutospacing="1" w:after="100" w:afterAutospacing="1"/>
        <w:rPr>
          <w:noProof/>
          <w:lang w:val="en-US" w:eastAsia="en-US"/>
        </w:rPr>
      </w:pPr>
      <w:r w:rsidRPr="004A21B9">
        <w:rPr>
          <w:noProof/>
          <w:lang w:val="en-US" w:eastAsia="en-US"/>
        </w:rPr>
        <w:t xml:space="preserve">Although not exactly per se, the following example is a good visualization of the </w:t>
      </w:r>
      <w:r w:rsidRPr="004A21B9">
        <w:rPr>
          <w:rFonts w:ascii="Courier New" w:hAnsi="Courier New" w:cs="Courier New"/>
          <w:noProof/>
          <w:sz w:val="20"/>
          <w:szCs w:val="20"/>
          <w:lang w:val="en-US" w:eastAsia="en-US"/>
        </w:rPr>
        <w:t>merge</w:t>
      </w:r>
      <w:r w:rsidRPr="004A21B9">
        <w:rPr>
          <w:noProof/>
          <w:lang w:val="en-US" w:eastAsia="en-US"/>
        </w:rPr>
        <w:t xml:space="preserve"> operation internals.</w:t>
      </w:r>
    </w:p>
    <w:p w:rsidR="002833F7" w:rsidRPr="004A21B9"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Person merge(Person detached) {</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Person newReference = session.byId(Person.class)</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.load(detached.getId());</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newReference.setName(detached.getName());</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return newReference;</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E4005F" w:rsidRPr="004A21B9" w:rsidRDefault="003307FF" w:rsidP="00E4005F">
      <w:pPr>
        <w:spacing w:before="100" w:beforeAutospacing="1"/>
        <w:rPr>
          <w:noProof/>
          <w:lang w:val="en-US" w:eastAsia="en-US"/>
        </w:rPr>
      </w:pPr>
      <w:r w:rsidRPr="004A21B9">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4A21B9" w:rsidRDefault="003307FF" w:rsidP="00E4005F">
      <w:pPr>
        <w:spacing w:after="100" w:afterAutospacing="1"/>
        <w:rPr>
          <w:noProof/>
          <w:lang w:val="en-US" w:eastAsia="en-US"/>
        </w:rPr>
      </w:pPr>
      <w:r w:rsidRPr="004A21B9">
        <w:rPr>
          <w:noProof/>
          <w:lang w:val="en-US" w:eastAsia="en-US"/>
        </w:rPr>
        <w:t xml:space="preserve">A new configuration property, </w:t>
      </w:r>
      <w:r w:rsidRPr="004A21B9">
        <w:rPr>
          <w:b/>
          <w:noProof/>
          <w:color w:val="0070C0"/>
          <w:lang w:val="en-US"/>
        </w:rPr>
        <w:t>hibernate.event.merge.entity_copy_observer</w:t>
      </w:r>
      <w:r w:rsidRPr="004A21B9">
        <w:rPr>
          <w:noProof/>
          <w:lang w:val="en-US" w:eastAsia="en-US"/>
        </w:rPr>
        <w:t>, controls how Hibernate will respond when multiple representations of the same persistent entity ("entity copy") is detected while merging.</w:t>
      </w:r>
    </w:p>
    <w:p w:rsidR="003307FF" w:rsidRPr="004A21B9" w:rsidRDefault="003307FF" w:rsidP="003307FF">
      <w:pPr>
        <w:spacing w:before="100" w:beforeAutospacing="1" w:after="100" w:afterAutospacing="1"/>
        <w:ind w:firstLine="0"/>
        <w:rPr>
          <w:noProof/>
          <w:lang w:val="en-US" w:eastAsia="en-US"/>
        </w:rPr>
      </w:pPr>
      <w:r w:rsidRPr="004A21B9">
        <w:rPr>
          <w:noProof/>
          <w:lang w:val="en-US" w:eastAsia="en-US"/>
        </w:rPr>
        <w:lastRenderedPageBreak/>
        <w:t>The possible values are:</w:t>
      </w:r>
    </w:p>
    <w:p w:rsidR="003307FF" w:rsidRPr="004A21B9" w:rsidRDefault="003307FF" w:rsidP="00125C78">
      <w:pPr>
        <w:numPr>
          <w:ilvl w:val="0"/>
          <w:numId w:val="57"/>
        </w:numPr>
        <w:rPr>
          <w:noProof/>
          <w:lang w:val="en-US" w:eastAsia="en-US"/>
        </w:rPr>
      </w:pPr>
      <w:r w:rsidRPr="004A21B9">
        <w:rPr>
          <w:b/>
          <w:noProof/>
          <w:color w:val="0070C0"/>
          <w:lang w:val="en-US"/>
        </w:rPr>
        <w:t>disallow (the default)</w:t>
      </w:r>
      <w:r w:rsidRPr="004A21B9">
        <w:rPr>
          <w:noProof/>
          <w:lang w:val="en-US" w:eastAsia="en-US"/>
        </w:rPr>
        <w:t xml:space="preserve"> - throws </w:t>
      </w:r>
      <w:r w:rsidRPr="004A21B9">
        <w:rPr>
          <w:rFonts w:ascii="Courier New" w:hAnsi="Courier New" w:cs="Courier New"/>
          <w:noProof/>
          <w:sz w:val="20"/>
          <w:szCs w:val="20"/>
          <w:lang w:val="en-US" w:eastAsia="en-US"/>
        </w:rPr>
        <w:t>IllegalStateException</w:t>
      </w:r>
      <w:r w:rsidRPr="004A21B9">
        <w:rPr>
          <w:noProof/>
          <w:lang w:val="en-US" w:eastAsia="en-US"/>
        </w:rPr>
        <w:t xml:space="preserve"> if an entity copy is detected</w:t>
      </w:r>
    </w:p>
    <w:p w:rsidR="003307FF" w:rsidRPr="004A21B9" w:rsidRDefault="003307FF" w:rsidP="00125C78">
      <w:pPr>
        <w:numPr>
          <w:ilvl w:val="0"/>
          <w:numId w:val="57"/>
        </w:numPr>
        <w:rPr>
          <w:noProof/>
          <w:lang w:val="en-US" w:eastAsia="en-US"/>
        </w:rPr>
      </w:pPr>
      <w:r w:rsidRPr="004A21B9">
        <w:rPr>
          <w:b/>
          <w:noProof/>
          <w:color w:val="0070C0"/>
          <w:lang w:val="en-US"/>
        </w:rPr>
        <w:t>allow</w:t>
      </w:r>
      <w:r w:rsidRPr="004A21B9">
        <w:rPr>
          <w:noProof/>
          <w:lang w:val="en-US" w:eastAsia="en-US"/>
        </w:rPr>
        <w:t xml:space="preserve"> - performs the merge operation on each entity copy that is detected</w:t>
      </w:r>
    </w:p>
    <w:p w:rsidR="003307FF" w:rsidRPr="004A21B9" w:rsidRDefault="003307FF" w:rsidP="00125C78">
      <w:pPr>
        <w:numPr>
          <w:ilvl w:val="0"/>
          <w:numId w:val="57"/>
        </w:numPr>
        <w:rPr>
          <w:noProof/>
          <w:lang w:val="en-US" w:eastAsia="en-US"/>
        </w:rPr>
      </w:pPr>
      <w:r w:rsidRPr="004A21B9">
        <w:rPr>
          <w:b/>
          <w:noProof/>
          <w:color w:val="0070C0"/>
          <w:lang w:val="en-US"/>
        </w:rPr>
        <w:t>log</w:t>
      </w:r>
      <w:r w:rsidRPr="004A21B9">
        <w:rPr>
          <w:noProof/>
          <w:lang w:val="en-US" w:eastAsia="en-US"/>
        </w:rPr>
        <w:t xml:space="preserve"> - (provided for testing only) performs the merge operation on each entity copy that is detected and logs information about the entity copies. This setting requires DEBUG logging be enabled for </w:t>
      </w:r>
      <w:r w:rsidRPr="004A21B9">
        <w:rPr>
          <w:rFonts w:ascii="Courier New" w:hAnsi="Courier New" w:cs="Courier New"/>
          <w:noProof/>
          <w:sz w:val="20"/>
          <w:szCs w:val="20"/>
          <w:lang w:val="en-US" w:eastAsia="en-US"/>
        </w:rPr>
        <w:t>org.hibernate.event.internal.EntityCopyAllowedLoggedObserver</w:t>
      </w:r>
    </w:p>
    <w:p w:rsidR="003307FF" w:rsidRPr="004A21B9" w:rsidRDefault="003307FF" w:rsidP="00125C78">
      <w:pPr>
        <w:numPr>
          <w:ilvl w:val="0"/>
          <w:numId w:val="57"/>
        </w:numPr>
        <w:rPr>
          <w:noProof/>
          <w:lang w:val="en-US" w:eastAsia="en-US"/>
        </w:rPr>
      </w:pPr>
      <w:r w:rsidRPr="004A21B9">
        <w:rPr>
          <w:b/>
          <w:noProof/>
          <w:color w:val="0070C0"/>
          <w:lang w:val="en-US"/>
        </w:rPr>
        <w:t>custom implementation …</w:t>
      </w:r>
    </w:p>
    <w:p w:rsidR="009618A2" w:rsidRPr="004A21B9" w:rsidRDefault="00E4005F" w:rsidP="009618A2">
      <w:pPr>
        <w:pStyle w:val="NormalWeb"/>
        <w:ind w:left="360" w:firstLine="0"/>
        <w:rPr>
          <w:b/>
          <w:noProof/>
          <w:lang w:val="en-US"/>
        </w:rPr>
      </w:pPr>
      <w:r w:rsidRPr="000F7FED">
        <w:rPr>
          <w:b/>
          <w:noProof/>
        </w:rPr>
        <w:t xml:space="preserve">Описанное выше поведение в зависимости от установленного значения свойства </w:t>
      </w:r>
      <w:r w:rsidRPr="004A21B9">
        <w:rPr>
          <w:b/>
          <w:noProof/>
          <w:color w:val="0070C0"/>
          <w:lang w:val="en-US"/>
        </w:rPr>
        <w:t>hibernate</w:t>
      </w:r>
      <w:r w:rsidRPr="000F7FED">
        <w:rPr>
          <w:b/>
          <w:noProof/>
          <w:color w:val="0070C0"/>
        </w:rPr>
        <w:t>.</w:t>
      </w:r>
      <w:r w:rsidRPr="004A21B9">
        <w:rPr>
          <w:b/>
          <w:noProof/>
          <w:color w:val="0070C0"/>
          <w:lang w:val="en-US"/>
        </w:rPr>
        <w:t>event</w:t>
      </w:r>
      <w:r w:rsidRPr="000F7FED">
        <w:rPr>
          <w:b/>
          <w:noProof/>
          <w:color w:val="0070C0"/>
        </w:rPr>
        <w:t>.</w:t>
      </w:r>
      <w:r w:rsidRPr="004A21B9">
        <w:rPr>
          <w:b/>
          <w:noProof/>
          <w:color w:val="0070C0"/>
          <w:lang w:val="en-US"/>
        </w:rPr>
        <w:t>merge</w:t>
      </w:r>
      <w:r w:rsidRPr="000F7FED">
        <w:rPr>
          <w:b/>
          <w:noProof/>
          <w:color w:val="0070C0"/>
        </w:rPr>
        <w:t>.</w:t>
      </w:r>
      <w:r w:rsidRPr="004A21B9">
        <w:rPr>
          <w:b/>
          <w:noProof/>
          <w:color w:val="0070C0"/>
          <w:lang w:val="en-US"/>
        </w:rPr>
        <w:t>entity</w:t>
      </w:r>
      <w:r w:rsidRPr="000F7FED">
        <w:rPr>
          <w:b/>
          <w:noProof/>
          <w:color w:val="0070C0"/>
        </w:rPr>
        <w:t>_</w:t>
      </w:r>
      <w:r w:rsidRPr="004A21B9">
        <w:rPr>
          <w:b/>
          <w:noProof/>
          <w:color w:val="0070C0"/>
          <w:lang w:val="en-US"/>
        </w:rPr>
        <w:t>copy</w:t>
      </w:r>
      <w:r w:rsidRPr="000F7FED">
        <w:rPr>
          <w:b/>
          <w:noProof/>
          <w:color w:val="0070C0"/>
        </w:rPr>
        <w:t>_</w:t>
      </w:r>
      <w:r w:rsidR="00F779C7" w:rsidRPr="004A21B9">
        <w:rPr>
          <w:b/>
          <w:noProof/>
          <w:color w:val="0070C0"/>
          <w:lang w:val="en-US"/>
        </w:rPr>
        <w:t>observer</w:t>
      </w:r>
      <w:r w:rsidR="00F779C7" w:rsidRPr="000F7FED">
        <w:rPr>
          <w:b/>
          <w:noProof/>
        </w:rPr>
        <w:t>и</w:t>
      </w:r>
      <w:r w:rsidRPr="000F7FED">
        <w:rPr>
          <w:b/>
          <w:noProof/>
        </w:rPr>
        <w:t xml:space="preserve"> ситуации может привести к потере данных! </w:t>
      </w:r>
      <w:r w:rsidRPr="004A21B9">
        <w:rPr>
          <w:b/>
          <w:noProof/>
          <w:lang w:val="en-US"/>
        </w:rPr>
        <w:t>(Смотри дополнительную информацию в официальной доке).</w:t>
      </w:r>
    </w:p>
    <w:p w:rsidR="00194A9C" w:rsidRPr="004A21B9" w:rsidRDefault="00194A9C" w:rsidP="006A1371">
      <w:pPr>
        <w:pStyle w:val="Heading1"/>
        <w:numPr>
          <w:ilvl w:val="1"/>
          <w:numId w:val="12"/>
        </w:numPr>
        <w:jc w:val="center"/>
        <w:rPr>
          <w:noProof/>
          <w:sz w:val="36"/>
          <w:szCs w:val="36"/>
          <w:lang w:val="en-US"/>
        </w:rPr>
      </w:pPr>
      <w:bookmarkStart w:id="69" w:name="_Toc62204461"/>
      <w:r w:rsidRPr="004A21B9">
        <w:rPr>
          <w:noProof/>
          <w:sz w:val="36"/>
          <w:szCs w:val="36"/>
          <w:lang w:val="en-US"/>
        </w:rPr>
        <w:t>CHECKING PERSISTENT STATE</w:t>
      </w:r>
      <w:bookmarkEnd w:id="69"/>
    </w:p>
    <w:p w:rsidR="00194A9C" w:rsidRPr="004A21B9" w:rsidRDefault="00194A9C" w:rsidP="00194A9C">
      <w:pPr>
        <w:spacing w:before="100" w:beforeAutospacing="1"/>
        <w:rPr>
          <w:noProof/>
          <w:lang w:val="en-US" w:eastAsia="en-US"/>
        </w:rPr>
      </w:pPr>
      <w:r w:rsidRPr="004A21B9">
        <w:rPr>
          <w:noProof/>
          <w:lang w:val="en-US" w:eastAsia="en-US"/>
        </w:rPr>
        <w:t>Checking persistent state:</w:t>
      </w:r>
    </w:p>
    <w:p w:rsidR="00743734" w:rsidRPr="004A21B9" w:rsidRDefault="00194A9C" w:rsidP="00194A9C">
      <w:pPr>
        <w:spacing w:before="100" w:beforeAutospacing="1"/>
        <w:ind w:left="567"/>
        <w:rPr>
          <w:noProof/>
          <w:lang w:val="en-US" w:eastAsia="en-US"/>
        </w:rPr>
      </w:pPr>
      <w:r w:rsidRPr="004A21B9">
        <w:rPr>
          <w:noProof/>
          <w:lang w:val="en-US" w:eastAsia="en-US"/>
        </w:rPr>
        <w:t xml:space="preserve">JPA, Hibernate: </w:t>
      </w:r>
    </w:p>
    <w:p w:rsidR="00194A9C" w:rsidRPr="004A21B9" w:rsidRDefault="00194A9C" w:rsidP="00743734">
      <w:pPr>
        <w:spacing w:before="100" w:beforeAutospacing="1"/>
        <w:ind w:left="1134"/>
        <w:rPr>
          <w:b/>
          <w:noProof/>
          <w:lang w:val="en-US" w:eastAsia="en-US"/>
        </w:rPr>
      </w:pPr>
      <w:r w:rsidRPr="004A21B9">
        <w:rPr>
          <w:b/>
          <w:noProof/>
          <w:lang w:val="en-US" w:eastAsia="en-US"/>
        </w:rPr>
        <w:t>contains(entity);</w:t>
      </w:r>
    </w:p>
    <w:p w:rsidR="00194A9C" w:rsidRPr="004A21B9" w:rsidRDefault="00194A9C" w:rsidP="00194A9C">
      <w:pPr>
        <w:spacing w:before="100" w:beforeAutospacing="1"/>
        <w:rPr>
          <w:noProof/>
          <w:lang w:val="en-US" w:eastAsia="en-US"/>
        </w:rPr>
      </w:pPr>
      <w:r w:rsidRPr="004A21B9">
        <w:rPr>
          <w:noProof/>
          <w:lang w:val="en-US" w:eastAsia="en-US"/>
        </w:rPr>
        <w:t>Checking laziness:</w:t>
      </w:r>
    </w:p>
    <w:p w:rsidR="00194A9C" w:rsidRPr="004A21B9" w:rsidRDefault="00194A9C" w:rsidP="00194A9C">
      <w:pPr>
        <w:spacing w:before="100" w:beforeAutospacing="1"/>
        <w:ind w:left="567"/>
        <w:rPr>
          <w:noProof/>
          <w:lang w:val="en-US" w:eastAsia="en-US"/>
        </w:rPr>
      </w:pPr>
      <w:r w:rsidRPr="004A21B9">
        <w:rPr>
          <w:noProof/>
          <w:lang w:val="en-US" w:eastAsia="en-US"/>
        </w:rPr>
        <w:t xml:space="preserve">JPA: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 persistenceUnitUtil = entityManager.getEntityManagerFactory().getPersistenceUnitUtil();</w:t>
      </w:r>
    </w:p>
    <w:p w:rsidR="009172B2" w:rsidRPr="004A21B9"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personInitialized =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boolean personBooksInitialized = 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(person.getBooks());</w:t>
      </w:r>
    </w:p>
    <w:p w:rsidR="00743734"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personNameInitialized =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 "name");</w:t>
      </w:r>
    </w:p>
    <w:p w:rsidR="009172B2" w:rsidRPr="004A21B9"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4A21B9" w:rsidRDefault="009172B2" w:rsidP="00743734">
      <w:pPr>
        <w:pStyle w:val="HTMLPreformatted"/>
        <w:ind w:left="1701"/>
        <w:rPr>
          <w:rFonts w:cs="Courier New"/>
          <w:noProof/>
          <w:lang w:val="en-US" w:eastAsia="en-US"/>
        </w:rPr>
      </w:pPr>
      <w:r w:rsidRPr="004A21B9">
        <w:rPr>
          <w:rFonts w:cs="Courier New"/>
          <w:noProof/>
          <w:lang w:val="en-US" w:eastAsia="en-US"/>
        </w:rPr>
        <w:t>или аналогичные методы класса PersistenceUtil persistenceUnitUtil = Persistence.getPersistenceUtil();</w:t>
      </w:r>
    </w:p>
    <w:p w:rsidR="00194A9C" w:rsidRPr="004A21B9" w:rsidRDefault="00194A9C" w:rsidP="00194A9C">
      <w:pPr>
        <w:spacing w:before="100" w:beforeAutospacing="1"/>
        <w:ind w:left="567"/>
        <w:rPr>
          <w:noProof/>
          <w:lang w:val="en-US" w:eastAsia="en-US"/>
        </w:rPr>
      </w:pPr>
      <w:r w:rsidRPr="004A21B9">
        <w:rPr>
          <w:noProof/>
          <w:lang w:val="en-US" w:eastAsia="en-US"/>
        </w:rPr>
        <w:t>Hibernate:</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isInitialized</w:t>
      </w:r>
      <w:r w:rsidRPr="004A21B9">
        <w:rPr>
          <w:rFonts w:ascii="Courier New" w:hAnsi="Courier New" w:cs="Courier New"/>
          <w:noProof/>
          <w:sz w:val="20"/>
          <w:szCs w:val="20"/>
          <w:lang w:val="en-US" w:eastAsia="en-US"/>
        </w:rPr>
        <w:t>(person);</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personBooksInitialized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isInitialized</w:t>
      </w:r>
      <w:r w:rsidRPr="004A21B9">
        <w:rPr>
          <w:rFonts w:ascii="Courier New" w:hAnsi="Courier New" w:cs="Courier New"/>
          <w:noProof/>
          <w:sz w:val="20"/>
          <w:szCs w:val="20"/>
          <w:lang w:val="en-US" w:eastAsia="en-US"/>
        </w:rPr>
        <w:t>(person.getBooks());</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personNameInitialized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isPropertyInitialized</w:t>
      </w:r>
      <w:r w:rsidRPr="004A21B9">
        <w:rPr>
          <w:rFonts w:ascii="Courier New" w:hAnsi="Courier New" w:cs="Courier New"/>
          <w:noProof/>
          <w:sz w:val="20"/>
          <w:szCs w:val="20"/>
          <w:lang w:val="en-US" w:eastAsia="en-US"/>
        </w:rPr>
        <w:t>(person, "name");</w:t>
      </w:r>
    </w:p>
    <w:p w:rsidR="00DC2279" w:rsidRPr="004A21B9" w:rsidRDefault="00DC2279" w:rsidP="00291CF2">
      <w:pPr>
        <w:pStyle w:val="Heading1"/>
        <w:numPr>
          <w:ilvl w:val="1"/>
          <w:numId w:val="12"/>
        </w:numPr>
        <w:jc w:val="center"/>
        <w:rPr>
          <w:noProof/>
          <w:sz w:val="36"/>
          <w:szCs w:val="36"/>
          <w:lang w:val="en-US"/>
        </w:rPr>
      </w:pPr>
      <w:bookmarkStart w:id="70" w:name="_Toc62204462"/>
      <w:r w:rsidRPr="004A21B9">
        <w:rPr>
          <w:noProof/>
          <w:sz w:val="36"/>
          <w:szCs w:val="36"/>
          <w:lang w:val="en-US"/>
        </w:rPr>
        <w:t>EVICTING ENTITIES</w:t>
      </w:r>
      <w:bookmarkEnd w:id="70"/>
    </w:p>
    <w:p w:rsidR="003802A6" w:rsidRPr="004A21B9" w:rsidRDefault="00DC2279" w:rsidP="00FE0C34">
      <w:pPr>
        <w:spacing w:before="100" w:beforeAutospacing="1"/>
        <w:rPr>
          <w:noProof/>
          <w:lang w:val="en-US" w:eastAsia="en-US"/>
        </w:rPr>
      </w:pPr>
      <w:r w:rsidRPr="004A21B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4A21B9" w:rsidRDefault="00DC2279" w:rsidP="00FE0C34">
      <w:pPr>
        <w:rPr>
          <w:noProof/>
          <w:lang w:val="en-US" w:eastAsia="en-US"/>
        </w:rPr>
      </w:pPr>
      <w:r w:rsidRPr="004A21B9">
        <w:rPr>
          <w:b/>
          <w:noProof/>
          <w:color w:val="0070C0"/>
          <w:lang w:val="en-US"/>
        </w:rPr>
        <w:t>evict()</w:t>
      </w:r>
      <w:r w:rsidR="003802A6" w:rsidRPr="004A21B9">
        <w:rPr>
          <w:noProof/>
          <w:lang w:val="en-US" w:eastAsia="en-US"/>
        </w:rPr>
        <w:t>– hibernate;</w:t>
      </w:r>
    </w:p>
    <w:p w:rsidR="003802A6" w:rsidRPr="004A21B9" w:rsidRDefault="005A4A6E" w:rsidP="00FE0C34">
      <w:pPr>
        <w:rPr>
          <w:b/>
          <w:noProof/>
          <w:color w:val="0070C0"/>
          <w:lang w:val="en-US"/>
        </w:rPr>
      </w:pPr>
      <w:r w:rsidRPr="004A21B9">
        <w:rPr>
          <w:b/>
          <w:noProof/>
          <w:color w:val="0070C0"/>
          <w:lang w:val="en-US"/>
        </w:rPr>
        <w:t>detach()</w:t>
      </w:r>
      <w:r w:rsidR="003802A6" w:rsidRPr="004A21B9">
        <w:rPr>
          <w:noProof/>
          <w:lang w:val="en-US" w:eastAsia="en-US"/>
        </w:rPr>
        <w:t>– JPA;</w:t>
      </w:r>
    </w:p>
    <w:p w:rsidR="00DC2279" w:rsidRPr="004A21B9" w:rsidRDefault="00DC2279" w:rsidP="00FE0C34">
      <w:pPr>
        <w:spacing w:after="100" w:afterAutospacing="1"/>
        <w:ind w:firstLine="0"/>
        <w:rPr>
          <w:noProof/>
          <w:lang w:val="en-US" w:eastAsia="en-US"/>
        </w:rPr>
      </w:pPr>
      <w:r w:rsidRPr="004A21B9">
        <w:rPr>
          <w:noProof/>
          <w:lang w:val="en-US" w:eastAsia="en-US"/>
        </w:rPr>
        <w:t>method</w:t>
      </w:r>
      <w:r w:rsidR="001317E8" w:rsidRPr="004A21B9">
        <w:rPr>
          <w:noProof/>
          <w:lang w:val="en-US" w:eastAsia="en-US"/>
        </w:rPr>
        <w:t>s</w:t>
      </w:r>
      <w:r w:rsidRPr="004A21B9">
        <w:rPr>
          <w:noProof/>
          <w:lang w:val="en-US" w:eastAsia="en-US"/>
        </w:rPr>
        <w:t xml:space="preserve"> can be used to remove the object and its collections from the first-level cache.</w:t>
      </w:r>
    </w:p>
    <w:p w:rsidR="00291CF2" w:rsidRPr="004A21B9" w:rsidRDefault="00291CF2" w:rsidP="00C342FD">
      <w:pPr>
        <w:pStyle w:val="Heading1"/>
        <w:numPr>
          <w:ilvl w:val="0"/>
          <w:numId w:val="12"/>
        </w:numPr>
        <w:jc w:val="center"/>
        <w:rPr>
          <w:noProof/>
          <w:sz w:val="36"/>
          <w:szCs w:val="36"/>
          <w:lang w:val="en-US"/>
        </w:rPr>
      </w:pPr>
      <w:bookmarkStart w:id="71" w:name="_Toc62204463"/>
      <w:r w:rsidRPr="004A21B9">
        <w:rPr>
          <w:noProof/>
          <w:sz w:val="36"/>
          <w:szCs w:val="36"/>
          <w:lang w:val="en-US"/>
        </w:rPr>
        <w:lastRenderedPageBreak/>
        <w:t>CASCADING ENTITY STATE TRANSITIONS</w:t>
      </w:r>
      <w:bookmarkEnd w:id="71"/>
    </w:p>
    <w:p w:rsidR="00291CF2" w:rsidRPr="004A21B9" w:rsidRDefault="00291CF2" w:rsidP="00291CF2">
      <w:pPr>
        <w:rPr>
          <w:noProof/>
          <w:lang w:val="en-US"/>
        </w:rPr>
      </w:pPr>
      <w:r w:rsidRPr="004A21B9">
        <w:rPr>
          <w:noProof/>
          <w:lang w:val="en-US"/>
        </w:rPr>
        <w:t xml:space="preserve">JPA allows you to propagate the state transition from a parent entity to a child. For this purpose, the JPA </w:t>
      </w:r>
      <w:r w:rsidRPr="004A21B9">
        <w:rPr>
          <w:rFonts w:ascii="Courier New" w:hAnsi="Courier New" w:cs="Courier New"/>
          <w:noProof/>
          <w:sz w:val="20"/>
          <w:szCs w:val="20"/>
          <w:lang w:val="en-US"/>
        </w:rPr>
        <w:t>javax.persistence.CascadeType</w:t>
      </w:r>
      <w:r w:rsidRPr="004A21B9">
        <w:rPr>
          <w:noProof/>
          <w:lang w:val="en-US"/>
        </w:rPr>
        <w:t xml:space="preserve"> defines various cascade types:</w:t>
      </w:r>
    </w:p>
    <w:p w:rsidR="00291CF2" w:rsidRPr="004A21B9" w:rsidRDefault="00291CF2" w:rsidP="00125C78">
      <w:pPr>
        <w:numPr>
          <w:ilvl w:val="0"/>
          <w:numId w:val="58"/>
        </w:numPr>
        <w:spacing w:before="120"/>
        <w:ind w:left="714" w:hanging="357"/>
        <w:rPr>
          <w:noProof/>
          <w:lang w:val="en-US" w:eastAsia="en-US"/>
        </w:rPr>
      </w:pPr>
      <w:r w:rsidRPr="004A21B9">
        <w:rPr>
          <w:b/>
          <w:noProof/>
          <w:color w:val="0070C0"/>
          <w:lang w:val="en-US"/>
        </w:rPr>
        <w:t>ALL</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PERSIST</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persist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MERGE</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merge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REMOVE</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remove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REFRESH</w:t>
      </w:r>
      <w:r w:rsidR="0047201A" w:rsidRPr="004A21B9">
        <w:rPr>
          <w:rFonts w:ascii="Courier New" w:hAnsi="Courier New" w:cs="Courier New"/>
          <w:noProof/>
          <w:sz w:val="20"/>
          <w:szCs w:val="20"/>
          <w:lang w:val="en-US" w:eastAsia="en-US"/>
        </w:rPr>
        <w:t xml:space="preserve"> - </w:t>
      </w:r>
      <w:r w:rsidR="0047201A" w:rsidRPr="004A21B9">
        <w:rPr>
          <w:noProof/>
          <w:lang w:val="en-US"/>
        </w:rPr>
        <w:t>is used to propagate the refresh operation from a parent entity to a child. The refresh operation will discard the current entity state, and it will override it using the one loaded from the database.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DETACH</w:t>
      </w:r>
      <w:r w:rsidR="0047201A" w:rsidRPr="004A21B9">
        <w:rPr>
          <w:rFonts w:ascii="Courier New" w:hAnsi="Courier New" w:cs="Courier New"/>
          <w:noProof/>
          <w:sz w:val="20"/>
          <w:szCs w:val="20"/>
          <w:lang w:val="en-US" w:eastAsia="en-US"/>
        </w:rPr>
        <w:t xml:space="preserve"> - </w:t>
      </w:r>
      <w:r w:rsidR="0047201A" w:rsidRPr="004A21B9">
        <w:rPr>
          <w:noProof/>
          <w:lang w:val="en-US"/>
        </w:rPr>
        <w:t>is used to propagate the detach operation from a parent entity to a child.</w:t>
      </w:r>
    </w:p>
    <w:p w:rsidR="00291CF2" w:rsidRPr="004A21B9" w:rsidRDefault="00291CF2" w:rsidP="00291CF2">
      <w:pPr>
        <w:spacing w:before="100" w:beforeAutospacing="1" w:after="100" w:afterAutospacing="1"/>
        <w:rPr>
          <w:noProof/>
          <w:lang w:val="en-US" w:eastAsia="en-US"/>
        </w:rPr>
      </w:pPr>
      <w:r w:rsidRPr="004A21B9">
        <w:rPr>
          <w:noProof/>
          <w:lang w:val="en-US" w:eastAsia="en-US"/>
        </w:rPr>
        <w:t xml:space="preserve">Additionally, the </w:t>
      </w:r>
      <w:r w:rsidRPr="004A21B9">
        <w:rPr>
          <w:rFonts w:ascii="Courier New" w:hAnsi="Courier New" w:cs="Courier New"/>
          <w:noProof/>
          <w:sz w:val="20"/>
          <w:szCs w:val="20"/>
          <w:lang w:val="en-US" w:eastAsia="en-US"/>
        </w:rPr>
        <w:t>CascadeType.ALL</w:t>
      </w:r>
      <w:r w:rsidRPr="004A21B9">
        <w:rPr>
          <w:noProof/>
          <w:lang w:val="en-US" w:eastAsia="en-US"/>
        </w:rPr>
        <w:t xml:space="preserve"> will propagate any Hibernate-specific operation, which is defined by the </w:t>
      </w:r>
      <w:r w:rsidRPr="004A21B9">
        <w:rPr>
          <w:rFonts w:ascii="Courier New" w:hAnsi="Courier New" w:cs="Courier New"/>
          <w:noProof/>
          <w:sz w:val="20"/>
          <w:szCs w:val="20"/>
          <w:lang w:val="en-US" w:eastAsia="en-US"/>
        </w:rPr>
        <w:t>org.hibernate.annotations.CascadeType</w:t>
      </w:r>
      <w:r w:rsidRPr="004A21B9">
        <w:rPr>
          <w:noProof/>
          <w:lang w:val="en-US" w:eastAsia="en-US"/>
        </w:rPr>
        <w:t xml:space="preserve"> enum:</w:t>
      </w:r>
    </w:p>
    <w:p w:rsidR="00291CF2" w:rsidRPr="004A21B9" w:rsidRDefault="00291CF2" w:rsidP="00125C78">
      <w:pPr>
        <w:numPr>
          <w:ilvl w:val="0"/>
          <w:numId w:val="58"/>
        </w:numPr>
        <w:spacing w:before="120"/>
        <w:ind w:left="714" w:hanging="357"/>
        <w:rPr>
          <w:noProof/>
          <w:lang w:val="en-US" w:eastAsia="en-US"/>
        </w:rPr>
      </w:pPr>
      <w:r w:rsidRPr="004A21B9">
        <w:rPr>
          <w:b/>
          <w:noProof/>
          <w:color w:val="0070C0"/>
          <w:lang w:val="en-US"/>
        </w:rPr>
        <w:t>SAVE_UPDATE</w:t>
      </w:r>
      <w:r w:rsidR="0047201A" w:rsidRPr="004A21B9">
        <w:rPr>
          <w:rFonts w:ascii="Courier New" w:hAnsi="Courier New" w:cs="Courier New"/>
          <w:noProof/>
          <w:sz w:val="20"/>
          <w:szCs w:val="20"/>
          <w:lang w:val="en-US" w:eastAsia="en-US"/>
        </w:rPr>
        <w:t xml:space="preserve"> - </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REPLICATE</w:t>
      </w:r>
      <w:r w:rsidR="0047201A" w:rsidRPr="004A21B9">
        <w:rPr>
          <w:rFonts w:ascii="Courier New" w:hAnsi="Courier New" w:cs="Courier New"/>
          <w:noProof/>
          <w:sz w:val="20"/>
          <w:szCs w:val="20"/>
          <w:lang w:val="en-US" w:eastAsia="en-US"/>
        </w:rPr>
        <w:t xml:space="preserve"> - </w:t>
      </w:r>
      <w:r w:rsidR="00067F7C" w:rsidRPr="004A21B9">
        <w:rPr>
          <w:noProof/>
          <w:lang w:val="en-US"/>
        </w:rPr>
        <w:t>is to replicate both the parent and the child entities. The replicate operation allows you to synchronize entities coming from different sources of data.</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LOCK</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reattach a parent entity along with its children to the currently running Persistence Context.</w:t>
      </w:r>
    </w:p>
    <w:p w:rsidR="00125C78" w:rsidRPr="004A21B9" w:rsidRDefault="00125C78" w:rsidP="00125C78">
      <w:pPr>
        <w:pStyle w:val="Heading1"/>
        <w:numPr>
          <w:ilvl w:val="1"/>
          <w:numId w:val="12"/>
        </w:numPr>
        <w:jc w:val="center"/>
        <w:rPr>
          <w:noProof/>
          <w:sz w:val="36"/>
          <w:szCs w:val="36"/>
          <w:lang w:val="en-US"/>
        </w:rPr>
      </w:pPr>
      <w:bookmarkStart w:id="72" w:name="_Toc62204464"/>
      <w:r w:rsidRPr="004A21B9">
        <w:rPr>
          <w:noProof/>
          <w:sz w:val="36"/>
          <w:szCs w:val="36"/>
          <w:lang w:val="en-US"/>
        </w:rPr>
        <w:t xml:space="preserve">@OnDelete </w:t>
      </w:r>
      <w:r w:rsidR="00797113" w:rsidRPr="004A21B9">
        <w:rPr>
          <w:noProof/>
          <w:sz w:val="36"/>
          <w:szCs w:val="36"/>
          <w:lang w:val="en-US"/>
        </w:rPr>
        <w:t>CASCADE</w:t>
      </w:r>
      <w:bookmarkEnd w:id="72"/>
    </w:p>
    <w:p w:rsidR="00125C78" w:rsidRPr="004A21B9" w:rsidRDefault="00125C78" w:rsidP="00125C78">
      <w:pPr>
        <w:pStyle w:val="NormalWeb"/>
        <w:rPr>
          <w:noProof/>
          <w:lang w:val="en-US"/>
        </w:rPr>
      </w:pPr>
      <w:r w:rsidRPr="004A21B9">
        <w:rPr>
          <w:noProof/>
          <w:lang w:val="en-US"/>
        </w:rPr>
        <w:t xml:space="preserve">While the previous cascade types propagate entity state transitions, the </w:t>
      </w:r>
      <w:r w:rsidRPr="004A21B9">
        <w:rPr>
          <w:b/>
          <w:noProof/>
          <w:color w:val="0070C0"/>
          <w:lang w:val="en-US"/>
        </w:rPr>
        <w:t>@OnDelete</w:t>
      </w:r>
      <w:r w:rsidRPr="004A21B9">
        <w:rPr>
          <w:noProof/>
          <w:lang w:val="en-US"/>
        </w:rPr>
        <w:t xml:space="preserve"> cascade is a DDL-level FK feature which allows you to remove a child record whenever the parent row is deleted.</w:t>
      </w:r>
    </w:p>
    <w:p w:rsidR="00EF5F9D" w:rsidRPr="004A21B9" w:rsidRDefault="00EF5F9D" w:rsidP="00C342FD">
      <w:pPr>
        <w:pStyle w:val="Heading1"/>
        <w:numPr>
          <w:ilvl w:val="0"/>
          <w:numId w:val="12"/>
        </w:numPr>
        <w:jc w:val="center"/>
        <w:rPr>
          <w:noProof/>
          <w:sz w:val="36"/>
          <w:szCs w:val="36"/>
          <w:lang w:val="en-US"/>
        </w:rPr>
      </w:pPr>
      <w:bookmarkStart w:id="73" w:name="_Toc62204465"/>
      <w:r w:rsidRPr="004A21B9">
        <w:rPr>
          <w:noProof/>
          <w:sz w:val="36"/>
          <w:szCs w:val="36"/>
          <w:lang w:val="en-US"/>
        </w:rPr>
        <w:t>FLUSHING</w:t>
      </w:r>
      <w:bookmarkEnd w:id="73"/>
    </w:p>
    <w:p w:rsidR="00EF5F9D" w:rsidRPr="004A21B9" w:rsidRDefault="00EF5F9D" w:rsidP="00EF5F9D">
      <w:pPr>
        <w:pStyle w:val="NormalWeb"/>
        <w:rPr>
          <w:noProof/>
          <w:lang w:val="en-US"/>
        </w:rPr>
      </w:pPr>
      <w:r w:rsidRPr="004A21B9">
        <w:rPr>
          <w:b/>
          <w:noProof/>
          <w:lang w:val="en-US"/>
        </w:rPr>
        <w:t>Flushing</w:t>
      </w:r>
      <w:r w:rsidRPr="004A21B9">
        <w:rPr>
          <w:noProof/>
          <w:lang w:val="en-US"/>
        </w:rPr>
        <w:t xml:space="preserve"> is the process of synchronizing the state of the persistence context with the underlying database.</w:t>
      </w:r>
    </w:p>
    <w:p w:rsidR="002A4784" w:rsidRPr="004A21B9" w:rsidRDefault="002A4784" w:rsidP="00EF5F9D">
      <w:pPr>
        <w:pStyle w:val="NormalWeb"/>
        <w:rPr>
          <w:noProof/>
          <w:lang w:val="en-US"/>
        </w:rPr>
      </w:pPr>
      <w:r w:rsidRPr="004A21B9">
        <w:rPr>
          <w:noProof/>
          <w:lang w:val="en-US"/>
        </w:rPr>
        <w:t xml:space="preserve">The flushing strategy is given by the </w:t>
      </w:r>
      <w:hyperlink r:id="rId31" w:anchor="getFlushMode--" w:history="1">
        <w:r w:rsidRPr="004A21B9">
          <w:rPr>
            <w:noProof/>
            <w:lang w:val="en-US"/>
          </w:rPr>
          <w:t>flushMode</w:t>
        </w:r>
      </w:hyperlink>
      <w:r w:rsidRPr="004A21B9">
        <w:rPr>
          <w:noProof/>
          <w:lang w:val="en-US"/>
        </w:rPr>
        <w:t>:</w:t>
      </w:r>
    </w:p>
    <w:p w:rsidR="002A4784" w:rsidRPr="004A21B9" w:rsidRDefault="002A4784" w:rsidP="002A4784">
      <w:pPr>
        <w:numPr>
          <w:ilvl w:val="0"/>
          <w:numId w:val="58"/>
        </w:numPr>
        <w:spacing w:before="120"/>
        <w:ind w:left="714" w:hanging="357"/>
        <w:rPr>
          <w:noProof/>
          <w:lang w:val="en-US" w:eastAsia="en-US"/>
        </w:rPr>
      </w:pPr>
      <w:r w:rsidRPr="004A21B9">
        <w:rPr>
          <w:b/>
          <w:noProof/>
          <w:color w:val="0070C0"/>
          <w:lang w:val="en-US"/>
        </w:rPr>
        <w:t xml:space="preserve">AUTO - </w:t>
      </w:r>
      <w:r w:rsidRPr="004A21B9">
        <w:rPr>
          <w:noProof/>
          <w:lang w:val="en-US" w:eastAsia="en-US"/>
        </w:rPr>
        <w:t xml:space="preserve">This is the default mode, and it flushes the </w:t>
      </w:r>
      <w:r w:rsidRPr="004A21B9">
        <w:rPr>
          <w:rFonts w:ascii="Courier New" w:hAnsi="Courier New" w:cs="Courier New"/>
          <w:noProof/>
          <w:sz w:val="20"/>
          <w:szCs w:val="20"/>
          <w:lang w:val="en-US" w:eastAsia="en-US"/>
        </w:rPr>
        <w:t>Session</w:t>
      </w:r>
      <w:r w:rsidRPr="004A21B9">
        <w:rPr>
          <w:noProof/>
          <w:lang w:val="en-US" w:eastAsia="en-US"/>
        </w:rPr>
        <w:t xml:space="preserve"> only if necessary.</w:t>
      </w:r>
    </w:p>
    <w:p w:rsidR="002A4784" w:rsidRPr="004A21B9" w:rsidRDefault="002A4784" w:rsidP="002A4784">
      <w:pPr>
        <w:numPr>
          <w:ilvl w:val="0"/>
          <w:numId w:val="58"/>
        </w:numPr>
        <w:ind w:left="714" w:hanging="357"/>
        <w:rPr>
          <w:noProof/>
          <w:lang w:val="en-US" w:eastAsia="en-US"/>
        </w:rPr>
      </w:pPr>
      <w:r w:rsidRPr="004A21B9">
        <w:rPr>
          <w:b/>
          <w:noProof/>
          <w:color w:val="0070C0"/>
          <w:lang w:val="en-US"/>
        </w:rPr>
        <w:t xml:space="preserve">COMMIT - </w:t>
      </w:r>
      <w:r w:rsidRPr="004A21B9">
        <w:rPr>
          <w:noProof/>
          <w:lang w:val="en-US" w:eastAsia="en-US"/>
        </w:rPr>
        <w:t xml:space="preserve">The </w:t>
      </w:r>
      <w:r w:rsidRPr="004A21B9">
        <w:rPr>
          <w:rFonts w:ascii="Courier New" w:hAnsi="Courier New" w:cs="Courier New"/>
          <w:noProof/>
          <w:sz w:val="20"/>
          <w:szCs w:val="20"/>
          <w:lang w:val="en-US" w:eastAsia="en-US"/>
        </w:rPr>
        <w:t>Session</w:t>
      </w:r>
      <w:r w:rsidRPr="004A21B9">
        <w:rPr>
          <w:noProof/>
          <w:lang w:val="en-US" w:eastAsia="en-US"/>
        </w:rPr>
        <w:t xml:space="preserve"> tries to delay the flush until the current </w:t>
      </w:r>
      <w:r w:rsidRPr="004A21B9">
        <w:rPr>
          <w:rFonts w:ascii="Courier New" w:hAnsi="Courier New" w:cs="Courier New"/>
          <w:noProof/>
          <w:sz w:val="20"/>
          <w:szCs w:val="20"/>
          <w:lang w:val="en-US" w:eastAsia="en-US"/>
        </w:rPr>
        <w:t>Transaction</w:t>
      </w:r>
      <w:r w:rsidRPr="004A21B9">
        <w:rPr>
          <w:noProof/>
          <w:lang w:val="en-US" w:eastAsia="en-US"/>
        </w:rPr>
        <w:t xml:space="preserve"> is committed, although it might flush prematurely too.</w:t>
      </w:r>
    </w:p>
    <w:p w:rsidR="002A4784" w:rsidRPr="004A21B9" w:rsidRDefault="002A4784" w:rsidP="00EF5F9D">
      <w:pPr>
        <w:pStyle w:val="NormalWeb"/>
        <w:rPr>
          <w:noProof/>
          <w:lang w:val="en-US"/>
        </w:rPr>
      </w:pPr>
      <w:r w:rsidRPr="004A21B9">
        <w:rPr>
          <w:noProof/>
          <w:lang w:val="en-US"/>
        </w:rPr>
        <w:t>Hibernate supports additional strategies:</w:t>
      </w:r>
    </w:p>
    <w:p w:rsidR="002A4784" w:rsidRPr="004A21B9" w:rsidRDefault="002A4784" w:rsidP="00647ACB">
      <w:pPr>
        <w:numPr>
          <w:ilvl w:val="0"/>
          <w:numId w:val="58"/>
        </w:numPr>
        <w:spacing w:before="120"/>
        <w:ind w:left="714" w:hanging="357"/>
        <w:rPr>
          <w:b/>
          <w:noProof/>
          <w:color w:val="0070C0"/>
          <w:lang w:val="en-US"/>
        </w:rPr>
      </w:pPr>
      <w:r w:rsidRPr="004A21B9">
        <w:rPr>
          <w:b/>
          <w:noProof/>
          <w:color w:val="0070C0"/>
          <w:lang w:val="en-US"/>
        </w:rPr>
        <w:t xml:space="preserve">ALWAYS </w:t>
      </w:r>
      <w:r w:rsidRPr="004A21B9">
        <w:rPr>
          <w:noProof/>
          <w:lang w:val="en-US" w:eastAsia="en-US"/>
        </w:rPr>
        <w:t>- Flushes the Session before every query.</w:t>
      </w:r>
    </w:p>
    <w:p w:rsidR="002A4784" w:rsidRPr="004A21B9" w:rsidRDefault="002A4784" w:rsidP="002A4784">
      <w:pPr>
        <w:numPr>
          <w:ilvl w:val="0"/>
          <w:numId w:val="58"/>
        </w:numPr>
        <w:ind w:left="714" w:hanging="357"/>
        <w:rPr>
          <w:b/>
          <w:noProof/>
          <w:color w:val="0070C0"/>
          <w:lang w:val="en-US"/>
        </w:rPr>
      </w:pPr>
      <w:r w:rsidRPr="004A21B9">
        <w:rPr>
          <w:b/>
          <w:noProof/>
          <w:color w:val="0070C0"/>
          <w:lang w:val="en-US"/>
        </w:rPr>
        <w:t xml:space="preserve">MANUAL </w:t>
      </w:r>
      <w:r w:rsidRPr="004A21B9">
        <w:rPr>
          <w:noProof/>
          <w:lang w:val="en-US" w:eastAsia="en-US"/>
        </w:rPr>
        <w:t>- The Session flushing is delegated to the application, which must call Session.flush() explicitly in order to apply the persistence context changes.</w:t>
      </w:r>
    </w:p>
    <w:p w:rsidR="00764C12" w:rsidRPr="004A21B9" w:rsidRDefault="00764C12" w:rsidP="00C342FD">
      <w:pPr>
        <w:pStyle w:val="Heading1"/>
        <w:numPr>
          <w:ilvl w:val="0"/>
          <w:numId w:val="12"/>
        </w:numPr>
        <w:jc w:val="center"/>
        <w:rPr>
          <w:noProof/>
          <w:sz w:val="36"/>
          <w:szCs w:val="36"/>
          <w:lang w:val="en-US"/>
        </w:rPr>
      </w:pPr>
      <w:bookmarkStart w:id="74" w:name="_Toc62204466"/>
      <w:r w:rsidRPr="004A21B9">
        <w:rPr>
          <w:noProof/>
          <w:sz w:val="36"/>
          <w:szCs w:val="36"/>
          <w:lang w:val="en-US"/>
        </w:rPr>
        <w:t>DATABASE ACCESS</w:t>
      </w:r>
      <w:bookmarkEnd w:id="74"/>
    </w:p>
    <w:p w:rsidR="00764C12" w:rsidRPr="004A21B9" w:rsidRDefault="00764C12" w:rsidP="001370E3">
      <w:pPr>
        <w:pStyle w:val="NormalWeb"/>
        <w:spacing w:after="0" w:afterAutospacing="0"/>
        <w:rPr>
          <w:noProof/>
          <w:lang w:val="en-US"/>
        </w:rPr>
      </w:pPr>
      <w:r w:rsidRPr="004A21B9">
        <w:rPr>
          <w:noProof/>
          <w:lang w:val="en-US"/>
        </w:rPr>
        <w:lastRenderedPageBreak/>
        <w:t xml:space="preserve">How to connect to your database so that it may connect on behalf of your application? This is ultimately the function of the </w:t>
      </w:r>
      <w:r w:rsidRPr="004A21B9">
        <w:rPr>
          <w:b/>
          <w:noProof/>
          <w:color w:val="0070C0"/>
          <w:lang w:val="en-US"/>
        </w:rPr>
        <w:t>org.hibernate.engine.jdbc.connections.spi.ConnectionProvider</w:t>
      </w:r>
      <w:r w:rsidRPr="004A21B9">
        <w:rPr>
          <w:noProof/>
          <w:lang w:val="en-US"/>
        </w:rPr>
        <w:t xml:space="preserve"> interface. Hibernate provides some out of the box implementations of this interface.</w:t>
      </w:r>
    </w:p>
    <w:p w:rsidR="00764C12" w:rsidRPr="004A21B9" w:rsidRDefault="0063137D" w:rsidP="001370E3">
      <w:pPr>
        <w:pStyle w:val="NormalWeb"/>
        <w:spacing w:before="0" w:beforeAutospacing="0"/>
        <w:rPr>
          <w:noProof/>
          <w:lang w:val="en-US" w:eastAsia="en-US"/>
        </w:rPr>
      </w:pPr>
      <w:r w:rsidRPr="004A21B9">
        <w:rPr>
          <w:noProof/>
          <w:lang w:val="en-US"/>
        </w:rPr>
        <w:t>A</w:t>
      </w:r>
      <w:r w:rsidR="00764C12" w:rsidRPr="004A21B9">
        <w:rPr>
          <w:noProof/>
          <w:lang w:val="en-US"/>
        </w:rPr>
        <w:t xml:space="preserve">pplications should not have to configure a </w:t>
      </w:r>
      <w:r w:rsidR="00764C12" w:rsidRPr="004A21B9">
        <w:rPr>
          <w:rStyle w:val="HTMLCode"/>
          <w:noProof/>
          <w:lang w:val="en-US"/>
        </w:rPr>
        <w:t>ConnectionProvider</w:t>
      </w:r>
      <w:r w:rsidR="00764C12" w:rsidRPr="004A21B9">
        <w:rPr>
          <w:noProof/>
          <w:lang w:val="en-US"/>
        </w:rPr>
        <w:t xml:space="preserve"> explicitly if using one of the Hibernate-provided implementations. Hibernate will internally determine which </w:t>
      </w:r>
      <w:r w:rsidR="00764C12" w:rsidRPr="004A21B9">
        <w:rPr>
          <w:rStyle w:val="HTMLCode"/>
          <w:noProof/>
          <w:lang w:val="en-US"/>
        </w:rPr>
        <w:t>ConnectionProvider</w:t>
      </w:r>
      <w:r w:rsidR="00764C12" w:rsidRPr="004A21B9">
        <w:rPr>
          <w:noProof/>
          <w:lang w:val="en-US"/>
        </w:rPr>
        <w:t xml:space="preserve"> to use based on the following algorithm:</w:t>
      </w:r>
    </w:p>
    <w:p w:rsidR="00764C12" w:rsidRPr="004A21B9" w:rsidRDefault="00764C12" w:rsidP="00764C12">
      <w:pPr>
        <w:pStyle w:val="NormalWeb"/>
        <w:numPr>
          <w:ilvl w:val="0"/>
          <w:numId w:val="59"/>
        </w:numPr>
        <w:rPr>
          <w:noProof/>
          <w:lang w:val="en-US"/>
        </w:rPr>
      </w:pPr>
      <w:r w:rsidRPr="004A21B9">
        <w:rPr>
          <w:noProof/>
          <w:lang w:val="en-US"/>
        </w:rPr>
        <w:t xml:space="preserve">If </w:t>
      </w:r>
      <w:r w:rsidRPr="004A21B9">
        <w:rPr>
          <w:rStyle w:val="HTMLCode"/>
          <w:noProof/>
          <w:lang w:val="en-US"/>
        </w:rPr>
        <w:t>hibernate.connection.provider_class</w:t>
      </w:r>
      <w:r w:rsidRPr="004A21B9">
        <w:rPr>
          <w:noProof/>
          <w:lang w:val="en-US"/>
        </w:rPr>
        <w:t xml:space="preserve"> is set, it takes precedence</w:t>
      </w:r>
    </w:p>
    <w:p w:rsidR="00764C12" w:rsidRPr="004A21B9" w:rsidRDefault="00764C12" w:rsidP="00764C12">
      <w:pPr>
        <w:pStyle w:val="NormalWeb"/>
        <w:numPr>
          <w:ilvl w:val="0"/>
          <w:numId w:val="59"/>
        </w:numPr>
        <w:rPr>
          <w:noProof/>
          <w:lang w:val="en-US"/>
        </w:rPr>
      </w:pPr>
      <w:r w:rsidRPr="004A21B9">
        <w:rPr>
          <w:noProof/>
          <w:lang w:val="en-US"/>
        </w:rPr>
        <w:t xml:space="preserve">else if </w:t>
      </w:r>
      <w:r w:rsidRPr="004A21B9">
        <w:rPr>
          <w:rStyle w:val="HTMLCode"/>
          <w:noProof/>
          <w:lang w:val="en-US"/>
        </w:rPr>
        <w:t>hibernate.connection.datasource</w:t>
      </w:r>
      <w:r w:rsidRPr="004A21B9">
        <w:rPr>
          <w:noProof/>
          <w:lang w:val="en-US"/>
        </w:rPr>
        <w:t xml:space="preserve"> is set → </w:t>
      </w:r>
      <w:hyperlink r:id="rId32" w:anchor="database-connectionprovider-datasource" w:history="1">
        <w:r w:rsidRPr="004A21B9">
          <w:rPr>
            <w:rStyle w:val="Hyperlink"/>
            <w:noProof/>
            <w:lang w:val="en-US"/>
          </w:rPr>
          <w:t>Using DataSources</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hibernate.c3p0.</w:t>
      </w:r>
      <w:r w:rsidRPr="004A21B9">
        <w:rPr>
          <w:noProof/>
          <w:lang w:val="en-US"/>
        </w:rPr>
        <w:t xml:space="preserve"> is set → </w:t>
      </w:r>
      <w:hyperlink r:id="rId33" w:anchor="database-connectionprovider-c3p0" w:history="1">
        <w:r w:rsidRPr="004A21B9">
          <w:rPr>
            <w:rStyle w:val="Hyperlink"/>
            <w:noProof/>
            <w:lang w:val="en-US"/>
          </w:rPr>
          <w:t>Using c3p0</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hibernate.proxool.</w:t>
      </w:r>
      <w:r w:rsidRPr="004A21B9">
        <w:rPr>
          <w:noProof/>
          <w:lang w:val="en-US"/>
        </w:rPr>
        <w:t xml:space="preserve"> is set → </w:t>
      </w:r>
      <w:hyperlink r:id="rId34" w:anchor="database-connectionprovider-proxool" w:history="1">
        <w:r w:rsidRPr="004A21B9">
          <w:rPr>
            <w:rStyle w:val="Hyperlink"/>
            <w:noProof/>
            <w:lang w:val="en-US"/>
          </w:rPr>
          <w:t>Using Proxool</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hibernate.hikari.</w:t>
      </w:r>
      <w:r w:rsidRPr="004A21B9">
        <w:rPr>
          <w:noProof/>
          <w:lang w:val="en-US"/>
        </w:rPr>
        <w:t xml:space="preserve"> is set → </w:t>
      </w:r>
      <w:hyperlink r:id="rId35" w:anchor="database-connectionprovider-hikari" w:history="1">
        <w:r w:rsidRPr="004A21B9">
          <w:rPr>
            <w:rStyle w:val="Hyperlink"/>
            <w:noProof/>
            <w:lang w:val="en-US"/>
          </w:rPr>
          <w:t>Using HikariCP</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hibernate.vibur.</w:t>
      </w:r>
      <w:r w:rsidRPr="004A21B9">
        <w:rPr>
          <w:noProof/>
          <w:lang w:val="en-US"/>
        </w:rPr>
        <w:t xml:space="preserve"> is set → </w:t>
      </w:r>
      <w:hyperlink r:id="rId36" w:anchor="database-connectionprovider-vibur" w:history="1">
        <w:r w:rsidRPr="004A21B9">
          <w:rPr>
            <w:rStyle w:val="Hyperlink"/>
            <w:noProof/>
            <w:lang w:val="en-US"/>
          </w:rPr>
          <w:t>Using Vibur DBCP</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hibernate.agroal.</w:t>
      </w:r>
      <w:r w:rsidRPr="004A21B9">
        <w:rPr>
          <w:noProof/>
          <w:lang w:val="en-US"/>
        </w:rPr>
        <w:t xml:space="preserve"> is set → </w:t>
      </w:r>
      <w:hyperlink r:id="rId37" w:anchor="database-connectionprovider-agroal" w:history="1">
        <w:r w:rsidRPr="004A21B9">
          <w:rPr>
            <w:rStyle w:val="Hyperlink"/>
            <w:noProof/>
            <w:lang w:val="en-US"/>
          </w:rPr>
          <w:t>Using Agroal</w:t>
        </w:r>
      </w:hyperlink>
    </w:p>
    <w:p w:rsidR="00764C12" w:rsidRPr="004A21B9" w:rsidRDefault="00764C12" w:rsidP="00764C12">
      <w:pPr>
        <w:pStyle w:val="NormalWeb"/>
        <w:numPr>
          <w:ilvl w:val="0"/>
          <w:numId w:val="59"/>
        </w:numPr>
        <w:rPr>
          <w:noProof/>
          <w:lang w:val="en-US"/>
        </w:rPr>
      </w:pPr>
      <w:r w:rsidRPr="004A21B9">
        <w:rPr>
          <w:noProof/>
          <w:lang w:val="en-US"/>
        </w:rPr>
        <w:t xml:space="preserve">else if </w:t>
      </w:r>
      <w:r w:rsidRPr="004A21B9">
        <w:rPr>
          <w:rStyle w:val="HTMLCode"/>
          <w:noProof/>
          <w:lang w:val="en-US"/>
        </w:rPr>
        <w:t>hibernate.connection.url</w:t>
      </w:r>
      <w:r w:rsidRPr="004A21B9">
        <w:rPr>
          <w:noProof/>
          <w:lang w:val="en-US"/>
        </w:rPr>
        <w:t xml:space="preserve"> is set → </w:t>
      </w:r>
      <w:hyperlink r:id="rId38" w:anchor="database-connectionprovider-drivermanager" w:history="1">
        <w:r w:rsidRPr="004A21B9">
          <w:rPr>
            <w:rStyle w:val="Hyperlink"/>
            <w:noProof/>
            <w:lang w:val="en-US"/>
          </w:rPr>
          <w:t>Using Hibernate’s built-in (and unsupported) pooling</w:t>
        </w:r>
      </w:hyperlink>
    </w:p>
    <w:p w:rsidR="00764C12" w:rsidRPr="004A21B9" w:rsidRDefault="00764C12" w:rsidP="00764C12">
      <w:pPr>
        <w:pStyle w:val="NormalWeb"/>
        <w:numPr>
          <w:ilvl w:val="0"/>
          <w:numId w:val="59"/>
        </w:numPr>
        <w:rPr>
          <w:noProof/>
          <w:lang w:val="en-US"/>
        </w:rPr>
      </w:pPr>
      <w:r w:rsidRPr="004A21B9">
        <w:rPr>
          <w:noProof/>
          <w:lang w:val="en-US"/>
        </w:rPr>
        <w:t xml:space="preserve">else → </w:t>
      </w:r>
      <w:hyperlink r:id="rId39" w:anchor="database-connectionprovider-provided" w:history="1">
        <w:r w:rsidRPr="004A21B9">
          <w:rPr>
            <w:rStyle w:val="Hyperlink"/>
            <w:noProof/>
            <w:lang w:val="en-US"/>
          </w:rPr>
          <w:t>User-provided Connections</w:t>
        </w:r>
      </w:hyperlink>
    </w:p>
    <w:p w:rsidR="00C12923" w:rsidRPr="004A21B9" w:rsidRDefault="00C12923" w:rsidP="00C12923">
      <w:pPr>
        <w:pStyle w:val="Heading1"/>
        <w:numPr>
          <w:ilvl w:val="1"/>
          <w:numId w:val="12"/>
        </w:numPr>
        <w:jc w:val="center"/>
        <w:rPr>
          <w:noProof/>
          <w:sz w:val="36"/>
          <w:szCs w:val="36"/>
          <w:lang w:val="en-US"/>
        </w:rPr>
      </w:pPr>
      <w:bookmarkStart w:id="75" w:name="_Toc62204467"/>
      <w:r w:rsidRPr="004A21B9">
        <w:rPr>
          <w:noProof/>
          <w:sz w:val="36"/>
          <w:szCs w:val="36"/>
          <w:lang w:val="en-US"/>
        </w:rPr>
        <w:t>ConnectionProvider support for transaction isolation setting</w:t>
      </w:r>
      <w:bookmarkEnd w:id="75"/>
    </w:p>
    <w:p w:rsidR="00C12923" w:rsidRPr="004A21B9" w:rsidRDefault="00C12923" w:rsidP="00C12923">
      <w:pPr>
        <w:pStyle w:val="NormalWeb"/>
        <w:rPr>
          <w:noProof/>
          <w:lang w:val="en-US"/>
        </w:rPr>
      </w:pPr>
      <w:r w:rsidRPr="004A21B9">
        <w:rPr>
          <w:noProof/>
          <w:lang w:val="en-US"/>
        </w:rPr>
        <w:t xml:space="preserve">All of the provided ConnectionProvider implementations, other than </w:t>
      </w:r>
      <w:r w:rsidRPr="004A21B9">
        <w:rPr>
          <w:rStyle w:val="HTMLCode"/>
          <w:noProof/>
          <w:lang w:val="en-US"/>
        </w:rPr>
        <w:t>DataSourceConnectionProvider</w:t>
      </w:r>
      <w:r w:rsidRPr="004A21B9">
        <w:rPr>
          <w:noProof/>
          <w:lang w:val="en-US"/>
        </w:rPr>
        <w:t xml:space="preserve">, support consistent setting of transaction isolation for all </w:t>
      </w:r>
      <w:r w:rsidRPr="004A21B9">
        <w:rPr>
          <w:rStyle w:val="HTMLCode"/>
          <w:noProof/>
          <w:lang w:val="en-US"/>
        </w:rPr>
        <w:t>Connections</w:t>
      </w:r>
      <w:r w:rsidRPr="004A21B9">
        <w:rPr>
          <w:noProof/>
          <w:lang w:val="en-US"/>
        </w:rPr>
        <w:t xml:space="preserve"> obtained from the underlying pool. The value for </w:t>
      </w:r>
      <w:r w:rsidRPr="004A21B9">
        <w:rPr>
          <w:b/>
          <w:noProof/>
          <w:color w:val="0070C0"/>
          <w:lang w:val="en-US"/>
        </w:rPr>
        <w:t>hibernate.connection.isolation</w:t>
      </w:r>
      <w:r w:rsidRPr="004A21B9">
        <w:rPr>
          <w:noProof/>
          <w:lang w:val="en-US"/>
        </w:rPr>
        <w:t xml:space="preserve"> can be specified in one of 3 formats:</w:t>
      </w:r>
    </w:p>
    <w:p w:rsidR="00C12923" w:rsidRPr="004A21B9" w:rsidRDefault="00C12923" w:rsidP="00964FC3">
      <w:pPr>
        <w:pStyle w:val="NormalWeb"/>
        <w:numPr>
          <w:ilvl w:val="0"/>
          <w:numId w:val="60"/>
        </w:numPr>
        <w:rPr>
          <w:noProof/>
          <w:lang w:val="en-US"/>
        </w:rPr>
      </w:pPr>
      <w:r w:rsidRPr="004A21B9">
        <w:rPr>
          <w:noProof/>
          <w:lang w:val="en-US"/>
        </w:rPr>
        <w:t>The integer value accepted at the JDBC level.</w:t>
      </w:r>
    </w:p>
    <w:p w:rsidR="00C12923" w:rsidRPr="004A21B9" w:rsidRDefault="00C12923" w:rsidP="00964FC3">
      <w:pPr>
        <w:pStyle w:val="NormalWeb"/>
        <w:numPr>
          <w:ilvl w:val="0"/>
          <w:numId w:val="60"/>
        </w:numPr>
        <w:rPr>
          <w:noProof/>
          <w:lang w:val="en-US"/>
        </w:rPr>
      </w:pPr>
      <w:r w:rsidRPr="004A21B9">
        <w:rPr>
          <w:noProof/>
          <w:lang w:val="en-US"/>
        </w:rPr>
        <w:t xml:space="preserve">The name of the </w:t>
      </w:r>
      <w:r w:rsidRPr="004A21B9">
        <w:rPr>
          <w:rStyle w:val="HTMLCode"/>
          <w:noProof/>
          <w:lang w:val="en-US"/>
        </w:rPr>
        <w:t>java.sql.Connection</w:t>
      </w:r>
      <w:r w:rsidRPr="004A21B9">
        <w:rPr>
          <w:noProof/>
          <w:lang w:val="en-US"/>
        </w:rPr>
        <w:t xml:space="preserve"> constant field representing the isolation you would like to use. For example, </w:t>
      </w:r>
      <w:r w:rsidRPr="004A21B9">
        <w:rPr>
          <w:rStyle w:val="HTMLCode"/>
          <w:noProof/>
          <w:lang w:val="en-US"/>
        </w:rPr>
        <w:t>TRANSACTION_REPEATABLE_READ</w:t>
      </w:r>
      <w:r w:rsidRPr="004A21B9">
        <w:rPr>
          <w:noProof/>
          <w:lang w:val="en-US"/>
        </w:rPr>
        <w:t xml:space="preserve"> for </w:t>
      </w:r>
      <w:hyperlink r:id="rId40" w:anchor="TRANSACTION_REPEATABLE_READ" w:history="1">
        <w:r w:rsidRPr="004A21B9">
          <w:rPr>
            <w:rStyle w:val="HTMLCode"/>
            <w:noProof/>
            <w:color w:val="0000FF"/>
            <w:u w:val="single"/>
            <w:lang w:val="en-US"/>
          </w:rPr>
          <w:t>java.sql.Connection#TRANSACTION_REPEATABLE_READ</w:t>
        </w:r>
      </w:hyperlink>
      <w:r w:rsidRPr="004A21B9">
        <w:rPr>
          <w:noProof/>
          <w:lang w:val="en-US"/>
        </w:rPr>
        <w:t>. Not that this is only supported for JDBC standard isolation levels, not for isolation levels specific to a particular JDBC driver.</w:t>
      </w:r>
    </w:p>
    <w:p w:rsidR="00C12923" w:rsidRPr="004A21B9" w:rsidRDefault="00C12923" w:rsidP="00964FC3">
      <w:pPr>
        <w:pStyle w:val="NormalWeb"/>
        <w:numPr>
          <w:ilvl w:val="0"/>
          <w:numId w:val="60"/>
        </w:numPr>
        <w:rPr>
          <w:noProof/>
          <w:lang w:val="en-US"/>
        </w:rPr>
      </w:pPr>
      <w:r w:rsidRPr="004A21B9">
        <w:rPr>
          <w:noProof/>
          <w:lang w:val="en-US"/>
        </w:rPr>
        <w:t xml:space="preserve">A short-name version of the java.sql.Connection constant field without the </w:t>
      </w:r>
      <w:r w:rsidRPr="004A21B9">
        <w:rPr>
          <w:rStyle w:val="HTMLCode"/>
          <w:noProof/>
          <w:lang w:val="en-US"/>
        </w:rPr>
        <w:t>TRANSACTION_</w:t>
      </w:r>
      <w:r w:rsidRPr="004A21B9">
        <w:rPr>
          <w:noProof/>
          <w:lang w:val="en-US"/>
        </w:rPr>
        <w:t xml:space="preserve"> prefix. For example, </w:t>
      </w:r>
      <w:r w:rsidRPr="004A21B9">
        <w:rPr>
          <w:rStyle w:val="HTMLCode"/>
          <w:noProof/>
          <w:lang w:val="en-US"/>
        </w:rPr>
        <w:t>REPEATABLE_READ</w:t>
      </w:r>
      <w:r w:rsidRPr="004A21B9">
        <w:rPr>
          <w:noProof/>
          <w:lang w:val="en-US"/>
        </w:rPr>
        <w:t xml:space="preserve"> for </w:t>
      </w:r>
      <w:hyperlink r:id="rId41" w:anchor="TRANSACTION_REPEATABLE_READ" w:history="1">
        <w:r w:rsidRPr="004A21B9">
          <w:rPr>
            <w:rStyle w:val="HTMLCode"/>
            <w:noProof/>
            <w:color w:val="0000FF"/>
            <w:u w:val="single"/>
            <w:lang w:val="en-US"/>
          </w:rPr>
          <w:t>java.sql.Connection#TRANSACTION_REPEATABLE_READ</w:t>
        </w:r>
      </w:hyperlink>
      <w:r w:rsidRPr="004A21B9">
        <w:rPr>
          <w:noProof/>
          <w:lang w:val="en-US"/>
        </w:rPr>
        <w:t>. Again, this is only supported for JDBC standard isolation levels, not for isolation levels specific to a particular JDBC driver.</w:t>
      </w:r>
    </w:p>
    <w:p w:rsidR="0094242C" w:rsidRPr="004A21B9" w:rsidRDefault="0094242C" w:rsidP="001370E3">
      <w:pPr>
        <w:spacing w:before="100" w:beforeAutospacing="1"/>
        <w:rPr>
          <w:noProof/>
          <w:lang w:val="en-US"/>
        </w:rPr>
      </w:pPr>
      <w:r w:rsidRPr="004A21B9">
        <w:rPr>
          <w:noProof/>
          <w:lang w:val="en-US"/>
        </w:rPr>
        <w:t>The SQL standard defines four Isolation levels:</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READ_UNCOMMITTED</w:t>
      </w:r>
      <w:r w:rsidR="00BA6B91" w:rsidRPr="004A21B9">
        <w:rPr>
          <w:noProof/>
          <w:lang w:val="en-US"/>
        </w:rPr>
        <w:t xml:space="preserve">  (no lock on a table)</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READ_COMMITTED</w:t>
      </w:r>
      <w:r w:rsidR="00BA6B91" w:rsidRPr="004A21B9">
        <w:rPr>
          <w:noProof/>
          <w:lang w:val="en-US"/>
        </w:rPr>
        <w:t xml:space="preserve"> (lock on commited data)</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REPEATABLE_READ</w:t>
      </w:r>
      <w:r w:rsidR="00BA6B91" w:rsidRPr="004A21B9">
        <w:rPr>
          <w:noProof/>
          <w:lang w:val="en-US"/>
        </w:rPr>
        <w:t xml:space="preserve"> (lock on block of sql (which is selected by using select query))</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SERIALIZABLE</w:t>
      </w:r>
      <w:r w:rsidR="00BA6B91" w:rsidRPr="004A21B9">
        <w:rPr>
          <w:noProof/>
          <w:lang w:val="en-US"/>
        </w:rPr>
        <w:t xml:space="preserve"> (lock on a full table</w:t>
      </w:r>
      <w:r w:rsidR="004742DE" w:rsidRPr="004A21B9">
        <w:rPr>
          <w:noProof/>
          <w:lang w:val="en-US"/>
        </w:rPr>
        <w:t>(on which Select query is fired)</w:t>
      </w:r>
      <w:r w:rsidR="00BA6B91" w:rsidRPr="004A21B9">
        <w:rPr>
          <w:noProof/>
          <w:lang w:val="en-US"/>
        </w:rPr>
        <w:t>)</w:t>
      </w:r>
      <w:r w:rsidR="00C7001D" w:rsidRPr="004A21B9">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4A21B9" w:rsidTr="0094242C">
        <w:trPr>
          <w:tblCellSpacing w:w="15" w:type="dxa"/>
          <w:jc w:val="center"/>
        </w:trPr>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IsolationLevel</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Dirtyread</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Non-repeatableread</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Phantomread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READ_UNCOMMITTED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READ_COMMITTED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REPEATABLE_READ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SERIALIZABLE</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3572F7" w:rsidP="0094242C">
            <w:pPr>
              <w:ind w:firstLine="0"/>
              <w:rPr>
                <w:noProof/>
                <w:lang w:val="en-US"/>
              </w:rPr>
            </w:pPr>
            <w:r w:rsidRPr="004A21B9">
              <w:rPr>
                <w:noProof/>
                <w:lang w:val="en-US"/>
              </w:rPr>
              <w:t>P</w:t>
            </w:r>
            <w:r w:rsidR="0094242C" w:rsidRPr="004A21B9">
              <w:rPr>
                <w:noProof/>
                <w:lang w:val="en-US"/>
              </w:rPr>
              <w:t>revented</w:t>
            </w:r>
          </w:p>
        </w:tc>
      </w:tr>
    </w:tbl>
    <w:p w:rsidR="0094242C" w:rsidRPr="004A21B9" w:rsidRDefault="003572F7" w:rsidP="003572F7">
      <w:pPr>
        <w:pStyle w:val="NormalWeb"/>
        <w:jc w:val="center"/>
        <w:rPr>
          <w:noProof/>
          <w:lang w:val="en-US"/>
        </w:rPr>
      </w:pPr>
      <w:r w:rsidRPr="004A21B9">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4A21B9" w:rsidRDefault="003572F7" w:rsidP="003572F7">
      <w:pPr>
        <w:pStyle w:val="NormalWeb"/>
        <w:jc w:val="center"/>
        <w:rPr>
          <w:noProof/>
          <w:lang w:val="en-US"/>
        </w:rPr>
      </w:pPr>
      <w:r w:rsidRPr="004A21B9">
        <w:rPr>
          <w:noProof/>
          <w:lang w:val="en-US"/>
        </w:rPr>
        <w:t>Dirty read</w:t>
      </w:r>
    </w:p>
    <w:p w:rsidR="003572F7" w:rsidRPr="004A21B9" w:rsidRDefault="003572F7" w:rsidP="003572F7">
      <w:pPr>
        <w:pStyle w:val="NormalWeb"/>
        <w:jc w:val="center"/>
        <w:rPr>
          <w:noProof/>
          <w:lang w:val="en-US"/>
        </w:rPr>
      </w:pPr>
      <w:r w:rsidRPr="004A21B9">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4A21B9" w:rsidRDefault="003572F7" w:rsidP="003572F7">
      <w:pPr>
        <w:pStyle w:val="NormalWeb"/>
        <w:jc w:val="center"/>
        <w:rPr>
          <w:noProof/>
          <w:lang w:val="en-US"/>
        </w:rPr>
      </w:pPr>
      <w:r w:rsidRPr="004A21B9">
        <w:rPr>
          <w:noProof/>
          <w:lang w:val="en-US"/>
        </w:rPr>
        <w:t>Not-repeatable read</w:t>
      </w:r>
    </w:p>
    <w:p w:rsidR="003572F7" w:rsidRPr="004A21B9" w:rsidRDefault="003572F7" w:rsidP="003572F7">
      <w:pPr>
        <w:pStyle w:val="NormalWeb"/>
        <w:jc w:val="center"/>
        <w:rPr>
          <w:noProof/>
          <w:lang w:val="en-US"/>
        </w:rPr>
      </w:pPr>
      <w:r w:rsidRPr="004A21B9">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4A21B9" w:rsidRDefault="003572F7" w:rsidP="003572F7">
      <w:pPr>
        <w:pStyle w:val="NormalWeb"/>
        <w:jc w:val="center"/>
        <w:rPr>
          <w:noProof/>
          <w:lang w:val="en-US"/>
        </w:rPr>
      </w:pPr>
      <w:r w:rsidRPr="004A21B9">
        <w:rPr>
          <w:noProof/>
          <w:lang w:val="en-US"/>
        </w:rPr>
        <w:t>Phantom read</w:t>
      </w:r>
    </w:p>
    <w:p w:rsidR="003572F7" w:rsidRPr="004A21B9" w:rsidRDefault="00FC0410" w:rsidP="00FC0410">
      <w:pPr>
        <w:pStyle w:val="NormalWeb"/>
        <w:rPr>
          <w:b/>
          <w:noProof/>
          <w:lang w:val="en-US"/>
        </w:rPr>
      </w:pPr>
      <w:r w:rsidRPr="004A21B9">
        <w:rPr>
          <w:b/>
          <w:noProof/>
          <w:lang w:val="en-US"/>
        </w:rPr>
        <w:lastRenderedPageBreak/>
        <w:t>Transaction isolation (additional read):</w:t>
      </w:r>
    </w:p>
    <w:p w:rsidR="00FC0410" w:rsidRPr="004A21B9" w:rsidRDefault="0010514B" w:rsidP="00FC0410">
      <w:pPr>
        <w:pStyle w:val="NormalWeb"/>
        <w:numPr>
          <w:ilvl w:val="0"/>
          <w:numId w:val="64"/>
        </w:numPr>
        <w:rPr>
          <w:noProof/>
          <w:lang w:val="en-US"/>
        </w:rPr>
      </w:pPr>
      <w:hyperlink r:id="rId45" w:history="1">
        <w:r w:rsidR="00FC0410" w:rsidRPr="004A21B9">
          <w:rPr>
            <w:rStyle w:val="Hyperlink"/>
            <w:noProof/>
            <w:lang w:val="en-US"/>
          </w:rPr>
          <w:t>https://vladmihalcea.com/a-beginners-guide-to-transaction-isolation-levels-in-enterprise-java/</w:t>
        </w:r>
      </w:hyperlink>
    </w:p>
    <w:p w:rsidR="00FC0410" w:rsidRPr="004A21B9" w:rsidRDefault="0010514B" w:rsidP="00FC0410">
      <w:pPr>
        <w:pStyle w:val="NormalWeb"/>
        <w:numPr>
          <w:ilvl w:val="0"/>
          <w:numId w:val="64"/>
        </w:numPr>
        <w:rPr>
          <w:noProof/>
          <w:lang w:val="en-US"/>
        </w:rPr>
      </w:pPr>
      <w:hyperlink r:id="rId46" w:history="1">
        <w:r w:rsidR="00FC0410" w:rsidRPr="004A21B9">
          <w:rPr>
            <w:rStyle w:val="Hyperlink"/>
            <w:noProof/>
            <w:lang w:val="en-US"/>
          </w:rPr>
          <w:t>https://vladmihalcea.com/a-beginners-guide-to-acid-and-database-transactions/</w:t>
        </w:r>
      </w:hyperlink>
    </w:p>
    <w:p w:rsidR="00FC0410" w:rsidRPr="004A21B9" w:rsidRDefault="0010514B" w:rsidP="00FC0410">
      <w:pPr>
        <w:pStyle w:val="NormalWeb"/>
        <w:numPr>
          <w:ilvl w:val="0"/>
          <w:numId w:val="64"/>
        </w:numPr>
        <w:rPr>
          <w:noProof/>
          <w:lang w:val="en-US"/>
        </w:rPr>
      </w:pPr>
      <w:hyperlink r:id="rId47" w:history="1">
        <w:r w:rsidR="00830AF8" w:rsidRPr="004A21B9">
          <w:rPr>
            <w:rStyle w:val="Hyperlink"/>
            <w:noProof/>
            <w:lang w:val="en-US"/>
          </w:rPr>
          <w:t>https://stackoverflow.com/questions/16162357/transaction-isolation-levels-relation-with-locks-on-table</w:t>
        </w:r>
      </w:hyperlink>
    </w:p>
    <w:p w:rsidR="00830AF8" w:rsidRPr="004A21B9" w:rsidRDefault="00830AF8" w:rsidP="00FC0410">
      <w:pPr>
        <w:pStyle w:val="NormalWeb"/>
        <w:numPr>
          <w:ilvl w:val="0"/>
          <w:numId w:val="64"/>
        </w:numPr>
        <w:rPr>
          <w:noProof/>
          <w:lang w:val="en-US"/>
        </w:rPr>
      </w:pPr>
      <w:r w:rsidRPr="004A21B9">
        <w:rPr>
          <w:noProof/>
          <w:lang w:val="en-US"/>
        </w:rPr>
        <w:t xml:space="preserve">An explanation of isolation levels locks  - </w:t>
      </w:r>
      <w:hyperlink r:id="rId48" w:history="1">
        <w:r w:rsidRPr="004A21B9">
          <w:rPr>
            <w:rStyle w:val="Hyperlink"/>
            <w:noProof/>
            <w:lang w:val="en-US"/>
          </w:rPr>
          <w:t>https://retool.com/blog/isolation-levels-and-locking-in-relational-databases/</w:t>
        </w:r>
      </w:hyperlink>
    </w:p>
    <w:p w:rsidR="00764C12" w:rsidRPr="004A21B9" w:rsidRDefault="0005058D" w:rsidP="0005058D">
      <w:pPr>
        <w:pStyle w:val="Heading1"/>
        <w:numPr>
          <w:ilvl w:val="1"/>
          <w:numId w:val="12"/>
        </w:numPr>
        <w:jc w:val="center"/>
        <w:rPr>
          <w:noProof/>
          <w:sz w:val="36"/>
          <w:szCs w:val="36"/>
          <w:lang w:val="en-US"/>
        </w:rPr>
      </w:pPr>
      <w:bookmarkStart w:id="76" w:name="_Toc62204468"/>
      <w:r w:rsidRPr="004A21B9">
        <w:rPr>
          <w:noProof/>
          <w:sz w:val="36"/>
          <w:szCs w:val="36"/>
          <w:lang w:val="en-US"/>
        </w:rPr>
        <w:t>Connection handling</w:t>
      </w:r>
      <w:bookmarkEnd w:id="76"/>
    </w:p>
    <w:p w:rsidR="0005058D" w:rsidRPr="004A21B9" w:rsidRDefault="0005058D" w:rsidP="0005058D">
      <w:pPr>
        <w:spacing w:before="100" w:beforeAutospacing="1" w:after="100" w:afterAutospacing="1"/>
        <w:rPr>
          <w:noProof/>
          <w:lang w:val="en-US" w:eastAsia="en-US"/>
        </w:rPr>
      </w:pPr>
      <w:r w:rsidRPr="004A21B9">
        <w:rPr>
          <w:noProof/>
          <w:lang w:val="en-US" w:eastAsia="en-US"/>
        </w:rPr>
        <w:t xml:space="preserve">The connection handling mode is defined by the </w:t>
      </w:r>
      <w:hyperlink r:id="rId49" w:history="1">
        <w:r w:rsidRPr="004A21B9">
          <w:rPr>
            <w:noProof/>
            <w:color w:val="0000FF"/>
            <w:u w:val="single"/>
            <w:lang w:val="en-US" w:eastAsia="en-US"/>
          </w:rPr>
          <w:t>PhysicalConnectionHandlingMode</w:t>
        </w:r>
      </w:hyperlink>
      <w:r w:rsidRPr="004A21B9">
        <w:rPr>
          <w:noProof/>
          <w:lang w:val="en-US" w:eastAsia="en-US"/>
        </w:rPr>
        <w:t xml:space="preserve"> enumeration which provides the following strategies:</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IMMEDIATE_ACQUISITION_AND_HOLD</w:t>
      </w:r>
      <w:r w:rsidRPr="004A21B9">
        <w:rPr>
          <w:noProof/>
          <w:sz w:val="20"/>
          <w:szCs w:val="20"/>
          <w:lang w:val="en-US" w:eastAsia="en-US"/>
        </w:rPr>
        <w:t xml:space="preserve"> - the Connection will be acquired as soon as the Session is opened and held until the Session is closed.</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DELAYED_ACQUISITION_AND_HOLD</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then held until the Session is closed.</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DELAYED_ACQUISITION_AND_RELEASE_AFTER_STATEMENT</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will be released after each statement is executed.</w:t>
      </w:r>
    </w:p>
    <w:p w:rsidR="0005058D" w:rsidRPr="004A21B9" w:rsidRDefault="0005058D" w:rsidP="009417B0">
      <w:pPr>
        <w:numPr>
          <w:ilvl w:val="0"/>
          <w:numId w:val="61"/>
        </w:numPr>
        <w:rPr>
          <w:noProof/>
          <w:sz w:val="20"/>
          <w:szCs w:val="20"/>
          <w:lang w:val="en-US" w:eastAsia="en-US"/>
        </w:rPr>
      </w:pPr>
      <w:r w:rsidRPr="004A21B9">
        <w:rPr>
          <w:b/>
          <w:noProof/>
          <w:color w:val="0070C0"/>
          <w:sz w:val="20"/>
          <w:szCs w:val="20"/>
          <w:lang w:val="en-US"/>
        </w:rPr>
        <w:t>DELAYED_ACQUISITION_AND_RELEASE_AFTER_TRANSACTION</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will be released after each transaction is completed.</w:t>
      </w:r>
    </w:p>
    <w:p w:rsidR="0005058D" w:rsidRPr="004A21B9" w:rsidRDefault="0005058D" w:rsidP="0005058D">
      <w:pPr>
        <w:spacing w:before="100" w:beforeAutospacing="1" w:after="100" w:afterAutospacing="1"/>
        <w:rPr>
          <w:noProof/>
          <w:lang w:val="en-US" w:eastAsia="en-US"/>
        </w:rPr>
      </w:pPr>
      <w:r w:rsidRPr="004A21B9">
        <w:rPr>
          <w:b/>
          <w:noProof/>
          <w:color w:val="0070C0"/>
          <w:lang w:val="en-US"/>
        </w:rPr>
        <w:t>hibernate.connection.handling_mode</w:t>
      </w:r>
      <w:r w:rsidR="00B83891" w:rsidRPr="004A21B9">
        <w:rPr>
          <w:noProof/>
          <w:lang w:val="en-US" w:eastAsia="en-US"/>
        </w:rPr>
        <w:t xml:space="preserve"> - the hibernate configure property forsettingconnection handling mode</w:t>
      </w:r>
      <w:r w:rsidRPr="004A21B9">
        <w:rPr>
          <w:noProof/>
          <w:lang w:val="en-US" w:eastAsia="en-US"/>
        </w:rPr>
        <w:t xml:space="preserve">. </w:t>
      </w:r>
    </w:p>
    <w:p w:rsidR="00964FC3" w:rsidRPr="004A21B9" w:rsidRDefault="00964FC3" w:rsidP="00964FC3">
      <w:pPr>
        <w:pStyle w:val="Heading1"/>
        <w:numPr>
          <w:ilvl w:val="1"/>
          <w:numId w:val="12"/>
        </w:numPr>
        <w:jc w:val="center"/>
        <w:rPr>
          <w:noProof/>
          <w:sz w:val="36"/>
          <w:szCs w:val="36"/>
          <w:lang w:val="en-US"/>
        </w:rPr>
      </w:pPr>
      <w:bookmarkStart w:id="77" w:name="_Toc62204469"/>
      <w:r w:rsidRPr="004A21B9">
        <w:rPr>
          <w:noProof/>
          <w:sz w:val="36"/>
          <w:szCs w:val="36"/>
          <w:lang w:val="en-US"/>
        </w:rPr>
        <w:t>Transaction type and connection handling</w:t>
      </w:r>
      <w:bookmarkEnd w:id="77"/>
    </w:p>
    <w:p w:rsidR="00964FC3" w:rsidRPr="004A21B9" w:rsidRDefault="00964FC3" w:rsidP="00964FC3">
      <w:pPr>
        <w:pStyle w:val="NormalWeb"/>
        <w:spacing w:after="120" w:afterAutospacing="0"/>
        <w:rPr>
          <w:noProof/>
          <w:lang w:val="en-US"/>
        </w:rPr>
      </w:pPr>
      <w:r w:rsidRPr="004A21B9">
        <w:rPr>
          <w:noProof/>
          <w:lang w:val="en-US"/>
        </w:rPr>
        <w:t xml:space="preserve">By default, the connection handling mode is given by the underlying transaction coordinator.There are two types of transactions: </w:t>
      </w:r>
    </w:p>
    <w:p w:rsidR="00964FC3" w:rsidRPr="004A21B9" w:rsidRDefault="00964FC3" w:rsidP="005B5460">
      <w:pPr>
        <w:pStyle w:val="NormalWeb"/>
        <w:numPr>
          <w:ilvl w:val="0"/>
          <w:numId w:val="62"/>
        </w:numPr>
        <w:spacing w:after="0" w:afterAutospacing="0"/>
        <w:ind w:left="714" w:hanging="357"/>
        <w:rPr>
          <w:noProof/>
          <w:lang w:val="en-US"/>
        </w:rPr>
      </w:pPr>
      <w:r w:rsidRPr="004A21B9">
        <w:rPr>
          <w:b/>
          <w:noProof/>
          <w:color w:val="0070C0"/>
          <w:szCs w:val="20"/>
          <w:lang w:val="en-US"/>
        </w:rPr>
        <w:t>RESOURCE_LOCAL</w:t>
      </w:r>
      <w:r w:rsidR="00CB4364" w:rsidRPr="004A21B9">
        <w:rPr>
          <w:b/>
          <w:noProof/>
          <w:szCs w:val="20"/>
          <w:lang w:val="en-US"/>
        </w:rPr>
        <w:t>(Transactions are managed by an application)</w:t>
      </w:r>
      <w:r w:rsidRPr="004A21B9">
        <w:rPr>
          <w:noProof/>
          <w:lang w:val="en-US"/>
        </w:rPr>
        <w:t>.</w:t>
      </w:r>
    </w:p>
    <w:p w:rsidR="00964FC3" w:rsidRPr="004A21B9" w:rsidRDefault="00964FC3" w:rsidP="00964FC3">
      <w:pPr>
        <w:pStyle w:val="NormalWeb"/>
        <w:numPr>
          <w:ilvl w:val="0"/>
          <w:numId w:val="62"/>
        </w:numPr>
        <w:spacing w:after="120" w:afterAutospacing="0"/>
        <w:rPr>
          <w:noProof/>
          <w:lang w:val="en-US"/>
        </w:rPr>
      </w:pPr>
      <w:r w:rsidRPr="004A21B9">
        <w:rPr>
          <w:b/>
          <w:noProof/>
          <w:color w:val="0070C0"/>
          <w:szCs w:val="20"/>
          <w:lang w:val="en-US"/>
        </w:rPr>
        <w:t>JTA</w:t>
      </w:r>
      <w:r w:rsidR="00CB4364" w:rsidRPr="004A21B9">
        <w:rPr>
          <w:b/>
          <w:noProof/>
          <w:szCs w:val="20"/>
          <w:lang w:val="en-US"/>
        </w:rPr>
        <w:t>(Transactions are managed by an application server)</w:t>
      </w:r>
      <w:r w:rsidRPr="004A21B9">
        <w:rPr>
          <w:noProof/>
          <w:lang w:val="en-US"/>
        </w:rPr>
        <w:t>.</w:t>
      </w:r>
    </w:p>
    <w:p w:rsidR="00182647" w:rsidRPr="004A21B9" w:rsidRDefault="00182647" w:rsidP="00182647">
      <w:pPr>
        <w:pStyle w:val="NormalWeb"/>
        <w:spacing w:after="0" w:afterAutospacing="0"/>
        <w:rPr>
          <w:noProof/>
          <w:lang w:val="en-US"/>
        </w:rPr>
      </w:pPr>
      <w:r w:rsidRPr="004A21B9">
        <w:rPr>
          <w:noProof/>
          <w:lang w:val="en-US"/>
        </w:rPr>
        <w:t>JPA implementations have the choice of managing transactions themselves (RESOURCE_LOCAL), or having them managed by the application server's JTA implementation.</w:t>
      </w:r>
    </w:p>
    <w:p w:rsidR="00182647" w:rsidRPr="004A21B9" w:rsidRDefault="00182647" w:rsidP="00182647">
      <w:pPr>
        <w:pStyle w:val="NormalWeb"/>
        <w:spacing w:before="0" w:beforeAutospacing="0" w:after="0" w:afterAutospacing="0"/>
        <w:rPr>
          <w:noProof/>
          <w:lang w:val="en-US"/>
        </w:rPr>
      </w:pPr>
      <w:r w:rsidRPr="004A21B9">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4A21B9" w:rsidRDefault="00182647" w:rsidP="00182647">
      <w:pPr>
        <w:pStyle w:val="NormalWeb"/>
        <w:spacing w:before="0" w:beforeAutospacing="0" w:after="0" w:afterAutospacing="0"/>
        <w:rPr>
          <w:noProof/>
          <w:lang w:val="en-US"/>
        </w:rPr>
      </w:pPr>
      <w:r w:rsidRPr="004A21B9">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4A21B9" w:rsidRDefault="009B21DC" w:rsidP="00182647">
      <w:pPr>
        <w:pStyle w:val="NormalWeb"/>
        <w:spacing w:before="0" w:beforeAutospacing="0" w:after="0" w:afterAutospacing="0"/>
        <w:rPr>
          <w:noProof/>
          <w:lang w:val="en-US"/>
        </w:rPr>
      </w:pPr>
      <w:r w:rsidRPr="004A21B9">
        <w:rPr>
          <w:rStyle w:val="tlid-translation"/>
          <w:noProof/>
          <w:lang w:val="en-US"/>
        </w:rPr>
        <w:t xml:space="preserve">Read to </w:t>
      </w:r>
      <w:r w:rsidR="000A388F" w:rsidRPr="004A21B9">
        <w:rPr>
          <w:rStyle w:val="tlid-translation"/>
          <w:noProof/>
          <w:lang w:val="en-US"/>
        </w:rPr>
        <w:t>understand</w:t>
      </w:r>
      <w:r w:rsidR="000A388F" w:rsidRPr="004A21B9">
        <w:rPr>
          <w:noProof/>
          <w:lang w:val="en-US"/>
        </w:rPr>
        <w:t xml:space="preserve">!!! </w:t>
      </w:r>
      <w:r w:rsidR="003F242F" w:rsidRPr="004A21B9">
        <w:rPr>
          <w:noProof/>
          <w:lang w:val="en-US"/>
        </w:rPr>
        <w:t xml:space="preserve">- </w:t>
      </w:r>
      <w:r w:rsidR="00477975" w:rsidRPr="004A21B9">
        <w:rPr>
          <w:noProof/>
          <w:lang w:val="en-US"/>
        </w:rPr>
        <w:t>(</w:t>
      </w:r>
      <w:hyperlink r:id="rId50" w:history="1">
        <w:r w:rsidR="00477975" w:rsidRPr="004A21B9">
          <w:rPr>
            <w:rStyle w:val="Hyperlink"/>
            <w:noProof/>
            <w:lang w:val="en-US"/>
          </w:rPr>
          <w:t>https://stackoverflow.com/questions/1962525/persistence-unit-as-resource-local-or-jta</w:t>
        </w:r>
      </w:hyperlink>
      <w:r w:rsidR="00477975" w:rsidRPr="004A21B9">
        <w:rPr>
          <w:noProof/>
          <w:lang w:val="en-US"/>
        </w:rPr>
        <w:t>)</w:t>
      </w:r>
    </w:p>
    <w:p w:rsidR="00E805AF" w:rsidRPr="004A21B9" w:rsidRDefault="00E805AF" w:rsidP="00F461ED">
      <w:pPr>
        <w:rPr>
          <w:noProof/>
          <w:lang w:val="en-US" w:eastAsia="en-US"/>
        </w:rPr>
      </w:pPr>
      <w:r w:rsidRPr="004A21B9">
        <w:rPr>
          <w:noProof/>
          <w:lang w:val="en-US" w:eastAsia="en-US"/>
        </w:rPr>
        <w:t xml:space="preserve">For </w:t>
      </w:r>
      <w:r w:rsidRPr="004A21B9">
        <w:rPr>
          <w:rFonts w:ascii="Courier New" w:hAnsi="Courier New" w:cs="Courier New"/>
          <w:noProof/>
          <w:sz w:val="20"/>
          <w:szCs w:val="20"/>
          <w:lang w:val="en-US" w:eastAsia="en-US"/>
        </w:rPr>
        <w:t>RESOURCE_LOCAL</w:t>
      </w:r>
      <w:r w:rsidRPr="004A21B9">
        <w:rPr>
          <w:noProof/>
          <w:lang w:val="en-US" w:eastAsia="en-US"/>
        </w:rPr>
        <w:t xml:space="preserve"> transactions, the connection handling mode is </w:t>
      </w:r>
      <w:r w:rsidRPr="004A21B9">
        <w:rPr>
          <w:rFonts w:ascii="Courier New" w:hAnsi="Courier New" w:cs="Courier New"/>
          <w:noProof/>
          <w:sz w:val="20"/>
          <w:szCs w:val="20"/>
          <w:lang w:val="en-US" w:eastAsia="en-US"/>
        </w:rPr>
        <w:t>DELAYED_ACQUISITION_AND_RELEASE_AFTER_TRANSACTION</w:t>
      </w:r>
      <w:r w:rsidRPr="004A21B9">
        <w:rPr>
          <w:noProof/>
          <w:lang w:val="en-US" w:eastAsia="en-US"/>
        </w:rPr>
        <w:t xml:space="preserve"> meaning that the database connection is acquired when needed and released after the current running transaction is either committed or rolled back.</w:t>
      </w:r>
    </w:p>
    <w:p w:rsidR="00E805AF" w:rsidRPr="004A21B9" w:rsidRDefault="00E805AF" w:rsidP="00F461ED">
      <w:pPr>
        <w:spacing w:after="100" w:afterAutospacing="1"/>
        <w:rPr>
          <w:noProof/>
          <w:lang w:val="en-US" w:eastAsia="en-US"/>
        </w:rPr>
      </w:pPr>
      <w:r w:rsidRPr="004A21B9">
        <w:rPr>
          <w:noProof/>
          <w:lang w:val="en-US" w:eastAsia="en-US"/>
        </w:rPr>
        <w:lastRenderedPageBreak/>
        <w:t xml:space="preserve">However, because Hibernate needs to make sure that the default autocommit mode is disabled on the JDBC </w:t>
      </w:r>
      <w:r w:rsidRPr="004A21B9">
        <w:rPr>
          <w:rFonts w:ascii="Courier New" w:hAnsi="Courier New" w:cs="Courier New"/>
          <w:noProof/>
          <w:sz w:val="20"/>
          <w:szCs w:val="20"/>
          <w:lang w:val="en-US" w:eastAsia="en-US"/>
        </w:rPr>
        <w:t>Connection</w:t>
      </w:r>
      <w:r w:rsidRPr="004A21B9">
        <w:rPr>
          <w:noProof/>
          <w:lang w:val="en-US" w:eastAsia="en-US"/>
        </w:rPr>
        <w:t xml:space="preserve"> when starting a new transaction, the </w:t>
      </w:r>
      <w:r w:rsidRPr="004A21B9">
        <w:rPr>
          <w:rFonts w:ascii="Courier New" w:hAnsi="Courier New" w:cs="Courier New"/>
          <w:noProof/>
          <w:sz w:val="20"/>
          <w:szCs w:val="20"/>
          <w:lang w:val="en-US" w:eastAsia="en-US"/>
        </w:rPr>
        <w:t>Connection</w:t>
      </w:r>
      <w:r w:rsidRPr="004A21B9">
        <w:rPr>
          <w:noProof/>
          <w:lang w:val="en-US" w:eastAsia="en-US"/>
        </w:rPr>
        <w:t xml:space="preserve"> is acquired and the autocommit mode is set to </w:t>
      </w:r>
      <w:r w:rsidRPr="004A21B9">
        <w:rPr>
          <w:rFonts w:ascii="Courier New" w:hAnsi="Courier New" w:cs="Courier New"/>
          <w:noProof/>
          <w:sz w:val="20"/>
          <w:szCs w:val="20"/>
          <w:lang w:val="en-US" w:eastAsia="en-US"/>
        </w:rPr>
        <w:t>false</w:t>
      </w:r>
      <w:r w:rsidRPr="004A21B9">
        <w:rPr>
          <w:noProof/>
          <w:lang w:val="en-US" w:eastAsia="en-US"/>
        </w:rPr>
        <w:t>.</w:t>
      </w:r>
    </w:p>
    <w:p w:rsidR="00BA6B91" w:rsidRPr="004A21B9" w:rsidRDefault="00BA6B91" w:rsidP="00C342FD">
      <w:pPr>
        <w:pStyle w:val="Heading1"/>
        <w:numPr>
          <w:ilvl w:val="0"/>
          <w:numId w:val="12"/>
        </w:numPr>
        <w:jc w:val="center"/>
        <w:rPr>
          <w:noProof/>
          <w:sz w:val="36"/>
          <w:szCs w:val="36"/>
          <w:lang w:val="en-US"/>
        </w:rPr>
      </w:pPr>
      <w:bookmarkStart w:id="78" w:name="_Toc62204470"/>
      <w:r w:rsidRPr="004A21B9">
        <w:rPr>
          <w:noProof/>
          <w:sz w:val="36"/>
          <w:szCs w:val="36"/>
          <w:lang w:val="en-US"/>
        </w:rPr>
        <w:t>LOCKING</w:t>
      </w:r>
      <w:bookmarkEnd w:id="78"/>
    </w:p>
    <w:p w:rsidR="00E82377" w:rsidRPr="004A21B9" w:rsidRDefault="00E82377" w:rsidP="00E82377">
      <w:pPr>
        <w:spacing w:after="100" w:afterAutospacing="1"/>
        <w:rPr>
          <w:noProof/>
          <w:lang w:val="en-US" w:eastAsia="en-US"/>
        </w:rPr>
      </w:pPr>
      <w:r w:rsidRPr="004A21B9">
        <w:rPr>
          <w:noProof/>
          <w:lang w:val="en-US" w:eastAsia="en-US"/>
        </w:rPr>
        <w:t>In a relational database, locking refers to actions taken to prevent data from changing between the time it is read and the time is used.locking strategy can be either:</w:t>
      </w:r>
    </w:p>
    <w:p w:rsidR="00E82377" w:rsidRPr="004A21B9" w:rsidRDefault="00E82377" w:rsidP="00E82377">
      <w:pPr>
        <w:rPr>
          <w:noProof/>
          <w:lang w:val="en-US" w:eastAsia="en-US"/>
        </w:rPr>
      </w:pPr>
      <w:r w:rsidRPr="004A21B9">
        <w:rPr>
          <w:b/>
          <w:noProof/>
          <w:color w:val="0070C0"/>
          <w:lang w:val="en-US"/>
        </w:rPr>
        <w:t>Optimistic</w:t>
      </w:r>
      <w:r w:rsidRPr="004A21B9">
        <w:rPr>
          <w:noProof/>
          <w:lang w:val="en-US" w:eastAsia="en-US"/>
        </w:rPr>
        <w:t xml:space="preserve"> – optimistic locking </w:t>
      </w:r>
      <w:r w:rsidRPr="004A21B9">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4A21B9" w:rsidRDefault="00E82377" w:rsidP="00E82377">
      <w:pPr>
        <w:spacing w:after="100" w:afterAutospacing="1"/>
        <w:rPr>
          <w:noProof/>
          <w:lang w:val="en-US" w:eastAsia="en-US"/>
        </w:rPr>
      </w:pPr>
      <w:r w:rsidRPr="004A21B9">
        <w:rPr>
          <w:b/>
          <w:noProof/>
          <w:color w:val="0070C0"/>
          <w:lang w:val="en-US"/>
        </w:rPr>
        <w:t>Pessimistic</w:t>
      </w:r>
      <w:r w:rsidRPr="004A21B9">
        <w:rPr>
          <w:noProof/>
          <w:lang w:val="en-US" w:eastAsia="en-US"/>
        </w:rPr>
        <w:t xml:space="preserve"> - </w:t>
      </w:r>
      <w:r w:rsidRPr="004A21B9">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4A21B9" w:rsidRDefault="00E82D5A" w:rsidP="00245F41">
      <w:pPr>
        <w:rPr>
          <w:noProof/>
          <w:lang w:val="en-US" w:eastAsia="en-US"/>
        </w:rPr>
      </w:pPr>
      <w:r w:rsidRPr="004A21B9">
        <w:rPr>
          <w:noProof/>
          <w:lang w:val="en-US" w:eastAsia="en-US"/>
        </w:rPr>
        <w:t>Concurrency modes (optimistic and pesimistic locks) is additional level of security over isolation level</w:t>
      </w:r>
      <w:r w:rsidR="00041523" w:rsidRPr="004A21B9">
        <w:rPr>
          <w:noProof/>
          <w:lang w:val="en-US" w:eastAsia="en-US"/>
        </w:rPr>
        <w:t>s</w:t>
      </w:r>
      <w:r w:rsidR="00925876" w:rsidRPr="004A21B9">
        <w:rPr>
          <w:noProof/>
          <w:lang w:val="en-US" w:eastAsia="en-US"/>
        </w:rPr>
        <w:t xml:space="preserve"> (?)</w:t>
      </w:r>
      <w:r w:rsidRPr="004A21B9">
        <w:rPr>
          <w:noProof/>
          <w:lang w:val="en-US" w:eastAsia="en-US"/>
        </w:rPr>
        <w:t>.</w:t>
      </w:r>
    </w:p>
    <w:p w:rsidR="00BA6B91" w:rsidRPr="004A21B9" w:rsidRDefault="0010514B" w:rsidP="00C375DD">
      <w:pPr>
        <w:numPr>
          <w:ilvl w:val="0"/>
          <w:numId w:val="65"/>
        </w:numPr>
        <w:rPr>
          <w:b/>
          <w:bCs/>
          <w:noProof/>
          <w:lang w:val="en-US" w:eastAsia="en-US"/>
        </w:rPr>
      </w:pPr>
      <w:hyperlink r:id="rId51" w:history="1">
        <w:r w:rsidR="00127805" w:rsidRPr="004A21B9">
          <w:rPr>
            <w:rStyle w:val="Hyperlink"/>
            <w:noProof/>
            <w:lang w:val="en-US" w:eastAsia="en-US"/>
          </w:rPr>
          <w:t>https://stackoverflow.com/questions/22646226/how-are-locking-mechanisms-pessimistic-optimistic-related-to-database-transact</w:t>
        </w:r>
      </w:hyperlink>
    </w:p>
    <w:p w:rsidR="00127805" w:rsidRPr="004A21B9" w:rsidRDefault="0010514B" w:rsidP="00C375DD">
      <w:pPr>
        <w:numPr>
          <w:ilvl w:val="0"/>
          <w:numId w:val="65"/>
        </w:numPr>
        <w:rPr>
          <w:b/>
          <w:bCs/>
          <w:noProof/>
          <w:lang w:val="en-US" w:eastAsia="en-US"/>
        </w:rPr>
      </w:pPr>
      <w:hyperlink r:id="rId52" w:history="1">
        <w:r w:rsidR="00127805" w:rsidRPr="004A21B9">
          <w:rPr>
            <w:rStyle w:val="Hyperlink"/>
            <w:noProof/>
            <w:lang w:val="en-US" w:eastAsia="en-US"/>
          </w:rPr>
          <w:t>https://apacheignite.readme.io/docs/concurrency-modes-and-isolation-levels</w:t>
        </w:r>
      </w:hyperlink>
    </w:p>
    <w:p w:rsidR="00253422" w:rsidRPr="004A21B9" w:rsidRDefault="00253422" w:rsidP="00253422">
      <w:pPr>
        <w:pStyle w:val="Heading1"/>
        <w:numPr>
          <w:ilvl w:val="1"/>
          <w:numId w:val="12"/>
        </w:numPr>
        <w:jc w:val="center"/>
        <w:rPr>
          <w:noProof/>
          <w:sz w:val="36"/>
          <w:szCs w:val="36"/>
          <w:lang w:val="en-US"/>
        </w:rPr>
      </w:pPr>
      <w:bookmarkStart w:id="79" w:name="_Toc62204471"/>
      <w:r w:rsidRPr="004A21B9">
        <w:rPr>
          <w:noProof/>
          <w:sz w:val="36"/>
          <w:szCs w:val="36"/>
          <w:lang w:val="en-US"/>
        </w:rPr>
        <w:t>Optimistic locking (OL)</w:t>
      </w:r>
      <w:bookmarkEnd w:id="79"/>
    </w:p>
    <w:p w:rsidR="00253422" w:rsidRPr="004A21B9" w:rsidRDefault="00253422" w:rsidP="00253422">
      <w:pPr>
        <w:pStyle w:val="NormalWeb"/>
        <w:rPr>
          <w:noProof/>
          <w:lang w:val="en-US" w:eastAsia="en-US"/>
        </w:rPr>
      </w:pPr>
      <w:r w:rsidRPr="004A21B9">
        <w:rPr>
          <w:noProof/>
          <w:lang w:val="en-US"/>
        </w:rPr>
        <w:t>OL</w:t>
      </w:r>
      <w:r w:rsidRPr="004A21B9">
        <w:rPr>
          <w:noProof/>
          <w:lang w:val="en-US" w:eastAsia="en-US"/>
        </w:rPr>
        <w:t xml:space="preserve">guarantees some isolation, but scales well and works particularly well in </w:t>
      </w:r>
      <w:r w:rsidRPr="004A21B9">
        <w:rPr>
          <w:i/>
          <w:iCs/>
          <w:noProof/>
          <w:lang w:val="en-US" w:eastAsia="en-US"/>
        </w:rPr>
        <w:t>read-often-write-sometimes</w:t>
      </w:r>
      <w:r w:rsidRPr="004A21B9">
        <w:rPr>
          <w:noProof/>
          <w:lang w:val="en-US" w:eastAsia="en-US"/>
        </w:rPr>
        <w:t>situations.Hibernate provides two different mechanisms for storing versioning information:</w:t>
      </w:r>
    </w:p>
    <w:p w:rsidR="00253422" w:rsidRPr="004A21B9" w:rsidRDefault="007C4D30" w:rsidP="00C375DD">
      <w:pPr>
        <w:numPr>
          <w:ilvl w:val="0"/>
          <w:numId w:val="66"/>
        </w:numPr>
        <w:rPr>
          <w:b/>
          <w:noProof/>
          <w:color w:val="0070C0"/>
          <w:lang w:val="en-US"/>
        </w:rPr>
      </w:pPr>
      <w:r w:rsidRPr="004A21B9">
        <w:rPr>
          <w:b/>
          <w:noProof/>
          <w:color w:val="0070C0"/>
          <w:lang w:val="en-US"/>
        </w:rPr>
        <w:t>D</w:t>
      </w:r>
      <w:r w:rsidR="00253422" w:rsidRPr="004A21B9">
        <w:rPr>
          <w:b/>
          <w:noProof/>
          <w:color w:val="0070C0"/>
          <w:lang w:val="en-US"/>
        </w:rPr>
        <w:t>edicated version number</w:t>
      </w:r>
      <w:r w:rsidR="00253422" w:rsidRPr="004A21B9">
        <w:rPr>
          <w:b/>
          <w:noProof/>
          <w:lang w:val="en-US"/>
        </w:rPr>
        <w:t>;</w:t>
      </w:r>
    </w:p>
    <w:p w:rsidR="00253422" w:rsidRPr="004A21B9" w:rsidRDefault="007C4D30" w:rsidP="00C375DD">
      <w:pPr>
        <w:numPr>
          <w:ilvl w:val="0"/>
          <w:numId w:val="66"/>
        </w:numPr>
        <w:rPr>
          <w:b/>
          <w:noProof/>
          <w:color w:val="0070C0"/>
          <w:lang w:val="en-US"/>
        </w:rPr>
      </w:pPr>
      <w:r w:rsidRPr="004A21B9">
        <w:rPr>
          <w:b/>
          <w:noProof/>
          <w:color w:val="0070C0"/>
          <w:lang w:val="en-US"/>
        </w:rPr>
        <w:t>T</w:t>
      </w:r>
      <w:r w:rsidR="00253422" w:rsidRPr="004A21B9">
        <w:rPr>
          <w:b/>
          <w:noProof/>
          <w:color w:val="0070C0"/>
          <w:lang w:val="en-US"/>
        </w:rPr>
        <w:t>imestamp</w:t>
      </w:r>
      <w:r w:rsidR="00253422" w:rsidRPr="004A21B9">
        <w:rPr>
          <w:b/>
          <w:noProof/>
          <w:lang w:val="en-US"/>
        </w:rPr>
        <w:t>.</w:t>
      </w:r>
    </w:p>
    <w:p w:rsidR="00253422" w:rsidRPr="004A21B9" w:rsidRDefault="00D3085D" w:rsidP="00D3085D">
      <w:pPr>
        <w:pStyle w:val="NormalWeb"/>
        <w:rPr>
          <w:noProof/>
          <w:lang w:val="en-US" w:eastAsia="en-US"/>
        </w:rPr>
      </w:pPr>
      <w:r w:rsidRPr="004A21B9">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4A21B9">
        <w:rPr>
          <w:noProof/>
          <w:lang w:val="en-US" w:eastAsia="en-US"/>
        </w:rPr>
        <w:t xml:space="preserve"> (Unsaved-value strategy - </w:t>
      </w:r>
      <w:hyperlink r:id="rId53" w:history="1">
        <w:r w:rsidR="00D975DA" w:rsidRPr="004A21B9">
          <w:rPr>
            <w:rStyle w:val="Hyperlink"/>
            <w:noProof/>
            <w:lang w:val="en-US" w:eastAsia="en-US"/>
          </w:rPr>
          <w:t>https://stackoverflow.com/questions/8769308/what-is-the-need-for-an-unsaved-value-attribute-in-hibernate</w:t>
        </w:r>
      </w:hyperlink>
      <w:r w:rsidR="00D975DA" w:rsidRPr="004A21B9">
        <w:rPr>
          <w:noProof/>
          <w:lang w:val="en-US" w:eastAsia="en-US"/>
        </w:rPr>
        <w:t>)</w:t>
      </w:r>
    </w:p>
    <w:p w:rsidR="00CB1DBD" w:rsidRPr="004A21B9" w:rsidRDefault="00CB1DBD" w:rsidP="00CB1DBD">
      <w:pPr>
        <w:spacing w:before="100" w:beforeAutospacing="1" w:after="100" w:afterAutospacing="1"/>
        <w:rPr>
          <w:noProof/>
          <w:lang w:val="en-US" w:eastAsia="en-US"/>
        </w:rPr>
      </w:pPr>
      <w:r w:rsidRPr="004A21B9">
        <w:rPr>
          <w:noProof/>
          <w:lang w:val="en-US" w:eastAsia="en-US"/>
        </w:rPr>
        <w:t xml:space="preserve">To enable optimistic locking simply add the </w:t>
      </w:r>
      <w:r w:rsidRPr="004A21B9">
        <w:rPr>
          <w:b/>
          <w:noProof/>
          <w:color w:val="0070C0"/>
          <w:lang w:val="en-US"/>
        </w:rPr>
        <w:t>javax.persistence.Version</w:t>
      </w:r>
      <w:r w:rsidRPr="004A21B9">
        <w:rPr>
          <w:noProof/>
          <w:lang w:val="en-US" w:eastAsia="en-US"/>
        </w:rPr>
        <w:t xml:space="preserve"> to the persistent attribute that defines the optimistic locking value. </w:t>
      </w:r>
    </w:p>
    <w:p w:rsidR="00CB1DBD" w:rsidRPr="004A21B9" w:rsidRDefault="00CB1DBD" w:rsidP="00125AEE">
      <w:pPr>
        <w:spacing w:before="100" w:beforeAutospacing="1"/>
        <w:ind w:firstLine="0"/>
        <w:rPr>
          <w:noProof/>
          <w:lang w:val="en-US" w:eastAsia="en-US"/>
        </w:rPr>
      </w:pPr>
      <w:r w:rsidRPr="004A21B9">
        <w:rPr>
          <w:b/>
          <w:noProof/>
          <w:lang w:val="en-US" w:eastAsia="en-US"/>
        </w:rPr>
        <w:t>JPA</w:t>
      </w:r>
      <w:r w:rsidRPr="004A21B9">
        <w:rPr>
          <w:noProof/>
          <w:lang w:val="en-US" w:eastAsia="en-US"/>
        </w:rPr>
        <w:t>:</w:t>
      </w:r>
    </w:p>
    <w:p w:rsidR="00CB1DBD" w:rsidRPr="004A21B9" w:rsidRDefault="00CB1DBD" w:rsidP="00C375DD">
      <w:pPr>
        <w:numPr>
          <w:ilvl w:val="0"/>
          <w:numId w:val="67"/>
        </w:numPr>
        <w:spacing w:after="100" w:afterAutospacing="1"/>
        <w:ind w:left="714" w:hanging="357"/>
        <w:rPr>
          <w:noProof/>
          <w:lang w:val="en-US" w:eastAsia="en-US"/>
        </w:rPr>
      </w:pPr>
      <w:r w:rsidRPr="004A21B9">
        <w:rPr>
          <w:b/>
          <w:noProof/>
          <w:color w:val="0070C0"/>
          <w:lang w:val="en-US"/>
        </w:rPr>
        <w:t>int</w:t>
      </w:r>
      <w:r w:rsidRPr="004A21B9">
        <w:rPr>
          <w:noProof/>
          <w:lang w:val="en-US" w:eastAsia="en-US"/>
        </w:rPr>
        <w:t xml:space="preserve"> or </w:t>
      </w:r>
      <w:r w:rsidRPr="004A21B9">
        <w:rPr>
          <w:b/>
          <w:noProof/>
          <w:color w:val="0070C0"/>
          <w:lang w:val="en-US"/>
        </w:rPr>
        <w:t>Integer</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after="100" w:afterAutospacing="1"/>
        <w:rPr>
          <w:noProof/>
          <w:lang w:val="en-US" w:eastAsia="en-US"/>
        </w:rPr>
      </w:pPr>
      <w:r w:rsidRPr="004A21B9">
        <w:rPr>
          <w:b/>
          <w:noProof/>
          <w:color w:val="0070C0"/>
          <w:lang w:val="en-US"/>
        </w:rPr>
        <w:t>short</w:t>
      </w:r>
      <w:r w:rsidRPr="004A21B9">
        <w:rPr>
          <w:noProof/>
          <w:lang w:val="en-US" w:eastAsia="en-US"/>
        </w:rPr>
        <w:t xml:space="preserve"> or </w:t>
      </w:r>
      <w:r w:rsidRPr="004A21B9">
        <w:rPr>
          <w:b/>
          <w:noProof/>
          <w:color w:val="0070C0"/>
          <w:lang w:val="en-US"/>
        </w:rPr>
        <w:t>Short</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after="100" w:afterAutospacing="1"/>
        <w:rPr>
          <w:noProof/>
          <w:lang w:val="en-US" w:eastAsia="en-US"/>
        </w:rPr>
      </w:pPr>
      <w:r w:rsidRPr="004A21B9">
        <w:rPr>
          <w:b/>
          <w:noProof/>
          <w:color w:val="0070C0"/>
          <w:lang w:val="en-US"/>
        </w:rPr>
        <w:t>long</w:t>
      </w:r>
      <w:r w:rsidRPr="004A21B9">
        <w:rPr>
          <w:noProof/>
          <w:lang w:val="en-US" w:eastAsia="en-US"/>
        </w:rPr>
        <w:t xml:space="preserve"> or </w:t>
      </w:r>
      <w:r w:rsidRPr="004A21B9">
        <w:rPr>
          <w:b/>
          <w:noProof/>
          <w:color w:val="0070C0"/>
          <w:lang w:val="en-US"/>
        </w:rPr>
        <w:t>Long</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ind w:left="714" w:hanging="357"/>
        <w:rPr>
          <w:noProof/>
          <w:lang w:val="en-US" w:eastAsia="en-US"/>
        </w:rPr>
      </w:pPr>
      <w:r w:rsidRPr="004A21B9">
        <w:rPr>
          <w:b/>
          <w:noProof/>
          <w:color w:val="0070C0"/>
          <w:lang w:val="en-US"/>
        </w:rPr>
        <w:t>java.sql.Timestamp</w:t>
      </w:r>
      <w:r w:rsidRPr="004A21B9">
        <w:rPr>
          <w:rFonts w:ascii="Courier New" w:hAnsi="Courier New" w:cs="Courier New"/>
          <w:noProof/>
          <w:sz w:val="20"/>
          <w:szCs w:val="20"/>
          <w:lang w:val="en-US" w:eastAsia="en-US"/>
        </w:rPr>
        <w:t>.</w:t>
      </w:r>
    </w:p>
    <w:p w:rsidR="00CB1DBD" w:rsidRPr="004A21B9" w:rsidRDefault="00CB1DBD" w:rsidP="001C33F5">
      <w:pPr>
        <w:ind w:firstLine="0"/>
        <w:rPr>
          <w:noProof/>
          <w:lang w:val="en-US" w:eastAsia="en-US"/>
        </w:rPr>
      </w:pPr>
      <w:r w:rsidRPr="004A21B9">
        <w:rPr>
          <w:b/>
          <w:noProof/>
          <w:lang w:val="en-US" w:eastAsia="en-US"/>
        </w:rPr>
        <w:t>Hibernate</w:t>
      </w:r>
      <w:r w:rsidRPr="004A21B9">
        <w:rPr>
          <w:noProof/>
          <w:lang w:val="en-US" w:eastAsia="en-US"/>
        </w:rPr>
        <w:t>:</w:t>
      </w:r>
    </w:p>
    <w:p w:rsidR="00CB1DBD" w:rsidRPr="004A21B9" w:rsidRDefault="00CB1DBD" w:rsidP="00C375DD">
      <w:pPr>
        <w:numPr>
          <w:ilvl w:val="0"/>
          <w:numId w:val="67"/>
        </w:numPr>
        <w:spacing w:after="100" w:afterAutospacing="1"/>
        <w:ind w:left="714" w:hanging="357"/>
        <w:rPr>
          <w:b/>
          <w:noProof/>
          <w:color w:val="0070C0"/>
          <w:lang w:val="en-US"/>
        </w:rPr>
      </w:pPr>
      <w:r w:rsidRPr="004A21B9">
        <w:rPr>
          <w:noProof/>
          <w:lang w:val="en-US"/>
        </w:rPr>
        <w:t>Java 8 Date/Time types, such as</w:t>
      </w:r>
      <w:r w:rsidRPr="004A21B9">
        <w:rPr>
          <w:b/>
          <w:noProof/>
          <w:color w:val="0070C0"/>
          <w:lang w:val="en-US"/>
        </w:rPr>
        <w:t xml:space="preserve"> Instant.</w:t>
      </w:r>
    </w:p>
    <w:p w:rsidR="005421AB" w:rsidRPr="004A21B9" w:rsidRDefault="005421AB" w:rsidP="00D3085D">
      <w:pPr>
        <w:pStyle w:val="NormalWeb"/>
        <w:rPr>
          <w:noProof/>
          <w:lang w:val="en-US"/>
        </w:rPr>
      </w:pPr>
      <w:r w:rsidRPr="004A21B9">
        <w:rPr>
          <w:noProof/>
          <w:lang w:val="en-US"/>
        </w:rPr>
        <w:t>Your application is forbidden from altering the version number set by Hibernate. To artificially increase the version number, see the documentation for properties:</w:t>
      </w:r>
    </w:p>
    <w:p w:rsidR="005421AB" w:rsidRPr="004A21B9" w:rsidRDefault="005421AB" w:rsidP="00C375DD">
      <w:pPr>
        <w:pStyle w:val="NormalWeb"/>
        <w:numPr>
          <w:ilvl w:val="0"/>
          <w:numId w:val="68"/>
        </w:numPr>
        <w:rPr>
          <w:noProof/>
          <w:lang w:val="en-US"/>
        </w:rPr>
      </w:pPr>
      <w:r w:rsidRPr="004A21B9">
        <w:rPr>
          <w:b/>
          <w:noProof/>
          <w:color w:val="0070C0"/>
          <w:lang w:val="en-US"/>
        </w:rPr>
        <w:lastRenderedPageBreak/>
        <w:t>LockModeType.OPTIMISTIC_FORCE_INCREMENT</w:t>
      </w:r>
      <w:r w:rsidRPr="004A21B9">
        <w:rPr>
          <w:noProof/>
          <w:lang w:val="en-US"/>
        </w:rPr>
        <w:t xml:space="preserve"> or</w:t>
      </w:r>
    </w:p>
    <w:p w:rsidR="005421AB" w:rsidRPr="004A21B9" w:rsidRDefault="005421AB" w:rsidP="00C375DD">
      <w:pPr>
        <w:pStyle w:val="NormalWeb"/>
        <w:numPr>
          <w:ilvl w:val="0"/>
          <w:numId w:val="68"/>
        </w:numPr>
        <w:rPr>
          <w:rFonts w:ascii="Courier New" w:hAnsi="Courier New" w:cs="Courier New"/>
          <w:noProof/>
          <w:sz w:val="20"/>
          <w:szCs w:val="20"/>
          <w:lang w:val="en-US"/>
        </w:rPr>
      </w:pPr>
      <w:r w:rsidRPr="004A21B9">
        <w:rPr>
          <w:b/>
          <w:noProof/>
          <w:color w:val="0070C0"/>
          <w:lang w:val="en-US"/>
        </w:rPr>
        <w:t>LockModeType.PESSIMISTIC_FORCE_INCREMENT</w:t>
      </w:r>
    </w:p>
    <w:p w:rsidR="00CB1DBD" w:rsidRPr="004A21B9" w:rsidRDefault="005421AB" w:rsidP="00D3085D">
      <w:pPr>
        <w:pStyle w:val="NormalWeb"/>
        <w:rPr>
          <w:noProof/>
          <w:lang w:val="en-US"/>
        </w:rPr>
      </w:pPr>
      <w:r w:rsidRPr="004A21B9">
        <w:rPr>
          <w:noProof/>
          <w:lang w:val="en-US"/>
        </w:rPr>
        <w:t xml:space="preserve"> check in the Hibernate Entity Manager reference documentation.</w:t>
      </w:r>
    </w:p>
    <w:p w:rsidR="00563558" w:rsidRPr="004A21B9" w:rsidRDefault="00563558" w:rsidP="00D3085D">
      <w:pPr>
        <w:pStyle w:val="NormalWeb"/>
        <w:rPr>
          <w:noProof/>
          <w:lang w:val="en-US"/>
        </w:rPr>
      </w:pPr>
      <w:r w:rsidRPr="004A21B9">
        <w:rPr>
          <w:noProof/>
          <w:lang w:val="en-US"/>
        </w:rPr>
        <w:t xml:space="preserve">If the version number is generated by the database, such as a trigger, use the annotation </w:t>
      </w:r>
      <w:r w:rsidRPr="004A21B9">
        <w:rPr>
          <w:b/>
          <w:noProof/>
          <w:color w:val="0070C0"/>
          <w:lang w:val="en-US"/>
        </w:rPr>
        <w:t>@org.hibernate.annotations.Generated(GenerationTime.ALWAYS)</w:t>
      </w:r>
      <w:r w:rsidR="00547858" w:rsidRPr="004A21B9">
        <w:rPr>
          <w:noProof/>
          <w:lang w:val="en-US"/>
        </w:rPr>
        <w:t xml:space="preserve"> on the version attribute</w:t>
      </w:r>
      <w:r w:rsidR="00EE65F7" w:rsidRPr="004A21B9">
        <w:rPr>
          <w:noProof/>
          <w:lang w:val="en-US"/>
        </w:rPr>
        <w:t>.</w:t>
      </w:r>
    </w:p>
    <w:p w:rsidR="004F2716" w:rsidRPr="000F7FED" w:rsidRDefault="004F2716" w:rsidP="004F2716">
      <w:pPr>
        <w:pStyle w:val="HTMLPreformatted"/>
        <w:rPr>
          <w:rFonts w:cs="Courier New"/>
          <w:noProof/>
          <w:lang w:eastAsia="en-US"/>
        </w:rPr>
      </w:pPr>
      <w:r w:rsidRPr="000F7FED">
        <w:rPr>
          <w:noProof/>
        </w:rPr>
        <w:t xml:space="preserve">По умолчанию измение любого свойства </w:t>
      </w:r>
      <w:r w:rsidRPr="004A21B9">
        <w:rPr>
          <w:noProof/>
          <w:lang w:val="en-US"/>
        </w:rPr>
        <w:t>entity</w:t>
      </w:r>
      <w:r w:rsidRPr="000F7FED">
        <w:rPr>
          <w:noProof/>
        </w:rPr>
        <w:t xml:space="preserve">приводит к изменению версии. Что изменение свойства не вызывало изменение версии используется аннотация </w:t>
      </w:r>
      <w:r w:rsidRPr="000F7FED">
        <w:rPr>
          <w:rFonts w:ascii="Times New Roman" w:hAnsi="Times New Roman"/>
          <w:b/>
          <w:noProof/>
          <w:color w:val="0070C0"/>
          <w:sz w:val="24"/>
          <w:szCs w:val="24"/>
        </w:rPr>
        <w:t>@</w:t>
      </w:r>
      <w:r w:rsidRPr="004A21B9">
        <w:rPr>
          <w:rFonts w:ascii="Times New Roman" w:hAnsi="Times New Roman"/>
          <w:b/>
          <w:noProof/>
          <w:color w:val="0070C0"/>
          <w:sz w:val="24"/>
          <w:szCs w:val="24"/>
          <w:lang w:val="en-US"/>
        </w:rPr>
        <w:t>OptimisticLock</w:t>
      </w:r>
      <w:r w:rsidRPr="000F7FED">
        <w:rPr>
          <w:rFonts w:ascii="Times New Roman" w:hAnsi="Times New Roman"/>
          <w:b/>
          <w:noProof/>
          <w:color w:val="0070C0"/>
          <w:sz w:val="24"/>
          <w:szCs w:val="24"/>
        </w:rPr>
        <w:t>(</w:t>
      </w:r>
      <w:r w:rsidRPr="004A21B9">
        <w:rPr>
          <w:rFonts w:ascii="Times New Roman" w:hAnsi="Times New Roman"/>
          <w:b/>
          <w:noProof/>
          <w:color w:val="0070C0"/>
          <w:sz w:val="24"/>
          <w:szCs w:val="24"/>
          <w:lang w:val="en-US"/>
        </w:rPr>
        <w:t>excluded</w:t>
      </w:r>
      <w:r w:rsidRPr="000F7FED">
        <w:rPr>
          <w:rFonts w:ascii="Times New Roman" w:hAnsi="Times New Roman"/>
          <w:b/>
          <w:noProof/>
          <w:color w:val="0070C0"/>
          <w:sz w:val="24"/>
          <w:szCs w:val="24"/>
        </w:rPr>
        <w:t xml:space="preserve"> = </w:t>
      </w:r>
      <w:r w:rsidRPr="004A21B9">
        <w:rPr>
          <w:rFonts w:ascii="Times New Roman" w:hAnsi="Times New Roman"/>
          <w:b/>
          <w:noProof/>
          <w:color w:val="0070C0"/>
          <w:sz w:val="24"/>
          <w:szCs w:val="24"/>
          <w:lang w:val="en-US"/>
        </w:rPr>
        <w:t>true</w:t>
      </w:r>
      <w:r w:rsidRPr="000F7FED">
        <w:rPr>
          <w:rFonts w:ascii="Times New Roman" w:hAnsi="Times New Roman"/>
          <w:b/>
          <w:noProof/>
          <w:color w:val="0070C0"/>
          <w:sz w:val="24"/>
          <w:szCs w:val="24"/>
        </w:rPr>
        <w:t>)</w:t>
      </w:r>
      <w:r w:rsidRPr="000F7FED">
        <w:rPr>
          <w:noProof/>
        </w:rPr>
        <w:t>.</w:t>
      </w:r>
    </w:p>
    <w:p w:rsidR="00B46813" w:rsidRPr="000F7FED" w:rsidRDefault="00B46813" w:rsidP="00547858">
      <w:pPr>
        <w:rPr>
          <w:b/>
          <w:noProof/>
        </w:rPr>
      </w:pPr>
    </w:p>
    <w:p w:rsidR="00547858" w:rsidRPr="004A21B9" w:rsidRDefault="00547858" w:rsidP="00547858">
      <w:pPr>
        <w:rPr>
          <w:b/>
          <w:noProof/>
          <w:sz w:val="20"/>
          <w:szCs w:val="20"/>
          <w:lang w:val="en-US" w:eastAsia="en-US"/>
        </w:rPr>
      </w:pPr>
      <w:r w:rsidRPr="004A21B9">
        <w:rPr>
          <w:b/>
          <w:noProof/>
          <w:lang w:val="en-US"/>
        </w:rPr>
        <w:t>Timestamp</w:t>
      </w:r>
    </w:p>
    <w:p w:rsidR="00547858" w:rsidRPr="004A21B9" w:rsidRDefault="00547858" w:rsidP="00547858">
      <w:pPr>
        <w:pStyle w:val="NormalWeb"/>
        <w:rPr>
          <w:noProof/>
          <w:lang w:val="en-US"/>
        </w:rPr>
      </w:pPr>
      <w:r w:rsidRPr="004A21B9">
        <w:rPr>
          <w:noProof/>
          <w:lang w:val="en-US"/>
        </w:rPr>
        <w:t xml:space="preserve">Timestamps are a less reliable way of optimistic locking than version numbers but can be used by applications for other purposes as well. Timestamping is automatically used if you the </w:t>
      </w:r>
      <w:r w:rsidRPr="004A21B9">
        <w:rPr>
          <w:rStyle w:val="HTMLCode"/>
          <w:noProof/>
          <w:lang w:val="en-US"/>
        </w:rPr>
        <w:t>@Version</w:t>
      </w:r>
      <w:r w:rsidRPr="004A21B9">
        <w:rPr>
          <w:noProof/>
          <w:lang w:val="en-US"/>
        </w:rPr>
        <w:t xml:space="preserve"> annotation on a </w:t>
      </w:r>
      <w:r w:rsidRPr="004A21B9">
        <w:rPr>
          <w:rStyle w:val="HTMLCode"/>
          <w:noProof/>
          <w:lang w:val="en-US"/>
        </w:rPr>
        <w:t>Date</w:t>
      </w:r>
      <w:r w:rsidRPr="004A21B9">
        <w:rPr>
          <w:noProof/>
          <w:lang w:val="en-US"/>
        </w:rPr>
        <w:t xml:space="preserve"> or </w:t>
      </w:r>
      <w:r w:rsidRPr="004A21B9">
        <w:rPr>
          <w:rStyle w:val="HTMLCode"/>
          <w:noProof/>
          <w:lang w:val="en-US"/>
        </w:rPr>
        <w:t>Calendar</w:t>
      </w:r>
      <w:r w:rsidRPr="004A21B9">
        <w:rPr>
          <w:noProof/>
          <w:lang w:val="en-US"/>
        </w:rPr>
        <w:t xml:space="preserve"> property type.</w:t>
      </w:r>
    </w:p>
    <w:p w:rsidR="0010350F" w:rsidRPr="004A21B9" w:rsidRDefault="0010350F" w:rsidP="00547858">
      <w:pPr>
        <w:pStyle w:val="NormalWeb"/>
        <w:rPr>
          <w:noProof/>
          <w:lang w:val="en-US"/>
        </w:rPr>
      </w:pPr>
      <w:r w:rsidRPr="004A21B9">
        <w:rPr>
          <w:noProof/>
          <w:lang w:val="en-US"/>
        </w:rPr>
        <w:t>Hibernate can retrieve the timestamp value from the database or the JVM:</w:t>
      </w:r>
    </w:p>
    <w:p w:rsidR="0010350F" w:rsidRPr="004A21B9" w:rsidRDefault="0010350F" w:rsidP="00C375DD">
      <w:pPr>
        <w:pStyle w:val="NormalWeb"/>
        <w:numPr>
          <w:ilvl w:val="0"/>
          <w:numId w:val="69"/>
        </w:numPr>
        <w:spacing w:after="0" w:afterAutospacing="0"/>
        <w:ind w:left="1276" w:hanging="357"/>
        <w:rPr>
          <w:noProof/>
          <w:lang w:val="en-US"/>
        </w:rPr>
      </w:pPr>
      <w:r w:rsidRPr="004A21B9">
        <w:rPr>
          <w:b/>
          <w:noProof/>
          <w:lang w:val="en-US"/>
        </w:rPr>
        <w:t>Database</w:t>
      </w:r>
      <w:r w:rsidRPr="004A21B9">
        <w:rPr>
          <w:noProof/>
          <w:lang w:val="en-US"/>
        </w:rPr>
        <w:t xml:space="preserve"> -</w:t>
      </w:r>
      <w:r w:rsidRPr="004A21B9">
        <w:rPr>
          <w:b/>
          <w:noProof/>
          <w:color w:val="0070C0"/>
          <w:lang w:val="en-US"/>
        </w:rPr>
        <w:t xml:space="preserve"> @Source(value = SourceType.DB)</w:t>
      </w:r>
      <w:r w:rsidRPr="004A21B9">
        <w:rPr>
          <w:noProof/>
          <w:lang w:val="en-US"/>
        </w:rPr>
        <w:t xml:space="preserve">(Default). </w:t>
      </w:r>
    </w:p>
    <w:p w:rsidR="0010350F" w:rsidRPr="004A21B9" w:rsidRDefault="0010350F" w:rsidP="0010350F">
      <w:pPr>
        <w:pStyle w:val="NormalWeb"/>
        <w:spacing w:before="0" w:beforeAutospacing="0" w:after="0" w:afterAutospacing="0"/>
        <w:ind w:left="1276" w:firstLine="0"/>
        <w:rPr>
          <w:noProof/>
          <w:lang w:val="en-US"/>
        </w:rPr>
      </w:pPr>
      <w:r w:rsidRPr="004A21B9">
        <w:rPr>
          <w:noProof/>
          <w:lang w:val="en-US"/>
        </w:rPr>
        <w:t>Or</w:t>
      </w:r>
      <w:r w:rsidR="007E3FB8" w:rsidRPr="004A21B9">
        <w:rPr>
          <w:b/>
          <w:noProof/>
          <w:color w:val="0070C0"/>
          <w:lang w:val="en-US"/>
        </w:rPr>
        <w:t>@</w:t>
      </w:r>
      <w:r w:rsidRPr="004A21B9">
        <w:rPr>
          <w:b/>
          <w:noProof/>
          <w:color w:val="0070C0"/>
          <w:lang w:val="en-US"/>
        </w:rPr>
        <w:t>Generated(GenerationTime.ALWAYS)</w:t>
      </w:r>
    </w:p>
    <w:p w:rsidR="0010350F" w:rsidRPr="004A21B9" w:rsidRDefault="0010350F" w:rsidP="00C375DD">
      <w:pPr>
        <w:pStyle w:val="NormalWeb"/>
        <w:numPr>
          <w:ilvl w:val="0"/>
          <w:numId w:val="69"/>
        </w:numPr>
        <w:spacing w:before="0" w:beforeAutospacing="0"/>
        <w:ind w:left="1276" w:hanging="357"/>
        <w:rPr>
          <w:noProof/>
          <w:lang w:val="en-US"/>
        </w:rPr>
      </w:pPr>
      <w:r w:rsidRPr="004A21B9">
        <w:rPr>
          <w:b/>
          <w:noProof/>
          <w:lang w:val="en-US"/>
        </w:rPr>
        <w:t>JVM</w:t>
      </w:r>
      <w:r w:rsidRPr="004A21B9">
        <w:rPr>
          <w:noProof/>
          <w:lang w:val="en-US"/>
        </w:rPr>
        <w:t xml:space="preserve"> - </w:t>
      </w:r>
      <w:r w:rsidRPr="004A21B9">
        <w:rPr>
          <w:b/>
          <w:noProof/>
          <w:color w:val="0070C0"/>
          <w:lang w:val="en-US"/>
        </w:rPr>
        <w:t>@Source(value = SourceType.VM)</w:t>
      </w:r>
    </w:p>
    <w:p w:rsidR="001E436A" w:rsidRPr="004A21B9" w:rsidRDefault="001E436A" w:rsidP="001E436A">
      <w:pPr>
        <w:pStyle w:val="NormalWeb"/>
        <w:rPr>
          <w:noProof/>
          <w:lang w:val="en-US" w:eastAsia="en-US"/>
        </w:rPr>
      </w:pPr>
      <w:r w:rsidRPr="004A21B9">
        <w:rPr>
          <w:noProof/>
          <w:lang w:val="en-US"/>
        </w:rPr>
        <w:t>Hibernate supports a form of optimistic locking that does not require a dedicated "version attribute".</w:t>
      </w:r>
      <w:r w:rsidRPr="004A21B9">
        <w:rPr>
          <w:noProof/>
          <w:lang w:val="en-US" w:eastAsia="en-US"/>
        </w:rPr>
        <w:t xml:space="preserve">This is achieved through the use of the </w:t>
      </w:r>
      <w:hyperlink r:id="rId54" w:history="1">
        <w:r w:rsidRPr="004A21B9">
          <w:rPr>
            <w:b/>
            <w:noProof/>
            <w:color w:val="0070C0"/>
            <w:lang w:val="en-US"/>
          </w:rPr>
          <w:t>@OptimisticLocking</w:t>
        </w:r>
      </w:hyperlink>
      <w:r w:rsidRPr="004A21B9">
        <w:rPr>
          <w:noProof/>
          <w:lang w:val="en-US" w:eastAsia="en-US"/>
        </w:rPr>
        <w:t xml:space="preserve"> annotation which defines a single attribute of type </w:t>
      </w:r>
      <w:hyperlink r:id="rId55" w:history="1">
        <w:r w:rsidRPr="004A21B9">
          <w:rPr>
            <w:b/>
            <w:noProof/>
            <w:color w:val="0070C0"/>
            <w:lang w:val="en-US"/>
          </w:rPr>
          <w:t>org.hibernate.annotations.OptimisticLockType</w:t>
        </w:r>
      </w:hyperlink>
      <w:r w:rsidRPr="004A21B9">
        <w:rPr>
          <w:noProof/>
          <w:lang w:val="en-US" w:eastAsia="en-US"/>
        </w:rPr>
        <w:t>.</w:t>
      </w:r>
    </w:p>
    <w:p w:rsidR="001E436A" w:rsidRPr="004A21B9" w:rsidRDefault="001E436A" w:rsidP="001E436A">
      <w:pPr>
        <w:spacing w:before="100" w:beforeAutospacing="1" w:after="100" w:afterAutospacing="1"/>
        <w:ind w:firstLine="0"/>
        <w:rPr>
          <w:noProof/>
          <w:lang w:val="en-US" w:eastAsia="en-US"/>
        </w:rPr>
      </w:pPr>
      <w:r w:rsidRPr="004A21B9">
        <w:rPr>
          <w:noProof/>
          <w:lang w:val="en-US" w:eastAsia="en-US"/>
        </w:rPr>
        <w:t>There are 4 available OptimisticLockTypes:</w:t>
      </w:r>
    </w:p>
    <w:p w:rsidR="001E436A" w:rsidRPr="004A21B9" w:rsidRDefault="001E436A" w:rsidP="00FE6008">
      <w:pPr>
        <w:numPr>
          <w:ilvl w:val="0"/>
          <w:numId w:val="70"/>
        </w:numPr>
        <w:rPr>
          <w:noProof/>
          <w:lang w:val="en-US" w:eastAsia="en-US"/>
        </w:rPr>
      </w:pPr>
      <w:r w:rsidRPr="004A21B9">
        <w:rPr>
          <w:b/>
          <w:noProof/>
          <w:color w:val="0070C0"/>
          <w:lang w:val="en-US"/>
        </w:rPr>
        <w:t>NONE</w:t>
      </w:r>
      <w:r w:rsidR="00A7416E" w:rsidRPr="004A21B9">
        <w:rPr>
          <w:b/>
          <w:noProof/>
          <w:color w:val="0070C0"/>
          <w:lang w:val="en-US"/>
        </w:rPr>
        <w:t xml:space="preserve"> - </w:t>
      </w:r>
      <w:r w:rsidRPr="004A21B9">
        <w:rPr>
          <w:noProof/>
          <w:lang w:val="en-US" w:eastAsia="en-US"/>
        </w:rPr>
        <w:t xml:space="preserve">optimistic locking is disabled even if there is a </w:t>
      </w:r>
      <w:r w:rsidRPr="004A21B9">
        <w:rPr>
          <w:rFonts w:ascii="Courier New" w:hAnsi="Courier New" w:cs="Courier New"/>
          <w:noProof/>
          <w:sz w:val="20"/>
          <w:szCs w:val="20"/>
          <w:lang w:val="en-US" w:eastAsia="en-US"/>
        </w:rPr>
        <w:t>@Version</w:t>
      </w:r>
      <w:r w:rsidRPr="004A21B9">
        <w:rPr>
          <w:noProof/>
          <w:lang w:val="en-US" w:eastAsia="en-US"/>
        </w:rPr>
        <w:t xml:space="preserve"> annotation present</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VERSION(the default)</w:t>
      </w:r>
      <w:r w:rsidR="00A7416E" w:rsidRPr="004A21B9">
        <w:rPr>
          <w:b/>
          <w:noProof/>
          <w:color w:val="0070C0"/>
          <w:lang w:val="en-US"/>
        </w:rPr>
        <w:t xml:space="preserve"> - </w:t>
      </w:r>
      <w:r w:rsidRPr="004A21B9">
        <w:rPr>
          <w:noProof/>
          <w:lang w:val="en-US" w:eastAsia="en-US"/>
        </w:rPr>
        <w:t xml:space="preserve">performs optimistic locking based on a </w:t>
      </w:r>
      <w:r w:rsidRPr="004A21B9">
        <w:rPr>
          <w:rFonts w:ascii="Courier New" w:hAnsi="Courier New" w:cs="Courier New"/>
          <w:noProof/>
          <w:sz w:val="20"/>
          <w:szCs w:val="20"/>
          <w:lang w:val="en-US" w:eastAsia="en-US"/>
        </w:rPr>
        <w:t>@Version</w:t>
      </w:r>
      <w:r w:rsidRPr="004A21B9">
        <w:rPr>
          <w:noProof/>
          <w:lang w:val="en-US" w:eastAsia="en-US"/>
        </w:rPr>
        <w:t xml:space="preserve"> as described above</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ALL</w:t>
      </w:r>
      <w:r w:rsidR="00A7416E" w:rsidRPr="004A21B9">
        <w:rPr>
          <w:b/>
          <w:noProof/>
          <w:color w:val="0070C0"/>
          <w:lang w:val="en-US"/>
        </w:rPr>
        <w:t xml:space="preserve"> - </w:t>
      </w:r>
      <w:r w:rsidRPr="004A21B9">
        <w:rPr>
          <w:noProof/>
          <w:lang w:val="en-US" w:eastAsia="en-US"/>
        </w:rPr>
        <w:t xml:space="preserve">performs optimistic locking based on </w:t>
      </w:r>
      <w:r w:rsidRPr="004A21B9">
        <w:rPr>
          <w:i/>
          <w:iCs/>
          <w:noProof/>
          <w:lang w:val="en-US" w:eastAsia="en-US"/>
        </w:rPr>
        <w:t>all</w:t>
      </w:r>
      <w:r w:rsidRPr="004A21B9">
        <w:rPr>
          <w:noProof/>
          <w:lang w:val="en-US" w:eastAsia="en-US"/>
        </w:rPr>
        <w:t xml:space="preserve"> fields as part of an expanded WHERE clause restriction for the UPDATE/DELETE SQL statements</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DIRTY</w:t>
      </w:r>
      <w:r w:rsidR="00A7416E" w:rsidRPr="004A21B9">
        <w:rPr>
          <w:b/>
          <w:noProof/>
          <w:color w:val="0070C0"/>
          <w:lang w:val="en-US"/>
        </w:rPr>
        <w:t xml:space="preserve"> - </w:t>
      </w:r>
      <w:r w:rsidRPr="004A21B9">
        <w:rPr>
          <w:noProof/>
          <w:lang w:val="en-US" w:eastAsia="en-US"/>
        </w:rPr>
        <w:t xml:space="preserve">performs optimistic locking based on </w:t>
      </w:r>
      <w:r w:rsidRPr="004A21B9">
        <w:rPr>
          <w:i/>
          <w:iCs/>
          <w:noProof/>
          <w:lang w:val="en-US" w:eastAsia="en-US"/>
        </w:rPr>
        <w:t>dirty</w:t>
      </w:r>
      <w:r w:rsidRPr="004A21B9">
        <w:rPr>
          <w:noProof/>
          <w:lang w:val="en-US" w:eastAsia="en-US"/>
        </w:rPr>
        <w:t xml:space="preserve"> fields as part of an expanded WHERE clause restriction for the UPDATE/DELETE SQL statements</w:t>
      </w:r>
      <w:r w:rsidR="00FE6008" w:rsidRPr="004A21B9">
        <w:rPr>
          <w:noProof/>
          <w:lang w:val="en-US" w:eastAsia="en-US"/>
        </w:rPr>
        <w:t>.</w:t>
      </w:r>
    </w:p>
    <w:p w:rsidR="00253422" w:rsidRPr="004A21B9" w:rsidRDefault="00253422" w:rsidP="00253422">
      <w:pPr>
        <w:pStyle w:val="Heading1"/>
        <w:numPr>
          <w:ilvl w:val="1"/>
          <w:numId w:val="12"/>
        </w:numPr>
        <w:jc w:val="center"/>
        <w:rPr>
          <w:noProof/>
          <w:sz w:val="36"/>
          <w:szCs w:val="36"/>
          <w:lang w:val="en-US"/>
        </w:rPr>
      </w:pPr>
      <w:bookmarkStart w:id="80" w:name="_Toc62204472"/>
      <w:r w:rsidRPr="004A21B9">
        <w:rPr>
          <w:noProof/>
          <w:sz w:val="36"/>
          <w:szCs w:val="36"/>
          <w:lang w:val="en-US"/>
        </w:rPr>
        <w:t>Pessimistic locking</w:t>
      </w:r>
      <w:r w:rsidR="00F30031" w:rsidRPr="004A21B9">
        <w:rPr>
          <w:noProof/>
          <w:sz w:val="36"/>
          <w:szCs w:val="36"/>
          <w:lang w:val="en-US"/>
        </w:rPr>
        <w:t xml:space="preserve"> (PL)</w:t>
      </w:r>
      <w:bookmarkEnd w:id="80"/>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Long before JPA 1.0, Hibernate already defined various explicit locking strategies through its </w:t>
      </w:r>
      <w:r w:rsidRPr="004A21B9">
        <w:rPr>
          <w:rFonts w:ascii="Courier New" w:hAnsi="Courier New" w:cs="Courier New"/>
          <w:noProof/>
          <w:sz w:val="20"/>
          <w:szCs w:val="20"/>
          <w:lang w:val="en-US" w:eastAsia="en-US"/>
        </w:rPr>
        <w:t>LockMode</w:t>
      </w:r>
      <w:r w:rsidRPr="004A21B9">
        <w:rPr>
          <w:noProof/>
          <w:lang w:val="en-US" w:eastAsia="en-US"/>
        </w:rPr>
        <w:t xml:space="preserve"> enumeration. JPA comes with its own </w:t>
      </w:r>
      <w:hyperlink r:id="rId56" w:history="1">
        <w:r w:rsidRPr="004A21B9">
          <w:rPr>
            <w:rFonts w:ascii="Courier New" w:hAnsi="Courier New" w:cs="Courier New"/>
            <w:noProof/>
            <w:color w:val="0000FF"/>
            <w:sz w:val="20"/>
            <w:szCs w:val="20"/>
            <w:u w:val="single"/>
            <w:lang w:val="en-US" w:eastAsia="en-US"/>
          </w:rPr>
          <w:t>LockModeType</w:t>
        </w:r>
      </w:hyperlink>
      <w:r w:rsidRPr="004A21B9">
        <w:rPr>
          <w:noProof/>
          <w:lang w:val="en-US" w:eastAsia="en-US"/>
        </w:rPr>
        <w:t xml:space="preserve"> enumeration which defines similar strategies as the Hibernate-native </w:t>
      </w:r>
      <w:r w:rsidRPr="004A21B9">
        <w:rPr>
          <w:rFonts w:ascii="Courier New" w:hAnsi="Courier New" w:cs="Courier New"/>
          <w:noProof/>
          <w:sz w:val="20"/>
          <w:szCs w:val="20"/>
          <w:lang w:val="en-US" w:eastAsia="en-US"/>
        </w:rPr>
        <w:t>LockMode</w:t>
      </w:r>
      <w:r w:rsidRPr="004A21B9">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4A21B9" w:rsidTr="0027777D">
        <w:trPr>
          <w:tblHeader/>
          <w:tblCellSpacing w:w="15" w:type="dxa"/>
        </w:trPr>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cs="Courier New"/>
                <w:b/>
                <w:bCs/>
                <w:noProof/>
                <w:sz w:val="18"/>
                <w:szCs w:val="18"/>
                <w:lang w:val="en-US" w:eastAsia="en-US"/>
              </w:rPr>
              <w:t>LockModeType</w:t>
            </w:r>
          </w:p>
        </w:tc>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cs="Courier New"/>
                <w:b/>
                <w:bCs/>
                <w:noProof/>
                <w:sz w:val="18"/>
                <w:szCs w:val="18"/>
                <w:lang w:val="en-US" w:eastAsia="en-US"/>
              </w:rPr>
              <w:t>LockMode</w:t>
            </w:r>
          </w:p>
        </w:tc>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b/>
                <w:bCs/>
                <w:noProof/>
                <w:sz w:val="18"/>
                <w:szCs w:val="18"/>
                <w:lang w:val="en-US" w:eastAsia="en-US"/>
              </w:rPr>
              <w:t>Description</w:t>
            </w:r>
          </w:p>
        </w:tc>
      </w:tr>
      <w:tr w:rsidR="0027777D" w:rsidRPr="00140AB6"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NONE</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NONE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4A21B9">
              <w:rPr>
                <w:rFonts w:asciiTheme="minorHAnsi" w:hAnsiTheme="minorHAnsi" w:cs="Courier New"/>
                <w:noProof/>
                <w:sz w:val="18"/>
                <w:szCs w:val="18"/>
                <w:lang w:val="en-US" w:eastAsia="en-US"/>
              </w:rPr>
              <w:t>update()</w:t>
            </w:r>
            <w:r w:rsidRPr="004A21B9">
              <w:rPr>
                <w:rFonts w:asciiTheme="minorHAnsi" w:hAnsiTheme="minorHAnsi"/>
                <w:noProof/>
                <w:sz w:val="18"/>
                <w:szCs w:val="18"/>
                <w:lang w:val="en-US" w:eastAsia="en-US"/>
              </w:rPr>
              <w:t xml:space="preserve"> or </w:t>
            </w:r>
            <w:r w:rsidRPr="004A21B9">
              <w:rPr>
                <w:rFonts w:asciiTheme="minorHAnsi" w:hAnsiTheme="minorHAnsi" w:cs="Courier New"/>
                <w:noProof/>
                <w:sz w:val="18"/>
                <w:szCs w:val="18"/>
                <w:lang w:val="en-US" w:eastAsia="en-US"/>
              </w:rPr>
              <w:t>saveOrUpdate()</w:t>
            </w:r>
            <w:r w:rsidRPr="004A21B9">
              <w:rPr>
                <w:rFonts w:asciiTheme="minorHAnsi" w:hAnsiTheme="minorHAnsi"/>
                <w:noProof/>
                <w:sz w:val="18"/>
                <w:szCs w:val="18"/>
                <w:lang w:val="en-US" w:eastAsia="en-US"/>
              </w:rPr>
              <w:t xml:space="preserve"> also start out in this lock mode.</w:t>
            </w:r>
          </w:p>
        </w:tc>
      </w:tr>
      <w:tr w:rsidR="0027777D" w:rsidRPr="00140AB6"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READ</w:t>
            </w:r>
            <w:r w:rsidRPr="004A21B9">
              <w:rPr>
                <w:rFonts w:asciiTheme="minorHAnsi" w:hAnsiTheme="minorHAnsi"/>
                <w:noProof/>
                <w:sz w:val="18"/>
                <w:szCs w:val="18"/>
                <w:lang w:val="en-US" w:eastAsia="en-US"/>
              </w:rPr>
              <w:t xml:space="preserve"> and </w:t>
            </w:r>
            <w:r w:rsidRPr="004A21B9">
              <w:rPr>
                <w:rFonts w:asciiTheme="minorHAnsi" w:hAnsiTheme="minorHAnsi" w:cs="Courier New"/>
                <w:noProof/>
                <w:sz w:val="18"/>
                <w:szCs w:val="18"/>
                <w:lang w:val="en-US" w:eastAsia="en-US"/>
              </w:rPr>
              <w:t>OPTIMISTIC</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READ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version is checked towards the end of the currently running transaction.</w:t>
            </w:r>
          </w:p>
        </w:tc>
      </w:tr>
      <w:tr w:rsidR="0027777D" w:rsidRPr="00140AB6"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WRITE</w:t>
            </w:r>
            <w:r w:rsidRPr="004A21B9">
              <w:rPr>
                <w:rFonts w:asciiTheme="minorHAnsi" w:hAnsiTheme="minorHAnsi"/>
                <w:noProof/>
                <w:sz w:val="18"/>
                <w:szCs w:val="18"/>
                <w:lang w:val="en-US" w:eastAsia="en-US"/>
              </w:rPr>
              <w:t xml:space="preserve"> and </w:t>
            </w:r>
            <w:r w:rsidRPr="004A21B9">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lastRenderedPageBreak/>
              <w:t>WRITE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entity version is incremented automatically even if </w:t>
            </w:r>
            <w:r w:rsidRPr="004A21B9">
              <w:rPr>
                <w:rFonts w:asciiTheme="minorHAnsi" w:hAnsiTheme="minorHAnsi"/>
                <w:noProof/>
                <w:sz w:val="18"/>
                <w:szCs w:val="18"/>
                <w:lang w:val="en-US" w:eastAsia="en-US"/>
              </w:rPr>
              <w:lastRenderedPageBreak/>
              <w:t>the entity has not changed.</w:t>
            </w:r>
          </w:p>
        </w:tc>
      </w:tr>
      <w:tr w:rsidR="0027777D" w:rsidRPr="00140AB6"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PESSIMISTIC_FORCE_INCREMENT</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PESSIMISTIC_READ</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PESSIMISTIC_READ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140AB6"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t>
            </w:r>
            <w:r w:rsidRPr="004A21B9">
              <w:rPr>
                <w:rFonts w:asciiTheme="minorHAnsi" w:hAnsiTheme="minorHAnsi" w:cs="Courier New"/>
                <w:noProof/>
                <w:sz w:val="18"/>
                <w:szCs w:val="18"/>
                <w:lang w:val="en-US" w:eastAsia="en-US"/>
              </w:rPr>
              <w:t>UPGRADE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using an explicit lock.</w:t>
            </w:r>
          </w:p>
        </w:tc>
      </w:tr>
      <w:tr w:rsidR="0027777D" w:rsidRPr="00140AB6"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with a </w:t>
            </w:r>
            <w:r w:rsidRPr="004A21B9">
              <w:rPr>
                <w:rFonts w:asciiTheme="minorHAnsi" w:hAnsiTheme="minorHAnsi" w:cs="Courier New"/>
                <w:noProof/>
                <w:sz w:val="18"/>
                <w:szCs w:val="18"/>
                <w:lang w:val="en-US" w:eastAsia="en-US"/>
              </w:rPr>
              <w:t>javax.persistence.lock.timeout</w:t>
            </w:r>
            <w:r w:rsidRPr="004A21B9">
              <w:rPr>
                <w:rFonts w:asciiTheme="minorHAnsi" w:hAnsiTheme="minorHAnsi"/>
                <w:noProof/>
                <w:sz w:val="18"/>
                <w:szCs w:val="18"/>
                <w:lang w:val="en-US" w:eastAsia="en-US"/>
              </w:rPr>
              <w:t xml:space="preserve"> setting of 0</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UPGRADE_NOWAIT</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lock acquisition request fails fast if the row s already locked.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with a </w:t>
            </w:r>
            <w:r w:rsidRPr="004A21B9">
              <w:rPr>
                <w:rFonts w:asciiTheme="minorHAnsi" w:hAnsiTheme="minorHAnsi" w:cs="Courier New"/>
                <w:noProof/>
                <w:sz w:val="18"/>
                <w:szCs w:val="18"/>
                <w:lang w:val="en-US" w:eastAsia="en-US"/>
              </w:rPr>
              <w:t>javax.persistence.lock.timeout</w:t>
            </w:r>
            <w:r w:rsidRPr="004A21B9">
              <w:rPr>
                <w:rFonts w:asciiTheme="minorHAnsi" w:hAnsiTheme="minorHAnsi"/>
                <w:noProof/>
                <w:sz w:val="18"/>
                <w:szCs w:val="18"/>
                <w:lang w:val="en-US" w:eastAsia="en-US"/>
              </w:rPr>
              <w:t xml:space="preserve"> setting of -2</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UPGRADE_SKIPLOCKED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lock acquisition request skips the already locked rows. It uses a </w:t>
            </w:r>
            <w:r w:rsidRPr="004A21B9">
              <w:rPr>
                <w:rFonts w:asciiTheme="minorHAnsi" w:hAnsiTheme="minorHAnsi" w:cs="Courier New"/>
                <w:noProof/>
                <w:sz w:val="18"/>
                <w:szCs w:val="18"/>
                <w:lang w:val="en-US" w:eastAsia="en-US"/>
              </w:rPr>
              <w:t>SELECT …</w:t>
            </w:r>
            <w:r w:rsidRPr="004A21B9">
              <w:rPr>
                <w:rFonts w:asciiTheme="minorHAnsi" w:hAnsiTheme="minorHAnsi" w:cs="Cambria Math"/>
                <w:noProof/>
                <w:sz w:val="18"/>
                <w:szCs w:val="18"/>
                <w:lang w:val="en-US" w:eastAsia="en-US"/>
              </w:rPr>
              <w:t>​</w:t>
            </w:r>
            <w:r w:rsidRPr="004A21B9">
              <w:rPr>
                <w:rFonts w:asciiTheme="minorHAnsi" w:hAnsiTheme="minorHAnsi" w:cs="Courier New"/>
                <w:noProof/>
                <w:sz w:val="18"/>
                <w:szCs w:val="18"/>
                <w:lang w:val="en-US" w:eastAsia="en-US"/>
              </w:rPr>
              <w:t xml:space="preserve"> FOR UPDATE SKIP LOCKED</w:t>
            </w:r>
            <w:r w:rsidRPr="004A21B9">
              <w:rPr>
                <w:rFonts w:asciiTheme="minorHAnsi" w:hAnsiTheme="minorHAnsi"/>
                <w:noProof/>
                <w:sz w:val="18"/>
                <w:szCs w:val="18"/>
                <w:lang w:val="en-US" w:eastAsia="en-US"/>
              </w:rPr>
              <w:t xml:space="preserve"> in Oracle and PostgreSQL 9.5, or </w:t>
            </w:r>
            <w:r w:rsidRPr="004A21B9">
              <w:rPr>
                <w:rFonts w:asciiTheme="minorHAnsi" w:hAnsiTheme="minorHAnsi" w:cs="Courier New"/>
                <w:noProof/>
                <w:sz w:val="18"/>
                <w:szCs w:val="18"/>
                <w:lang w:val="en-US" w:eastAsia="en-US"/>
              </w:rPr>
              <w:t>SELECT …</w:t>
            </w:r>
            <w:r w:rsidRPr="004A21B9">
              <w:rPr>
                <w:rFonts w:asciiTheme="minorHAnsi" w:hAnsiTheme="minorHAnsi" w:cs="Cambria Math"/>
                <w:noProof/>
                <w:sz w:val="18"/>
                <w:szCs w:val="18"/>
                <w:lang w:val="en-US" w:eastAsia="en-US"/>
              </w:rPr>
              <w:t>​</w:t>
            </w:r>
            <w:r w:rsidRPr="004A21B9">
              <w:rPr>
                <w:rFonts w:asciiTheme="minorHAnsi" w:hAnsiTheme="minorHAnsi" w:cs="Courier New"/>
                <w:noProof/>
                <w:sz w:val="18"/>
                <w:szCs w:val="18"/>
                <w:lang w:val="en-US" w:eastAsia="en-US"/>
              </w:rPr>
              <w:t xml:space="preserve"> with (rowlock, updlock, readpast) in SQL Server</w:t>
            </w:r>
            <w:r w:rsidRPr="004A21B9">
              <w:rPr>
                <w:rFonts w:asciiTheme="minorHAnsi" w:hAnsiTheme="minorHAnsi"/>
                <w:noProof/>
                <w:sz w:val="18"/>
                <w:szCs w:val="18"/>
                <w:lang w:val="en-US" w:eastAsia="en-US"/>
              </w:rPr>
              <w:t>.</w:t>
            </w:r>
          </w:p>
        </w:tc>
      </w:tr>
    </w:tbl>
    <w:p w:rsidR="0027777D" w:rsidRPr="004A21B9" w:rsidRDefault="0027777D" w:rsidP="0027777D">
      <w:pPr>
        <w:spacing w:before="100" w:beforeAutospacing="1" w:after="100" w:afterAutospacing="1"/>
        <w:ind w:firstLine="0"/>
        <w:rPr>
          <w:noProof/>
          <w:lang w:val="en-US" w:eastAsia="en-US"/>
        </w:rPr>
      </w:pPr>
      <w:r w:rsidRPr="004A21B9">
        <w:rPr>
          <w:noProof/>
          <w:lang w:val="en-US" w:eastAsia="en-US"/>
        </w:rPr>
        <w:t>The explicit user request mentioned above occurs as a consequence of any of the following actions:</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Session.load()</w:t>
      </w:r>
      <w:r w:rsidRPr="004A21B9">
        <w:rPr>
          <w:noProof/>
          <w:lang w:val="en-US" w:eastAsia="en-US"/>
        </w:rPr>
        <w:t xml:space="preserve">, specifying a </w:t>
      </w:r>
      <w:r w:rsidRPr="004A21B9">
        <w:rPr>
          <w:b/>
          <w:noProof/>
          <w:lang w:val="en-US"/>
        </w:rPr>
        <w:t>LockMode</w:t>
      </w:r>
      <w:r w:rsidRPr="004A21B9">
        <w:rPr>
          <w:noProof/>
          <w:lang w:val="en-US" w:eastAsia="en-US"/>
        </w:rPr>
        <w:t>.</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Session.lock()</w:t>
      </w:r>
      <w:r w:rsidRPr="004A21B9">
        <w:rPr>
          <w:noProof/>
          <w:lang w:val="en-US" w:eastAsia="en-US"/>
        </w:rPr>
        <w:t>.</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Query.setLockMode()</w:t>
      </w:r>
      <w:r w:rsidRPr="004A21B9">
        <w:rPr>
          <w:noProof/>
          <w:lang w:val="en-US" w:eastAsia="en-US"/>
        </w:rPr>
        <w:t>.</w:t>
      </w:r>
    </w:p>
    <w:p w:rsidR="0027777D" w:rsidRPr="004A21B9" w:rsidRDefault="0027777D" w:rsidP="0027777D">
      <w:pPr>
        <w:spacing w:before="100" w:beforeAutospacing="1"/>
        <w:rPr>
          <w:noProof/>
          <w:lang w:val="en-US" w:eastAsia="en-US"/>
        </w:rPr>
      </w:pPr>
      <w:r w:rsidRPr="004A21B9">
        <w:rPr>
          <w:noProof/>
          <w:lang w:val="en-US" w:eastAsia="en-US"/>
        </w:rPr>
        <w:t xml:space="preserve">If you call </w:t>
      </w:r>
      <w:r w:rsidRPr="004A21B9">
        <w:rPr>
          <w:rFonts w:ascii="Courier New" w:hAnsi="Courier New" w:cs="Courier New"/>
          <w:b/>
          <w:noProof/>
          <w:sz w:val="20"/>
          <w:szCs w:val="20"/>
          <w:lang w:val="en-US" w:eastAsia="en-US"/>
        </w:rPr>
        <w:t>Session.load()</w:t>
      </w:r>
      <w:r w:rsidRPr="004A21B9">
        <w:rPr>
          <w:noProof/>
          <w:lang w:val="en-US" w:eastAsia="en-US"/>
        </w:rPr>
        <w:t xml:space="preserve"> with option </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UPGRADE_NOWAIT;</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UPGRADE_SKIPLOCKED.</w:t>
      </w:r>
    </w:p>
    <w:p w:rsidR="0027777D" w:rsidRPr="004A21B9" w:rsidRDefault="0027777D" w:rsidP="0027777D">
      <w:pPr>
        <w:spacing w:before="100" w:beforeAutospacing="1"/>
        <w:rPr>
          <w:noProof/>
          <w:lang w:val="en-US" w:eastAsia="en-US"/>
        </w:rPr>
      </w:pPr>
      <w:r w:rsidRPr="004A21B9">
        <w:rPr>
          <w:noProof/>
          <w:lang w:val="en-US" w:eastAsia="en-US"/>
        </w:rPr>
        <w:t xml:space="preserve">and the requested object is not already loaded by the session, the object is loaded using </w:t>
      </w:r>
      <w:r w:rsidRPr="004A21B9">
        <w:rPr>
          <w:rFonts w:ascii="Courier New" w:hAnsi="Courier New" w:cs="Courier New"/>
          <w:b/>
          <w:noProof/>
          <w:sz w:val="20"/>
          <w:szCs w:val="20"/>
          <w:lang w:val="en-US" w:eastAsia="en-US"/>
        </w:rPr>
        <w:t>SELECT …</w:t>
      </w:r>
      <w:r w:rsidRPr="004A21B9">
        <w:rPr>
          <w:rFonts w:ascii="Cambria Math" w:hAnsi="Cambria Math" w:cs="Cambria Math"/>
          <w:b/>
          <w:noProof/>
          <w:sz w:val="20"/>
          <w:szCs w:val="20"/>
          <w:lang w:val="en-US" w:eastAsia="en-US"/>
        </w:rPr>
        <w:t>​</w:t>
      </w:r>
      <w:r w:rsidRPr="004A21B9">
        <w:rPr>
          <w:rFonts w:ascii="Courier New" w:hAnsi="Courier New" w:cs="Courier New"/>
          <w:b/>
          <w:noProof/>
          <w:sz w:val="20"/>
          <w:szCs w:val="20"/>
          <w:lang w:val="en-US" w:eastAsia="en-US"/>
        </w:rPr>
        <w:t xml:space="preserve"> FOR UPDATE</w:t>
      </w:r>
      <w:r w:rsidRPr="004A21B9">
        <w:rPr>
          <w:noProof/>
          <w:lang w:val="en-US" w:eastAsia="en-US"/>
        </w:rPr>
        <w:t>.</w:t>
      </w:r>
    </w:p>
    <w:p w:rsidR="0027777D" w:rsidRPr="004A21B9" w:rsidRDefault="0027777D" w:rsidP="0027777D">
      <w:pPr>
        <w:spacing w:after="100" w:afterAutospacing="1"/>
        <w:rPr>
          <w:noProof/>
          <w:lang w:val="en-US" w:eastAsia="en-US"/>
        </w:rPr>
      </w:pPr>
      <w:r w:rsidRPr="004A21B9">
        <w:rPr>
          <w:noProof/>
          <w:lang w:val="en-US" w:eastAsia="en-US"/>
        </w:rPr>
        <w:t xml:space="preserve">If you call </w:t>
      </w:r>
      <w:r w:rsidRPr="004A21B9">
        <w:rPr>
          <w:rFonts w:ascii="Courier New" w:hAnsi="Courier New" w:cs="Courier New"/>
          <w:b/>
          <w:noProof/>
          <w:sz w:val="20"/>
          <w:szCs w:val="20"/>
          <w:lang w:val="en-US" w:eastAsia="en-US"/>
        </w:rPr>
        <w:t>load()</w:t>
      </w:r>
      <w:r w:rsidRPr="004A21B9">
        <w:rPr>
          <w:noProof/>
          <w:lang w:val="en-US" w:eastAsia="en-US"/>
        </w:rPr>
        <w:t xml:space="preserve"> for an object that is already loaded with a less restrictive lock than the one you request, Hibernate calls </w:t>
      </w:r>
      <w:r w:rsidRPr="004A21B9">
        <w:rPr>
          <w:rFonts w:ascii="Courier New" w:hAnsi="Courier New" w:cs="Courier New"/>
          <w:b/>
          <w:noProof/>
          <w:sz w:val="20"/>
          <w:szCs w:val="20"/>
          <w:lang w:val="en-US" w:eastAsia="en-US"/>
        </w:rPr>
        <w:t>lock()</w:t>
      </w:r>
      <w:r w:rsidRPr="004A21B9">
        <w:rPr>
          <w:noProof/>
          <w:lang w:val="en-US" w:eastAsia="en-US"/>
        </w:rPr>
        <w:t xml:space="preserve"> for that object.</w:t>
      </w:r>
    </w:p>
    <w:p w:rsidR="0027777D" w:rsidRPr="004A21B9" w:rsidRDefault="0027777D" w:rsidP="0027777D">
      <w:pPr>
        <w:spacing w:before="100" w:beforeAutospacing="1" w:after="100" w:afterAutospacing="1"/>
        <w:rPr>
          <w:noProof/>
          <w:lang w:val="en-US" w:eastAsia="en-US"/>
        </w:rPr>
      </w:pPr>
      <w:r w:rsidRPr="004A21B9">
        <w:rPr>
          <w:rFonts w:ascii="Courier New" w:hAnsi="Courier New" w:cs="Courier New"/>
          <w:b/>
          <w:noProof/>
          <w:sz w:val="20"/>
          <w:szCs w:val="20"/>
          <w:lang w:val="en-US" w:eastAsia="en-US"/>
        </w:rPr>
        <w:t>Session.lock(</w:t>
      </w:r>
      <w:r w:rsidRPr="004A21B9">
        <w:rPr>
          <w:b/>
          <w:noProof/>
          <w:lang w:val="en-US" w:eastAsia="en-US"/>
        </w:rPr>
        <w:t>)</w:t>
      </w:r>
      <w:r w:rsidRPr="004A21B9">
        <w:rPr>
          <w:noProof/>
          <w:lang w:val="en-US" w:eastAsia="en-US"/>
        </w:rPr>
        <w:t xml:space="preserve"> performs a version number check if the specified lock mode is</w:t>
      </w:r>
    </w:p>
    <w:p w:rsidR="0027777D" w:rsidRPr="004A21B9" w:rsidRDefault="0027777D" w:rsidP="0027777D">
      <w:pPr>
        <w:numPr>
          <w:ilvl w:val="0"/>
          <w:numId w:val="72"/>
        </w:numPr>
        <w:spacing w:after="100" w:afterAutospacing="1"/>
        <w:ind w:left="1281" w:hanging="357"/>
        <w:rPr>
          <w:b/>
          <w:noProof/>
          <w:lang w:val="en-US" w:eastAsia="en-US"/>
        </w:rPr>
      </w:pPr>
      <w:r w:rsidRPr="004A21B9">
        <w:rPr>
          <w:rFonts w:ascii="Courier New" w:hAnsi="Courier New" w:cs="Courier New"/>
          <w:b/>
          <w:noProof/>
          <w:sz w:val="20"/>
          <w:szCs w:val="20"/>
          <w:lang w:val="en-US" w:eastAsia="en-US"/>
        </w:rPr>
        <w:t>READ;</w:t>
      </w:r>
    </w:p>
    <w:p w:rsidR="0027777D" w:rsidRPr="004A21B9" w:rsidRDefault="0027777D" w:rsidP="0027777D">
      <w:pPr>
        <w:numPr>
          <w:ilvl w:val="0"/>
          <w:numId w:val="72"/>
        </w:numPr>
        <w:spacing w:before="100" w:beforeAutospacing="1" w:after="100" w:afterAutospacing="1"/>
        <w:rPr>
          <w:b/>
          <w:noProof/>
          <w:lang w:val="en-US" w:eastAsia="en-US"/>
        </w:rPr>
      </w:pPr>
      <w:r w:rsidRPr="004A21B9">
        <w:rPr>
          <w:rFonts w:ascii="Courier New" w:hAnsi="Courier New" w:cs="Courier New"/>
          <w:b/>
          <w:noProof/>
          <w:sz w:val="20"/>
          <w:szCs w:val="20"/>
          <w:lang w:val="en-US" w:eastAsia="en-US"/>
        </w:rPr>
        <w:t>UPGRADE;</w:t>
      </w:r>
    </w:p>
    <w:p w:rsidR="0027777D" w:rsidRPr="004A21B9" w:rsidRDefault="0027777D" w:rsidP="0027777D">
      <w:pPr>
        <w:numPr>
          <w:ilvl w:val="0"/>
          <w:numId w:val="72"/>
        </w:numPr>
        <w:spacing w:before="100" w:beforeAutospacing="1" w:after="100" w:afterAutospacing="1"/>
        <w:rPr>
          <w:b/>
          <w:noProof/>
          <w:lang w:val="en-US" w:eastAsia="en-US"/>
        </w:rPr>
      </w:pPr>
      <w:r w:rsidRPr="004A21B9">
        <w:rPr>
          <w:rFonts w:ascii="Courier New" w:hAnsi="Courier New" w:cs="Courier New"/>
          <w:b/>
          <w:noProof/>
          <w:sz w:val="20"/>
          <w:szCs w:val="20"/>
          <w:lang w:val="en-US" w:eastAsia="en-US"/>
        </w:rPr>
        <w:t>UPGRADE_NOWAIT</w:t>
      </w:r>
      <w:r w:rsidRPr="004A21B9">
        <w:rPr>
          <w:b/>
          <w:noProof/>
          <w:lang w:val="en-US" w:eastAsia="en-US"/>
        </w:rPr>
        <w:t>;</w:t>
      </w:r>
    </w:p>
    <w:p w:rsidR="0027777D" w:rsidRPr="004A21B9" w:rsidRDefault="0027777D" w:rsidP="0027777D">
      <w:pPr>
        <w:numPr>
          <w:ilvl w:val="0"/>
          <w:numId w:val="72"/>
        </w:numPr>
        <w:spacing w:before="100" w:beforeAutospacing="1"/>
        <w:ind w:left="1281" w:hanging="357"/>
        <w:rPr>
          <w:b/>
          <w:noProof/>
          <w:lang w:val="en-US" w:eastAsia="en-US"/>
        </w:rPr>
      </w:pPr>
      <w:r w:rsidRPr="004A21B9">
        <w:rPr>
          <w:rFonts w:ascii="Courier New" w:hAnsi="Courier New" w:cs="Courier New"/>
          <w:b/>
          <w:noProof/>
          <w:sz w:val="20"/>
          <w:szCs w:val="20"/>
          <w:lang w:val="en-US" w:eastAsia="en-US"/>
        </w:rPr>
        <w:t>UPGRADE_SKIPLOCKED</w:t>
      </w:r>
      <w:r w:rsidRPr="004A21B9">
        <w:rPr>
          <w:b/>
          <w:noProof/>
          <w:lang w:val="en-US" w:eastAsia="en-US"/>
        </w:rPr>
        <w:t xml:space="preserve">. </w:t>
      </w:r>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In the case of </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UPGRADE_NOWAIT;</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UPGRADE_SKIPLOCKED.</w:t>
      </w:r>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the </w:t>
      </w:r>
      <w:r w:rsidRPr="004A21B9">
        <w:rPr>
          <w:rFonts w:ascii="Courier New" w:hAnsi="Courier New" w:cs="Courier New"/>
          <w:b/>
          <w:noProof/>
          <w:sz w:val="20"/>
          <w:szCs w:val="20"/>
          <w:lang w:val="en-US" w:eastAsia="en-US"/>
        </w:rPr>
        <w:t>SELECT …</w:t>
      </w:r>
      <w:r w:rsidRPr="004A21B9">
        <w:rPr>
          <w:rFonts w:ascii="Cambria Math" w:hAnsi="Cambria Math" w:cs="Cambria Math"/>
          <w:b/>
          <w:noProof/>
          <w:sz w:val="20"/>
          <w:szCs w:val="20"/>
          <w:lang w:val="en-US" w:eastAsia="en-US"/>
        </w:rPr>
        <w:t>​</w:t>
      </w:r>
      <w:r w:rsidRPr="004A21B9">
        <w:rPr>
          <w:rFonts w:ascii="Courier New" w:hAnsi="Courier New" w:cs="Courier New"/>
          <w:b/>
          <w:noProof/>
          <w:sz w:val="20"/>
          <w:szCs w:val="20"/>
          <w:lang w:val="en-US" w:eastAsia="en-US"/>
        </w:rPr>
        <w:t xml:space="preserve"> FOR UPDATE</w:t>
      </w:r>
      <w:r w:rsidRPr="004A21B9">
        <w:rPr>
          <w:noProof/>
          <w:lang w:val="en-US" w:eastAsia="en-US"/>
        </w:rPr>
        <w:t xml:space="preserve"> syntax is used.</w:t>
      </w:r>
    </w:p>
    <w:p w:rsidR="0027777D" w:rsidRPr="004A21B9" w:rsidRDefault="0027777D" w:rsidP="0027777D">
      <w:pPr>
        <w:spacing w:before="100" w:beforeAutospacing="1" w:after="100" w:afterAutospacing="1"/>
        <w:rPr>
          <w:noProof/>
          <w:lang w:val="en-US" w:eastAsia="en-US"/>
        </w:rPr>
      </w:pPr>
      <w:r w:rsidRPr="004A21B9">
        <w:rPr>
          <w:noProof/>
          <w:lang w:val="en-US" w:eastAsia="en-US"/>
        </w:rPr>
        <w:t>If the requested lock mode is not supported by the database, Hibernate uses an appropriate alternate mode instead of throwing an exception. This ensures that applications are portable.</w:t>
      </w:r>
    </w:p>
    <w:p w:rsidR="00253422" w:rsidRPr="004A21B9" w:rsidRDefault="00BF6595" w:rsidP="00BF6595">
      <w:pPr>
        <w:pStyle w:val="Heading1"/>
        <w:numPr>
          <w:ilvl w:val="1"/>
          <w:numId w:val="12"/>
        </w:numPr>
        <w:jc w:val="center"/>
        <w:rPr>
          <w:noProof/>
          <w:sz w:val="36"/>
          <w:szCs w:val="36"/>
          <w:lang w:val="en-US"/>
        </w:rPr>
      </w:pPr>
      <w:bookmarkStart w:id="81" w:name="_Toc62204473"/>
      <w:r w:rsidRPr="004A21B9">
        <w:rPr>
          <w:noProof/>
          <w:sz w:val="36"/>
          <w:szCs w:val="36"/>
          <w:lang w:val="en-US"/>
        </w:rPr>
        <w:lastRenderedPageBreak/>
        <w:t>JPA locking query hints</w:t>
      </w:r>
      <w:bookmarkEnd w:id="81"/>
    </w:p>
    <w:p w:rsidR="00BF6595" w:rsidRPr="004A21B9" w:rsidRDefault="00BF6595" w:rsidP="00BF6595">
      <w:pPr>
        <w:spacing w:before="100" w:beforeAutospacing="1" w:after="100" w:afterAutospacing="1"/>
        <w:ind w:firstLine="0"/>
        <w:rPr>
          <w:noProof/>
          <w:lang w:val="en-US" w:eastAsia="en-US"/>
        </w:rPr>
      </w:pPr>
      <w:r w:rsidRPr="004A21B9">
        <w:rPr>
          <w:noProof/>
          <w:lang w:val="en-US" w:eastAsia="en-US"/>
        </w:rPr>
        <w:t>JPA 2.0 introduced two query hints:</w:t>
      </w:r>
    </w:p>
    <w:p w:rsidR="00BF6595" w:rsidRPr="004A21B9" w:rsidRDefault="00BF6595" w:rsidP="00FE4083">
      <w:pPr>
        <w:numPr>
          <w:ilvl w:val="0"/>
          <w:numId w:val="79"/>
        </w:numPr>
        <w:spacing w:after="120"/>
        <w:ind w:left="714" w:hanging="357"/>
        <w:rPr>
          <w:noProof/>
          <w:lang w:val="en-US" w:eastAsia="en-US"/>
        </w:rPr>
      </w:pPr>
      <w:r w:rsidRPr="004A21B9">
        <w:rPr>
          <w:b/>
          <w:noProof/>
          <w:lang w:val="en-US" w:eastAsia="en-US"/>
        </w:rPr>
        <w:t>javax.persistence.lock.</w:t>
      </w:r>
      <w:r w:rsidRPr="004A21B9">
        <w:rPr>
          <w:b/>
          <w:noProof/>
          <w:color w:val="0070C0"/>
          <w:lang w:val="en-US"/>
        </w:rPr>
        <w:t>timeout</w:t>
      </w:r>
      <w:r w:rsidRPr="004A21B9">
        <w:rPr>
          <w:noProof/>
          <w:lang w:val="en-US" w:eastAsia="en-US"/>
        </w:rPr>
        <w:t xml:space="preserve"> - it gives the number of milliseconds a lock acquisition request will wait before throwing an exception</w:t>
      </w:r>
    </w:p>
    <w:p w:rsidR="00BF6595" w:rsidRPr="004A21B9" w:rsidRDefault="00BF6595" w:rsidP="00FE4083">
      <w:pPr>
        <w:numPr>
          <w:ilvl w:val="0"/>
          <w:numId w:val="79"/>
        </w:numPr>
        <w:rPr>
          <w:noProof/>
          <w:lang w:val="en-US" w:eastAsia="en-US"/>
        </w:rPr>
      </w:pPr>
      <w:r w:rsidRPr="004A21B9">
        <w:rPr>
          <w:b/>
          <w:noProof/>
          <w:lang w:val="en-US" w:eastAsia="en-US"/>
        </w:rPr>
        <w:t>javax.persistence.lock.</w:t>
      </w:r>
      <w:r w:rsidRPr="004A21B9">
        <w:rPr>
          <w:b/>
          <w:noProof/>
          <w:color w:val="0070C0"/>
          <w:lang w:val="en-US"/>
        </w:rPr>
        <w:t>scope</w:t>
      </w:r>
      <w:r w:rsidRPr="004A21B9">
        <w:rPr>
          <w:noProof/>
          <w:lang w:val="en-US" w:eastAsia="en-US"/>
        </w:rPr>
        <w:t xml:space="preserve"> - defines the </w:t>
      </w:r>
      <w:hyperlink r:id="rId57" w:history="1">
        <w:r w:rsidRPr="004A21B9">
          <w:rPr>
            <w:i/>
            <w:iCs/>
            <w:noProof/>
            <w:color w:val="0000FF"/>
            <w:u w:val="single"/>
            <w:lang w:val="en-US" w:eastAsia="en-US"/>
          </w:rPr>
          <w:t>scope</w:t>
        </w:r>
      </w:hyperlink>
      <w:r w:rsidRPr="004A21B9">
        <w:rPr>
          <w:noProof/>
          <w:lang w:val="en-US" w:eastAsia="en-US"/>
        </w:rPr>
        <w:t xml:space="preserve"> of the lock acquisition request. The scope can either be </w:t>
      </w:r>
      <w:r w:rsidRPr="004A21B9">
        <w:rPr>
          <w:rFonts w:ascii="Courier New" w:hAnsi="Courier New" w:cs="Courier New"/>
          <w:noProof/>
          <w:sz w:val="20"/>
          <w:szCs w:val="20"/>
          <w:lang w:val="en-US" w:eastAsia="en-US"/>
        </w:rPr>
        <w:t>NORMAL</w:t>
      </w:r>
      <w:r w:rsidRPr="004A21B9">
        <w:rPr>
          <w:noProof/>
          <w:lang w:val="en-US" w:eastAsia="en-US"/>
        </w:rPr>
        <w:t xml:space="preserve"> (default value) or </w:t>
      </w:r>
      <w:r w:rsidRPr="004A21B9">
        <w:rPr>
          <w:rFonts w:ascii="Courier New" w:hAnsi="Courier New" w:cs="Courier New"/>
          <w:noProof/>
          <w:sz w:val="20"/>
          <w:szCs w:val="20"/>
          <w:lang w:val="en-US" w:eastAsia="en-US"/>
        </w:rPr>
        <w:t>EXTENDED</w:t>
      </w:r>
      <w:r w:rsidRPr="004A21B9">
        <w:rPr>
          <w:noProof/>
          <w:lang w:val="en-US" w:eastAsia="en-US"/>
        </w:rPr>
        <w:t xml:space="preserve">. The </w:t>
      </w:r>
      <w:r w:rsidRPr="004A21B9">
        <w:rPr>
          <w:rFonts w:ascii="Courier New" w:hAnsi="Courier New" w:cs="Courier New"/>
          <w:noProof/>
          <w:sz w:val="20"/>
          <w:szCs w:val="20"/>
          <w:lang w:val="en-US" w:eastAsia="en-US"/>
        </w:rPr>
        <w:t>EXTENDED</w:t>
      </w:r>
      <w:r w:rsidRPr="004A21B9">
        <w:rPr>
          <w:noProof/>
          <w:lang w:val="en-US" w:eastAsia="en-US"/>
        </w:rPr>
        <w:t xml:space="preserve"> scope will cause a lock acquisition request to be passed to other owned table structured (e.g. </w:t>
      </w:r>
      <w:r w:rsidRPr="004A21B9">
        <w:rPr>
          <w:rFonts w:ascii="Courier New" w:hAnsi="Courier New" w:cs="Courier New"/>
          <w:noProof/>
          <w:sz w:val="20"/>
          <w:szCs w:val="20"/>
          <w:lang w:val="en-US" w:eastAsia="en-US"/>
        </w:rPr>
        <w:t>@Inheritance(strategy=InheritanceType.JOINED)</w:t>
      </w:r>
      <w:r w:rsidRPr="004A21B9">
        <w:rPr>
          <w:noProof/>
          <w:lang w:val="en-US" w:eastAsia="en-US"/>
        </w:rPr>
        <w:t xml:space="preserve">, </w:t>
      </w:r>
      <w:r w:rsidRPr="004A21B9">
        <w:rPr>
          <w:rFonts w:ascii="Courier New" w:hAnsi="Courier New" w:cs="Courier New"/>
          <w:noProof/>
          <w:sz w:val="20"/>
          <w:szCs w:val="20"/>
          <w:lang w:val="en-US" w:eastAsia="en-US"/>
        </w:rPr>
        <w:t>@ElementCollection</w:t>
      </w:r>
      <w:r w:rsidRPr="004A21B9">
        <w:rPr>
          <w:noProof/>
          <w:lang w:val="en-US" w:eastAsia="en-US"/>
        </w:rPr>
        <w:t>)</w:t>
      </w:r>
    </w:p>
    <w:p w:rsidR="00253422" w:rsidRPr="004A21B9" w:rsidRDefault="00BF6595" w:rsidP="00BF6595">
      <w:pPr>
        <w:spacing w:before="100" w:beforeAutospacing="1" w:after="100" w:afterAutospacing="1"/>
        <w:rPr>
          <w:noProof/>
          <w:lang w:val="en-US" w:eastAsia="en-US"/>
        </w:rPr>
      </w:pPr>
      <w:r w:rsidRPr="004A21B9">
        <w:rPr>
          <w:noProof/>
          <w:lang w:val="en-US" w:eastAsia="en-US"/>
        </w:rPr>
        <w:t xml:space="preserve">Not all JDBC database drivers support setting a timeout value for a locking request. If not supported, the Hibernate dialect ignores this query hint. </w:t>
      </w:r>
      <w:r w:rsidRPr="004A21B9">
        <w:rPr>
          <w:noProof/>
          <w:lang w:val="en-US"/>
        </w:rPr>
        <w:t xml:space="preserve">The </w:t>
      </w:r>
      <w:r w:rsidRPr="004A21B9">
        <w:rPr>
          <w:rStyle w:val="HTMLCode"/>
          <w:noProof/>
          <w:lang w:val="en-US"/>
        </w:rPr>
        <w:t>javax.persistence.lock.scope</w:t>
      </w:r>
      <w:r w:rsidRPr="004A21B9">
        <w:rPr>
          <w:noProof/>
          <w:lang w:val="en-US"/>
        </w:rPr>
        <w:t xml:space="preserve">is </w:t>
      </w:r>
      <w:hyperlink r:id="rId58" w:history="1">
        <w:r w:rsidRPr="004A21B9">
          <w:rPr>
            <w:rStyle w:val="Hyperlink"/>
            <w:noProof/>
            <w:lang w:val="en-US"/>
          </w:rPr>
          <w:t>not yet supported</w:t>
        </w:r>
      </w:hyperlink>
      <w:r w:rsidRPr="004A21B9">
        <w:rPr>
          <w:noProof/>
          <w:lang w:val="en-US"/>
        </w:rPr>
        <w:t xml:space="preserve"> as specified by the JPA standard.</w:t>
      </w:r>
    </w:p>
    <w:p w:rsidR="00530CDD" w:rsidRPr="004A21B9" w:rsidRDefault="00530CDD" w:rsidP="00C342FD">
      <w:pPr>
        <w:pStyle w:val="Heading1"/>
        <w:numPr>
          <w:ilvl w:val="0"/>
          <w:numId w:val="12"/>
        </w:numPr>
        <w:jc w:val="center"/>
        <w:rPr>
          <w:noProof/>
          <w:sz w:val="36"/>
          <w:szCs w:val="36"/>
          <w:lang w:val="en-US"/>
        </w:rPr>
      </w:pPr>
      <w:bookmarkStart w:id="82" w:name="_Toc62204474"/>
      <w:r w:rsidRPr="004A21B9">
        <w:rPr>
          <w:noProof/>
          <w:sz w:val="36"/>
          <w:szCs w:val="36"/>
          <w:lang w:val="en-US"/>
        </w:rPr>
        <w:t>FETCHING</w:t>
      </w:r>
      <w:bookmarkEnd w:id="82"/>
    </w:p>
    <w:p w:rsidR="00D5692A" w:rsidRPr="004A21B9" w:rsidRDefault="00D5692A" w:rsidP="00D5692A">
      <w:pPr>
        <w:spacing w:before="100" w:beforeAutospacing="1" w:after="100" w:afterAutospacing="1"/>
        <w:rPr>
          <w:noProof/>
          <w:lang w:val="en-US" w:eastAsia="en-US"/>
        </w:rPr>
      </w:pPr>
      <w:r w:rsidRPr="004A21B9">
        <w:rPr>
          <w:noProof/>
          <w:lang w:val="en-US" w:eastAsia="en-US"/>
        </w:rPr>
        <w:t>There are a number of scopes for defining fetching:</w:t>
      </w:r>
    </w:p>
    <w:p w:rsidR="00D5692A" w:rsidRPr="004A21B9" w:rsidRDefault="00D5692A" w:rsidP="00FE4083">
      <w:pPr>
        <w:numPr>
          <w:ilvl w:val="0"/>
          <w:numId w:val="74"/>
        </w:numPr>
        <w:rPr>
          <w:noProof/>
          <w:lang w:val="en-US" w:eastAsia="en-US"/>
        </w:rPr>
      </w:pPr>
      <w:r w:rsidRPr="004A21B9">
        <w:rPr>
          <w:b/>
          <w:noProof/>
          <w:color w:val="0070C0"/>
          <w:lang w:val="en-US"/>
        </w:rPr>
        <w:t>S</w:t>
      </w:r>
      <w:r w:rsidR="00EA2096" w:rsidRPr="004A21B9">
        <w:rPr>
          <w:b/>
          <w:noProof/>
          <w:color w:val="0070C0"/>
          <w:lang w:val="en-US"/>
        </w:rPr>
        <w:t>TATIC</w:t>
      </w:r>
      <w:r w:rsidRPr="004A21B9">
        <w:rPr>
          <w:i/>
          <w:iCs/>
          <w:noProof/>
          <w:lang w:val="en-US" w:eastAsia="en-US"/>
        </w:rPr>
        <w:t xml:space="preserve"> - </w:t>
      </w:r>
      <w:r w:rsidRPr="004A21B9">
        <w:rPr>
          <w:noProof/>
          <w:lang w:val="en-US" w:eastAsia="en-US"/>
        </w:rPr>
        <w:t>Static definition of fetching strategies is done in the mappings..</w:t>
      </w:r>
    </w:p>
    <w:p w:rsidR="00D5692A" w:rsidRPr="004A21B9" w:rsidRDefault="00D5692A" w:rsidP="00D5692A">
      <w:pPr>
        <w:rPr>
          <w:noProof/>
          <w:lang w:val="en-US" w:eastAsia="en-US"/>
        </w:rPr>
      </w:pP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SELECT</w:t>
      </w:r>
      <w:r w:rsidRPr="004A21B9">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JOIN</w:t>
      </w:r>
      <w:r w:rsidRPr="004A21B9">
        <w:rPr>
          <w:noProof/>
          <w:lang w:val="en-US" w:eastAsia="en-US"/>
        </w:rPr>
        <w:t xml:space="preserve"> – Inherently an EAGER style of fetching. The data to be fetched is obtained through the use of an SQL outer join.</w:t>
      </w: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BATCH</w:t>
      </w:r>
      <w:r w:rsidRPr="004A21B9">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4A21B9" w:rsidRDefault="00D5692A" w:rsidP="00FE4083">
      <w:pPr>
        <w:numPr>
          <w:ilvl w:val="0"/>
          <w:numId w:val="78"/>
        </w:numPr>
        <w:rPr>
          <w:noProof/>
          <w:lang w:val="en-US" w:eastAsia="en-US"/>
        </w:rPr>
      </w:pPr>
      <w:r w:rsidRPr="004A21B9">
        <w:rPr>
          <w:b/>
          <w:noProof/>
          <w:lang w:val="en-US" w:eastAsia="en-US"/>
        </w:rPr>
        <w:t>SUBSELECT</w:t>
      </w:r>
      <w:r w:rsidRPr="004A21B9">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4A21B9" w:rsidRDefault="00D5692A" w:rsidP="00D5692A">
      <w:pPr>
        <w:rPr>
          <w:noProof/>
          <w:lang w:val="en-US" w:eastAsia="en-US"/>
        </w:rPr>
      </w:pPr>
    </w:p>
    <w:p w:rsidR="00D5692A" w:rsidRPr="004A21B9" w:rsidRDefault="00EA2096" w:rsidP="00FE4083">
      <w:pPr>
        <w:numPr>
          <w:ilvl w:val="0"/>
          <w:numId w:val="74"/>
        </w:numPr>
        <w:rPr>
          <w:noProof/>
          <w:lang w:val="en-US" w:eastAsia="en-US"/>
        </w:rPr>
      </w:pPr>
      <w:r w:rsidRPr="004A21B9">
        <w:rPr>
          <w:b/>
          <w:noProof/>
          <w:color w:val="0070C0"/>
          <w:lang w:val="en-US"/>
        </w:rPr>
        <w:t>DYNAMIC</w:t>
      </w:r>
      <w:r w:rsidR="00D5692A" w:rsidRPr="004A21B9">
        <w:rPr>
          <w:noProof/>
          <w:lang w:val="en-US" w:eastAsia="en-US"/>
        </w:rPr>
        <w:t xml:space="preserve"> (sometimes referred to as runtime) – The dynamic definition is really use-case centric. There are multiple ways to define dynamic fetching:</w:t>
      </w:r>
    </w:p>
    <w:p w:rsidR="0026054E" w:rsidRPr="004A21B9" w:rsidRDefault="0026054E" w:rsidP="0026054E">
      <w:pPr>
        <w:ind w:left="927" w:firstLine="0"/>
        <w:rPr>
          <w:noProof/>
          <w:lang w:val="en-US" w:eastAsia="en-US"/>
        </w:rPr>
      </w:pPr>
    </w:p>
    <w:p w:rsidR="00D5692A" w:rsidRPr="004A21B9" w:rsidRDefault="00EA2096" w:rsidP="00FE4083">
      <w:pPr>
        <w:numPr>
          <w:ilvl w:val="0"/>
          <w:numId w:val="77"/>
        </w:numPr>
        <w:spacing w:after="120"/>
        <w:ind w:left="1281" w:hanging="357"/>
        <w:rPr>
          <w:noProof/>
          <w:lang w:val="en-US" w:eastAsia="en-US"/>
        </w:rPr>
      </w:pPr>
      <w:r w:rsidRPr="004A21B9">
        <w:rPr>
          <w:b/>
          <w:noProof/>
          <w:lang w:val="en-US" w:eastAsia="en-US"/>
        </w:rPr>
        <w:t>FETCH PROFILES</w:t>
      </w:r>
      <w:r w:rsidR="00D5692A" w:rsidRPr="004A21B9">
        <w:rPr>
          <w:noProof/>
          <w:lang w:val="en-US" w:eastAsia="en-US"/>
        </w:rPr>
        <w:t xml:space="preserve"> – defined in mappings, but can be enabled/disabled on the </w:t>
      </w:r>
      <w:r w:rsidR="00D5692A" w:rsidRPr="004A21B9">
        <w:rPr>
          <w:rFonts w:ascii="Courier New" w:hAnsi="Courier New" w:cs="Courier New"/>
          <w:noProof/>
          <w:sz w:val="20"/>
          <w:szCs w:val="20"/>
          <w:lang w:val="en-US" w:eastAsia="en-US"/>
        </w:rPr>
        <w:t>Session</w:t>
      </w:r>
      <w:r w:rsidR="00D5692A" w:rsidRPr="004A21B9">
        <w:rPr>
          <w:noProof/>
          <w:lang w:val="en-US" w:eastAsia="en-US"/>
        </w:rPr>
        <w:t>.</w:t>
      </w:r>
    </w:p>
    <w:p w:rsidR="00D5692A" w:rsidRPr="004A21B9" w:rsidRDefault="00D5692A" w:rsidP="00FE4083">
      <w:pPr>
        <w:numPr>
          <w:ilvl w:val="0"/>
          <w:numId w:val="77"/>
        </w:numPr>
        <w:spacing w:after="120"/>
        <w:ind w:left="1281" w:hanging="357"/>
        <w:rPr>
          <w:noProof/>
          <w:lang w:val="en-US" w:eastAsia="en-US"/>
        </w:rPr>
      </w:pPr>
      <w:r w:rsidRPr="004A21B9">
        <w:rPr>
          <w:b/>
          <w:noProof/>
          <w:lang w:val="en-US" w:eastAsia="en-US"/>
        </w:rPr>
        <w:t>HQL / JPQL</w:t>
      </w:r>
      <w:r w:rsidRPr="004A21B9">
        <w:rPr>
          <w:noProof/>
          <w:lang w:val="en-US" w:eastAsia="en-US"/>
        </w:rPr>
        <w:t xml:space="preserve"> – both Hibernate and JPA Criteria queries have the ability to specify fetching, specific to said query.</w:t>
      </w:r>
    </w:p>
    <w:p w:rsidR="00D5692A" w:rsidRPr="004A21B9" w:rsidRDefault="00EA2096" w:rsidP="00FE4083">
      <w:pPr>
        <w:numPr>
          <w:ilvl w:val="0"/>
          <w:numId w:val="77"/>
        </w:numPr>
        <w:rPr>
          <w:noProof/>
          <w:lang w:val="en-US" w:eastAsia="en-US"/>
        </w:rPr>
      </w:pPr>
      <w:r w:rsidRPr="004A21B9">
        <w:rPr>
          <w:b/>
          <w:noProof/>
          <w:lang w:val="en-US" w:eastAsia="en-US"/>
        </w:rPr>
        <w:t>ENTITY GRAPHS</w:t>
      </w:r>
      <w:r w:rsidR="00D5692A" w:rsidRPr="004A21B9">
        <w:rPr>
          <w:noProof/>
          <w:lang w:val="en-US" w:eastAsia="en-US"/>
        </w:rPr>
        <w:t xml:space="preserve"> – starting in Hibernate 4.2 (JPA 2.1), this is also an option.</w:t>
      </w:r>
    </w:p>
    <w:p w:rsidR="00C16F08" w:rsidRPr="004A21B9" w:rsidRDefault="00C16F08" w:rsidP="00D5692A">
      <w:pPr>
        <w:rPr>
          <w:noProof/>
          <w:lang w:val="en-US" w:eastAsia="en-US"/>
        </w:rPr>
      </w:pPr>
    </w:p>
    <w:p w:rsidR="00C16F08" w:rsidRPr="004A21B9" w:rsidRDefault="00C16F08" w:rsidP="00D5692A">
      <w:pPr>
        <w:rPr>
          <w:noProof/>
          <w:color w:val="FF0000"/>
          <w:lang w:val="en-US" w:eastAsia="en-US"/>
        </w:rPr>
      </w:pPr>
      <w:r w:rsidRPr="004A21B9">
        <w:rPr>
          <w:b/>
          <w:noProof/>
          <w:color w:val="FF0000"/>
          <w:lang w:val="en-US" w:eastAsia="en-US"/>
        </w:rPr>
        <w:t>The statically-defined fetch strategies are used in the absence of any dynamically defined strategies!</w:t>
      </w:r>
    </w:p>
    <w:p w:rsidR="00FA3573" w:rsidRPr="004A21B9" w:rsidRDefault="00FA3573" w:rsidP="00FA3573">
      <w:pPr>
        <w:pStyle w:val="Heading1"/>
        <w:numPr>
          <w:ilvl w:val="1"/>
          <w:numId w:val="12"/>
        </w:numPr>
        <w:jc w:val="center"/>
        <w:rPr>
          <w:noProof/>
          <w:sz w:val="36"/>
          <w:szCs w:val="36"/>
          <w:lang w:val="en-US"/>
        </w:rPr>
      </w:pPr>
      <w:bookmarkStart w:id="83" w:name="_Toc62204475"/>
      <w:r w:rsidRPr="004A21B9">
        <w:rPr>
          <w:noProof/>
          <w:sz w:val="36"/>
          <w:szCs w:val="36"/>
          <w:lang w:val="en-US"/>
        </w:rPr>
        <w:t>FETCH TYPES</w:t>
      </w:r>
      <w:bookmarkEnd w:id="83"/>
    </w:p>
    <w:p w:rsidR="001B06C6" w:rsidRPr="004A21B9" w:rsidRDefault="001B06C6" w:rsidP="001B06C6">
      <w:pPr>
        <w:spacing w:before="100" w:beforeAutospacing="1" w:after="100" w:afterAutospacing="1"/>
        <w:ind w:firstLine="0"/>
        <w:rPr>
          <w:noProof/>
          <w:lang w:val="en-US"/>
        </w:rPr>
      </w:pPr>
      <w:r w:rsidRPr="004A21B9">
        <w:rPr>
          <w:noProof/>
          <w:lang w:val="en-US"/>
        </w:rPr>
        <w:lastRenderedPageBreak/>
        <w:t xml:space="preserve">The </w:t>
      </w:r>
      <w:r w:rsidRPr="004A21B9">
        <w:rPr>
          <w:b/>
          <w:noProof/>
          <w:color w:val="0070C0"/>
          <w:lang w:val="en-US"/>
        </w:rPr>
        <w:t>FetchType</w:t>
      </w:r>
      <w:r w:rsidRPr="004A21B9">
        <w:rPr>
          <w:noProof/>
          <w:lang w:val="en-US"/>
        </w:rPr>
        <w:t> method defines two strategies for fetching data from the database:</w:t>
      </w:r>
    </w:p>
    <w:p w:rsidR="001B06C6" w:rsidRPr="004A21B9" w:rsidRDefault="001B06C6" w:rsidP="00FE4083">
      <w:pPr>
        <w:numPr>
          <w:ilvl w:val="0"/>
          <w:numId w:val="76"/>
        </w:numPr>
        <w:spacing w:before="100" w:beforeAutospacing="1" w:after="100" w:afterAutospacing="1"/>
        <w:rPr>
          <w:noProof/>
          <w:lang w:val="en-US"/>
        </w:rPr>
      </w:pPr>
      <w:r w:rsidRPr="004A21B9">
        <w:rPr>
          <w:b/>
          <w:noProof/>
          <w:color w:val="0070C0"/>
          <w:lang w:val="en-US"/>
        </w:rPr>
        <w:t>FetchType.EAGER</w:t>
      </w:r>
      <w:r w:rsidRPr="004A21B9">
        <w:rPr>
          <w:b/>
          <w:bCs/>
          <w:noProof/>
          <w:lang w:val="en-US"/>
        </w:rPr>
        <w:t>:</w:t>
      </w:r>
      <w:r w:rsidRPr="004A21B9">
        <w:rPr>
          <w:noProof/>
          <w:lang w:val="en-US"/>
        </w:rPr>
        <w:t xml:space="preserve"> The persistence provider must load the related annotated field or property. This is the default behavior for </w:t>
      </w:r>
      <w:r w:rsidRPr="004A21B9">
        <w:rPr>
          <w:i/>
          <w:iCs/>
          <w:noProof/>
          <w:lang w:val="en-US"/>
        </w:rPr>
        <w:t>@Basic, @ManyToOne</w:t>
      </w:r>
      <w:r w:rsidRPr="004A21B9">
        <w:rPr>
          <w:noProof/>
          <w:lang w:val="en-US"/>
        </w:rPr>
        <w:t xml:space="preserve">, and </w:t>
      </w:r>
      <w:r w:rsidRPr="004A21B9">
        <w:rPr>
          <w:i/>
          <w:iCs/>
          <w:noProof/>
          <w:lang w:val="en-US"/>
        </w:rPr>
        <w:t>@OneToOne </w:t>
      </w:r>
      <w:r w:rsidRPr="004A21B9">
        <w:rPr>
          <w:noProof/>
          <w:lang w:val="en-US"/>
        </w:rPr>
        <w:t>annotated fields.</w:t>
      </w:r>
    </w:p>
    <w:p w:rsidR="001B06C6" w:rsidRPr="004A21B9" w:rsidRDefault="001B06C6" w:rsidP="00FE4083">
      <w:pPr>
        <w:numPr>
          <w:ilvl w:val="0"/>
          <w:numId w:val="76"/>
        </w:numPr>
        <w:spacing w:before="100" w:beforeAutospacing="1" w:after="100" w:afterAutospacing="1"/>
        <w:rPr>
          <w:noProof/>
          <w:lang w:val="en-US"/>
        </w:rPr>
      </w:pPr>
      <w:r w:rsidRPr="004A21B9">
        <w:rPr>
          <w:b/>
          <w:noProof/>
          <w:color w:val="0070C0"/>
          <w:lang w:val="en-US"/>
        </w:rPr>
        <w:t>FetchType.LAZY</w:t>
      </w:r>
      <w:r w:rsidRPr="004A21B9">
        <w:rPr>
          <w:b/>
          <w:bCs/>
          <w:noProof/>
          <w:lang w:val="en-US"/>
        </w:rPr>
        <w:t>:</w:t>
      </w:r>
      <w:r w:rsidRPr="004A21B9">
        <w:rPr>
          <w:noProof/>
          <w:lang w:val="en-US"/>
        </w:rPr>
        <w:t xml:space="preserve"> The persistence provider should load data when it's first accessed, but can be loaded eagerly. This is the default behavior for </w:t>
      </w:r>
      <w:r w:rsidRPr="004A21B9">
        <w:rPr>
          <w:i/>
          <w:iCs/>
          <w:noProof/>
          <w:lang w:val="en-US"/>
        </w:rPr>
        <w:t>@OneToMany, @ManyToMany</w:t>
      </w:r>
      <w:r w:rsidRPr="004A21B9">
        <w:rPr>
          <w:noProof/>
          <w:lang w:val="en-US"/>
        </w:rPr>
        <w:t xml:space="preserve"> and </w:t>
      </w:r>
      <w:r w:rsidRPr="004A21B9">
        <w:rPr>
          <w:i/>
          <w:iCs/>
          <w:noProof/>
          <w:lang w:val="en-US"/>
        </w:rPr>
        <w:t>@ElementCollection-</w:t>
      </w:r>
      <w:r w:rsidRPr="004A21B9">
        <w:rPr>
          <w:noProof/>
          <w:lang w:val="en-US"/>
        </w:rPr>
        <w:t>annotated fields.</w:t>
      </w:r>
    </w:p>
    <w:p w:rsidR="00F40F59" w:rsidRPr="004A21B9" w:rsidRDefault="00F40F59" w:rsidP="00F12950">
      <w:pPr>
        <w:spacing w:before="100" w:beforeAutospacing="1" w:after="100" w:afterAutospacing="1"/>
        <w:rPr>
          <w:noProof/>
          <w:lang w:val="en-US" w:eastAsia="en-US"/>
        </w:rPr>
      </w:pPr>
      <w:r w:rsidRPr="004A21B9">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4A21B9" w:rsidRDefault="00E46DBE" w:rsidP="00E46DBE">
      <w:pPr>
        <w:spacing w:before="100" w:beforeAutospacing="1" w:after="100" w:afterAutospacing="1"/>
        <w:rPr>
          <w:noProof/>
          <w:lang w:val="en-US" w:eastAsia="en-US"/>
        </w:rPr>
      </w:pPr>
      <w:r w:rsidRPr="004A21B9">
        <w:rPr>
          <w:noProof/>
          <w:lang w:val="en-US" w:eastAsia="en-US"/>
        </w:rPr>
        <w:t>The Hibernate recommendation is to statically mark all associations lazy and to use dynamic fetching strategies for eagerness.</w:t>
      </w:r>
    </w:p>
    <w:p w:rsidR="00961435" w:rsidRPr="004A21B9" w:rsidRDefault="00961435" w:rsidP="00961435">
      <w:pPr>
        <w:pStyle w:val="Heading1"/>
        <w:numPr>
          <w:ilvl w:val="1"/>
          <w:numId w:val="12"/>
        </w:numPr>
        <w:jc w:val="center"/>
        <w:rPr>
          <w:noProof/>
          <w:sz w:val="36"/>
          <w:szCs w:val="36"/>
          <w:lang w:val="en-US"/>
        </w:rPr>
      </w:pPr>
      <w:bookmarkStart w:id="84" w:name="_Toc62204476"/>
      <w:r w:rsidRPr="004A21B9">
        <w:rPr>
          <w:noProof/>
          <w:sz w:val="36"/>
          <w:szCs w:val="36"/>
          <w:lang w:val="en-US"/>
        </w:rPr>
        <w:t>Dynamic fetching via JPA entity graph</w:t>
      </w:r>
      <w:bookmarkEnd w:id="84"/>
    </w:p>
    <w:p w:rsidR="00961435" w:rsidRPr="004A21B9" w:rsidRDefault="00961435" w:rsidP="00961435">
      <w:pPr>
        <w:spacing w:before="100" w:beforeAutospacing="1" w:after="100" w:afterAutospacing="1"/>
        <w:rPr>
          <w:noProof/>
          <w:lang w:val="en-US" w:eastAsia="en-US"/>
        </w:rPr>
      </w:pPr>
      <w:r w:rsidRPr="004A21B9">
        <w:rPr>
          <w:noProof/>
          <w:lang w:val="en-US" w:eastAsia="en-US"/>
        </w:rPr>
        <w:t>JPA 2.1 introduced entity graph so the application developer has more control over fetch plans. It has two modes to choose from:</w:t>
      </w:r>
    </w:p>
    <w:p w:rsidR="00961435" w:rsidRPr="004A21B9"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4A21B9">
        <w:rPr>
          <w:b/>
          <w:noProof/>
          <w:color w:val="0070C0"/>
          <w:lang w:val="en-US"/>
        </w:rPr>
        <w:t>F</w:t>
      </w:r>
      <w:r w:rsidR="00961435" w:rsidRPr="004A21B9">
        <w:rPr>
          <w:b/>
          <w:noProof/>
          <w:color w:val="0070C0"/>
          <w:lang w:val="en-US"/>
        </w:rPr>
        <w:t>etch graph</w:t>
      </w:r>
      <w:r w:rsidR="00AB1DED" w:rsidRPr="004A21B9">
        <w:rPr>
          <w:noProof/>
          <w:lang w:val="en-US" w:eastAsia="en-US"/>
        </w:rPr>
        <w:t xml:space="preserve"> – </w:t>
      </w:r>
      <w:r w:rsidR="00961435" w:rsidRPr="004A21B9">
        <w:rPr>
          <w:noProof/>
          <w:lang w:val="en-US" w:eastAsia="en-US"/>
        </w:rPr>
        <w:t>In this case, all attributes specified in the entity graph will be treated as FetchType.EAGER, and all attributes not specified will ALWAYS be treated as FetchType.LAZY.</w:t>
      </w:r>
    </w:p>
    <w:p w:rsidR="00F40F59" w:rsidRPr="004A21B9" w:rsidRDefault="00822AEA" w:rsidP="00FE4083">
      <w:pPr>
        <w:numPr>
          <w:ilvl w:val="0"/>
          <w:numId w:val="75"/>
        </w:numPr>
        <w:tabs>
          <w:tab w:val="left" w:pos="567"/>
        </w:tabs>
        <w:spacing w:before="100" w:beforeAutospacing="1" w:after="100" w:afterAutospacing="1"/>
        <w:ind w:left="567" w:firstLine="567"/>
        <w:rPr>
          <w:noProof/>
          <w:lang w:val="en-US"/>
        </w:rPr>
      </w:pPr>
      <w:r w:rsidRPr="004A21B9">
        <w:rPr>
          <w:b/>
          <w:noProof/>
          <w:color w:val="0070C0"/>
          <w:lang w:val="en-US"/>
        </w:rPr>
        <w:t>L</w:t>
      </w:r>
      <w:r w:rsidR="00961435" w:rsidRPr="004A21B9">
        <w:rPr>
          <w:b/>
          <w:noProof/>
          <w:color w:val="0070C0"/>
          <w:lang w:val="en-US"/>
        </w:rPr>
        <w:t>oad graph</w:t>
      </w:r>
      <w:r w:rsidR="00AB1DED" w:rsidRPr="004A21B9">
        <w:rPr>
          <w:noProof/>
          <w:lang w:val="en-US" w:eastAsia="en-US"/>
        </w:rPr>
        <w:t xml:space="preserve"> – </w:t>
      </w:r>
      <w:r w:rsidR="00961435" w:rsidRPr="004A21B9">
        <w:rPr>
          <w:noProof/>
          <w:lang w:val="en-US" w:eastAsia="en-US"/>
        </w:rPr>
        <w:t>In this case, all attributes specified in the entity graph will be treated as FetchType.EAGER, but attributes not specified use their static mapping specification.</w:t>
      </w:r>
    </w:p>
    <w:p w:rsidR="00C72CA8" w:rsidRPr="004A21B9" w:rsidRDefault="00C72CA8" w:rsidP="006031F8">
      <w:pPr>
        <w:rPr>
          <w:b/>
          <w:bCs/>
          <w:noProof/>
          <w:lang w:val="en-US" w:eastAsia="en-US"/>
        </w:rPr>
      </w:pPr>
      <w:r w:rsidRPr="004A21B9">
        <w:rPr>
          <w:noProof/>
          <w:lang w:val="en-US" w:eastAsia="en-US"/>
        </w:rPr>
        <w:t>JPA Entity Graph</w:t>
      </w:r>
      <w:r w:rsidR="007E1A5B" w:rsidRPr="004A21B9">
        <w:rPr>
          <w:noProof/>
          <w:lang w:val="en-US" w:eastAsia="en-US"/>
        </w:rPr>
        <w:t xml:space="preserve"> (Baeldung)</w:t>
      </w:r>
      <w:r w:rsidRPr="004A21B9">
        <w:rPr>
          <w:noProof/>
          <w:lang w:val="en-US" w:eastAsia="en-US"/>
        </w:rPr>
        <w:t xml:space="preserve"> – </w:t>
      </w:r>
      <w:hyperlink r:id="rId59" w:history="1">
        <w:r w:rsidRPr="004A21B9">
          <w:rPr>
            <w:rStyle w:val="Hyperlink"/>
            <w:noProof/>
            <w:lang w:val="en-US" w:eastAsia="en-US"/>
          </w:rPr>
          <w:t>https://www.baeldung.com/jpa-entity-graph</w:t>
        </w:r>
      </w:hyperlink>
      <w:r w:rsidRPr="004A21B9">
        <w:rPr>
          <w:noProof/>
          <w:lang w:val="en-US" w:eastAsia="en-US"/>
        </w:rPr>
        <w:t xml:space="preserve">. </w:t>
      </w:r>
    </w:p>
    <w:p w:rsidR="00C72CA8" w:rsidRPr="004A21B9" w:rsidRDefault="00BF2E89" w:rsidP="00C72CA8">
      <w:pPr>
        <w:spacing w:before="100" w:beforeAutospacing="1" w:after="100" w:afterAutospacing="1"/>
        <w:rPr>
          <w:noProof/>
          <w:lang w:val="en-US"/>
        </w:rPr>
      </w:pPr>
      <w:r w:rsidRPr="004A21B9">
        <w:rPr>
          <w:noProof/>
          <w:lang w:val="en-US"/>
        </w:rPr>
        <w:t xml:space="preserve">A sub-graph is used to control the fetching of sub-attributes of the AttributeNode it is applied to. It is generally defined via the </w:t>
      </w:r>
      <w:hyperlink r:id="rId60" w:history="1">
        <w:r w:rsidRPr="004A21B9">
          <w:rPr>
            <w:rFonts w:ascii="Courier New" w:hAnsi="Courier New" w:cs="Courier New"/>
            <w:noProof/>
            <w:color w:val="0000FF"/>
            <w:sz w:val="20"/>
            <w:szCs w:val="20"/>
            <w:u w:val="single"/>
            <w:lang w:val="en-US"/>
          </w:rPr>
          <w:t>@NamedSubgraph</w:t>
        </w:r>
      </w:hyperlink>
      <w:r w:rsidRPr="004A21B9">
        <w:rPr>
          <w:noProof/>
          <w:lang w:val="en-US"/>
        </w:rPr>
        <w:t xml:space="preserve"> annotation.</w:t>
      </w:r>
    </w:p>
    <w:p w:rsidR="00123064" w:rsidRPr="004A21B9" w:rsidRDefault="006A21DD" w:rsidP="00123064">
      <w:pPr>
        <w:spacing w:before="100" w:beforeAutospacing="1" w:after="100" w:afterAutospacing="1"/>
        <w:rPr>
          <w:noProof/>
          <w:lang w:val="en-US"/>
        </w:rPr>
      </w:pPr>
      <w:r w:rsidRPr="004A21B9">
        <w:rPr>
          <w:noProof/>
          <w:lang w:val="en-US"/>
        </w:rPr>
        <w:t>Multiple entity graphs can be combined into a single "super graph" that acts as a union.</w:t>
      </w:r>
    </w:p>
    <w:p w:rsidR="006A21DD" w:rsidRPr="004A21B9" w:rsidRDefault="006A21DD" w:rsidP="006A21DD">
      <w:pPr>
        <w:pStyle w:val="Heading1"/>
        <w:numPr>
          <w:ilvl w:val="1"/>
          <w:numId w:val="12"/>
        </w:numPr>
        <w:jc w:val="center"/>
        <w:rPr>
          <w:noProof/>
          <w:sz w:val="36"/>
          <w:szCs w:val="36"/>
          <w:lang w:val="en-US"/>
        </w:rPr>
      </w:pPr>
      <w:bookmarkStart w:id="85" w:name="_Toc62204477"/>
      <w:r w:rsidRPr="004A21B9">
        <w:rPr>
          <w:noProof/>
          <w:sz w:val="36"/>
          <w:szCs w:val="36"/>
          <w:lang w:val="en-US"/>
        </w:rPr>
        <w:t>Dynamic fetching via Hibernate profiles</w:t>
      </w:r>
      <w:bookmarkEnd w:id="85"/>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@Entity(name = "Employee")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@FetchProfile(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name = "employee.projects",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fetchOverrides = {</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@FetchProfile.FetchOverride(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entity = Employee.class,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association = "projects",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mode = FetchMode.JOIN</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session.enableFetchProfile( "employee.projects" );</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Employee employee = session.bySimpleNaturalId( Employee.class ).load( username );</w:t>
      </w:r>
    </w:p>
    <w:p w:rsidR="006031F8" w:rsidRPr="004A21B9"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4A21B9" w:rsidRDefault="006031F8" w:rsidP="006031F8">
      <w:pPr>
        <w:pStyle w:val="Heading1"/>
        <w:numPr>
          <w:ilvl w:val="1"/>
          <w:numId w:val="12"/>
        </w:numPr>
        <w:jc w:val="center"/>
        <w:rPr>
          <w:noProof/>
          <w:sz w:val="36"/>
          <w:szCs w:val="36"/>
          <w:lang w:val="en-US"/>
        </w:rPr>
      </w:pPr>
      <w:bookmarkStart w:id="86" w:name="_Toc62204478"/>
      <w:r w:rsidRPr="004A21B9">
        <w:rPr>
          <w:noProof/>
          <w:sz w:val="36"/>
          <w:szCs w:val="36"/>
          <w:lang w:val="en-US"/>
        </w:rPr>
        <w:lastRenderedPageBreak/>
        <w:t>Static fetching via Hibernate specific @Fetch annotation</w:t>
      </w:r>
      <w:bookmarkEnd w:id="86"/>
    </w:p>
    <w:p w:rsidR="006031F8" w:rsidRPr="004A21B9" w:rsidRDefault="006031F8" w:rsidP="006031F8">
      <w:pPr>
        <w:spacing w:before="100" w:beforeAutospacing="1" w:after="100" w:afterAutospacing="1"/>
        <w:rPr>
          <w:noProof/>
          <w:lang w:val="en-US" w:eastAsia="en-US"/>
        </w:rPr>
      </w:pPr>
      <w:r w:rsidRPr="004A21B9">
        <w:rPr>
          <w:noProof/>
          <w:lang w:val="en-US" w:eastAsia="en-US"/>
        </w:rPr>
        <w:t xml:space="preserve">Besides the FetchType.LAZY or FetchType.EAGER JPA annotations, you can also use the Hibernate-specific </w:t>
      </w:r>
      <w:r w:rsidRPr="004A21B9">
        <w:rPr>
          <w:b/>
          <w:noProof/>
          <w:color w:val="0070C0"/>
          <w:lang w:val="en-US"/>
        </w:rPr>
        <w:t>@Fetch</w:t>
      </w:r>
      <w:r w:rsidRPr="004A21B9">
        <w:rPr>
          <w:noProof/>
          <w:lang w:val="en-US" w:eastAsia="en-US"/>
        </w:rPr>
        <w:t xml:space="preserve"> annotation that accepts one of the following </w:t>
      </w:r>
      <w:r w:rsidRPr="004A21B9">
        <w:rPr>
          <w:b/>
          <w:noProof/>
          <w:color w:val="0070C0"/>
          <w:lang w:val="en-US"/>
        </w:rPr>
        <w:t>FetchModes</w:t>
      </w:r>
      <w:r w:rsidRPr="004A21B9">
        <w:rPr>
          <w:noProof/>
          <w:lang w:val="en-US" w:eastAsia="en-US"/>
        </w:rPr>
        <w:t>:</w:t>
      </w:r>
    </w:p>
    <w:p w:rsidR="006031F8" w:rsidRPr="004A21B9" w:rsidRDefault="006031F8" w:rsidP="006031F8">
      <w:pPr>
        <w:spacing w:before="100" w:beforeAutospacing="1" w:after="100" w:afterAutospacing="1"/>
        <w:rPr>
          <w:noProof/>
          <w:lang w:val="en-US" w:eastAsia="en-US"/>
        </w:rPr>
      </w:pPr>
      <w:r w:rsidRPr="004A21B9">
        <w:rPr>
          <w:b/>
          <w:noProof/>
          <w:color w:val="0070C0"/>
          <w:lang w:val="en-US"/>
        </w:rPr>
        <w:t>SELECT</w:t>
      </w:r>
      <w:r w:rsidRPr="004A21B9">
        <w:rPr>
          <w:noProof/>
          <w:lang w:val="en-US" w:eastAsia="en-US"/>
        </w:rPr>
        <w:t xml:space="preserve"> – The association is going to be fetched lazily using a secondary select for each individual entity, collection, or join load. It’s equivalent to JPA FetchType.LAZY fetching strategy. C</w:t>
      </w:r>
      <w:r w:rsidRPr="004A21B9">
        <w:rPr>
          <w:noProof/>
          <w:lang w:val="en-US"/>
        </w:rPr>
        <w:t>an lead to N+1 query issues.</w:t>
      </w:r>
    </w:p>
    <w:p w:rsidR="00ED2FD9" w:rsidRPr="004A21B9" w:rsidRDefault="00ED2FD9" w:rsidP="00ED2FD9">
      <w:pPr>
        <w:spacing w:before="100" w:beforeAutospacing="1" w:after="100" w:afterAutospacing="1"/>
        <w:rPr>
          <w:noProof/>
          <w:lang w:val="en-US" w:eastAsia="en-US"/>
        </w:rPr>
      </w:pPr>
      <w:r w:rsidRPr="004A21B9">
        <w:rPr>
          <w:b/>
          <w:noProof/>
          <w:color w:val="0070C0"/>
          <w:lang w:val="en-US"/>
        </w:rPr>
        <w:t>SUBSELECT</w:t>
      </w:r>
      <w:r w:rsidRPr="004A21B9">
        <w:rPr>
          <w:noProof/>
          <w:lang w:val="en-US" w:eastAsia="en-US"/>
        </w:rPr>
        <w:t xml:space="preserve"> – Available for collections only.</w:t>
      </w:r>
      <w:r w:rsidRPr="004A21B9">
        <w:rPr>
          <w:noProof/>
          <w:lang w:val="en-US" w:eastAsia="en-US"/>
        </w:rPr>
        <w:t> </w:t>
      </w:r>
      <w:r w:rsidRPr="004A21B9">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4A21B9" w:rsidRDefault="006031F8" w:rsidP="006031F8">
      <w:pPr>
        <w:spacing w:before="100" w:beforeAutospacing="1" w:after="100" w:afterAutospacing="1"/>
        <w:rPr>
          <w:noProof/>
          <w:lang w:val="en-US" w:eastAsia="en-US"/>
        </w:rPr>
      </w:pPr>
      <w:r w:rsidRPr="004A21B9">
        <w:rPr>
          <w:b/>
          <w:noProof/>
          <w:color w:val="0070C0"/>
          <w:lang w:val="en-US"/>
        </w:rPr>
        <w:t>JOIN</w:t>
      </w:r>
      <w:r w:rsidRPr="004A21B9">
        <w:rPr>
          <w:noProof/>
          <w:lang w:val="en-US" w:eastAsia="en-US"/>
        </w:rPr>
        <w:t xml:space="preserve"> – Use an outer join to load the related entities, collections or joins when using direct fetching. It’s equivalent to JPA FetchType.EAGER fetching strategy.</w:t>
      </w:r>
    </w:p>
    <w:p w:rsidR="00400BA4" w:rsidRPr="004A21B9" w:rsidRDefault="00400BA4" w:rsidP="00400BA4">
      <w:pPr>
        <w:spacing w:before="100" w:beforeAutospacing="1" w:after="100" w:afterAutospacing="1"/>
        <w:rPr>
          <w:noProof/>
          <w:sz w:val="20"/>
          <w:lang w:val="en-US" w:eastAsia="en-US"/>
        </w:rPr>
      </w:pPr>
      <w:r w:rsidRPr="004A21B9">
        <w:rPr>
          <w:noProof/>
          <w:sz w:val="20"/>
          <w:lang w:val="en-US" w:eastAsia="en-US"/>
        </w:rPr>
        <w:t xml:space="preserve">When using JPQL query the </w:t>
      </w:r>
      <w:r w:rsidRPr="004A21B9">
        <w:rPr>
          <w:noProof/>
          <w:sz w:val="16"/>
          <w:szCs w:val="20"/>
          <w:lang w:val="en-US" w:eastAsia="en-US"/>
        </w:rPr>
        <w:t>FetchMode.JOIN</w:t>
      </w:r>
      <w:r w:rsidRPr="004A21B9">
        <w:rPr>
          <w:noProof/>
          <w:sz w:val="20"/>
          <w:lang w:val="en-US" w:eastAsia="en-US"/>
        </w:rPr>
        <w:t xml:space="preserve"> strategy would be overridden by the query fetching directive. To fetch multiple relationships with a JPQL query, the </w:t>
      </w:r>
      <w:r w:rsidRPr="004A21B9">
        <w:rPr>
          <w:noProof/>
          <w:sz w:val="16"/>
          <w:szCs w:val="20"/>
          <w:lang w:val="en-US" w:eastAsia="en-US"/>
        </w:rPr>
        <w:t>JOIN FETCH</w:t>
      </w:r>
      <w:r w:rsidRPr="004A21B9">
        <w:rPr>
          <w:noProof/>
          <w:sz w:val="20"/>
          <w:lang w:val="en-US" w:eastAsia="en-US"/>
        </w:rPr>
        <w:t xml:space="preserve"> directive must be used instead. Therefore, </w:t>
      </w:r>
      <w:r w:rsidRPr="004A21B9">
        <w:rPr>
          <w:noProof/>
          <w:sz w:val="16"/>
          <w:szCs w:val="20"/>
          <w:lang w:val="en-US" w:eastAsia="en-US"/>
        </w:rPr>
        <w:t>FetchMode.JOIN</w:t>
      </w:r>
      <w:r w:rsidRPr="004A21B9">
        <w:rPr>
          <w:noProof/>
          <w:sz w:val="20"/>
          <w:lang w:val="en-US" w:eastAsia="en-US"/>
        </w:rPr>
        <w:t xml:space="preserve"> is useful for when entities are fetched directly, via their identifier or natural-id. Also, the </w:t>
      </w:r>
      <w:r w:rsidRPr="004A21B9">
        <w:rPr>
          <w:noProof/>
          <w:sz w:val="16"/>
          <w:szCs w:val="20"/>
          <w:lang w:val="en-US" w:eastAsia="en-US"/>
        </w:rPr>
        <w:t>FetchMode.JOIN</w:t>
      </w:r>
      <w:r w:rsidRPr="004A21B9">
        <w:rPr>
          <w:noProof/>
          <w:sz w:val="20"/>
          <w:lang w:val="en-US" w:eastAsia="en-US"/>
        </w:rPr>
        <w:t xml:space="preserve"> acts as a </w:t>
      </w:r>
      <w:r w:rsidRPr="004A21B9">
        <w:rPr>
          <w:noProof/>
          <w:sz w:val="16"/>
          <w:szCs w:val="20"/>
          <w:lang w:val="en-US" w:eastAsia="en-US"/>
        </w:rPr>
        <w:t>FetchType.EAGER</w:t>
      </w:r>
      <w:r w:rsidRPr="004A21B9">
        <w:rPr>
          <w:noProof/>
          <w:sz w:val="20"/>
          <w:lang w:val="en-US" w:eastAsia="en-US"/>
        </w:rPr>
        <w:t xml:space="preserve"> strategy. Even if we mark the association as </w:t>
      </w:r>
      <w:r w:rsidRPr="004A21B9">
        <w:rPr>
          <w:noProof/>
          <w:sz w:val="16"/>
          <w:szCs w:val="20"/>
          <w:lang w:val="en-US" w:eastAsia="en-US"/>
        </w:rPr>
        <w:t>FetchType.LAZY</w:t>
      </w:r>
      <w:r w:rsidRPr="004A21B9">
        <w:rPr>
          <w:noProof/>
          <w:sz w:val="20"/>
          <w:lang w:val="en-US" w:eastAsia="en-US"/>
        </w:rPr>
        <w:t xml:space="preserve">, the </w:t>
      </w:r>
      <w:r w:rsidRPr="004A21B9">
        <w:rPr>
          <w:noProof/>
          <w:sz w:val="16"/>
          <w:szCs w:val="20"/>
          <w:lang w:val="en-US" w:eastAsia="en-US"/>
        </w:rPr>
        <w:t>FetchMode.JOIN</w:t>
      </w:r>
      <w:r w:rsidRPr="004A21B9">
        <w:rPr>
          <w:noProof/>
          <w:sz w:val="20"/>
          <w:lang w:val="en-US" w:eastAsia="en-US"/>
        </w:rPr>
        <w:t xml:space="preserve"> will load the association eagerly.</w:t>
      </w:r>
    </w:p>
    <w:p w:rsidR="00400BA4" w:rsidRPr="004A21B9" w:rsidRDefault="00400BA4" w:rsidP="006031F8">
      <w:pPr>
        <w:spacing w:before="100" w:beforeAutospacing="1" w:after="100" w:afterAutospacing="1"/>
        <w:rPr>
          <w:noProof/>
          <w:lang w:val="en-US" w:eastAsia="en-US"/>
        </w:rPr>
      </w:pPr>
      <w:r w:rsidRPr="004A21B9">
        <w:rPr>
          <w:noProof/>
          <w:lang w:val="en-US" w:eastAsia="en-US"/>
        </w:rPr>
        <w:t>Dynamic fetching ove</w:t>
      </w:r>
      <w:r w:rsidR="006145EE" w:rsidRPr="004A21B9">
        <w:rPr>
          <w:noProof/>
          <w:lang w:val="en-US" w:eastAsia="en-US"/>
        </w:rPr>
        <w:t>r</w:t>
      </w:r>
      <w:r w:rsidRPr="004A21B9">
        <w:rPr>
          <w:noProof/>
          <w:lang w:val="en-US" w:eastAsia="en-US"/>
        </w:rPr>
        <w:t>rides static one!</w:t>
      </w:r>
    </w:p>
    <w:p w:rsidR="006031F8" w:rsidRPr="004A21B9" w:rsidRDefault="006A76BE" w:rsidP="006A76BE">
      <w:pPr>
        <w:pStyle w:val="Heading1"/>
        <w:numPr>
          <w:ilvl w:val="1"/>
          <w:numId w:val="12"/>
        </w:numPr>
        <w:jc w:val="center"/>
        <w:rPr>
          <w:noProof/>
          <w:sz w:val="36"/>
          <w:szCs w:val="36"/>
          <w:lang w:val="en-US"/>
        </w:rPr>
      </w:pPr>
      <w:bookmarkStart w:id="87" w:name="_Toc62204479"/>
      <w:r w:rsidRPr="004A21B9">
        <w:rPr>
          <w:noProof/>
          <w:sz w:val="36"/>
          <w:szCs w:val="36"/>
          <w:lang w:val="en-US"/>
        </w:rPr>
        <w:t>Static fetching via Hibernate specific @LazyCollection anotaion</w:t>
      </w:r>
      <w:bookmarkEnd w:id="87"/>
    </w:p>
    <w:p w:rsidR="006A76BE" w:rsidRPr="004A21B9" w:rsidRDefault="006A76BE" w:rsidP="006A76BE">
      <w:pPr>
        <w:pStyle w:val="NormalWeb"/>
        <w:rPr>
          <w:noProof/>
          <w:lang w:val="en-US" w:eastAsia="en-US"/>
        </w:rPr>
      </w:pPr>
      <w:r w:rsidRPr="004A21B9">
        <w:rPr>
          <w:noProof/>
          <w:lang w:val="en-US"/>
        </w:rPr>
        <w:t xml:space="preserve">The </w:t>
      </w:r>
      <w:hyperlink r:id="rId61" w:history="1">
        <w:r w:rsidRPr="004A21B9">
          <w:rPr>
            <w:b/>
            <w:noProof/>
            <w:color w:val="0070C0"/>
            <w:lang w:val="en-US"/>
          </w:rPr>
          <w:t>@LazyCollection</w:t>
        </w:r>
      </w:hyperlink>
      <w:r w:rsidRPr="004A21B9">
        <w:rPr>
          <w:noProof/>
          <w:lang w:val="en-US"/>
        </w:rPr>
        <w:t xml:space="preserve"> annotation is used to specify the lazy fetching behavior of a given collection. The possible values are given by the </w:t>
      </w:r>
      <w:hyperlink r:id="rId62" w:history="1">
        <w:r w:rsidRPr="004A21B9">
          <w:rPr>
            <w:b/>
            <w:noProof/>
            <w:color w:val="0070C0"/>
            <w:lang w:val="en-US"/>
          </w:rPr>
          <w:t>LazyCollectionOption</w:t>
        </w:r>
      </w:hyperlink>
      <w:r w:rsidRPr="004A21B9">
        <w:rPr>
          <w:noProof/>
          <w:lang w:val="en-US"/>
        </w:rPr>
        <w:t xml:space="preserve"> enumeration:</w:t>
      </w:r>
    </w:p>
    <w:p w:rsidR="006A76BE" w:rsidRPr="004A21B9" w:rsidRDefault="006A76BE" w:rsidP="006A76BE">
      <w:pPr>
        <w:pStyle w:val="NormalWeb"/>
        <w:spacing w:before="0" w:beforeAutospacing="0" w:after="0" w:afterAutospacing="0"/>
        <w:rPr>
          <w:noProof/>
          <w:lang w:val="en-US"/>
        </w:rPr>
      </w:pPr>
      <w:r w:rsidRPr="004A21B9">
        <w:rPr>
          <w:b/>
          <w:noProof/>
          <w:color w:val="0070C0"/>
          <w:lang w:val="en-US"/>
        </w:rPr>
        <w:t>TRUE</w:t>
      </w:r>
      <w:r w:rsidRPr="004A21B9">
        <w:rPr>
          <w:rStyle w:val="HTMLCode"/>
          <w:rFonts w:ascii="Times New Roman" w:hAnsi="Times New Roman"/>
          <w:noProof/>
          <w:lang w:val="en-US"/>
        </w:rPr>
        <w:t xml:space="preserve"> – </w:t>
      </w:r>
      <w:r w:rsidRPr="004A21B9">
        <w:rPr>
          <w:noProof/>
          <w:lang w:val="en-US"/>
        </w:rPr>
        <w:t>Load it when the state is requested.</w:t>
      </w:r>
    </w:p>
    <w:p w:rsidR="006A76BE" w:rsidRPr="004A21B9" w:rsidRDefault="006A76BE" w:rsidP="006A76BE">
      <w:pPr>
        <w:pStyle w:val="NormalWeb"/>
        <w:spacing w:before="0" w:beforeAutospacing="0" w:after="0" w:afterAutospacing="0"/>
        <w:rPr>
          <w:i/>
          <w:noProof/>
          <w:lang w:val="en-US"/>
        </w:rPr>
      </w:pPr>
      <w:r w:rsidRPr="004A21B9">
        <w:rPr>
          <w:b/>
          <w:i/>
          <w:noProof/>
          <w:lang w:val="en-US"/>
        </w:rPr>
        <w:t>DEPRECATED!</w:t>
      </w:r>
      <w:r w:rsidRPr="004A21B9">
        <w:rPr>
          <w:i/>
          <w:noProof/>
          <w:lang w:val="en-US"/>
        </w:rPr>
        <w:t xml:space="preserve"> Should be using the JPA </w:t>
      </w:r>
      <w:hyperlink r:id="rId63" w:history="1">
        <w:r w:rsidRPr="004A21B9">
          <w:rPr>
            <w:i/>
            <w:noProof/>
            <w:lang w:val="en-US"/>
          </w:rPr>
          <w:t>FetchType</w:t>
        </w:r>
      </w:hyperlink>
      <w:r w:rsidRPr="004A21B9">
        <w:rPr>
          <w:i/>
          <w:noProof/>
          <w:lang w:val="en-US"/>
        </w:rPr>
        <w:t xml:space="preserve"> attribute of the </w:t>
      </w:r>
      <w:hyperlink r:id="rId64" w:anchor="annotations-jpa-elementcollection" w:history="1">
        <w:r w:rsidRPr="004A21B9">
          <w:rPr>
            <w:i/>
            <w:noProof/>
            <w:lang w:val="en-US"/>
          </w:rPr>
          <w:t>@ElementCollection</w:t>
        </w:r>
      </w:hyperlink>
      <w:r w:rsidRPr="004A21B9">
        <w:rPr>
          <w:i/>
          <w:noProof/>
          <w:lang w:val="en-US"/>
        </w:rPr>
        <w:t xml:space="preserve">, </w:t>
      </w:r>
      <w:hyperlink r:id="rId65" w:anchor="annotations-jpa-onetomany" w:history="1">
        <w:r w:rsidRPr="004A21B9">
          <w:rPr>
            <w:i/>
            <w:noProof/>
            <w:lang w:val="en-US"/>
          </w:rPr>
          <w:t>@OneToMany</w:t>
        </w:r>
      </w:hyperlink>
      <w:r w:rsidRPr="004A21B9">
        <w:rPr>
          <w:i/>
          <w:noProof/>
          <w:lang w:val="en-US"/>
        </w:rPr>
        <w:t xml:space="preserve">, or </w:t>
      </w:r>
      <w:hyperlink r:id="rId66" w:anchor="annotations-jpa-manytomany" w:history="1">
        <w:r w:rsidRPr="004A21B9">
          <w:rPr>
            <w:i/>
            <w:noProof/>
            <w:lang w:val="en-US"/>
          </w:rPr>
          <w:t>@ManyToMany</w:t>
        </w:r>
      </w:hyperlink>
      <w:r w:rsidRPr="004A21B9">
        <w:rPr>
          <w:i/>
          <w:noProof/>
          <w:lang w:val="en-US"/>
        </w:rPr>
        <w:t xml:space="preserve"> collection.</w:t>
      </w:r>
    </w:p>
    <w:p w:rsidR="006A76BE" w:rsidRPr="004A21B9" w:rsidRDefault="006A76BE" w:rsidP="006A76BE">
      <w:pPr>
        <w:pStyle w:val="NormalWeb"/>
        <w:spacing w:before="0" w:beforeAutospacing="0" w:after="0" w:afterAutospacing="0"/>
        <w:rPr>
          <w:b/>
          <w:noProof/>
          <w:lang w:val="en-US"/>
        </w:rPr>
      </w:pPr>
      <w:r w:rsidRPr="004A21B9">
        <w:rPr>
          <w:b/>
          <w:noProof/>
          <w:color w:val="0070C0"/>
          <w:lang w:val="en-US"/>
        </w:rPr>
        <w:t>FALSE</w:t>
      </w:r>
      <w:r w:rsidRPr="004A21B9">
        <w:rPr>
          <w:rStyle w:val="HTMLCode"/>
          <w:rFonts w:ascii="Times New Roman" w:hAnsi="Times New Roman"/>
          <w:noProof/>
          <w:lang w:val="en-US"/>
        </w:rPr>
        <w:t xml:space="preserve">– </w:t>
      </w:r>
      <w:r w:rsidRPr="004A21B9">
        <w:rPr>
          <w:noProof/>
          <w:lang w:val="en-US"/>
        </w:rPr>
        <w:t>Eagerly load it.</w:t>
      </w:r>
    </w:p>
    <w:p w:rsidR="006A76BE" w:rsidRPr="004A21B9" w:rsidRDefault="006A76BE" w:rsidP="006A76BE">
      <w:pPr>
        <w:pStyle w:val="NormalWeb"/>
        <w:spacing w:before="0" w:beforeAutospacing="0" w:after="0" w:afterAutospacing="0"/>
        <w:rPr>
          <w:i/>
          <w:noProof/>
          <w:lang w:val="en-US"/>
        </w:rPr>
      </w:pPr>
      <w:r w:rsidRPr="004A21B9">
        <w:rPr>
          <w:b/>
          <w:i/>
          <w:noProof/>
          <w:lang w:val="en-US"/>
        </w:rPr>
        <w:t>DEPRECATED!</w:t>
      </w:r>
      <w:r w:rsidRPr="004A21B9">
        <w:rPr>
          <w:i/>
          <w:noProof/>
          <w:lang w:val="en-US"/>
        </w:rPr>
        <w:t xml:space="preserve"> Should be using the JPA </w:t>
      </w:r>
      <w:hyperlink r:id="rId67" w:history="1">
        <w:r w:rsidRPr="004A21B9">
          <w:rPr>
            <w:i/>
            <w:noProof/>
            <w:lang w:val="en-US"/>
          </w:rPr>
          <w:t>FetchType</w:t>
        </w:r>
      </w:hyperlink>
      <w:r w:rsidRPr="004A21B9">
        <w:rPr>
          <w:i/>
          <w:noProof/>
          <w:lang w:val="en-US"/>
        </w:rPr>
        <w:t xml:space="preserve"> attribute of the </w:t>
      </w:r>
      <w:hyperlink r:id="rId68" w:anchor="annotations-jpa-elementcollection" w:history="1">
        <w:r w:rsidRPr="004A21B9">
          <w:rPr>
            <w:i/>
            <w:noProof/>
            <w:lang w:val="en-US"/>
          </w:rPr>
          <w:t>@ElementCollection</w:t>
        </w:r>
      </w:hyperlink>
      <w:r w:rsidRPr="004A21B9">
        <w:rPr>
          <w:i/>
          <w:noProof/>
          <w:lang w:val="en-US"/>
        </w:rPr>
        <w:t xml:space="preserve">, </w:t>
      </w:r>
      <w:hyperlink r:id="rId69" w:anchor="annotations-jpa-onetomany" w:history="1">
        <w:r w:rsidRPr="004A21B9">
          <w:rPr>
            <w:i/>
            <w:noProof/>
            <w:lang w:val="en-US"/>
          </w:rPr>
          <w:t>@OneToMany</w:t>
        </w:r>
      </w:hyperlink>
      <w:r w:rsidRPr="004A21B9">
        <w:rPr>
          <w:i/>
          <w:noProof/>
          <w:lang w:val="en-US"/>
        </w:rPr>
        <w:t xml:space="preserve">, or </w:t>
      </w:r>
      <w:hyperlink r:id="rId70" w:anchor="annotations-jpa-manytomany" w:history="1">
        <w:r w:rsidRPr="004A21B9">
          <w:rPr>
            <w:i/>
            <w:noProof/>
            <w:lang w:val="en-US"/>
          </w:rPr>
          <w:t>@ManyToMany</w:t>
        </w:r>
      </w:hyperlink>
      <w:r w:rsidRPr="004A21B9">
        <w:rPr>
          <w:i/>
          <w:noProof/>
          <w:lang w:val="en-US"/>
        </w:rPr>
        <w:t xml:space="preserve"> collection.</w:t>
      </w:r>
    </w:p>
    <w:p w:rsidR="006A76BE" w:rsidRPr="004A21B9" w:rsidRDefault="006A76BE" w:rsidP="006A76BE">
      <w:pPr>
        <w:pStyle w:val="NormalWeb"/>
        <w:spacing w:before="0" w:beforeAutospacing="0" w:after="0" w:afterAutospacing="0"/>
        <w:rPr>
          <w:noProof/>
          <w:lang w:val="en-US"/>
        </w:rPr>
      </w:pPr>
      <w:r w:rsidRPr="004A21B9">
        <w:rPr>
          <w:b/>
          <w:noProof/>
          <w:color w:val="0070C0"/>
          <w:lang w:val="en-US"/>
        </w:rPr>
        <w:t>EXTRA</w:t>
      </w:r>
      <w:r w:rsidRPr="004A21B9">
        <w:rPr>
          <w:rStyle w:val="HTMLCode"/>
          <w:rFonts w:ascii="Times New Roman" w:hAnsi="Times New Roman"/>
          <w:noProof/>
          <w:lang w:val="en-US"/>
        </w:rPr>
        <w:t xml:space="preserve"> – </w:t>
      </w:r>
      <w:r w:rsidRPr="004A21B9">
        <w:rPr>
          <w:noProof/>
          <w:lang w:val="en-US"/>
        </w:rPr>
        <w:t xml:space="preserve">Prefer extra queries over full collection loading.The </w:t>
      </w:r>
      <w:r w:rsidRPr="004A21B9">
        <w:rPr>
          <w:rStyle w:val="HTMLCode"/>
          <w:rFonts w:ascii="Times New Roman" w:hAnsi="Times New Roman"/>
          <w:noProof/>
          <w:lang w:val="en-US"/>
        </w:rPr>
        <w:t>EXTRA</w:t>
      </w:r>
      <w:r w:rsidRPr="004A21B9">
        <w:rPr>
          <w:noProof/>
          <w:lang w:val="en-US"/>
        </w:rPr>
        <w:t xml:space="preserve"> value has no equivalent in the JPA specification. Each element is fetched individually using a secondary query.</w:t>
      </w:r>
    </w:p>
    <w:p w:rsidR="00095089" w:rsidRPr="004A21B9" w:rsidRDefault="00095089" w:rsidP="006A76BE">
      <w:pPr>
        <w:pStyle w:val="NormalWeb"/>
        <w:spacing w:before="0" w:beforeAutospacing="0" w:after="0" w:afterAutospacing="0"/>
        <w:rPr>
          <w:i/>
          <w:noProof/>
          <w:lang w:val="en-US"/>
        </w:rPr>
      </w:pPr>
      <w:r w:rsidRPr="004A21B9">
        <w:rPr>
          <w:i/>
          <w:noProof/>
          <w:lang w:val="en-US"/>
        </w:rPr>
        <w:t>Using EXTRA Lazy Collections with Hibernate is a bad idea since it can lead to N+1 query issues and cause performance problems!</w:t>
      </w:r>
    </w:p>
    <w:p w:rsidR="00116D75" w:rsidRPr="004A21B9" w:rsidRDefault="00116D75" w:rsidP="00116D75">
      <w:pPr>
        <w:pStyle w:val="NormalWeb"/>
        <w:spacing w:before="0" w:beforeAutospacing="0" w:after="0" w:afterAutospacing="0"/>
        <w:rPr>
          <w:noProof/>
          <w:lang w:val="en-US"/>
        </w:rPr>
      </w:pPr>
    </w:p>
    <w:p w:rsidR="00116D75" w:rsidRPr="004A21B9" w:rsidRDefault="00E20149" w:rsidP="00116D75">
      <w:pPr>
        <w:pStyle w:val="NormalWeb"/>
        <w:spacing w:before="0" w:beforeAutospacing="0" w:after="0" w:afterAutospacing="0"/>
        <w:rPr>
          <w:ins w:id="88" w:author="Comparison" w:date="2020-12-21T09:10:00Z"/>
          <w:i/>
          <w:noProof/>
          <w:lang w:val="en-US"/>
        </w:rPr>
      </w:pPr>
      <w:ins w:id="89" w:author="Comparison" w:date="2020-12-21T09:10:00Z">
        <w:r w:rsidRPr="004A21B9">
          <w:rPr>
            <w:noProof/>
            <w:lang w:val="en-US"/>
          </w:rPr>
          <w:fldChar w:fldCharType="begin"/>
        </w:r>
        <w:r w:rsidR="00116D75" w:rsidRPr="004A21B9">
          <w:rPr>
            <w:noProof/>
            <w:lang w:val="en-US"/>
          </w:rPr>
          <w:instrText xml:space="preserve"> HYPERLINK "https://stackoverflow.com/questions/12928402/what-is-the-use-of-the-hibernate-lazycollection-annotation/40132098" \l "40132098" </w:instrText>
        </w:r>
        <w:r w:rsidRPr="004A21B9">
          <w:rPr>
            <w:noProof/>
            <w:lang w:val="en-US"/>
          </w:rPr>
          <w:fldChar w:fldCharType="separate"/>
        </w:r>
        <w:r w:rsidR="00116D75" w:rsidRPr="004A21B9">
          <w:rPr>
            <w:rStyle w:val="Hyperlink"/>
            <w:i/>
            <w:noProof/>
            <w:lang w:val="en-US"/>
          </w:rPr>
          <w:t>https://stackoverflow.com/questions/12928402/what-is-the-use-of-the-hibernate-lazycollection-annotation/40132098#40132098</w:t>
        </w:r>
        <w:r w:rsidRPr="004A21B9">
          <w:rPr>
            <w:noProof/>
            <w:lang w:val="en-US"/>
          </w:rPr>
          <w:fldChar w:fldCharType="end"/>
        </w:r>
      </w:ins>
    </w:p>
    <w:p w:rsidR="00116D75" w:rsidRPr="004A21B9" w:rsidRDefault="00116D75" w:rsidP="006A76BE">
      <w:pPr>
        <w:pStyle w:val="NormalWeb"/>
        <w:spacing w:before="0" w:beforeAutospacing="0" w:after="0" w:afterAutospacing="0"/>
        <w:rPr>
          <w:i/>
          <w:noProof/>
          <w:lang w:val="en-US"/>
        </w:rPr>
      </w:pPr>
    </w:p>
    <w:p w:rsidR="00E932B1" w:rsidRPr="004A21B9" w:rsidRDefault="00E932B1" w:rsidP="00C342FD">
      <w:pPr>
        <w:pStyle w:val="Heading1"/>
        <w:numPr>
          <w:ilvl w:val="0"/>
          <w:numId w:val="12"/>
        </w:numPr>
        <w:jc w:val="center"/>
        <w:rPr>
          <w:noProof/>
          <w:sz w:val="36"/>
          <w:szCs w:val="36"/>
          <w:lang w:val="en-US"/>
        </w:rPr>
      </w:pPr>
      <w:bookmarkStart w:id="90" w:name="_Toc62204480"/>
      <w:r w:rsidRPr="004A21B9">
        <w:rPr>
          <w:noProof/>
          <w:sz w:val="36"/>
          <w:szCs w:val="36"/>
          <w:lang w:val="en-US"/>
        </w:rPr>
        <w:t>BATCHING</w:t>
      </w:r>
      <w:bookmarkEnd w:id="90"/>
    </w:p>
    <w:p w:rsidR="00E932B1" w:rsidRPr="004A21B9" w:rsidRDefault="00E932B1" w:rsidP="00E932B1">
      <w:pPr>
        <w:spacing w:before="100" w:beforeAutospacing="1" w:after="100" w:afterAutospacing="1"/>
        <w:rPr>
          <w:noProof/>
          <w:lang w:val="en-US" w:eastAsia="en-US"/>
        </w:rPr>
      </w:pPr>
      <w:r w:rsidRPr="004A21B9">
        <w:rPr>
          <w:noProof/>
          <w:lang w:val="en-US" w:eastAsia="en-US"/>
        </w:rPr>
        <w:t xml:space="preserve">What is batching in hibernate (simple) - </w:t>
      </w:r>
      <w:hyperlink r:id="rId71" w:history="1">
        <w:r w:rsidRPr="004A21B9">
          <w:rPr>
            <w:rStyle w:val="Hyperlink"/>
            <w:noProof/>
            <w:lang w:val="en-US" w:eastAsia="en-US"/>
          </w:rPr>
          <w:t>https://stackoverflow.com/questions/45670583/how-hibernate-batch-insert-works</w:t>
        </w:r>
      </w:hyperlink>
    </w:p>
    <w:p w:rsidR="00A42F23" w:rsidRPr="004A21B9" w:rsidRDefault="00A42F23" w:rsidP="00A42F23">
      <w:pPr>
        <w:spacing w:before="100" w:beforeAutospacing="1" w:after="100" w:afterAutospacing="1"/>
        <w:ind w:firstLine="0"/>
        <w:rPr>
          <w:noProof/>
          <w:lang w:val="en-US"/>
        </w:rPr>
      </w:pPr>
      <w:r w:rsidRPr="004A21B9">
        <w:rPr>
          <w:noProof/>
          <w:lang w:val="en-US"/>
        </w:rPr>
        <w:lastRenderedPageBreak/>
        <w:t>Hibernate can leverage JDBC batching. The following</w:t>
      </w:r>
      <w:r w:rsidR="00A7067E" w:rsidRPr="004A21B9">
        <w:rPr>
          <w:noProof/>
          <w:lang w:val="en-US"/>
        </w:rPr>
        <w:t xml:space="preserve"> settings control this behavior:</w:t>
      </w:r>
    </w:p>
    <w:p w:rsidR="00A42F23" w:rsidRPr="004A21B9" w:rsidRDefault="00A42F23" w:rsidP="00A42F23">
      <w:pPr>
        <w:numPr>
          <w:ilvl w:val="0"/>
          <w:numId w:val="80"/>
        </w:numPr>
        <w:rPr>
          <w:noProof/>
          <w:lang w:val="en-US"/>
        </w:rPr>
      </w:pPr>
      <w:r w:rsidRPr="004A21B9">
        <w:rPr>
          <w:b/>
          <w:noProof/>
          <w:color w:val="0070C0"/>
          <w:lang w:val="en-US"/>
        </w:rPr>
        <w:t>hibernate.jdbc.batch_size</w:t>
      </w:r>
      <w:r w:rsidRPr="004A21B9">
        <w:rPr>
          <w:noProof/>
          <w:lang w:val="en-US"/>
        </w:rPr>
        <w:t xml:space="preserve"> – controls the maximum number of statements Hibernate will batch together before asking the driver to execute the batch. Zero or a negative number disables this feature.</w:t>
      </w:r>
    </w:p>
    <w:p w:rsidR="00A42F23" w:rsidRPr="004A21B9" w:rsidRDefault="00A42F23" w:rsidP="00A42F23">
      <w:pPr>
        <w:numPr>
          <w:ilvl w:val="0"/>
          <w:numId w:val="80"/>
        </w:numPr>
        <w:rPr>
          <w:noProof/>
          <w:lang w:val="en-US"/>
        </w:rPr>
      </w:pPr>
      <w:r w:rsidRPr="004A21B9">
        <w:rPr>
          <w:b/>
          <w:noProof/>
          <w:color w:val="0070C0"/>
          <w:lang w:val="en-US"/>
        </w:rPr>
        <w:t>…</w:t>
      </w:r>
    </w:p>
    <w:p w:rsidR="00A42F23" w:rsidRPr="004A21B9" w:rsidRDefault="00A42F23" w:rsidP="00E932B1">
      <w:pPr>
        <w:spacing w:before="100" w:beforeAutospacing="1" w:after="100" w:afterAutospacing="1"/>
        <w:rPr>
          <w:noProof/>
          <w:lang w:val="en-US"/>
        </w:rPr>
      </w:pPr>
      <w:r w:rsidRPr="004A21B9">
        <w:rPr>
          <w:noProof/>
          <w:lang w:val="en-US"/>
        </w:rPr>
        <w:t xml:space="preserve">Since version 5.2, Hibernate allows overriding the global JDBC batch size given by the </w:t>
      </w:r>
      <w:r w:rsidRPr="004A21B9">
        <w:rPr>
          <w:b/>
          <w:noProof/>
          <w:color w:val="0070C0"/>
          <w:lang w:val="en-US"/>
        </w:rPr>
        <w:t>hibernate.jdbc.batch_size</w:t>
      </w:r>
      <w:r w:rsidRPr="004A21B9">
        <w:rPr>
          <w:noProof/>
          <w:lang w:val="en-US"/>
        </w:rPr>
        <w:t xml:space="preserve"> configuration property on a per Session basis:</w:t>
      </w:r>
    </w:p>
    <w:p w:rsidR="00A7067E" w:rsidRPr="004A21B9"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entityManager.unwrap(Sess</w:t>
      </w:r>
      <w:r w:rsidR="00997E89" w:rsidRPr="004A21B9">
        <w:rPr>
          <w:noProof/>
          <w:lang w:val="en-US"/>
        </w:rPr>
        <w:t>ion.class).setJdbcBatchSize(10</w:t>
      </w:r>
      <w:r w:rsidRPr="004A21B9">
        <w:rPr>
          <w:noProof/>
          <w:lang w:val="en-US"/>
        </w:rPr>
        <w:t>);</w:t>
      </w:r>
    </w:p>
    <w:p w:rsidR="00A42F23" w:rsidRPr="004A21B9" w:rsidRDefault="00A7067E" w:rsidP="00E932B1">
      <w:pPr>
        <w:spacing w:before="100" w:beforeAutospacing="1" w:after="100" w:afterAutospacing="1"/>
        <w:rPr>
          <w:noProof/>
          <w:lang w:val="en-US"/>
        </w:rPr>
      </w:pPr>
      <w:r w:rsidRPr="004A21B9">
        <w:rPr>
          <w:noProof/>
          <w:lang w:val="en-US"/>
        </w:rPr>
        <w:t>Hibernate disables insert batching at the JDBC level transparently if you use an identity identifier generator.</w:t>
      </w:r>
    </w:p>
    <w:p w:rsidR="00D104E3" w:rsidRPr="004A21B9" w:rsidRDefault="00D104E3" w:rsidP="00D104E3">
      <w:pPr>
        <w:pStyle w:val="Heading1"/>
        <w:numPr>
          <w:ilvl w:val="1"/>
          <w:numId w:val="12"/>
        </w:numPr>
        <w:jc w:val="center"/>
        <w:rPr>
          <w:noProof/>
          <w:sz w:val="36"/>
          <w:szCs w:val="36"/>
          <w:lang w:val="en-US"/>
        </w:rPr>
      </w:pPr>
      <w:bookmarkStart w:id="91" w:name="_Toc62204481"/>
      <w:r w:rsidRPr="004A21B9">
        <w:rPr>
          <w:noProof/>
          <w:sz w:val="36"/>
          <w:szCs w:val="36"/>
          <w:lang w:val="en-US"/>
        </w:rPr>
        <w:t>Session scroll</w:t>
      </w:r>
      <w:bookmarkEnd w:id="91"/>
    </w:p>
    <w:p w:rsidR="00A42F23" w:rsidRPr="004A21B9" w:rsidRDefault="00D104E3" w:rsidP="00E932B1">
      <w:pPr>
        <w:spacing w:before="100" w:beforeAutospacing="1" w:after="100" w:afterAutospacing="1"/>
        <w:rPr>
          <w:noProof/>
          <w:lang w:val="en-US"/>
        </w:rPr>
      </w:pPr>
      <w:r w:rsidRPr="004A21B9">
        <w:rPr>
          <w:noProof/>
          <w:lang w:val="en-US"/>
        </w:rPr>
        <w:t>When you retrieve and update data, flush() and clear() the session regularly. In addition, use method scroll() to take advantage of server-side cursors for queries that return many rows of data.</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Session session = entityManager.unwrap(Session.class);</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scrollableResults = session</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.createQuery("select p from Person p")</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.setCacheMode(CacheMode.IGNORE)</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.scroll(ScrollMode.FORWARD_ONLY);</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int count = 0;</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while (scrollableResults.next()) {</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Person Person = (Person) scrollableResults.get(0);</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processPerson(Person);</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if ( ++count % batchSize == 0) {</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//flush a batch of updates and release memory:</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entityManager.flush();</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entityManager.clear();</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w:t>
      </w:r>
    </w:p>
    <w:p w:rsidR="00DA29FC" w:rsidRPr="004A21B9" w:rsidRDefault="00DA29FC" w:rsidP="00DA29FC">
      <w:pPr>
        <w:spacing w:before="100" w:beforeAutospacing="1" w:after="100" w:afterAutospacing="1"/>
        <w:rPr>
          <w:noProof/>
          <w:lang w:val="en-US"/>
        </w:rPr>
      </w:pPr>
      <w:r w:rsidRPr="004A21B9">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4A21B9" w:rsidRDefault="00DA29FC" w:rsidP="00DA29FC">
      <w:pPr>
        <w:pStyle w:val="Heading1"/>
        <w:numPr>
          <w:ilvl w:val="1"/>
          <w:numId w:val="12"/>
        </w:numPr>
        <w:jc w:val="center"/>
        <w:rPr>
          <w:noProof/>
          <w:sz w:val="36"/>
          <w:szCs w:val="36"/>
          <w:lang w:val="en-US"/>
        </w:rPr>
      </w:pPr>
      <w:bookmarkStart w:id="92" w:name="_Toc62204482"/>
      <w:r w:rsidRPr="004A21B9">
        <w:rPr>
          <w:noProof/>
          <w:sz w:val="36"/>
          <w:szCs w:val="36"/>
          <w:lang w:val="en-US"/>
        </w:rPr>
        <w:t>StatelessSession</w:t>
      </w:r>
      <w:bookmarkEnd w:id="92"/>
    </w:p>
    <w:p w:rsidR="00DA29FC" w:rsidRPr="004A21B9" w:rsidRDefault="00DA29FC" w:rsidP="00DA29FC">
      <w:pPr>
        <w:spacing w:before="100" w:beforeAutospacing="1" w:after="100" w:afterAutospacing="1"/>
        <w:rPr>
          <w:noProof/>
          <w:lang w:val="en-US"/>
        </w:rPr>
      </w:pPr>
      <w:r w:rsidRPr="004A21B9">
        <w:rPr>
          <w:rFonts w:ascii="Courier New" w:hAnsi="Courier New" w:cs="Courier New"/>
          <w:noProof/>
          <w:sz w:val="20"/>
          <w:szCs w:val="20"/>
          <w:lang w:val="en-US"/>
        </w:rPr>
        <w:t>StatelessSession</w:t>
      </w:r>
      <w:r w:rsidRPr="004A21B9">
        <w:rPr>
          <w:noProof/>
          <w:lang w:val="en-US"/>
        </w:rPr>
        <w:t xml:space="preserve"> is a command-oriented API provided by Hibernate. Use it to stream data to and from the database in the form of detached objects. A </w:t>
      </w:r>
      <w:r w:rsidRPr="004A21B9">
        <w:rPr>
          <w:rFonts w:ascii="Courier New" w:hAnsi="Courier New" w:cs="Courier New"/>
          <w:noProof/>
          <w:sz w:val="20"/>
          <w:szCs w:val="20"/>
          <w:lang w:val="en-US"/>
        </w:rPr>
        <w:t>StatelessSession</w:t>
      </w:r>
      <w:r w:rsidRPr="004A21B9">
        <w:rPr>
          <w:noProof/>
          <w:lang w:val="en-US"/>
        </w:rPr>
        <w:t xml:space="preserve"> has no persistence context associated with it and does not provide many of the higher-level lifecycle semantics.</w:t>
      </w:r>
    </w:p>
    <w:p w:rsidR="00DA29FC" w:rsidRPr="004A21B9" w:rsidRDefault="00DA29FC" w:rsidP="00DA29FC">
      <w:pPr>
        <w:spacing w:before="100" w:beforeAutospacing="1" w:after="100" w:afterAutospacing="1"/>
        <w:ind w:firstLine="0"/>
        <w:rPr>
          <w:noProof/>
          <w:lang w:val="en-US"/>
        </w:rPr>
      </w:pPr>
      <w:r w:rsidRPr="004A21B9">
        <w:rPr>
          <w:noProof/>
          <w:lang w:val="en-US"/>
        </w:rPr>
        <w:t xml:space="preserve">Some of the things not provided by a </w:t>
      </w:r>
      <w:r w:rsidRPr="004A21B9">
        <w:rPr>
          <w:rFonts w:ascii="Courier New" w:hAnsi="Courier New" w:cs="Courier New"/>
          <w:noProof/>
          <w:sz w:val="20"/>
          <w:szCs w:val="20"/>
          <w:lang w:val="en-US"/>
        </w:rPr>
        <w:t>StatelessSession</w:t>
      </w:r>
      <w:r w:rsidRPr="004A21B9">
        <w:rPr>
          <w:noProof/>
          <w:lang w:val="en-US"/>
        </w:rPr>
        <w:t xml:space="preserve"> include: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lastRenderedPageBreak/>
        <w:t>a first-level cache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t>interaction with any second-level or query cache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t>transactional write-behind or automatic dirty checking</w:t>
      </w:r>
    </w:p>
    <w:p w:rsidR="00DA29FC" w:rsidRPr="004A21B9" w:rsidRDefault="00DA29FC" w:rsidP="00DA29FC">
      <w:pPr>
        <w:spacing w:before="100" w:beforeAutospacing="1" w:after="100" w:afterAutospacing="1"/>
        <w:ind w:firstLine="0"/>
        <w:rPr>
          <w:noProof/>
          <w:lang w:val="en-US"/>
        </w:rPr>
      </w:pPr>
      <w:r w:rsidRPr="004A21B9">
        <w:rPr>
          <w:noProof/>
          <w:lang w:val="en-US"/>
        </w:rPr>
        <w:t xml:space="preserve">Limitations of </w:t>
      </w:r>
      <w:r w:rsidRPr="004A21B9">
        <w:rPr>
          <w:rFonts w:ascii="Courier New" w:hAnsi="Courier New" w:cs="Courier New"/>
          <w:noProof/>
          <w:sz w:val="20"/>
          <w:szCs w:val="20"/>
          <w:lang w:val="en-US"/>
        </w:rPr>
        <w:t>StatelessSession</w:t>
      </w:r>
      <w:r w:rsidRPr="004A21B9">
        <w:rPr>
          <w:noProof/>
          <w:lang w:val="en-US"/>
        </w:rPr>
        <w:t>:</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Operations performed using a stateless session never cascade to associated instances.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Collections are ignored by a stateless session.</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Lazy loading of associations is not supported.</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Operations performed via a stateless session bypass Hibernate’s event model and interceptors.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Due to the lack of a first-level cache, Stateless sessions are vulnerable to data aliasing effects.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A stateless session is a lower-level abstraction that is much closer to the underlying JDBC.</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StatelessSession statelessSession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Transaction txn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ScrollableResults scrollableResults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try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SessionFactory sessionFactory = entityManagerFactory().unwrap( SessionFactory.class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statelessSession = sessionFactory.openStatelessSession();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 = statelessSession.getTransaction();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txn.begin();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scrollableResults = statelessSession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.createQuery( "select p from Person p"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.scroll(ScrollMode.FORWARD_ONLY);</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while ( scrollableResults.next() )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Person Person = (Person) scrollableResults.get( 0 );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processPerson(Person);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statelessSession.update( Person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txn.commit();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 catch (RuntimeException e)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 txn != null &amp;&amp; txn.getStatus() == TransactionStatus.ACTIVE) txn.rollback();</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throw 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 finally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(scrollableResults != null)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scrollableResults.close();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(statelessSession != null)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statelessSession.close();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w:t>
      </w:r>
    </w:p>
    <w:p w:rsidR="006A6E26" w:rsidRPr="004A21B9" w:rsidRDefault="006A6E26" w:rsidP="006A6E26">
      <w:pPr>
        <w:spacing w:before="100" w:beforeAutospacing="1" w:after="100" w:afterAutospacing="1"/>
        <w:rPr>
          <w:noProof/>
          <w:lang w:val="en-US"/>
        </w:rPr>
      </w:pPr>
      <w:r w:rsidRPr="004A21B9">
        <w:rPr>
          <w:noProof/>
          <w:lang w:val="en-US"/>
        </w:rPr>
        <w:t xml:space="preserve">The </w:t>
      </w:r>
      <w:r w:rsidRPr="004A21B9">
        <w:rPr>
          <w:rFonts w:ascii="Courier New" w:hAnsi="Courier New" w:cs="Courier New"/>
          <w:noProof/>
          <w:sz w:val="20"/>
          <w:szCs w:val="20"/>
          <w:lang w:val="en-US"/>
        </w:rPr>
        <w:t>Customer</w:t>
      </w:r>
      <w:r w:rsidRPr="004A21B9">
        <w:rPr>
          <w:noProof/>
          <w:lang w:val="en-US"/>
        </w:rPr>
        <w:t xml:space="preserve"> instances returned by the query are immediately detached. They are never associated with any persistence context.</w:t>
      </w:r>
    </w:p>
    <w:p w:rsidR="006A6E26" w:rsidRPr="004A21B9" w:rsidRDefault="006A6E26" w:rsidP="006A6E26">
      <w:pPr>
        <w:spacing w:before="100" w:beforeAutospacing="1" w:after="100" w:afterAutospacing="1"/>
        <w:rPr>
          <w:noProof/>
          <w:lang w:val="en-US"/>
        </w:rPr>
      </w:pPr>
      <w:r w:rsidRPr="004A21B9">
        <w:rPr>
          <w:noProof/>
          <w:lang w:val="en-US"/>
        </w:rPr>
        <w:t xml:space="preserve">The </w:t>
      </w:r>
      <w:r w:rsidRPr="004A21B9">
        <w:rPr>
          <w:rFonts w:ascii="Courier New" w:hAnsi="Courier New" w:cs="Courier New"/>
          <w:noProof/>
          <w:sz w:val="20"/>
          <w:szCs w:val="20"/>
          <w:lang w:val="en-US"/>
        </w:rPr>
        <w:t>insert()</w:t>
      </w:r>
      <w:r w:rsidRPr="004A21B9">
        <w:rPr>
          <w:noProof/>
          <w:lang w:val="en-US"/>
        </w:rPr>
        <w:t xml:space="preserve">, </w:t>
      </w:r>
      <w:r w:rsidRPr="004A21B9">
        <w:rPr>
          <w:rFonts w:ascii="Courier New" w:hAnsi="Courier New" w:cs="Courier New"/>
          <w:noProof/>
          <w:sz w:val="20"/>
          <w:szCs w:val="20"/>
          <w:lang w:val="en-US"/>
        </w:rPr>
        <w:t>update()</w:t>
      </w:r>
      <w:r w:rsidRPr="004A21B9">
        <w:rPr>
          <w:noProof/>
          <w:lang w:val="en-US"/>
        </w:rPr>
        <w:t xml:space="preserve">, and </w:t>
      </w:r>
      <w:r w:rsidRPr="004A21B9">
        <w:rPr>
          <w:rFonts w:ascii="Courier New" w:hAnsi="Courier New" w:cs="Courier New"/>
          <w:noProof/>
          <w:sz w:val="20"/>
          <w:szCs w:val="20"/>
          <w:lang w:val="en-US"/>
        </w:rPr>
        <w:t>delete()</w:t>
      </w:r>
      <w:r w:rsidRPr="004A21B9">
        <w:rPr>
          <w:noProof/>
          <w:lang w:val="en-US"/>
        </w:rPr>
        <w:t xml:space="preserve"> operations defined by the </w:t>
      </w:r>
      <w:r w:rsidRPr="004A21B9">
        <w:rPr>
          <w:rFonts w:ascii="Courier New" w:hAnsi="Courier New" w:cs="Courier New"/>
          <w:noProof/>
          <w:sz w:val="20"/>
          <w:szCs w:val="20"/>
          <w:lang w:val="en-US"/>
        </w:rPr>
        <w:t>StatelessSession</w:t>
      </w:r>
      <w:r w:rsidRPr="004A21B9">
        <w:rPr>
          <w:noProof/>
          <w:lang w:val="en-US"/>
        </w:rPr>
        <w:t xml:space="preserve"> interface operate directly on database rows. They cause the corresponding SQL operations to be executed immediately. They have different semantics from the </w:t>
      </w:r>
      <w:r w:rsidRPr="004A21B9">
        <w:rPr>
          <w:rFonts w:ascii="Courier New" w:hAnsi="Courier New" w:cs="Courier New"/>
          <w:noProof/>
          <w:sz w:val="20"/>
          <w:szCs w:val="20"/>
          <w:lang w:val="en-US"/>
        </w:rPr>
        <w:t>save()</w:t>
      </w:r>
      <w:r w:rsidRPr="004A21B9">
        <w:rPr>
          <w:noProof/>
          <w:lang w:val="en-US"/>
        </w:rPr>
        <w:t xml:space="preserve">, </w:t>
      </w:r>
      <w:r w:rsidRPr="004A21B9">
        <w:rPr>
          <w:rFonts w:ascii="Courier New" w:hAnsi="Courier New" w:cs="Courier New"/>
          <w:noProof/>
          <w:sz w:val="20"/>
          <w:szCs w:val="20"/>
          <w:lang w:val="en-US"/>
        </w:rPr>
        <w:t>saveOrUpdate()</w:t>
      </w:r>
      <w:r w:rsidRPr="004A21B9">
        <w:rPr>
          <w:noProof/>
          <w:lang w:val="en-US"/>
        </w:rPr>
        <w:t xml:space="preserve">, and </w:t>
      </w:r>
      <w:r w:rsidRPr="004A21B9">
        <w:rPr>
          <w:rFonts w:ascii="Courier New" w:hAnsi="Courier New" w:cs="Courier New"/>
          <w:noProof/>
          <w:sz w:val="20"/>
          <w:szCs w:val="20"/>
          <w:lang w:val="en-US"/>
        </w:rPr>
        <w:t>delete()</w:t>
      </w:r>
      <w:r w:rsidRPr="004A21B9">
        <w:rPr>
          <w:noProof/>
          <w:lang w:val="en-US"/>
        </w:rPr>
        <w:t xml:space="preserve"> operations defined by the </w:t>
      </w:r>
      <w:r w:rsidRPr="004A21B9">
        <w:rPr>
          <w:rFonts w:ascii="Courier New" w:hAnsi="Courier New" w:cs="Courier New"/>
          <w:noProof/>
          <w:sz w:val="20"/>
          <w:szCs w:val="20"/>
          <w:lang w:val="en-US"/>
        </w:rPr>
        <w:t>Session</w:t>
      </w:r>
      <w:r w:rsidRPr="004A21B9">
        <w:rPr>
          <w:noProof/>
          <w:lang w:val="en-US"/>
        </w:rPr>
        <w:t xml:space="preserve"> interface.</w:t>
      </w:r>
    </w:p>
    <w:p w:rsidR="006A6E26" w:rsidRPr="004A21B9" w:rsidRDefault="0010514B"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2" w:history="1">
        <w:r w:rsidR="002C20A0" w:rsidRPr="004A21B9">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4A21B9" w:rsidRDefault="00ED7C4D" w:rsidP="00C342FD">
      <w:pPr>
        <w:pStyle w:val="Heading1"/>
        <w:numPr>
          <w:ilvl w:val="0"/>
          <w:numId w:val="12"/>
        </w:numPr>
        <w:jc w:val="center"/>
        <w:rPr>
          <w:noProof/>
          <w:sz w:val="36"/>
          <w:szCs w:val="36"/>
          <w:lang w:val="en-US"/>
        </w:rPr>
      </w:pPr>
      <w:bookmarkStart w:id="93" w:name="_Toc62204483"/>
      <w:r w:rsidRPr="004A21B9">
        <w:rPr>
          <w:noProof/>
          <w:sz w:val="36"/>
          <w:szCs w:val="36"/>
          <w:lang w:val="en-US"/>
        </w:rPr>
        <w:lastRenderedPageBreak/>
        <w:t>CACHING</w:t>
      </w:r>
      <w:bookmarkEnd w:id="93"/>
    </w:p>
    <w:p w:rsidR="00A34A65" w:rsidRPr="004A21B9" w:rsidRDefault="00A34A65" w:rsidP="00842B2B">
      <w:pPr>
        <w:rPr>
          <w:noProof/>
          <w:lang w:val="en-US"/>
        </w:rPr>
      </w:pPr>
      <w:r w:rsidRPr="004A21B9">
        <w:rPr>
          <w:noProof/>
          <w:lang w:val="en-US"/>
        </w:rPr>
        <w:t xml:space="preserve">Hibernate can integrate with various caching providers for the purpose of caching data outside the context of a particular </w:t>
      </w:r>
      <w:r w:rsidRPr="004A21B9">
        <w:rPr>
          <w:noProof/>
          <w:sz w:val="20"/>
          <w:szCs w:val="20"/>
          <w:lang w:val="en-US"/>
        </w:rPr>
        <w:t>Session</w:t>
      </w:r>
      <w:r w:rsidRPr="004A21B9">
        <w:rPr>
          <w:noProof/>
          <w:lang w:val="en-US"/>
        </w:rPr>
        <w:t>.</w:t>
      </w:r>
    </w:p>
    <w:p w:rsidR="00842B2B" w:rsidRPr="004A21B9" w:rsidRDefault="00842B2B" w:rsidP="00842B2B">
      <w:pPr>
        <w:rPr>
          <w:noProof/>
          <w:sz w:val="36"/>
          <w:szCs w:val="36"/>
          <w:lang w:val="en-US"/>
        </w:rPr>
      </w:pPr>
    </w:p>
    <w:p w:rsidR="00A34A65" w:rsidRPr="004A21B9" w:rsidRDefault="00A34A65" w:rsidP="00842B2B">
      <w:pPr>
        <w:rPr>
          <w:b/>
          <w:bCs/>
          <w:noProof/>
          <w:lang w:val="en-US"/>
        </w:rPr>
      </w:pPr>
      <w:r w:rsidRPr="004A21B9">
        <w:rPr>
          <w:b/>
          <w:noProof/>
          <w:lang w:val="en-US"/>
        </w:rPr>
        <w:t>Second level cache</w:t>
      </w:r>
    </w:p>
    <w:p w:rsidR="00A34A65" w:rsidRPr="004A21B9" w:rsidRDefault="00A34A65" w:rsidP="00A34A65">
      <w:pPr>
        <w:spacing w:before="100" w:beforeAutospacing="1" w:after="100" w:afterAutospacing="1"/>
        <w:rPr>
          <w:noProof/>
          <w:lang w:val="en-US"/>
        </w:rPr>
      </w:pPr>
      <w:r w:rsidRPr="004A21B9">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4A21B9" w:rsidRDefault="00A34A65" w:rsidP="00A34A65">
      <w:pPr>
        <w:spacing w:before="100" w:beforeAutospacing="1" w:after="100" w:afterAutospacing="1"/>
        <w:rPr>
          <w:noProof/>
          <w:lang w:val="en-US"/>
        </w:rPr>
      </w:pPr>
      <w:r w:rsidRPr="004A21B9">
        <w:rPr>
          <w:rStyle w:val="HTMLCode"/>
          <w:rFonts w:ascii="Times New Roman" w:hAnsi="Times New Roman"/>
          <w:b/>
          <w:noProof/>
          <w:sz w:val="24"/>
          <w:lang w:val="en-US"/>
        </w:rPr>
        <w:t>org.hibernate.cache.spi.RegionFactory</w:t>
      </w:r>
      <w:r w:rsidRPr="004A21B9">
        <w:rPr>
          <w:noProof/>
          <w:lang w:val="en-US"/>
        </w:rPr>
        <w:t xml:space="preserve">defines the integration between Hibernate and a pluggable caching provider. </w:t>
      </w:r>
      <w:r w:rsidRPr="004A21B9">
        <w:rPr>
          <w:b/>
          <w:noProof/>
          <w:color w:val="0070C0"/>
          <w:lang w:val="en-US"/>
        </w:rPr>
        <w:t>hibernate.cache.region.factory_class</w:t>
      </w:r>
      <w:r w:rsidRPr="004A21B9">
        <w:rPr>
          <w:noProof/>
          <w:lang w:val="en-US"/>
        </w:rPr>
        <w:t xml:space="preserve"> is used to declare the provider to use. </w:t>
      </w:r>
    </w:p>
    <w:p w:rsidR="00A34A65" w:rsidRPr="004A21B9" w:rsidRDefault="00A34A65" w:rsidP="00A34A65">
      <w:pPr>
        <w:rPr>
          <w:noProof/>
          <w:lang w:val="en-US"/>
        </w:rPr>
      </w:pPr>
      <w:r w:rsidRPr="004A21B9">
        <w:rPr>
          <w:noProof/>
          <w:lang w:val="en-US"/>
        </w:rPr>
        <w:t>Hibernate comes with built-in support for the Java caching standard:</w:t>
      </w:r>
    </w:p>
    <w:p w:rsidR="00A34A65" w:rsidRPr="004A21B9" w:rsidRDefault="0010514B" w:rsidP="00A34A65">
      <w:pPr>
        <w:numPr>
          <w:ilvl w:val="0"/>
          <w:numId w:val="83"/>
        </w:numPr>
        <w:ind w:left="1287" w:hanging="357"/>
        <w:rPr>
          <w:noProof/>
          <w:lang w:val="en-US"/>
        </w:rPr>
      </w:pPr>
      <w:hyperlink r:id="rId73" w:anchor="caching-provider-jcache" w:history="1">
        <w:r w:rsidR="00A34A65" w:rsidRPr="004A21B9">
          <w:rPr>
            <w:rStyle w:val="Hyperlink"/>
            <w:noProof/>
            <w:lang w:val="en-US"/>
          </w:rPr>
          <w:t>JCache</w:t>
        </w:r>
      </w:hyperlink>
      <w:r w:rsidR="00550A1F" w:rsidRPr="004A21B9">
        <w:rPr>
          <w:noProof/>
          <w:lang w:val="en-US"/>
        </w:rPr>
        <w:t>.</w:t>
      </w:r>
    </w:p>
    <w:p w:rsidR="00A34A65" w:rsidRPr="004A21B9" w:rsidRDefault="00A34A65" w:rsidP="00A34A65">
      <w:pPr>
        <w:rPr>
          <w:noProof/>
          <w:lang w:val="en-US"/>
        </w:rPr>
      </w:pPr>
      <w:r w:rsidRPr="004A21B9">
        <w:rPr>
          <w:noProof/>
          <w:lang w:val="en-US"/>
        </w:rPr>
        <w:t>and also two popular caching libraries:</w:t>
      </w:r>
    </w:p>
    <w:p w:rsidR="00A34A65" w:rsidRPr="004A21B9" w:rsidRDefault="0010514B" w:rsidP="00A34A65">
      <w:pPr>
        <w:numPr>
          <w:ilvl w:val="0"/>
          <w:numId w:val="83"/>
        </w:numPr>
        <w:spacing w:after="100" w:afterAutospacing="1"/>
        <w:ind w:left="1287" w:hanging="357"/>
        <w:rPr>
          <w:noProof/>
          <w:lang w:val="en-US"/>
        </w:rPr>
      </w:pPr>
      <w:hyperlink r:id="rId74" w:anchor="caching-provider-ehcache" w:history="1">
        <w:r w:rsidR="00A34A65" w:rsidRPr="004A21B9">
          <w:rPr>
            <w:rStyle w:val="Hyperlink"/>
            <w:noProof/>
            <w:lang w:val="en-US"/>
          </w:rPr>
          <w:t>Ehcache</w:t>
        </w:r>
      </w:hyperlink>
      <w:r w:rsidR="00550A1F" w:rsidRPr="004A21B9">
        <w:rPr>
          <w:noProof/>
          <w:lang w:val="en-US"/>
        </w:rPr>
        <w:t>;</w:t>
      </w:r>
    </w:p>
    <w:p w:rsidR="00A34A65" w:rsidRPr="004A21B9" w:rsidRDefault="0010514B" w:rsidP="00A34A65">
      <w:pPr>
        <w:numPr>
          <w:ilvl w:val="0"/>
          <w:numId w:val="83"/>
        </w:numPr>
        <w:spacing w:before="100" w:beforeAutospacing="1" w:after="100" w:afterAutospacing="1"/>
        <w:rPr>
          <w:noProof/>
          <w:lang w:val="en-US"/>
        </w:rPr>
      </w:pPr>
      <w:hyperlink r:id="rId75" w:anchor="caching-provider-infinispan" w:history="1">
        <w:r w:rsidR="00A34A65" w:rsidRPr="004A21B9">
          <w:rPr>
            <w:rStyle w:val="Hyperlink"/>
            <w:noProof/>
            <w:lang w:val="en-US"/>
          </w:rPr>
          <w:t>Infinispan</w:t>
        </w:r>
      </w:hyperlink>
      <w:r w:rsidR="00A34A65" w:rsidRPr="004A21B9">
        <w:rPr>
          <w:noProof/>
          <w:lang w:val="en-US"/>
        </w:rPr>
        <w:t>.</w:t>
      </w:r>
    </w:p>
    <w:p w:rsidR="00026420" w:rsidRPr="004A21B9" w:rsidRDefault="00026420" w:rsidP="00026420">
      <w:pPr>
        <w:pStyle w:val="Heading1"/>
        <w:numPr>
          <w:ilvl w:val="1"/>
          <w:numId w:val="12"/>
        </w:numPr>
        <w:jc w:val="center"/>
        <w:rPr>
          <w:noProof/>
          <w:sz w:val="36"/>
          <w:szCs w:val="36"/>
          <w:lang w:val="en-US"/>
        </w:rPr>
      </w:pPr>
      <w:bookmarkStart w:id="94" w:name="_Toc62204484"/>
      <w:r w:rsidRPr="004A21B9">
        <w:rPr>
          <w:noProof/>
          <w:sz w:val="36"/>
          <w:szCs w:val="36"/>
          <w:lang w:val="en-US"/>
        </w:rPr>
        <w:t>Configuring second-level caching</w:t>
      </w:r>
      <w:bookmarkEnd w:id="94"/>
    </w:p>
    <w:p w:rsidR="00026420" w:rsidRPr="004A21B9" w:rsidRDefault="00026420" w:rsidP="00026420">
      <w:pPr>
        <w:numPr>
          <w:ilvl w:val="0"/>
          <w:numId w:val="86"/>
        </w:numPr>
        <w:ind w:left="1134" w:hanging="708"/>
        <w:rPr>
          <w:noProof/>
          <w:lang w:val="en-US"/>
        </w:rPr>
      </w:pPr>
      <w:r w:rsidRPr="004A21B9">
        <w:rPr>
          <w:b/>
          <w:noProof/>
          <w:color w:val="0070C0"/>
          <w:lang w:val="en-US"/>
        </w:rPr>
        <w:t>hibernate.cache.use_second_level_cache</w:t>
      </w:r>
      <w:r w:rsidRPr="004A21B9">
        <w:rPr>
          <w:noProof/>
          <w:lang w:val="en-US"/>
        </w:rPr>
        <w:t xml:space="preserve"> – enable or disable second level caching overall. By default, if the currently configured </w:t>
      </w:r>
      <w:hyperlink r:id="rId76" w:history="1">
        <w:r w:rsidRPr="004A21B9">
          <w:rPr>
            <w:noProof/>
            <w:color w:val="0000FF"/>
            <w:u w:val="single"/>
            <w:lang w:val="en-US"/>
          </w:rPr>
          <w:t>RegionFactory</w:t>
        </w:r>
      </w:hyperlink>
      <w:r w:rsidRPr="004A21B9">
        <w:rPr>
          <w:noProof/>
          <w:lang w:val="en-US"/>
        </w:rPr>
        <w:t xml:space="preserve"> is not the </w:t>
      </w:r>
      <w:r w:rsidRPr="004A21B9">
        <w:rPr>
          <w:b/>
          <w:noProof/>
          <w:lang w:val="en-US"/>
        </w:rPr>
        <w:t>NoCachingRegionFactory</w:t>
      </w:r>
      <w:r w:rsidRPr="004A21B9">
        <w:rPr>
          <w:noProof/>
          <w:lang w:val="en-US"/>
        </w:rPr>
        <w:t>, then the second-level cache is going to be enabled. Otherwise, the second-level cache is disabled.</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hibernate.cache.use_query_cache</w:t>
      </w:r>
      <w:r w:rsidRPr="004A21B9">
        <w:rPr>
          <w:noProof/>
          <w:lang w:val="en-US"/>
        </w:rPr>
        <w:t xml:space="preserve"> – </w:t>
      </w:r>
      <w:r w:rsidR="00E0050D" w:rsidRPr="004A21B9">
        <w:rPr>
          <w:noProof/>
          <w:lang w:val="en-US"/>
        </w:rPr>
        <w:t>e</w:t>
      </w:r>
      <w:r w:rsidRPr="004A21B9">
        <w:rPr>
          <w:noProof/>
          <w:lang w:val="en-US"/>
        </w:rPr>
        <w:t>nable or disable second level caching of query results. The default is false.</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hibernate.cache.query_cache_factory</w:t>
      </w:r>
      <w:r w:rsidRPr="004A21B9">
        <w:rPr>
          <w:noProof/>
          <w:lang w:val="en-US"/>
        </w:rPr>
        <w:t xml:space="preserve"> – </w:t>
      </w:r>
      <w:r w:rsidR="00E0050D" w:rsidRPr="004A21B9">
        <w:rPr>
          <w:noProof/>
          <w:lang w:val="en-US"/>
        </w:rPr>
        <w:t>q</w:t>
      </w:r>
      <w:r w:rsidRPr="004A21B9">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hibernate.cache.use_minimal_puts</w:t>
      </w:r>
      <w:r w:rsidRPr="004A21B9">
        <w:rPr>
          <w:noProof/>
          <w:lang w:val="en-US"/>
        </w:rPr>
        <w:t xml:space="preserve"> – </w:t>
      </w:r>
      <w:r w:rsidR="00E0050D" w:rsidRPr="004A21B9">
        <w:rPr>
          <w:noProof/>
          <w:lang w:val="en-US"/>
        </w:rPr>
        <w:t>o</w:t>
      </w:r>
      <w:r w:rsidRPr="004A21B9">
        <w:rPr>
          <w:noProof/>
          <w:lang w:val="en-US"/>
        </w:rPr>
        <w:t>ptimizes second-level cache operations to minimize writes, at the cost of more frequent reads. Providers typically set this appropriately.</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hibernate.cache.region_prefix</w:t>
      </w:r>
      <w:r w:rsidRPr="004A21B9">
        <w:rPr>
          <w:noProof/>
          <w:lang w:val="en-US"/>
        </w:rPr>
        <w:t xml:space="preserve"> – </w:t>
      </w:r>
      <w:r w:rsidR="00E0050D" w:rsidRPr="004A21B9">
        <w:rPr>
          <w:noProof/>
          <w:lang w:val="en-US"/>
        </w:rPr>
        <w:t>d</w:t>
      </w:r>
      <w:r w:rsidRPr="004A21B9">
        <w:rPr>
          <w:noProof/>
          <w:lang w:val="en-US"/>
        </w:rPr>
        <w:t>efines a name to be used as a prefix to all second-level cache region names.</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hibernate.cache.default_cache_concurrency_strategy</w:t>
      </w:r>
      <w:r w:rsidRPr="004A21B9">
        <w:rPr>
          <w:noProof/>
          <w:lang w:val="en-US"/>
        </w:rPr>
        <w:t xml:space="preserve"> – </w:t>
      </w:r>
      <w:r w:rsidR="00E0050D" w:rsidRPr="004A21B9">
        <w:rPr>
          <w:noProof/>
          <w:lang w:val="en-US"/>
        </w:rPr>
        <w:t>i</w:t>
      </w:r>
      <w:r w:rsidRPr="004A21B9">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4A21B9" w:rsidRDefault="00026420" w:rsidP="00026420">
      <w:pPr>
        <w:numPr>
          <w:ilvl w:val="0"/>
          <w:numId w:val="84"/>
        </w:numPr>
        <w:tabs>
          <w:tab w:val="clear" w:pos="720"/>
          <w:tab w:val="num" w:pos="1843"/>
        </w:tabs>
        <w:ind w:left="1843" w:hanging="284"/>
        <w:rPr>
          <w:noProof/>
          <w:lang w:val="en-US"/>
        </w:rPr>
      </w:pPr>
      <w:r w:rsidRPr="004A21B9">
        <w:rPr>
          <w:noProof/>
          <w:lang w:val="en-US"/>
        </w:rPr>
        <w:t>read-only,</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read-write,</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nonstrict-read-write,</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transactional</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lastRenderedPageBreak/>
        <w:t>hibernate.cache.use_structured_entries</w:t>
      </w:r>
      <w:r w:rsidRPr="004A21B9">
        <w:rPr>
          <w:noProof/>
          <w:lang w:val="en-US"/>
        </w:rPr>
        <w:t xml:space="preserve"> – </w:t>
      </w:r>
      <w:r w:rsidR="00E0050D" w:rsidRPr="004A21B9">
        <w:rPr>
          <w:noProof/>
          <w:lang w:val="en-US"/>
        </w:rPr>
        <w:t>i</w:t>
      </w:r>
      <w:r w:rsidRPr="004A21B9">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hibernate.cache.auto_evict_collection_cache</w:t>
      </w:r>
      <w:r w:rsidRPr="004A21B9">
        <w:rPr>
          <w:noProof/>
          <w:lang w:val="en-US"/>
        </w:rPr>
        <w:t xml:space="preserve"> – </w:t>
      </w:r>
      <w:r w:rsidR="00E0050D" w:rsidRPr="004A21B9">
        <w:rPr>
          <w:noProof/>
          <w:lang w:val="en-US"/>
        </w:rPr>
        <w:t>e</w:t>
      </w:r>
      <w:r w:rsidRPr="004A21B9">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hibernate.cache.use_reference_entries</w:t>
      </w:r>
      <w:r w:rsidRPr="004A21B9">
        <w:rPr>
          <w:noProof/>
          <w:lang w:val="en-US"/>
        </w:rPr>
        <w:t xml:space="preserve"> – </w:t>
      </w:r>
      <w:r w:rsidR="00E0050D" w:rsidRPr="004A21B9">
        <w:rPr>
          <w:noProof/>
          <w:lang w:val="en-US"/>
        </w:rPr>
        <w:t>e</w:t>
      </w:r>
      <w:r w:rsidRPr="004A21B9">
        <w:rPr>
          <w:noProof/>
          <w:lang w:val="en-US"/>
        </w:rPr>
        <w:t>nable direct storage of entity references into the second level cache for read-only or immutable entities.</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hibernate.cache.keys_factory</w:t>
      </w:r>
      <w:r w:rsidRPr="004A21B9">
        <w:rPr>
          <w:noProof/>
          <w:lang w:val="en-US"/>
        </w:rPr>
        <w:t xml:space="preserve"> – </w:t>
      </w:r>
      <w:r w:rsidR="00E0050D" w:rsidRPr="004A21B9">
        <w:rPr>
          <w:noProof/>
          <w:lang w:val="en-US"/>
        </w:rPr>
        <w:t>w</w:t>
      </w:r>
      <w:r w:rsidRPr="004A21B9">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default (wraps identitifers in the tuple)</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simple (uses identifiers as keys without any wrapping)</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fully qualified class name that implements org.hibernate.cache.spi.CacheKeysFactory</w:t>
      </w:r>
    </w:p>
    <w:p w:rsidR="00C73E94" w:rsidRPr="004A21B9" w:rsidRDefault="00C73E94" w:rsidP="00C73E94">
      <w:pPr>
        <w:pStyle w:val="Heading1"/>
        <w:numPr>
          <w:ilvl w:val="1"/>
          <w:numId w:val="12"/>
        </w:numPr>
        <w:jc w:val="center"/>
        <w:rPr>
          <w:noProof/>
          <w:sz w:val="36"/>
          <w:szCs w:val="36"/>
          <w:lang w:val="en-US"/>
        </w:rPr>
      </w:pPr>
      <w:bookmarkStart w:id="95" w:name="_Toc62204485"/>
      <w:r w:rsidRPr="004A21B9">
        <w:rPr>
          <w:noProof/>
          <w:sz w:val="36"/>
          <w:szCs w:val="36"/>
          <w:lang w:val="en-US"/>
        </w:rPr>
        <w:t>Configuring second-level cache mappings</w:t>
      </w:r>
      <w:bookmarkEnd w:id="95"/>
    </w:p>
    <w:p w:rsidR="00A34A65" w:rsidRPr="004A21B9" w:rsidRDefault="00C73E94" w:rsidP="00C73E94">
      <w:pPr>
        <w:spacing w:before="100" w:beforeAutospacing="1" w:after="100" w:afterAutospacing="1"/>
        <w:rPr>
          <w:noProof/>
          <w:lang w:val="en-US"/>
        </w:rPr>
      </w:pPr>
      <w:r w:rsidRPr="004A21B9">
        <w:rPr>
          <w:noProof/>
          <w:lang w:val="en-US"/>
        </w:rPr>
        <w:t xml:space="preserve">By default, entities are not part of the second level cache. However, you can override this by setting the </w:t>
      </w:r>
      <w:r w:rsidRPr="004A21B9">
        <w:rPr>
          <w:b/>
          <w:noProof/>
          <w:color w:val="0070C0"/>
          <w:lang w:val="en-US"/>
        </w:rPr>
        <w:t>shared-cache-mode</w:t>
      </w:r>
      <w:r w:rsidRPr="004A21B9">
        <w:rPr>
          <w:noProof/>
          <w:lang w:val="en-US"/>
        </w:rPr>
        <w:t xml:space="preserve"> element in your </w:t>
      </w:r>
      <w:r w:rsidRPr="004A21B9">
        <w:rPr>
          <w:b/>
          <w:i/>
          <w:noProof/>
          <w:lang w:val="en-US"/>
        </w:rPr>
        <w:t>persistence.xml</w:t>
      </w:r>
      <w:r w:rsidRPr="004A21B9">
        <w:rPr>
          <w:noProof/>
          <w:lang w:val="en-US"/>
        </w:rPr>
        <w:t xml:space="preserve"> file or by using the </w:t>
      </w:r>
      <w:r w:rsidRPr="004A21B9">
        <w:rPr>
          <w:b/>
          <w:i/>
          <w:noProof/>
          <w:lang w:val="en-US"/>
        </w:rPr>
        <w:t>javax.persistence.sharedCache.mode</w:t>
      </w:r>
      <w:r w:rsidRPr="004A21B9">
        <w:rPr>
          <w:noProof/>
          <w:lang w:val="en-US"/>
        </w:rPr>
        <w:t xml:space="preserve"> property in your configuration file:</w:t>
      </w:r>
    </w:p>
    <w:p w:rsidR="00C73E94" w:rsidRPr="004A21B9" w:rsidRDefault="00D0168D" w:rsidP="00C73E94">
      <w:pPr>
        <w:numPr>
          <w:ilvl w:val="0"/>
          <w:numId w:val="87"/>
        </w:numPr>
        <w:spacing w:after="120"/>
        <w:ind w:left="714" w:hanging="357"/>
        <w:rPr>
          <w:noProof/>
          <w:lang w:val="en-US"/>
        </w:rPr>
      </w:pPr>
      <w:r w:rsidRPr="004A21B9">
        <w:rPr>
          <w:b/>
          <w:noProof/>
          <w:color w:val="0070C0"/>
          <w:lang w:val="en-US"/>
        </w:rPr>
        <w:t>Enable</w:t>
      </w:r>
      <w:r w:rsidR="00C73E94" w:rsidRPr="004A21B9">
        <w:rPr>
          <w:b/>
          <w:noProof/>
          <w:color w:val="0070C0"/>
          <w:lang w:val="en-US"/>
        </w:rPr>
        <w:t>_</w:t>
      </w:r>
      <w:r w:rsidRPr="004A21B9">
        <w:rPr>
          <w:b/>
          <w:noProof/>
          <w:color w:val="0070C0"/>
          <w:lang w:val="en-US"/>
        </w:rPr>
        <w:t>selective</w:t>
      </w:r>
      <w:r w:rsidR="00C73E94" w:rsidRPr="004A21B9">
        <w:rPr>
          <w:noProof/>
          <w:lang w:val="en-US"/>
        </w:rPr>
        <w:t xml:space="preserve"> (Default, recommended) </w:t>
      </w:r>
      <w:r w:rsidRPr="004A21B9">
        <w:rPr>
          <w:noProof/>
          <w:lang w:val="en-US"/>
        </w:rPr>
        <w:t>–</w:t>
      </w:r>
      <w:r w:rsidR="003F2651" w:rsidRPr="004A21B9">
        <w:rPr>
          <w:noProof/>
          <w:lang w:val="en-US"/>
        </w:rPr>
        <w:t>e</w:t>
      </w:r>
      <w:r w:rsidR="00C73E94" w:rsidRPr="004A21B9">
        <w:rPr>
          <w:noProof/>
          <w:lang w:val="en-US"/>
        </w:rPr>
        <w:t xml:space="preserve">ntities are not cached unless explicitly marked as cacheable (with the </w:t>
      </w:r>
      <w:hyperlink r:id="rId77" w:history="1">
        <w:r w:rsidR="00C73E94" w:rsidRPr="004A21B9">
          <w:rPr>
            <w:noProof/>
            <w:color w:val="0000FF"/>
            <w:u w:val="single"/>
            <w:lang w:val="en-US"/>
          </w:rPr>
          <w:t>@Cacheable</w:t>
        </w:r>
      </w:hyperlink>
      <w:r w:rsidR="00C73E94" w:rsidRPr="004A21B9">
        <w:rPr>
          <w:noProof/>
          <w:lang w:val="en-US"/>
        </w:rPr>
        <w:t xml:space="preserve"> annotation).</w:t>
      </w:r>
    </w:p>
    <w:p w:rsidR="00C73E94" w:rsidRPr="004A21B9" w:rsidRDefault="00D0168D" w:rsidP="00C73E94">
      <w:pPr>
        <w:numPr>
          <w:ilvl w:val="0"/>
          <w:numId w:val="87"/>
        </w:numPr>
        <w:spacing w:after="120"/>
        <w:ind w:left="714" w:hanging="357"/>
        <w:rPr>
          <w:b/>
          <w:noProof/>
          <w:color w:val="0070C0"/>
          <w:lang w:val="en-US"/>
        </w:rPr>
      </w:pPr>
      <w:r w:rsidRPr="004A21B9">
        <w:rPr>
          <w:b/>
          <w:noProof/>
          <w:color w:val="0070C0"/>
          <w:lang w:val="en-US"/>
        </w:rPr>
        <w:t>Disable</w:t>
      </w:r>
      <w:r w:rsidR="00C73E94" w:rsidRPr="004A21B9">
        <w:rPr>
          <w:b/>
          <w:noProof/>
          <w:color w:val="0070C0"/>
          <w:lang w:val="en-US"/>
        </w:rPr>
        <w:t>_</w:t>
      </w:r>
      <w:r w:rsidRPr="004A21B9">
        <w:rPr>
          <w:b/>
          <w:noProof/>
          <w:color w:val="0070C0"/>
          <w:lang w:val="en-US"/>
        </w:rPr>
        <w:t>selective</w:t>
      </w:r>
      <w:r w:rsidRPr="004A21B9">
        <w:rPr>
          <w:noProof/>
          <w:lang w:val="en-US"/>
        </w:rPr>
        <w:t xml:space="preserve">– </w:t>
      </w:r>
      <w:r w:rsidR="003F2651" w:rsidRPr="004A21B9">
        <w:rPr>
          <w:noProof/>
          <w:lang w:val="en-US"/>
        </w:rPr>
        <w:t>e</w:t>
      </w:r>
      <w:r w:rsidR="00C73E94" w:rsidRPr="004A21B9">
        <w:rPr>
          <w:noProof/>
          <w:lang w:val="en-US"/>
        </w:rPr>
        <w:t>ntities are cached unless explicitly marked as non-cacheable.</w:t>
      </w:r>
    </w:p>
    <w:p w:rsidR="00C73E94" w:rsidRPr="004A21B9" w:rsidRDefault="00D0168D" w:rsidP="00C73E94">
      <w:pPr>
        <w:numPr>
          <w:ilvl w:val="0"/>
          <w:numId w:val="87"/>
        </w:numPr>
        <w:spacing w:after="120"/>
        <w:ind w:left="714" w:hanging="357"/>
        <w:rPr>
          <w:b/>
          <w:noProof/>
          <w:color w:val="0070C0"/>
          <w:lang w:val="en-US"/>
        </w:rPr>
      </w:pPr>
      <w:r w:rsidRPr="004A21B9">
        <w:rPr>
          <w:b/>
          <w:noProof/>
          <w:color w:val="0070C0"/>
          <w:lang w:val="en-US"/>
        </w:rPr>
        <w:t>All</w:t>
      </w:r>
      <w:r w:rsidRPr="004A21B9">
        <w:rPr>
          <w:noProof/>
          <w:lang w:val="en-US"/>
        </w:rPr>
        <w:t>–</w:t>
      </w:r>
      <w:r w:rsidR="003F2651" w:rsidRPr="004A21B9">
        <w:rPr>
          <w:noProof/>
          <w:lang w:val="en-US"/>
        </w:rPr>
        <w:t>e</w:t>
      </w:r>
      <w:r w:rsidR="00C73E94" w:rsidRPr="004A21B9">
        <w:rPr>
          <w:noProof/>
          <w:lang w:val="en-US"/>
        </w:rPr>
        <w:t>ntities are always cached even if marked as non-cacheable.</w:t>
      </w:r>
    </w:p>
    <w:p w:rsidR="00C73E94" w:rsidRPr="004A21B9" w:rsidRDefault="00C73E94" w:rsidP="00C73E94">
      <w:pPr>
        <w:numPr>
          <w:ilvl w:val="0"/>
          <w:numId w:val="87"/>
        </w:numPr>
        <w:rPr>
          <w:noProof/>
          <w:lang w:val="en-US"/>
        </w:rPr>
      </w:pPr>
      <w:r w:rsidRPr="004A21B9">
        <w:rPr>
          <w:b/>
          <w:noProof/>
          <w:color w:val="0070C0"/>
          <w:lang w:val="en-US"/>
        </w:rPr>
        <w:t>N</w:t>
      </w:r>
      <w:r w:rsidR="00D0168D" w:rsidRPr="004A21B9">
        <w:rPr>
          <w:b/>
          <w:noProof/>
          <w:color w:val="0070C0"/>
          <w:lang w:val="en-US"/>
        </w:rPr>
        <w:t>one</w:t>
      </w:r>
      <w:r w:rsidR="00D0168D" w:rsidRPr="004A21B9">
        <w:rPr>
          <w:noProof/>
          <w:lang w:val="en-US"/>
        </w:rPr>
        <w:t>–</w:t>
      </w:r>
      <w:r w:rsidR="003F2651" w:rsidRPr="004A21B9">
        <w:rPr>
          <w:noProof/>
          <w:lang w:val="en-US"/>
        </w:rPr>
        <w:t>n</w:t>
      </w:r>
      <w:r w:rsidRPr="004A21B9">
        <w:rPr>
          <w:noProof/>
          <w:lang w:val="en-US"/>
        </w:rPr>
        <w:t>o entity is cached even if marked as cacheable. This option can make sense to disable second-level cache altogether.</w:t>
      </w:r>
    </w:p>
    <w:p w:rsidR="00D0168D" w:rsidRPr="004A21B9" w:rsidRDefault="00D0168D" w:rsidP="00D0168D">
      <w:pPr>
        <w:spacing w:before="100" w:beforeAutospacing="1" w:after="100" w:afterAutospacing="1"/>
        <w:rPr>
          <w:noProof/>
          <w:lang w:val="en-US"/>
        </w:rPr>
      </w:pPr>
      <w:r w:rsidRPr="004A21B9">
        <w:rPr>
          <w:noProof/>
          <w:lang w:val="en-US"/>
        </w:rPr>
        <w:t xml:space="preserve">The </w:t>
      </w:r>
      <w:r w:rsidRPr="004A21B9">
        <w:rPr>
          <w:b/>
          <w:noProof/>
          <w:color w:val="0070C0"/>
          <w:lang w:val="en-US"/>
        </w:rPr>
        <w:t xml:space="preserve">cache concurrency strategy </w:t>
      </w:r>
      <w:r w:rsidRPr="004A21B9">
        <w:rPr>
          <w:noProof/>
          <w:lang w:val="en-US"/>
        </w:rPr>
        <w:t xml:space="preserve">used by default can be set globally via the </w:t>
      </w:r>
      <w:r w:rsidRPr="004A21B9">
        <w:rPr>
          <w:b/>
          <w:noProof/>
          <w:color w:val="0070C0"/>
          <w:lang w:val="en-US"/>
        </w:rPr>
        <w:t>hibernate.cache.default_cache_concurrency_strategy</w:t>
      </w:r>
      <w:r w:rsidRPr="004A21B9">
        <w:rPr>
          <w:noProof/>
          <w:lang w:val="en-US"/>
        </w:rPr>
        <w:t xml:space="preserve"> configuration property:</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t>R</w:t>
      </w:r>
      <w:r w:rsidR="00D0168D" w:rsidRPr="004A21B9">
        <w:rPr>
          <w:b/>
          <w:noProof/>
          <w:color w:val="0070C0"/>
          <w:lang w:val="en-US"/>
        </w:rPr>
        <w:t>ead-only</w:t>
      </w:r>
      <w:r w:rsidR="00D0168D" w:rsidRPr="004A21B9">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t>R</w:t>
      </w:r>
      <w:r w:rsidR="00D0168D" w:rsidRPr="004A21B9">
        <w:rPr>
          <w:b/>
          <w:noProof/>
          <w:color w:val="0070C0"/>
          <w:lang w:val="en-US"/>
        </w:rPr>
        <w:t>ead-write</w:t>
      </w:r>
      <w:r w:rsidR="00D0168D" w:rsidRPr="004A21B9">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lastRenderedPageBreak/>
        <w:t>N</w:t>
      </w:r>
      <w:r w:rsidR="00D0168D" w:rsidRPr="004A21B9">
        <w:rPr>
          <w:b/>
          <w:noProof/>
          <w:color w:val="0070C0"/>
          <w:lang w:val="en-US"/>
        </w:rPr>
        <w:t>onstrict-read-write</w:t>
      </w:r>
      <w:r w:rsidR="00D0168D" w:rsidRPr="004A21B9">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4A21B9" w:rsidRDefault="00D0168D" w:rsidP="00D0168D">
      <w:pPr>
        <w:numPr>
          <w:ilvl w:val="0"/>
          <w:numId w:val="88"/>
        </w:numPr>
        <w:rPr>
          <w:noProof/>
          <w:lang w:val="en-US"/>
        </w:rPr>
      </w:pPr>
      <w:r w:rsidRPr="004A21B9">
        <w:rPr>
          <w:b/>
          <w:noProof/>
          <w:color w:val="0070C0"/>
          <w:lang w:val="en-US"/>
        </w:rPr>
        <w:t>Transactional</w:t>
      </w:r>
      <w:r w:rsidRPr="004A21B9">
        <w:rPr>
          <w:noProof/>
          <w:lang w:val="en-US"/>
        </w:rPr>
        <w:t xml:space="preserve"> – provides serializable transaction isolation level.</w:t>
      </w:r>
    </w:p>
    <w:p w:rsidR="001A4065" w:rsidRPr="004A21B9" w:rsidRDefault="001A4065" w:rsidP="001A4065">
      <w:pPr>
        <w:pStyle w:val="NormalWeb"/>
        <w:rPr>
          <w:noProof/>
          <w:lang w:val="en-US"/>
        </w:rPr>
      </w:pPr>
      <w:r w:rsidRPr="004A21B9">
        <w:rPr>
          <w:noProof/>
          <w:lang w:val="en-US"/>
        </w:rPr>
        <w:t xml:space="preserve">Rather than using a global setting, it is recommended to define the cache concurrency strategy on a per entity basis. Use the </w:t>
      </w:r>
      <w:hyperlink r:id="rId78" w:history="1">
        <w:r w:rsidRPr="004A21B9">
          <w:rPr>
            <w:b/>
            <w:noProof/>
            <w:color w:val="0070C0"/>
            <w:lang w:val="en-US"/>
          </w:rPr>
          <w:t>@org.hibernate.annotations.Cache</w:t>
        </w:r>
      </w:hyperlink>
      <w:r w:rsidRPr="004A21B9">
        <w:rPr>
          <w:noProof/>
          <w:lang w:val="en-US"/>
        </w:rPr>
        <w:t xml:space="preserve"> annotation for this purpose. The </w:t>
      </w:r>
      <w:r w:rsidRPr="004A21B9">
        <w:rPr>
          <w:b/>
          <w:noProof/>
          <w:color w:val="0070C0"/>
          <w:lang w:val="en-US"/>
        </w:rPr>
        <w:t>@Cache</w:t>
      </w:r>
      <w:r w:rsidRPr="004A21B9">
        <w:rPr>
          <w:noProof/>
          <w:lang w:val="en-US"/>
        </w:rPr>
        <w:t xml:space="preserve"> annotation define three attributes:</w:t>
      </w:r>
    </w:p>
    <w:p w:rsidR="001A4065" w:rsidRPr="004A21B9" w:rsidRDefault="001A4065" w:rsidP="001878F5">
      <w:pPr>
        <w:numPr>
          <w:ilvl w:val="0"/>
          <w:numId w:val="89"/>
        </w:numPr>
        <w:spacing w:after="120"/>
        <w:rPr>
          <w:noProof/>
          <w:lang w:val="en-US"/>
        </w:rPr>
      </w:pPr>
      <w:r w:rsidRPr="004A21B9">
        <w:rPr>
          <w:b/>
          <w:noProof/>
          <w:color w:val="0070C0"/>
          <w:lang w:val="en-US"/>
        </w:rPr>
        <w:t>Usage</w:t>
      </w:r>
      <w:r w:rsidRPr="004A21B9">
        <w:rPr>
          <w:noProof/>
          <w:lang w:val="en-US"/>
        </w:rPr>
        <w:t xml:space="preserve"> – defines the CacheConcurrencyStrategy</w:t>
      </w:r>
      <w:r w:rsidR="005907B5" w:rsidRPr="004A21B9">
        <w:rPr>
          <w:noProof/>
          <w:lang w:val="en-US"/>
        </w:rPr>
        <w:t>.</w:t>
      </w:r>
    </w:p>
    <w:p w:rsidR="001A4065" w:rsidRPr="004A21B9" w:rsidRDefault="001A4065" w:rsidP="001878F5">
      <w:pPr>
        <w:numPr>
          <w:ilvl w:val="0"/>
          <w:numId w:val="89"/>
        </w:numPr>
        <w:spacing w:after="120"/>
        <w:ind w:left="714" w:hanging="357"/>
        <w:rPr>
          <w:noProof/>
          <w:lang w:val="en-US"/>
        </w:rPr>
      </w:pPr>
      <w:r w:rsidRPr="004A21B9">
        <w:rPr>
          <w:b/>
          <w:noProof/>
          <w:color w:val="0070C0"/>
          <w:lang w:val="en-US"/>
        </w:rPr>
        <w:t>Region</w:t>
      </w:r>
      <w:r w:rsidRPr="004A21B9">
        <w:rPr>
          <w:noProof/>
          <w:lang w:val="en-US"/>
        </w:rPr>
        <w:t xml:space="preserve"> – defines a cache region where entries will be stored</w:t>
      </w:r>
      <w:r w:rsidR="005907B5" w:rsidRPr="004A21B9">
        <w:rPr>
          <w:noProof/>
          <w:lang w:val="en-US"/>
        </w:rPr>
        <w:t>.</w:t>
      </w:r>
    </w:p>
    <w:p w:rsidR="001A4065" w:rsidRPr="004A21B9" w:rsidRDefault="001A4065" w:rsidP="001878F5">
      <w:pPr>
        <w:numPr>
          <w:ilvl w:val="0"/>
          <w:numId w:val="89"/>
        </w:numPr>
        <w:rPr>
          <w:noProof/>
          <w:lang w:val="en-US"/>
        </w:rPr>
      </w:pPr>
      <w:r w:rsidRPr="004A21B9">
        <w:rPr>
          <w:b/>
          <w:noProof/>
          <w:color w:val="0070C0"/>
          <w:lang w:val="en-US"/>
        </w:rPr>
        <w:t>Include</w:t>
      </w:r>
      <w:r w:rsidRPr="004A21B9">
        <w:rPr>
          <w:noProof/>
          <w:lang w:val="en-US"/>
        </w:rPr>
        <w:t xml:space="preserve"> – if lazy properties should be included in the second level cache. The default value is </w:t>
      </w:r>
      <w:r w:rsidRPr="004A21B9">
        <w:rPr>
          <w:b/>
          <w:i/>
          <w:noProof/>
          <w:lang w:val="en-US"/>
        </w:rPr>
        <w:t>all</w:t>
      </w:r>
      <w:r w:rsidRPr="004A21B9">
        <w:rPr>
          <w:noProof/>
          <w:lang w:val="en-US"/>
        </w:rPr>
        <w:t xml:space="preserve"> so lazy properties are cacheable. The other possible value is </w:t>
      </w:r>
      <w:r w:rsidRPr="004A21B9">
        <w:rPr>
          <w:b/>
          <w:i/>
          <w:noProof/>
          <w:lang w:val="en-US"/>
        </w:rPr>
        <w:t>non-lazy</w:t>
      </w:r>
      <w:r w:rsidRPr="004A21B9">
        <w:rPr>
          <w:noProof/>
          <w:lang w:val="en-US"/>
        </w:rPr>
        <w:t xml:space="preserve"> so lazy properties are not cacheable.</w:t>
      </w:r>
    </w:p>
    <w:p w:rsidR="00CB5DD1" w:rsidRPr="004A21B9" w:rsidRDefault="00CB5DD1" w:rsidP="00CB5DD1">
      <w:pPr>
        <w:pStyle w:val="Heading1"/>
        <w:numPr>
          <w:ilvl w:val="1"/>
          <w:numId w:val="12"/>
        </w:numPr>
        <w:jc w:val="center"/>
        <w:rPr>
          <w:noProof/>
          <w:sz w:val="36"/>
          <w:szCs w:val="36"/>
          <w:lang w:val="en-US"/>
        </w:rPr>
      </w:pPr>
      <w:bookmarkStart w:id="96" w:name="_Toc62204486"/>
      <w:r w:rsidRPr="004A21B9">
        <w:rPr>
          <w:noProof/>
          <w:sz w:val="36"/>
          <w:szCs w:val="36"/>
          <w:lang w:val="en-US"/>
        </w:rPr>
        <w:t>Entity inheritance and second-level cache mapping</w:t>
      </w:r>
      <w:bookmarkEnd w:id="96"/>
    </w:p>
    <w:p w:rsidR="001A4065" w:rsidRPr="000F7FED" w:rsidRDefault="00CB5DD1" w:rsidP="001A4065">
      <w:pPr>
        <w:pStyle w:val="NormalWeb"/>
        <w:rPr>
          <w:noProof/>
        </w:rPr>
      </w:pPr>
      <w:r w:rsidRPr="004A21B9">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4A21B9">
        <w:rPr>
          <w:b/>
          <w:noProof/>
          <w:lang w:val="en-US"/>
        </w:rPr>
        <w:t>would have to be declared at the root-entity level only</w:t>
      </w:r>
      <w:r w:rsidRPr="004A21B9">
        <w:rPr>
          <w:noProof/>
          <w:lang w:val="en-US"/>
        </w:rPr>
        <w:t xml:space="preserve">. </w:t>
      </w:r>
      <w:r w:rsidRPr="000F7FED">
        <w:rPr>
          <w:noProof/>
        </w:rPr>
        <w:t xml:space="preserve">(Хотя в </w:t>
      </w:r>
      <w:r w:rsidRPr="004A21B9">
        <w:rPr>
          <w:noProof/>
          <w:lang w:val="en-US"/>
        </w:rPr>
        <w:t>JPA</w:t>
      </w:r>
      <w:r w:rsidRPr="000F7FED">
        <w:rPr>
          <w:noProof/>
        </w:rPr>
        <w:t xml:space="preserve"> по другому, и в подклассе можно переопределить поведение, и с версии 5.3 </w:t>
      </w:r>
      <w:r w:rsidRPr="004A21B9">
        <w:rPr>
          <w:noProof/>
          <w:lang w:val="en-US"/>
        </w:rPr>
        <w:t>hibernate</w:t>
      </w:r>
      <w:r w:rsidRPr="000F7FED">
        <w:rPr>
          <w:noProof/>
        </w:rPr>
        <w:t xml:space="preserve"> поддерживает это, но рекамендуется анотировать только </w:t>
      </w:r>
      <w:r w:rsidRPr="004A21B9">
        <w:rPr>
          <w:noProof/>
          <w:lang w:val="en-US"/>
        </w:rPr>
        <w:t>root</w:t>
      </w:r>
      <w:r w:rsidRPr="000F7FED">
        <w:rPr>
          <w:noProof/>
        </w:rPr>
        <w:t>-</w:t>
      </w:r>
      <w:r w:rsidRPr="004A21B9">
        <w:rPr>
          <w:noProof/>
          <w:lang w:val="en-US"/>
        </w:rPr>
        <w:t>entity</w:t>
      </w:r>
      <w:r w:rsidRPr="000F7FED">
        <w:rPr>
          <w:noProof/>
        </w:rPr>
        <w:t>).</w:t>
      </w:r>
    </w:p>
    <w:p w:rsidR="00D0168D" w:rsidRPr="004A21B9" w:rsidRDefault="001878F5" w:rsidP="001878F5">
      <w:pPr>
        <w:pStyle w:val="Heading1"/>
        <w:numPr>
          <w:ilvl w:val="1"/>
          <w:numId w:val="12"/>
        </w:numPr>
        <w:jc w:val="center"/>
        <w:rPr>
          <w:noProof/>
          <w:sz w:val="36"/>
          <w:szCs w:val="36"/>
          <w:lang w:val="en-US"/>
        </w:rPr>
      </w:pPr>
      <w:bookmarkStart w:id="97" w:name="_Toc62204487"/>
      <w:r w:rsidRPr="004A21B9">
        <w:rPr>
          <w:noProof/>
          <w:sz w:val="36"/>
          <w:szCs w:val="36"/>
          <w:lang w:val="en-US"/>
        </w:rPr>
        <w:t>Entity cache</w:t>
      </w:r>
      <w:bookmarkEnd w:id="97"/>
    </w:p>
    <w:p w:rsidR="001878F5" w:rsidRPr="004A21B9" w:rsidRDefault="00D13B16" w:rsidP="00842B2B">
      <w:pPr>
        <w:rPr>
          <w:noProof/>
          <w:lang w:val="en-US"/>
        </w:rPr>
      </w:pPr>
      <w:r w:rsidRPr="004A21B9">
        <w:rPr>
          <w:noProof/>
          <w:lang w:val="en-US"/>
        </w:rPr>
        <w:t xml:space="preserve">Hibernate stores cached entities in a dehydrated form, which is similar to the database representation. Aside from the foreign key column values of the </w:t>
      </w:r>
      <w:r w:rsidRPr="004A21B9">
        <w:rPr>
          <w:rFonts w:ascii="Courier New" w:hAnsi="Courier New" w:cs="Courier New"/>
          <w:noProof/>
          <w:sz w:val="20"/>
          <w:szCs w:val="20"/>
          <w:lang w:val="en-US"/>
        </w:rPr>
        <w:t>@ManyToOne</w:t>
      </w:r>
      <w:r w:rsidRPr="004A21B9">
        <w:rPr>
          <w:noProof/>
          <w:lang w:val="en-US"/>
        </w:rPr>
        <w:t xml:space="preserve"> or </w:t>
      </w:r>
      <w:r w:rsidRPr="004A21B9">
        <w:rPr>
          <w:rFonts w:ascii="Courier New" w:hAnsi="Courier New" w:cs="Courier New"/>
          <w:noProof/>
          <w:sz w:val="20"/>
          <w:szCs w:val="20"/>
          <w:lang w:val="en-US"/>
        </w:rPr>
        <w:t>@OneToOne</w:t>
      </w:r>
      <w:r w:rsidRPr="004A21B9">
        <w:rPr>
          <w:noProof/>
          <w:lang w:val="en-US"/>
        </w:rPr>
        <w:t xml:space="preserve"> child-side associations, entity relationships are not stored in the cache.</w:t>
      </w:r>
    </w:p>
    <w:p w:rsidR="00D13B16" w:rsidRPr="004A21B9" w:rsidRDefault="00D13B16" w:rsidP="00842B2B">
      <w:pPr>
        <w:rPr>
          <w:noProof/>
          <w:lang w:val="en-US"/>
        </w:rPr>
      </w:pPr>
      <w:r w:rsidRPr="004A21B9">
        <w:rPr>
          <w:noProof/>
          <w:lang w:val="en-US"/>
        </w:rPr>
        <w:t xml:space="preserve">The Hibernate second-level cache can also load entities by their </w:t>
      </w:r>
      <w:hyperlink r:id="rId79" w:anchor="naturalid" w:history="1">
        <w:r w:rsidRPr="004A21B9">
          <w:rPr>
            <w:rStyle w:val="Hyperlink"/>
            <w:noProof/>
            <w:lang w:val="en-US"/>
          </w:rPr>
          <w:t>natural id</w:t>
        </w:r>
      </w:hyperlink>
      <w:r w:rsidRPr="004A21B9">
        <w:rPr>
          <w:noProof/>
          <w:lang w:val="en-US"/>
        </w:rPr>
        <w:t>.</w:t>
      </w:r>
    </w:p>
    <w:p w:rsidR="001878F5" w:rsidRPr="004A21B9" w:rsidRDefault="001878F5" w:rsidP="001878F5">
      <w:pPr>
        <w:pStyle w:val="Heading1"/>
        <w:numPr>
          <w:ilvl w:val="1"/>
          <w:numId w:val="12"/>
        </w:numPr>
        <w:jc w:val="center"/>
        <w:rPr>
          <w:noProof/>
          <w:sz w:val="36"/>
          <w:szCs w:val="36"/>
          <w:lang w:val="en-US"/>
        </w:rPr>
      </w:pPr>
      <w:bookmarkStart w:id="98" w:name="_Toc62204488"/>
      <w:r w:rsidRPr="004A21B9">
        <w:rPr>
          <w:noProof/>
          <w:sz w:val="36"/>
          <w:szCs w:val="36"/>
          <w:lang w:val="en-US"/>
        </w:rPr>
        <w:t>Collection cache</w:t>
      </w:r>
      <w:bookmarkEnd w:id="98"/>
    </w:p>
    <w:p w:rsidR="009536F0" w:rsidRPr="004A21B9" w:rsidRDefault="009536F0" w:rsidP="009536F0">
      <w:pPr>
        <w:rPr>
          <w:noProof/>
          <w:lang w:val="en-US"/>
        </w:rPr>
      </w:pPr>
      <w:r w:rsidRPr="004A21B9">
        <w:rPr>
          <w:noProof/>
          <w:lang w:val="en-US"/>
        </w:rPr>
        <w:t>Hibernate can also cache collections, and the @Cache annotation must be on added to the collection property.</w:t>
      </w:r>
    </w:p>
    <w:p w:rsidR="009536F0" w:rsidRPr="004A21B9" w:rsidRDefault="009536F0" w:rsidP="009536F0">
      <w:pPr>
        <w:rPr>
          <w:noProof/>
          <w:lang w:val="en-US"/>
        </w:rPr>
      </w:pPr>
      <w:r w:rsidRPr="004A21B9">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4A21B9" w:rsidRDefault="005E6AE7" w:rsidP="005E6AE7">
      <w:pPr>
        <w:rPr>
          <w:noProof/>
          <w:lang w:val="en-US"/>
        </w:rPr>
      </w:pPr>
    </w:p>
    <w:p w:rsidR="005E6AE7" w:rsidRPr="004A21B9" w:rsidRDefault="009536F0" w:rsidP="005E6AE7">
      <w:pPr>
        <w:rPr>
          <w:noProof/>
          <w:lang w:val="en-US"/>
        </w:rPr>
      </w:pPr>
      <w:r w:rsidRPr="004A21B9">
        <w:rPr>
          <w:noProof/>
          <w:lang w:val="en-US"/>
        </w:rPr>
        <w:t>The collection cache is not write-through so any modification will trigger a collection cache entry invalidation. On a subsequent access, the collection will be loaded from the database and re-cached.</w:t>
      </w:r>
    </w:p>
    <w:p w:rsidR="009536F0" w:rsidRPr="004A21B9" w:rsidRDefault="009536F0" w:rsidP="009536F0">
      <w:pPr>
        <w:pStyle w:val="Heading1"/>
        <w:numPr>
          <w:ilvl w:val="1"/>
          <w:numId w:val="12"/>
        </w:numPr>
        <w:jc w:val="center"/>
        <w:rPr>
          <w:noProof/>
          <w:sz w:val="36"/>
          <w:szCs w:val="36"/>
          <w:lang w:val="en-US"/>
        </w:rPr>
      </w:pPr>
      <w:bookmarkStart w:id="99" w:name="_Toc62204489"/>
      <w:r w:rsidRPr="004A21B9">
        <w:rPr>
          <w:noProof/>
          <w:sz w:val="36"/>
          <w:szCs w:val="36"/>
          <w:lang w:val="en-US"/>
        </w:rPr>
        <w:t>Query cache</w:t>
      </w:r>
      <w:bookmarkEnd w:id="99"/>
    </w:p>
    <w:p w:rsidR="009536F0" w:rsidRPr="004A21B9" w:rsidRDefault="009536F0" w:rsidP="005E6AE7">
      <w:pPr>
        <w:rPr>
          <w:noProof/>
          <w:lang w:val="en-US"/>
        </w:rPr>
      </w:pPr>
      <w:r w:rsidRPr="004A21B9">
        <w:rPr>
          <w:noProof/>
          <w:lang w:val="en-US"/>
        </w:rPr>
        <w:t xml:space="preserve">Caching of query results introduces some overhead in terms of your applications normal transactional processing. For example, if you cache results of a query against </w:t>
      </w:r>
      <w:r w:rsidRPr="004A21B9">
        <w:rPr>
          <w:rFonts w:ascii="Courier New" w:hAnsi="Courier New" w:cs="Courier New"/>
          <w:noProof/>
          <w:sz w:val="20"/>
          <w:szCs w:val="20"/>
          <w:lang w:val="en-US"/>
        </w:rPr>
        <w:t>Person</w:t>
      </w:r>
      <w:r w:rsidRPr="004A21B9">
        <w:rPr>
          <w:noProof/>
          <w:lang w:val="en-US"/>
        </w:rPr>
        <w:t xml:space="preserve">, Hibernate will </w:t>
      </w:r>
      <w:r w:rsidRPr="004A21B9">
        <w:rPr>
          <w:noProof/>
          <w:lang w:val="en-US"/>
        </w:rPr>
        <w:lastRenderedPageBreak/>
        <w:t xml:space="preserve">need to keep track of when those results should be invalidated because changes have been committed against any </w:t>
      </w:r>
      <w:r w:rsidRPr="004A21B9">
        <w:rPr>
          <w:rFonts w:ascii="Courier New" w:hAnsi="Courier New" w:cs="Courier New"/>
          <w:noProof/>
          <w:sz w:val="20"/>
          <w:szCs w:val="20"/>
          <w:lang w:val="en-US"/>
        </w:rPr>
        <w:t>Person</w:t>
      </w:r>
      <w:r w:rsidRPr="004A21B9">
        <w:rPr>
          <w:noProof/>
          <w:lang w:val="en-US"/>
        </w:rPr>
        <w:t xml:space="preserve"> entity.</w:t>
      </w:r>
    </w:p>
    <w:p w:rsidR="009536F0" w:rsidRPr="004A21B9" w:rsidRDefault="009536F0" w:rsidP="00572BC5">
      <w:pPr>
        <w:rPr>
          <w:noProof/>
          <w:lang w:val="en-US"/>
        </w:rPr>
      </w:pPr>
    </w:p>
    <w:p w:rsidR="009536F0" w:rsidRPr="004A21B9" w:rsidRDefault="009536F0" w:rsidP="00572BC5">
      <w:pPr>
        <w:rPr>
          <w:noProof/>
          <w:lang w:val="en-US"/>
        </w:rPr>
      </w:pPr>
      <w:r w:rsidRPr="004A21B9">
        <w:rPr>
          <w:noProof/>
          <w:lang w:val="en-US"/>
        </w:rPr>
        <w:t>That, coupled with the fact that most applications simply gain no benefit from caching query results, leads Hibernate to disable caching of query results by default.</w:t>
      </w:r>
    </w:p>
    <w:p w:rsidR="00E078AE" w:rsidRPr="004A21B9" w:rsidRDefault="00E078AE" w:rsidP="00572BC5">
      <w:pPr>
        <w:spacing w:before="100" w:beforeAutospacing="1" w:after="100" w:afterAutospacing="1"/>
        <w:rPr>
          <w:noProof/>
          <w:lang w:val="en-US"/>
        </w:rPr>
      </w:pPr>
      <w:r w:rsidRPr="004A21B9">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4A21B9" w:rsidRDefault="00E078AE" w:rsidP="00572BC5">
      <w:pPr>
        <w:spacing w:before="100" w:beforeAutospacing="1" w:after="100" w:afterAutospacing="1"/>
        <w:rPr>
          <w:noProof/>
          <w:lang w:val="en-US"/>
        </w:rPr>
      </w:pPr>
      <w:r w:rsidRPr="004A21B9">
        <w:rPr>
          <w:noProof/>
          <w:lang w:val="en-US"/>
        </w:rPr>
        <w:t>Just as with collection caching, the query cache should always be used in conjunction with the second-level cache for those entities expected to be cached as part of a query result cache.</w:t>
      </w:r>
    </w:p>
    <w:p w:rsidR="00E078AE" w:rsidRPr="004A21B9" w:rsidRDefault="00E078AE" w:rsidP="00572BC5">
      <w:pPr>
        <w:spacing w:before="100" w:beforeAutospacing="1" w:after="100" w:afterAutospacing="1"/>
        <w:rPr>
          <w:noProof/>
          <w:lang w:val="en-US"/>
        </w:rPr>
      </w:pPr>
      <w:r w:rsidRPr="004A21B9">
        <w:rPr>
          <w:noProof/>
          <w:lang w:val="en-US"/>
        </w:rPr>
        <w:t xml:space="preserve">For projection queries, the query cache stores the dehydrated entity state (e.g. </w:t>
      </w:r>
      <w:r w:rsidRPr="004A21B9">
        <w:rPr>
          <w:rFonts w:ascii="Courier New" w:hAnsi="Courier New" w:cs="Courier New"/>
          <w:noProof/>
          <w:sz w:val="20"/>
          <w:szCs w:val="20"/>
          <w:lang w:val="en-US"/>
        </w:rPr>
        <w:t>Object[]</w:t>
      </w:r>
      <w:r w:rsidRPr="004A21B9">
        <w:rPr>
          <w:noProof/>
          <w:lang w:val="en-US"/>
        </w:rPr>
        <w:t xml:space="preserve">) associated with the underlying JDBC </w:t>
      </w:r>
      <w:r w:rsidRPr="004A21B9">
        <w:rPr>
          <w:rFonts w:ascii="Courier New" w:hAnsi="Courier New" w:cs="Courier New"/>
          <w:noProof/>
          <w:sz w:val="20"/>
          <w:szCs w:val="20"/>
          <w:lang w:val="en-US"/>
        </w:rPr>
        <w:t>ResultSet</w:t>
      </w:r>
      <w:r w:rsidRPr="004A21B9">
        <w:rPr>
          <w:noProof/>
          <w:lang w:val="en-US"/>
        </w:rPr>
        <w:t>.</w:t>
      </w:r>
    </w:p>
    <w:p w:rsidR="000C2DF0" w:rsidRPr="004A21B9" w:rsidRDefault="000C2DF0" w:rsidP="000C2DF0">
      <w:pPr>
        <w:pStyle w:val="Heading1"/>
        <w:numPr>
          <w:ilvl w:val="1"/>
          <w:numId w:val="12"/>
        </w:numPr>
        <w:jc w:val="center"/>
        <w:rPr>
          <w:noProof/>
          <w:sz w:val="36"/>
          <w:szCs w:val="36"/>
          <w:lang w:val="en-US"/>
        </w:rPr>
      </w:pPr>
      <w:bookmarkStart w:id="100" w:name="_Toc62204490"/>
      <w:r w:rsidRPr="004A21B9">
        <w:rPr>
          <w:noProof/>
          <w:sz w:val="36"/>
          <w:szCs w:val="36"/>
          <w:lang w:val="en-US"/>
        </w:rPr>
        <w:t>Managing the cached data</w:t>
      </w:r>
      <w:bookmarkEnd w:id="100"/>
    </w:p>
    <w:p w:rsidR="000C2DF0" w:rsidRPr="004A21B9" w:rsidRDefault="000C2DF0" w:rsidP="000C2DF0">
      <w:pPr>
        <w:spacing w:before="100" w:beforeAutospacing="1" w:after="100" w:afterAutospacing="1"/>
        <w:rPr>
          <w:noProof/>
          <w:lang w:val="en-US"/>
        </w:rPr>
      </w:pPr>
      <w:r w:rsidRPr="004A21B9">
        <w:rPr>
          <w:noProof/>
          <w:lang w:val="en-US"/>
        </w:rPr>
        <w:t xml:space="preserve">Traditionally, Hibernate defined the </w:t>
      </w:r>
      <w:hyperlink r:id="rId80" w:history="1">
        <w:r w:rsidRPr="004A21B9">
          <w:rPr>
            <w:noProof/>
            <w:lang w:val="en-US"/>
          </w:rPr>
          <w:t>CacheMode</w:t>
        </w:r>
      </w:hyperlink>
      <w:r w:rsidRPr="004A21B9">
        <w:rPr>
          <w:noProof/>
          <w:lang w:val="en-US"/>
        </w:rPr>
        <w:t xml:space="preserve"> enumeration to describe the ways of interactions with the cached data. JPA split cache modes by storage (</w:t>
      </w:r>
      <w:hyperlink r:id="rId81" w:history="1">
        <w:r w:rsidRPr="004A21B9">
          <w:rPr>
            <w:noProof/>
            <w:lang w:val="en-US"/>
          </w:rPr>
          <w:t>CacheStoreMode</w:t>
        </w:r>
      </w:hyperlink>
      <w:r w:rsidRPr="004A21B9">
        <w:rPr>
          <w:noProof/>
          <w:lang w:val="en-US"/>
        </w:rPr>
        <w:t>) and retrieval (</w:t>
      </w:r>
      <w:hyperlink r:id="rId82" w:history="1">
        <w:r w:rsidRPr="004A21B9">
          <w:rPr>
            <w:noProof/>
            <w:lang w:val="en-US"/>
          </w:rPr>
          <w:t>CacheRetrieveMode</w:t>
        </w:r>
      </w:hyperlink>
      <w:r w:rsidRPr="004A21B9">
        <w:rPr>
          <w:noProof/>
          <w:lang w:val="en-US"/>
        </w:rPr>
        <w:t>).</w:t>
      </w:r>
    </w:p>
    <w:p w:rsidR="000C2DF0" w:rsidRPr="004A21B9" w:rsidRDefault="000C2DF0" w:rsidP="000C2DF0">
      <w:pPr>
        <w:spacing w:before="100" w:beforeAutospacing="1" w:after="100" w:afterAutospacing="1"/>
        <w:rPr>
          <w:noProof/>
          <w:lang w:val="en-US"/>
        </w:rPr>
      </w:pPr>
      <w:r w:rsidRPr="004A21B9">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4A21B9" w:rsidTr="000C2DF0">
        <w:trPr>
          <w:tblHeader/>
          <w:tblCellSpacing w:w="15" w:type="dxa"/>
        </w:trPr>
        <w:tc>
          <w:tcPr>
            <w:tcW w:w="0" w:type="auto"/>
            <w:gridSpan w:val="3"/>
            <w:vAlign w:val="center"/>
            <w:hideMark/>
          </w:tcPr>
          <w:p w:rsidR="000C2DF0" w:rsidRPr="004A21B9" w:rsidRDefault="000C2DF0" w:rsidP="000C2DF0">
            <w:pPr>
              <w:ind w:firstLine="0"/>
              <w:jc w:val="center"/>
              <w:rPr>
                <w:noProof/>
                <w:lang w:val="en-US"/>
              </w:rPr>
            </w:pPr>
            <w:r w:rsidRPr="004A21B9">
              <w:rPr>
                <w:noProof/>
                <w:lang w:val="en-US"/>
              </w:rPr>
              <w:t>Table 5. Cache modes relationships</w:t>
            </w:r>
          </w:p>
        </w:tc>
      </w:tr>
      <w:tr w:rsidR="000C2DF0" w:rsidRPr="004A21B9" w:rsidTr="000C2DF0">
        <w:trPr>
          <w:tblHeader/>
          <w:tblCellSpacing w:w="15" w:type="dxa"/>
        </w:trPr>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Hibernate</w:t>
            </w:r>
          </w:p>
        </w:tc>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JPA</w:t>
            </w:r>
          </w:p>
        </w:tc>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Description</w:t>
            </w:r>
          </w:p>
        </w:tc>
      </w:tr>
      <w:tr w:rsidR="000C2DF0" w:rsidRPr="00140AB6"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CacheMode.NORMAL</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CacheStoreMode.USE</w:t>
            </w:r>
            <w:r w:rsidRPr="004A21B9">
              <w:rPr>
                <w:noProof/>
                <w:lang w:val="en-US"/>
              </w:rPr>
              <w:t xml:space="preserve"> and </w:t>
            </w:r>
            <w:r w:rsidRPr="004A21B9">
              <w:rPr>
                <w:rFonts w:ascii="Courier New" w:hAnsi="Courier New" w:cs="Courier New"/>
                <w:noProof/>
                <w:sz w:val="20"/>
                <w:szCs w:val="20"/>
                <w:lang w:val="en-US"/>
              </w:rPr>
              <w:t>CacheRetrieveMode.USE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Default. Reads/writes data from/into the cache</w:t>
            </w:r>
          </w:p>
        </w:tc>
      </w:tr>
      <w:tr w:rsidR="000C2DF0" w:rsidRPr="00140AB6"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CacheMode.REFRESH</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CacheStoreMode.REFRESH</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 from cache, but writes to the cache upon loading from the database</w:t>
            </w:r>
          </w:p>
        </w:tc>
      </w:tr>
      <w:tr w:rsidR="000C2DF0" w:rsidRPr="00140AB6"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CacheMode.PUT</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CacheStoreMode.USE</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 from cache, but writes to the cache as it reads from the database</w:t>
            </w:r>
          </w:p>
        </w:tc>
      </w:tr>
      <w:tr w:rsidR="000C2DF0" w:rsidRPr="00140AB6"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CacheMode.GET</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CacheStoreMode.BYPASS</w:t>
            </w:r>
            <w:r w:rsidRPr="004A21B9">
              <w:rPr>
                <w:noProof/>
                <w:lang w:val="en-US"/>
              </w:rPr>
              <w:t xml:space="preserve"> and </w:t>
            </w:r>
            <w:r w:rsidRPr="004A21B9">
              <w:rPr>
                <w:rFonts w:ascii="Courier New" w:hAnsi="Courier New" w:cs="Courier New"/>
                <w:noProof/>
                <w:sz w:val="20"/>
                <w:szCs w:val="20"/>
                <w:lang w:val="en-US"/>
              </w:rPr>
              <w:t>CacheRetrieveMode.USE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Read from the cache, but doesn’t write to cache</w:t>
            </w:r>
          </w:p>
        </w:tc>
      </w:tr>
      <w:tr w:rsidR="000C2DF0" w:rsidRPr="00140AB6"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CacheMode.IGNORE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CacheStoreMode.BYPASS</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read/write data from/into the cache</w:t>
            </w:r>
          </w:p>
        </w:tc>
      </w:tr>
    </w:tbl>
    <w:p w:rsidR="001C2B3C" w:rsidRPr="004A21B9" w:rsidRDefault="001C2B3C" w:rsidP="005E6AE7">
      <w:pPr>
        <w:rPr>
          <w:noProof/>
          <w:lang w:val="en-US"/>
        </w:rPr>
      </w:pPr>
    </w:p>
    <w:p w:rsidR="001C2B3C" w:rsidRPr="004A21B9" w:rsidRDefault="001C2B3C" w:rsidP="005E6AE7">
      <w:pPr>
        <w:rPr>
          <w:b/>
          <w:noProof/>
          <w:lang w:val="en-US"/>
        </w:rPr>
      </w:pPr>
      <w:r w:rsidRPr="004A21B9">
        <w:rPr>
          <w:b/>
          <w:noProof/>
          <w:lang w:val="en-US"/>
        </w:rPr>
        <w:t>Evicting cache entries:</w:t>
      </w:r>
    </w:p>
    <w:p w:rsidR="001C2B3C" w:rsidRPr="004A21B9" w:rsidRDefault="001C2B3C" w:rsidP="001C2B3C">
      <w:pPr>
        <w:ind w:left="567"/>
        <w:rPr>
          <w:b/>
          <w:noProof/>
          <w:lang w:val="en-US"/>
        </w:rPr>
      </w:pPr>
    </w:p>
    <w:p w:rsidR="00334053" w:rsidRPr="004A21B9" w:rsidRDefault="001C2B3C" w:rsidP="001C2B3C">
      <w:pPr>
        <w:ind w:left="567"/>
        <w:rPr>
          <w:noProof/>
          <w:lang w:val="en-US"/>
        </w:rPr>
      </w:pPr>
      <w:r w:rsidRPr="004A21B9">
        <w:rPr>
          <w:noProof/>
          <w:lang w:val="en-US"/>
        </w:rPr>
        <w:t xml:space="preserve">Because the second level cache is bound to the </w:t>
      </w:r>
      <w:r w:rsidR="00472545" w:rsidRPr="004A21B9">
        <w:rPr>
          <w:noProof/>
          <w:lang w:val="en-US"/>
        </w:rPr>
        <w:t>either</w:t>
      </w:r>
    </w:p>
    <w:p w:rsidR="00334053" w:rsidRPr="004A21B9" w:rsidRDefault="001C2B3C" w:rsidP="00334053">
      <w:pPr>
        <w:numPr>
          <w:ilvl w:val="0"/>
          <w:numId w:val="90"/>
        </w:numPr>
        <w:rPr>
          <w:b/>
          <w:noProof/>
          <w:color w:val="0070C0"/>
          <w:lang w:val="en-US"/>
        </w:rPr>
      </w:pPr>
      <w:r w:rsidRPr="004A21B9">
        <w:rPr>
          <w:b/>
          <w:noProof/>
          <w:color w:val="0070C0"/>
          <w:lang w:val="en-US"/>
        </w:rPr>
        <w:t xml:space="preserve">EntityManagerFactory </w:t>
      </w:r>
    </w:p>
    <w:p w:rsidR="00334053" w:rsidRPr="004A21B9" w:rsidRDefault="001C2B3C" w:rsidP="00334053">
      <w:pPr>
        <w:numPr>
          <w:ilvl w:val="0"/>
          <w:numId w:val="90"/>
        </w:numPr>
        <w:rPr>
          <w:noProof/>
          <w:lang w:val="en-US"/>
        </w:rPr>
      </w:pPr>
      <w:r w:rsidRPr="004A21B9">
        <w:rPr>
          <w:noProof/>
          <w:lang w:val="en-US"/>
        </w:rPr>
        <w:t xml:space="preserve">or </w:t>
      </w:r>
      <w:r w:rsidRPr="004A21B9">
        <w:rPr>
          <w:b/>
          <w:noProof/>
          <w:color w:val="0070C0"/>
          <w:lang w:val="en-US"/>
        </w:rPr>
        <w:t>SessionFactory</w:t>
      </w:r>
    </w:p>
    <w:p w:rsidR="00E078AE" w:rsidRPr="004A21B9" w:rsidRDefault="001C2B3C" w:rsidP="001C2B3C">
      <w:pPr>
        <w:ind w:left="567"/>
        <w:rPr>
          <w:noProof/>
          <w:lang w:val="en-US"/>
        </w:rPr>
      </w:pPr>
      <w:r w:rsidRPr="004A21B9">
        <w:rPr>
          <w:noProof/>
          <w:lang w:val="en-US"/>
        </w:rPr>
        <w:t>cache eviction must be done through these two interfaces.</w:t>
      </w:r>
    </w:p>
    <w:p w:rsidR="0068390B" w:rsidRPr="004A21B9" w:rsidRDefault="0068390B" w:rsidP="0068390B">
      <w:pPr>
        <w:pStyle w:val="Heading1"/>
        <w:numPr>
          <w:ilvl w:val="1"/>
          <w:numId w:val="12"/>
        </w:numPr>
        <w:jc w:val="center"/>
        <w:rPr>
          <w:noProof/>
          <w:sz w:val="36"/>
          <w:szCs w:val="36"/>
          <w:lang w:val="en-US"/>
        </w:rPr>
      </w:pPr>
      <w:bookmarkStart w:id="101" w:name="_Toc62204491"/>
      <w:r w:rsidRPr="004A21B9">
        <w:rPr>
          <w:noProof/>
          <w:sz w:val="36"/>
          <w:szCs w:val="36"/>
          <w:lang w:val="en-US"/>
        </w:rPr>
        <w:t>Caching statistics</w:t>
      </w:r>
      <w:bookmarkEnd w:id="101"/>
    </w:p>
    <w:p w:rsidR="0068390B" w:rsidRPr="004A21B9" w:rsidRDefault="0068390B" w:rsidP="0068390B">
      <w:pPr>
        <w:pStyle w:val="NormalWeb"/>
        <w:rPr>
          <w:noProof/>
          <w:lang w:val="en-US"/>
        </w:rPr>
      </w:pPr>
      <w:r w:rsidRPr="004A21B9">
        <w:rPr>
          <w:noProof/>
          <w:lang w:val="en-US"/>
        </w:rPr>
        <w:lastRenderedPageBreak/>
        <w:t xml:space="preserve">If you enable the </w:t>
      </w:r>
      <w:r w:rsidRPr="004A21B9">
        <w:rPr>
          <w:rStyle w:val="HTMLCode"/>
          <w:noProof/>
          <w:lang w:val="en-US"/>
        </w:rPr>
        <w:t>hibernate.generate_statistics</w:t>
      </w:r>
      <w:r w:rsidRPr="004A21B9">
        <w:rPr>
          <w:noProof/>
          <w:lang w:val="en-US"/>
        </w:rPr>
        <w:t xml:space="preserve"> configuration property, Hibernate will expose a number of metrics via </w:t>
      </w:r>
      <w:r w:rsidRPr="004A21B9">
        <w:rPr>
          <w:rStyle w:val="HTMLCode"/>
          <w:noProof/>
          <w:lang w:val="en-US"/>
        </w:rPr>
        <w:t>SessionFactory.getStatistics()</w:t>
      </w:r>
      <w:r w:rsidRPr="004A21B9">
        <w:rPr>
          <w:noProof/>
          <w:lang w:val="en-US"/>
        </w:rPr>
        <w:t>. Hibernate can even be configured to expose these statistics via JMX.</w:t>
      </w:r>
    </w:p>
    <w:p w:rsidR="0068390B" w:rsidRPr="004A21B9" w:rsidRDefault="0068390B" w:rsidP="0068390B">
      <w:pPr>
        <w:pStyle w:val="NormalWeb"/>
        <w:rPr>
          <w:noProof/>
          <w:lang w:val="en-US"/>
        </w:rPr>
      </w:pPr>
      <w:r w:rsidRPr="004A21B9">
        <w:rPr>
          <w:noProof/>
          <w:lang w:val="en-US"/>
        </w:rPr>
        <w:t xml:space="preserve">This way, you can get access to the </w:t>
      </w:r>
      <w:hyperlink r:id="rId83" w:history="1">
        <w:r w:rsidRPr="004A21B9">
          <w:rPr>
            <w:rStyle w:val="HTMLCode"/>
            <w:noProof/>
            <w:color w:val="0000FF"/>
            <w:u w:val="single"/>
            <w:lang w:val="en-US"/>
          </w:rPr>
          <w:t>Statistics</w:t>
        </w:r>
      </w:hyperlink>
      <w:r w:rsidRPr="004A21B9">
        <w:rPr>
          <w:noProof/>
          <w:lang w:val="en-US"/>
        </w:rPr>
        <w:t xml:space="preserve"> class which comprises all sort of second-level cache metrics.</w:t>
      </w:r>
    </w:p>
    <w:p w:rsidR="009536F0" w:rsidRPr="004A21B9" w:rsidRDefault="00D97CA5" w:rsidP="009536F0">
      <w:pPr>
        <w:pStyle w:val="Heading1"/>
        <w:numPr>
          <w:ilvl w:val="1"/>
          <w:numId w:val="12"/>
        </w:numPr>
        <w:jc w:val="center"/>
        <w:rPr>
          <w:noProof/>
          <w:sz w:val="36"/>
          <w:szCs w:val="36"/>
          <w:lang w:val="en-US"/>
        </w:rPr>
      </w:pPr>
      <w:bookmarkStart w:id="102" w:name="_Toc62204492"/>
      <w:r w:rsidRPr="004A21B9">
        <w:rPr>
          <w:noProof/>
          <w:sz w:val="36"/>
          <w:szCs w:val="36"/>
          <w:lang w:val="en-US"/>
        </w:rPr>
        <w:t>Doc references</w:t>
      </w:r>
      <w:bookmarkEnd w:id="102"/>
    </w:p>
    <w:p w:rsidR="001878F5" w:rsidRPr="004A21B9" w:rsidRDefault="00E024A3" w:rsidP="00E024A3">
      <w:pPr>
        <w:pStyle w:val="NormalWeb"/>
        <w:rPr>
          <w:noProof/>
          <w:lang w:val="en-US"/>
        </w:rPr>
      </w:pPr>
      <w:r w:rsidRPr="004A21B9">
        <w:rPr>
          <w:noProof/>
          <w:lang w:val="en-US"/>
        </w:rPr>
        <w:t>Hibernate Second-Level Cache</w:t>
      </w:r>
      <w:r w:rsidR="00535873" w:rsidRPr="004A21B9">
        <w:rPr>
          <w:noProof/>
          <w:lang w:val="en-US"/>
        </w:rPr>
        <w:t xml:space="preserve"> (</w:t>
      </w:r>
      <w:r w:rsidR="006638D7" w:rsidRPr="004A21B9">
        <w:rPr>
          <w:noProof/>
          <w:lang w:val="en-US"/>
        </w:rPr>
        <w:t>Baeldung</w:t>
      </w:r>
      <w:r w:rsidR="00535873" w:rsidRPr="004A21B9">
        <w:rPr>
          <w:noProof/>
          <w:lang w:val="en-US"/>
        </w:rPr>
        <w:t>)</w:t>
      </w:r>
      <w:r w:rsidRPr="004A21B9">
        <w:rPr>
          <w:noProof/>
          <w:lang w:val="en-US"/>
        </w:rPr>
        <w:t xml:space="preserve"> – </w:t>
      </w:r>
      <w:hyperlink r:id="rId84" w:history="1">
        <w:r w:rsidRPr="004A21B9">
          <w:rPr>
            <w:rStyle w:val="Hyperlink"/>
            <w:noProof/>
            <w:lang w:val="en-US"/>
          </w:rPr>
          <w:t>https://www.baeldung.com/hibernate-second-level-cache</w:t>
        </w:r>
      </w:hyperlink>
      <w:r w:rsidRPr="004A21B9">
        <w:rPr>
          <w:noProof/>
          <w:lang w:val="en-US"/>
        </w:rPr>
        <w:t>.</w:t>
      </w:r>
    </w:p>
    <w:p w:rsidR="00181D3B" w:rsidRPr="004A21B9" w:rsidRDefault="00181D3B" w:rsidP="00C342FD">
      <w:pPr>
        <w:pStyle w:val="Heading1"/>
        <w:numPr>
          <w:ilvl w:val="0"/>
          <w:numId w:val="12"/>
        </w:numPr>
        <w:jc w:val="center"/>
        <w:rPr>
          <w:noProof/>
          <w:sz w:val="36"/>
          <w:szCs w:val="36"/>
          <w:lang w:val="en-US"/>
        </w:rPr>
      </w:pPr>
      <w:bookmarkStart w:id="103" w:name="_Toc62204493"/>
      <w:r w:rsidRPr="004A21B9">
        <w:rPr>
          <w:noProof/>
          <w:sz w:val="36"/>
          <w:szCs w:val="36"/>
          <w:lang w:val="en-US"/>
        </w:rPr>
        <w:t>INTERCEPTORS</w:t>
      </w:r>
      <w:r w:rsidR="00BD4E87" w:rsidRPr="004A21B9">
        <w:rPr>
          <w:noProof/>
          <w:sz w:val="36"/>
          <w:szCs w:val="36"/>
          <w:lang w:val="en-US"/>
        </w:rPr>
        <w:t xml:space="preserve"> AND EVENTS</w:t>
      </w:r>
      <w:bookmarkEnd w:id="103"/>
    </w:p>
    <w:p w:rsidR="00BD4E87" w:rsidRPr="004A21B9" w:rsidRDefault="00BD4E87" w:rsidP="00075020">
      <w:pPr>
        <w:pStyle w:val="Heading1"/>
        <w:numPr>
          <w:ilvl w:val="1"/>
          <w:numId w:val="12"/>
        </w:numPr>
        <w:spacing w:before="120" w:beforeAutospacing="0"/>
        <w:ind w:left="788" w:hanging="431"/>
        <w:jc w:val="center"/>
        <w:rPr>
          <w:noProof/>
          <w:sz w:val="36"/>
          <w:szCs w:val="36"/>
          <w:lang w:val="en-US"/>
        </w:rPr>
      </w:pPr>
      <w:bookmarkStart w:id="104" w:name="_Toc62204494"/>
      <w:r w:rsidRPr="004A21B9">
        <w:rPr>
          <w:noProof/>
          <w:sz w:val="36"/>
          <w:szCs w:val="36"/>
          <w:lang w:val="en-US"/>
        </w:rPr>
        <w:t>Interceptors</w:t>
      </w:r>
      <w:bookmarkEnd w:id="104"/>
    </w:p>
    <w:p w:rsidR="00BD4E87" w:rsidRPr="004A21B9" w:rsidRDefault="00BD4E87" w:rsidP="00BD4E87">
      <w:pPr>
        <w:pStyle w:val="NormalWeb"/>
        <w:rPr>
          <w:noProof/>
          <w:lang w:val="en-US"/>
        </w:rPr>
      </w:pPr>
      <w:r w:rsidRPr="004A21B9">
        <w:rPr>
          <w:noProof/>
          <w:lang w:val="en-US"/>
        </w:rPr>
        <w:t xml:space="preserve">The </w:t>
      </w:r>
      <w:r w:rsidRPr="004A21B9">
        <w:rPr>
          <w:b/>
          <w:noProof/>
          <w:color w:val="0070C0"/>
          <w:lang w:val="en-US"/>
        </w:rPr>
        <w:t>org.hibernate.Interceptor</w:t>
      </w:r>
      <w:r w:rsidRPr="004A21B9">
        <w:rPr>
          <w:noProof/>
          <w:lang w:val="en-US"/>
        </w:rPr>
        <w:t xml:space="preserve"> interface provides callbacks </w:t>
      </w:r>
      <w:r w:rsidRPr="004A21B9">
        <w:rPr>
          <w:b/>
          <w:noProof/>
          <w:lang w:val="en-US"/>
        </w:rPr>
        <w:t>from the session to the application</w:t>
      </w:r>
      <w:r w:rsidRPr="004A21B9">
        <w:rPr>
          <w:noProof/>
          <w:lang w:val="en-US"/>
        </w:rPr>
        <w:t xml:space="preserve">, allowing the application to inspect and/or manipulate properties of a persistent object before it is saved, updated, deleted or loaded. </w:t>
      </w:r>
    </w:p>
    <w:p w:rsidR="00181CCF" w:rsidRPr="004A21B9" w:rsidRDefault="00181CCF" w:rsidP="00BD4E87">
      <w:pPr>
        <w:rPr>
          <w:noProof/>
          <w:lang w:val="en-US"/>
        </w:rPr>
      </w:pPr>
      <w:r w:rsidRPr="004A21B9">
        <w:rPr>
          <w:noProof/>
          <w:lang w:val="en-US"/>
        </w:rPr>
        <w:t>An Interceptor can be:</w:t>
      </w:r>
    </w:p>
    <w:p w:rsidR="00181CCF" w:rsidRPr="004A21B9" w:rsidRDefault="00181CCF" w:rsidP="00181CCF">
      <w:pPr>
        <w:numPr>
          <w:ilvl w:val="0"/>
          <w:numId w:val="91"/>
        </w:numPr>
        <w:rPr>
          <w:noProof/>
          <w:lang w:val="en-US"/>
        </w:rPr>
      </w:pPr>
      <w:r w:rsidRPr="004A21B9">
        <w:rPr>
          <w:rFonts w:ascii="Courier New" w:hAnsi="Courier New" w:cs="Courier New"/>
          <w:noProof/>
          <w:sz w:val="20"/>
          <w:szCs w:val="20"/>
          <w:lang w:val="en-US"/>
        </w:rPr>
        <w:t>Session</w:t>
      </w:r>
      <w:r w:rsidRPr="004A21B9">
        <w:rPr>
          <w:noProof/>
          <w:lang w:val="en-US"/>
        </w:rPr>
        <w:t>-scoped;</w:t>
      </w:r>
    </w:p>
    <w:p w:rsidR="00BD4E87" w:rsidRPr="004A21B9" w:rsidRDefault="00181CCF" w:rsidP="00181CCF">
      <w:pPr>
        <w:numPr>
          <w:ilvl w:val="0"/>
          <w:numId w:val="91"/>
        </w:numPr>
        <w:rPr>
          <w:noProof/>
          <w:lang w:val="en-US"/>
        </w:rPr>
      </w:pPr>
      <w:r w:rsidRPr="004A21B9">
        <w:rPr>
          <w:rFonts w:ascii="Courier New" w:hAnsi="Courier New" w:cs="Courier New"/>
          <w:noProof/>
          <w:sz w:val="20"/>
          <w:szCs w:val="20"/>
          <w:lang w:val="en-US"/>
        </w:rPr>
        <w:t>SessionFactory</w:t>
      </w:r>
      <w:r w:rsidRPr="004A21B9">
        <w:rPr>
          <w:noProof/>
          <w:lang w:val="en-US"/>
        </w:rPr>
        <w:t>-scoped.</w:t>
      </w:r>
    </w:p>
    <w:p w:rsidR="00075020" w:rsidRPr="004A21B9" w:rsidRDefault="00075020" w:rsidP="00075020">
      <w:pPr>
        <w:pStyle w:val="Heading1"/>
        <w:numPr>
          <w:ilvl w:val="1"/>
          <w:numId w:val="12"/>
        </w:numPr>
        <w:jc w:val="center"/>
        <w:rPr>
          <w:noProof/>
          <w:sz w:val="36"/>
          <w:szCs w:val="36"/>
          <w:lang w:val="en-US"/>
        </w:rPr>
      </w:pPr>
      <w:bookmarkStart w:id="105" w:name="_Toc62204495"/>
      <w:r w:rsidRPr="004A21B9">
        <w:rPr>
          <w:noProof/>
          <w:sz w:val="36"/>
          <w:szCs w:val="36"/>
          <w:lang w:val="en-US"/>
        </w:rPr>
        <w:t>Native event system</w:t>
      </w:r>
      <w:bookmarkEnd w:id="105"/>
    </w:p>
    <w:p w:rsidR="00C24F1E" w:rsidRPr="004A21B9" w:rsidRDefault="00512713" w:rsidP="00075020">
      <w:pPr>
        <w:rPr>
          <w:noProof/>
          <w:lang w:val="en-US"/>
        </w:rPr>
      </w:pPr>
      <w:r w:rsidRPr="004A21B9">
        <w:rPr>
          <w:noProof/>
          <w:lang w:val="en-US"/>
        </w:rPr>
        <w:t xml:space="preserve">If you have to react to particular events in the persistence layer, you can also use the Hibernate </w:t>
      </w:r>
      <w:r w:rsidRPr="004A21B9">
        <w:rPr>
          <w:i/>
          <w:iCs/>
          <w:noProof/>
          <w:lang w:val="en-US"/>
        </w:rPr>
        <w:t>event</w:t>
      </w:r>
      <w:r w:rsidRPr="004A21B9">
        <w:rPr>
          <w:noProof/>
          <w:lang w:val="en-US"/>
        </w:rPr>
        <w:t xml:space="preserve"> architecture. The event system can be used in place of or in addition to interceptors.</w:t>
      </w:r>
    </w:p>
    <w:p w:rsidR="00C359F0" w:rsidRPr="004A21B9" w:rsidRDefault="00C359F0" w:rsidP="00075020">
      <w:pPr>
        <w:rPr>
          <w:noProof/>
          <w:lang w:val="en-US"/>
        </w:rPr>
      </w:pPr>
      <w:r w:rsidRPr="004A21B9">
        <w:rPr>
          <w:noProof/>
          <w:lang w:val="en-US"/>
        </w:rPr>
        <w:t xml:space="preserve">Many methods of the </w:t>
      </w:r>
      <w:r w:rsidRPr="004A21B9">
        <w:rPr>
          <w:rFonts w:ascii="Courier New" w:hAnsi="Courier New" w:cs="Courier New"/>
          <w:noProof/>
          <w:sz w:val="20"/>
          <w:szCs w:val="20"/>
          <w:lang w:val="en-US"/>
        </w:rPr>
        <w:t>Session</w:t>
      </w:r>
      <w:r w:rsidRPr="004A21B9">
        <w:rPr>
          <w:noProof/>
          <w:lang w:val="en-US"/>
        </w:rPr>
        <w:t xml:space="preserve"> interface correlate to an event type. The full range of defined event types is declared as enum values on </w:t>
      </w:r>
      <w:r w:rsidRPr="004A21B9">
        <w:rPr>
          <w:rFonts w:ascii="Courier New" w:hAnsi="Courier New" w:cs="Courier New"/>
          <w:noProof/>
          <w:sz w:val="20"/>
          <w:szCs w:val="20"/>
          <w:lang w:val="en-US"/>
        </w:rPr>
        <w:t>org.hibernate.event.spi.EventType</w:t>
      </w:r>
      <w:r w:rsidRPr="004A21B9">
        <w:rPr>
          <w:noProof/>
          <w:lang w:val="en-US"/>
        </w:rPr>
        <w:t>. When a request is made of one of these methods, the Session generates an appropriate event and passes it to the configured event listener(s) for that type.</w:t>
      </w:r>
    </w:p>
    <w:p w:rsidR="00A075BB" w:rsidRPr="004A21B9" w:rsidRDefault="00A075BB" w:rsidP="00A075BB">
      <w:pPr>
        <w:pStyle w:val="Heading1"/>
        <w:numPr>
          <w:ilvl w:val="1"/>
          <w:numId w:val="12"/>
        </w:numPr>
        <w:jc w:val="center"/>
        <w:rPr>
          <w:noProof/>
          <w:sz w:val="36"/>
          <w:szCs w:val="36"/>
          <w:lang w:val="en-US"/>
        </w:rPr>
      </w:pPr>
      <w:bookmarkStart w:id="106" w:name="_Toc62204496"/>
      <w:r w:rsidRPr="004A21B9">
        <w:rPr>
          <w:noProof/>
          <w:sz w:val="36"/>
          <w:szCs w:val="36"/>
          <w:lang w:val="en-US"/>
        </w:rPr>
        <w:t>JPA callbacks</w:t>
      </w:r>
      <w:bookmarkEnd w:id="106"/>
    </w:p>
    <w:p w:rsidR="00A075BB" w:rsidRPr="004A21B9" w:rsidRDefault="00A075BB" w:rsidP="00A075BB">
      <w:pPr>
        <w:spacing w:after="120"/>
        <w:rPr>
          <w:noProof/>
          <w:lang w:val="en-US"/>
        </w:rPr>
      </w:pPr>
      <w:r w:rsidRPr="004A21B9">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8502"/>
      </w:tblGrid>
      <w:tr w:rsidR="00A075BB" w:rsidRPr="004A21B9" w:rsidTr="00A075BB">
        <w:trPr>
          <w:tblHeader/>
          <w:tblCellSpacing w:w="15" w:type="dxa"/>
        </w:trPr>
        <w:tc>
          <w:tcPr>
            <w:tcW w:w="0" w:type="auto"/>
            <w:vAlign w:val="center"/>
            <w:hideMark/>
          </w:tcPr>
          <w:p w:rsidR="00A075BB" w:rsidRPr="004A21B9" w:rsidRDefault="00A075BB" w:rsidP="00A075BB">
            <w:pPr>
              <w:ind w:firstLine="0"/>
              <w:jc w:val="center"/>
              <w:rPr>
                <w:b/>
                <w:bCs/>
                <w:noProof/>
                <w:lang w:val="en-US" w:eastAsia="en-US"/>
              </w:rPr>
            </w:pPr>
            <w:r w:rsidRPr="004A21B9">
              <w:rPr>
                <w:b/>
                <w:bCs/>
                <w:noProof/>
                <w:lang w:val="en-US" w:eastAsia="en-US"/>
              </w:rPr>
              <w:t>Type</w:t>
            </w:r>
          </w:p>
        </w:tc>
        <w:tc>
          <w:tcPr>
            <w:tcW w:w="0" w:type="auto"/>
            <w:vAlign w:val="center"/>
            <w:hideMark/>
          </w:tcPr>
          <w:p w:rsidR="00A075BB" w:rsidRPr="004A21B9" w:rsidRDefault="00A075BB" w:rsidP="00A075BB">
            <w:pPr>
              <w:ind w:firstLine="0"/>
              <w:jc w:val="center"/>
              <w:rPr>
                <w:b/>
                <w:bCs/>
                <w:noProof/>
                <w:lang w:val="en-US" w:eastAsia="en-US"/>
              </w:rPr>
            </w:pPr>
            <w:r w:rsidRPr="004A21B9">
              <w:rPr>
                <w:b/>
                <w:bCs/>
                <w:noProof/>
                <w:lang w:val="en-US" w:eastAsia="en-US"/>
              </w:rPr>
              <w:t>Description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@PrePersist</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entity manager persist operation is actually executed or cascaded. This call is synchronous with the persist operation.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@PreRemove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entity manager remove operation is actually executed or cascaded. This call is synchronous with the remove operation.</w:t>
            </w:r>
          </w:p>
        </w:tc>
      </w:tr>
      <w:tr w:rsidR="00A075BB" w:rsidRPr="00140AB6"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@PostPersist</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entity manager persist operation is actually executed or cascaded. This call is invoked after the database INSERT is executed.</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@PostRemove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entity manager remove operation is actually executed or cascaded. This call is synchronous with the remove operation.</w:t>
            </w:r>
          </w:p>
        </w:tc>
      </w:tr>
      <w:tr w:rsidR="00A075BB" w:rsidRPr="00140AB6"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@PreUpdate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database UPDATE operation.</w:t>
            </w:r>
          </w:p>
        </w:tc>
      </w:tr>
      <w:tr w:rsidR="00A075BB" w:rsidRPr="00140AB6"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@PostUpdate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database UPDATE operation.</w:t>
            </w:r>
          </w:p>
        </w:tc>
      </w:tr>
      <w:tr w:rsidR="00A075BB" w:rsidRPr="00140AB6"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lastRenderedPageBreak/>
              <w:t>@PostLoad</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an entity has been loaded into the current persistence context or an entity has been refreshed.</w:t>
            </w:r>
          </w:p>
        </w:tc>
      </w:tr>
    </w:tbl>
    <w:p w:rsidR="009C5A0C" w:rsidRPr="004A21B9" w:rsidRDefault="009C5A0C" w:rsidP="009C5A0C">
      <w:pPr>
        <w:spacing w:before="100" w:beforeAutospacing="1" w:after="100" w:afterAutospacing="1"/>
        <w:ind w:firstLine="0"/>
        <w:rPr>
          <w:noProof/>
          <w:lang w:val="en-US" w:eastAsia="en-US"/>
        </w:rPr>
      </w:pPr>
      <w:r w:rsidRPr="004A21B9">
        <w:rPr>
          <w:noProof/>
          <w:lang w:val="en-US" w:eastAsia="en-US"/>
        </w:rPr>
        <w:t>There are two available approaches defined for specifying callback handling:</w:t>
      </w:r>
    </w:p>
    <w:p w:rsidR="009C5A0C" w:rsidRPr="004A21B9" w:rsidRDefault="009C5A0C" w:rsidP="009C5A0C">
      <w:pPr>
        <w:numPr>
          <w:ilvl w:val="0"/>
          <w:numId w:val="92"/>
        </w:numPr>
        <w:spacing w:before="100" w:beforeAutospacing="1" w:after="100" w:afterAutospacing="1"/>
        <w:rPr>
          <w:noProof/>
          <w:lang w:val="en-US" w:eastAsia="en-US"/>
        </w:rPr>
      </w:pPr>
      <w:r w:rsidRPr="004A21B9">
        <w:rPr>
          <w:noProof/>
          <w:lang w:val="en-US" w:eastAsia="en-US"/>
        </w:rPr>
        <w:t>The first approach is to annotate methods on the entity itself to receive notifications of a particular entity lifecycle event(s).</w:t>
      </w:r>
    </w:p>
    <w:p w:rsidR="009C5A0C" w:rsidRPr="004A21B9" w:rsidRDefault="009C5A0C" w:rsidP="009C5A0C">
      <w:pPr>
        <w:numPr>
          <w:ilvl w:val="0"/>
          <w:numId w:val="92"/>
        </w:numPr>
        <w:spacing w:before="100" w:beforeAutospacing="1" w:after="100" w:afterAutospacing="1"/>
        <w:rPr>
          <w:noProof/>
          <w:lang w:val="en-US" w:eastAsia="en-US"/>
        </w:rPr>
      </w:pPr>
      <w:r w:rsidRPr="004A21B9">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4A21B9">
        <w:rPr>
          <w:rFonts w:ascii="Courier New" w:hAnsi="Courier New" w:cs="Courier New"/>
          <w:noProof/>
          <w:sz w:val="20"/>
          <w:szCs w:val="20"/>
          <w:lang w:val="en-US" w:eastAsia="en-US"/>
        </w:rPr>
        <w:t>javax.persistence.EntityListeners</w:t>
      </w:r>
      <w:r w:rsidRPr="004A21B9">
        <w:rPr>
          <w:noProof/>
          <w:lang w:val="en-US" w:eastAsia="en-US"/>
        </w:rPr>
        <w:t xml:space="preserve"> annotation</w:t>
      </w:r>
    </w:p>
    <w:p w:rsidR="00EA0BE1" w:rsidRPr="004A21B9" w:rsidRDefault="00EA0BE1" w:rsidP="00EA0BE1">
      <w:pPr>
        <w:pStyle w:val="Heading1"/>
        <w:numPr>
          <w:ilvl w:val="1"/>
          <w:numId w:val="12"/>
        </w:numPr>
        <w:jc w:val="center"/>
        <w:rPr>
          <w:noProof/>
          <w:sz w:val="36"/>
          <w:szCs w:val="36"/>
          <w:lang w:val="en-US"/>
        </w:rPr>
      </w:pPr>
      <w:bookmarkStart w:id="107" w:name="_Toc62204497"/>
      <w:r w:rsidRPr="004A21B9">
        <w:rPr>
          <w:noProof/>
          <w:sz w:val="36"/>
          <w:szCs w:val="36"/>
          <w:lang w:val="en-US"/>
        </w:rPr>
        <w:t>Default entity listeners</w:t>
      </w:r>
      <w:bookmarkEnd w:id="107"/>
    </w:p>
    <w:p w:rsidR="00A075BB" w:rsidRPr="004A21B9" w:rsidRDefault="00EA0BE1" w:rsidP="009A3ADF">
      <w:pPr>
        <w:numPr>
          <w:ilvl w:val="0"/>
          <w:numId w:val="92"/>
        </w:numPr>
        <w:spacing w:before="100" w:beforeAutospacing="1" w:after="100" w:afterAutospacing="1"/>
        <w:rPr>
          <w:noProof/>
          <w:lang w:val="en-US" w:eastAsia="en-US"/>
        </w:rPr>
      </w:pPr>
      <w:r w:rsidRPr="004A21B9">
        <w:rPr>
          <w:noProof/>
          <w:lang w:val="en-US" w:eastAsia="en-US"/>
        </w:rPr>
        <w:t>The JPA specification allows you to define a default entity listener which is going to be applied for every entity in that particular system. Default entity listeners can only be defined in XML mapping files.</w:t>
      </w:r>
    </w:p>
    <w:p w:rsidR="00515D38" w:rsidRDefault="00515D38" w:rsidP="00C342FD">
      <w:pPr>
        <w:pStyle w:val="Heading1"/>
        <w:numPr>
          <w:ilvl w:val="0"/>
          <w:numId w:val="12"/>
        </w:numPr>
        <w:jc w:val="center"/>
        <w:rPr>
          <w:noProof/>
          <w:sz w:val="36"/>
          <w:szCs w:val="36"/>
          <w:lang w:val="en-US"/>
        </w:rPr>
      </w:pPr>
      <w:bookmarkStart w:id="108" w:name="_Toc62204498"/>
      <w:r>
        <w:rPr>
          <w:noProof/>
          <w:sz w:val="36"/>
          <w:szCs w:val="36"/>
          <w:lang w:val="en-US"/>
        </w:rPr>
        <w:t>HQL, JPQL</w:t>
      </w:r>
    </w:p>
    <w:p w:rsidR="00C95375" w:rsidRDefault="00C95375" w:rsidP="00C95375">
      <w:pPr>
        <w:pStyle w:val="NormalWeb"/>
        <w:spacing w:after="0" w:afterAutospacing="0"/>
        <w:rPr>
          <w:noProof/>
          <w:lang w:val="en-US"/>
        </w:rPr>
      </w:pPr>
      <w:r w:rsidRPr="00C95375">
        <w:rPr>
          <w:b/>
          <w:noProof/>
          <w:lang w:val="en-US"/>
        </w:rPr>
        <w:t>HQL</w:t>
      </w:r>
      <w:r>
        <w:rPr>
          <w:noProof/>
          <w:lang w:val="en-US"/>
        </w:rPr>
        <w:t xml:space="preserve"> - </w:t>
      </w:r>
      <w:r w:rsidR="00515D38" w:rsidRPr="00515D38">
        <w:rPr>
          <w:noProof/>
          <w:lang w:val="en-US"/>
        </w:rPr>
        <w:t>Hibernate Query Language</w:t>
      </w:r>
      <w:r w:rsidR="004431B4">
        <w:rPr>
          <w:noProof/>
          <w:lang w:val="en-US"/>
        </w:rPr>
        <w:t>.</w:t>
      </w:r>
    </w:p>
    <w:p w:rsidR="00C95375" w:rsidRDefault="00C95375" w:rsidP="00C95375">
      <w:pPr>
        <w:pStyle w:val="NormalWeb"/>
        <w:spacing w:before="0" w:beforeAutospacing="0"/>
        <w:rPr>
          <w:noProof/>
          <w:lang w:val="en-US"/>
        </w:rPr>
      </w:pPr>
      <w:r w:rsidRPr="00C95375">
        <w:rPr>
          <w:b/>
          <w:noProof/>
          <w:lang w:val="en-US"/>
        </w:rPr>
        <w:t>JPQL</w:t>
      </w:r>
      <w:r>
        <w:rPr>
          <w:noProof/>
          <w:lang w:val="en-US"/>
        </w:rPr>
        <w:t xml:space="preserve"> - </w:t>
      </w:r>
      <w:r w:rsidR="00515D38" w:rsidRPr="00515D38">
        <w:rPr>
          <w:noProof/>
          <w:lang w:val="en-US"/>
        </w:rPr>
        <w:t>Java Persistence Query Language</w:t>
      </w:r>
      <w:r w:rsidR="004431B4">
        <w:rPr>
          <w:noProof/>
          <w:lang w:val="en-US"/>
        </w:rPr>
        <w:t>.</w:t>
      </w:r>
    </w:p>
    <w:p w:rsidR="00515D38" w:rsidRPr="00C36998" w:rsidRDefault="00515D38" w:rsidP="00C36998">
      <w:pPr>
        <w:pStyle w:val="NormalWeb"/>
        <w:spacing w:before="0" w:beforeAutospacing="0" w:after="0" w:afterAutospacing="0"/>
        <w:rPr>
          <w:noProof/>
          <w:lang w:val="en-US"/>
        </w:rPr>
      </w:pPr>
      <w:r w:rsidRPr="00C36998">
        <w:rPr>
          <w:noProof/>
          <w:lang w:val="en-US"/>
        </w:rPr>
        <w:t>JPQL is a heavily-inspired-by subset of HQL. A JPQL query is always a valid HQL query, the reverse is not true, however.</w:t>
      </w:r>
    </w:p>
    <w:p w:rsidR="00C36998" w:rsidRDefault="00C36998" w:rsidP="00C36998">
      <w:pPr>
        <w:pStyle w:val="NormalWeb"/>
        <w:spacing w:before="0" w:beforeAutospacing="0" w:after="0" w:afterAutospacing="0"/>
        <w:rPr>
          <w:noProof/>
          <w:lang w:val="en-US"/>
        </w:rPr>
      </w:pPr>
      <w:r w:rsidRPr="00C36998">
        <w:rPr>
          <w:noProof/>
          <w:lang w:val="en-US"/>
        </w:rPr>
        <w:t>Both HQL and JPQL are non-type-safe ways to perform query operations.</w:t>
      </w:r>
    </w:p>
    <w:p w:rsidR="000F7FED" w:rsidRDefault="000F7FED" w:rsidP="00C36998">
      <w:pPr>
        <w:pStyle w:val="NormalWeb"/>
        <w:spacing w:before="0" w:beforeAutospacing="0" w:after="0" w:afterAutospacing="0"/>
        <w:rPr>
          <w:noProof/>
          <w:lang w:val="en-US"/>
        </w:rPr>
      </w:pPr>
    </w:p>
    <w:p w:rsidR="000F7FED" w:rsidRDefault="000F7FED" w:rsidP="00C36998">
      <w:pPr>
        <w:pStyle w:val="NormalWeb"/>
        <w:spacing w:before="0" w:beforeAutospacing="0" w:after="0" w:afterAutospacing="0"/>
        <w:rPr>
          <w:noProof/>
          <w:lang w:val="en-US"/>
        </w:rPr>
      </w:pPr>
      <w:r w:rsidRPr="000F7FED">
        <w:rPr>
          <w:noProof/>
          <w:lang w:val="en-US"/>
        </w:rPr>
        <w:t xml:space="preserve">Since 5.2, the Hibernate </w:t>
      </w:r>
      <w:r w:rsidRPr="000F7FED">
        <w:rPr>
          <w:rFonts w:ascii="Courier New" w:hAnsi="Courier New" w:cs="Courier New"/>
          <w:noProof/>
          <w:sz w:val="20"/>
          <w:szCs w:val="20"/>
          <w:lang w:val="en-US"/>
        </w:rPr>
        <w:t>Session</w:t>
      </w:r>
      <w:r w:rsidRPr="000F7FED">
        <w:rPr>
          <w:noProof/>
          <w:lang w:val="en-US"/>
        </w:rPr>
        <w:t xml:space="preserve"> interface extends the JPA </w:t>
      </w:r>
      <w:r w:rsidRPr="000F7FED">
        <w:rPr>
          <w:rFonts w:ascii="Courier New" w:hAnsi="Courier New" w:cs="Courier New"/>
          <w:noProof/>
          <w:sz w:val="20"/>
          <w:szCs w:val="20"/>
          <w:lang w:val="en-US"/>
        </w:rPr>
        <w:t>EntityManager</w:t>
      </w:r>
      <w:r w:rsidRPr="000F7FED">
        <w:rPr>
          <w:noProof/>
          <w:lang w:val="en-US"/>
        </w:rPr>
        <w:t xml:space="preserve"> interface. For this reason, the query API was also merged, and now the Hibernate </w:t>
      </w:r>
      <w:r w:rsidRPr="000F7FED">
        <w:rPr>
          <w:rFonts w:ascii="Courier New" w:hAnsi="Courier New" w:cs="Courier New"/>
          <w:noProof/>
          <w:sz w:val="20"/>
          <w:szCs w:val="20"/>
          <w:lang w:val="en-US"/>
        </w:rPr>
        <w:t>org.hibernate.query.Query</w:t>
      </w:r>
      <w:r w:rsidRPr="000F7FED">
        <w:rPr>
          <w:noProof/>
          <w:lang w:val="en-US"/>
        </w:rPr>
        <w:t xml:space="preserve"> interface extends the JPA </w:t>
      </w:r>
      <w:r w:rsidRPr="000F7FED">
        <w:rPr>
          <w:rFonts w:ascii="Courier New" w:hAnsi="Courier New" w:cs="Courier New"/>
          <w:noProof/>
          <w:sz w:val="20"/>
          <w:szCs w:val="20"/>
          <w:lang w:val="en-US"/>
        </w:rPr>
        <w:t>javax.persistence.Query</w:t>
      </w:r>
      <w:r w:rsidRPr="000F7FED">
        <w:rPr>
          <w:noProof/>
          <w:lang w:val="en-US"/>
        </w:rPr>
        <w:t>.</w:t>
      </w:r>
    </w:p>
    <w:p w:rsidR="00527E8A" w:rsidRDefault="00527E8A" w:rsidP="00C36998">
      <w:pPr>
        <w:pStyle w:val="NormalWeb"/>
        <w:spacing w:before="0" w:beforeAutospacing="0" w:after="0" w:afterAutospacing="0"/>
        <w:rPr>
          <w:lang w:val="en-US"/>
        </w:rPr>
      </w:pPr>
    </w:p>
    <w:p w:rsidR="00527E8A" w:rsidRDefault="00527E8A" w:rsidP="00527E8A">
      <w:pPr>
        <w:pStyle w:val="Heading1"/>
        <w:numPr>
          <w:ilvl w:val="1"/>
          <w:numId w:val="12"/>
        </w:numPr>
        <w:jc w:val="center"/>
        <w:rPr>
          <w:noProof/>
          <w:sz w:val="36"/>
          <w:szCs w:val="36"/>
          <w:lang w:val="en-US"/>
        </w:rPr>
      </w:pPr>
      <w:r w:rsidRPr="00527E8A">
        <w:rPr>
          <w:noProof/>
          <w:sz w:val="36"/>
          <w:szCs w:val="36"/>
          <w:lang w:val="en-US"/>
        </w:rPr>
        <w:t>JPA query API</w:t>
      </w:r>
    </w:p>
    <w:p w:rsidR="00DD7722" w:rsidRDefault="00DD7722" w:rsidP="00DD7722">
      <w:pPr>
        <w:pStyle w:val="NormalWeb"/>
        <w:spacing w:before="0" w:beforeAutospacing="0" w:after="0" w:afterAutospacing="0"/>
        <w:rPr>
          <w:noProof/>
          <w:lang w:val="en-US"/>
        </w:rPr>
      </w:pPr>
      <w:r w:rsidRPr="00DD7722">
        <w:rPr>
          <w:noProof/>
          <w:lang w:val="en-US"/>
        </w:rPr>
        <w:t xml:space="preserve">In JPA, the query is represented by </w:t>
      </w:r>
    </w:p>
    <w:p w:rsidR="00DD7722" w:rsidRPr="00DD7722" w:rsidRDefault="00DD7722" w:rsidP="00DD7722">
      <w:pPr>
        <w:pStyle w:val="NormalWeb"/>
        <w:numPr>
          <w:ilvl w:val="0"/>
          <w:numId w:val="93"/>
        </w:numPr>
        <w:spacing w:before="0" w:beforeAutospacing="0" w:after="0" w:afterAutospacing="0"/>
        <w:rPr>
          <w:b/>
          <w:noProof/>
          <w:color w:val="0070C0"/>
          <w:lang w:val="en-US"/>
        </w:rPr>
      </w:pPr>
      <w:r w:rsidRPr="00DD7722">
        <w:rPr>
          <w:b/>
          <w:noProof/>
          <w:color w:val="0070C0"/>
          <w:lang w:val="en-US"/>
        </w:rPr>
        <w:t xml:space="preserve">javax.persistence.Query </w:t>
      </w:r>
      <w:r w:rsidR="00E548B0" w:rsidRPr="00E548B0">
        <w:rPr>
          <w:noProof/>
          <w:lang w:val="en-US"/>
        </w:rPr>
        <w:t>or</w:t>
      </w:r>
    </w:p>
    <w:p w:rsidR="00DD7722" w:rsidRDefault="00DD7722" w:rsidP="00DD7722">
      <w:pPr>
        <w:pStyle w:val="NormalWeb"/>
        <w:numPr>
          <w:ilvl w:val="0"/>
          <w:numId w:val="93"/>
        </w:numPr>
        <w:spacing w:before="0" w:beforeAutospacing="0" w:after="0" w:afterAutospacing="0"/>
        <w:rPr>
          <w:noProof/>
          <w:lang w:val="en-US"/>
        </w:rPr>
      </w:pPr>
      <w:r w:rsidRPr="00DD7722">
        <w:rPr>
          <w:b/>
          <w:noProof/>
          <w:color w:val="0070C0"/>
          <w:lang w:val="en-US"/>
        </w:rPr>
        <w:t>javax.persistence.TypedQuery</w:t>
      </w:r>
    </w:p>
    <w:p w:rsidR="00527E8A" w:rsidRPr="00A706D1" w:rsidRDefault="00DD7722" w:rsidP="00DD7722">
      <w:pPr>
        <w:pStyle w:val="NormalWeb"/>
        <w:spacing w:before="0" w:beforeAutospacing="0" w:after="0" w:afterAutospacing="0"/>
        <w:rPr>
          <w:b/>
          <w:noProof/>
          <w:color w:val="0070C0"/>
          <w:lang w:val="en-US"/>
        </w:rPr>
      </w:pPr>
      <w:r w:rsidRPr="00DD7722">
        <w:rPr>
          <w:noProof/>
          <w:lang w:val="en-US"/>
        </w:rPr>
        <w:t>as obtained from the</w:t>
      </w:r>
      <w:r w:rsidRPr="00CC1A6B">
        <w:rPr>
          <w:b/>
          <w:noProof/>
          <w:color w:val="0070C0"/>
          <w:lang w:val="en-US"/>
        </w:rPr>
        <w:t xml:space="preserve"> EntityManager</w:t>
      </w:r>
      <w:r w:rsidR="00CC1A6B">
        <w:rPr>
          <w:b/>
          <w:noProof/>
          <w:color w:val="0070C0"/>
          <w:lang w:val="en-US"/>
        </w:rPr>
        <w:t>.</w:t>
      </w:r>
    </w:p>
    <w:p w:rsidR="00A706D1" w:rsidRPr="009A3ADF" w:rsidRDefault="00A706D1" w:rsidP="00DD7722">
      <w:pPr>
        <w:pStyle w:val="NormalWeb"/>
        <w:spacing w:before="0" w:beforeAutospacing="0" w:after="0" w:afterAutospacing="0"/>
        <w:rPr>
          <w:b/>
          <w:noProof/>
          <w:color w:val="0070C0"/>
          <w:lang w:val="en-US"/>
        </w:rPr>
      </w:pPr>
    </w:p>
    <w:p w:rsidR="00A706D1" w:rsidRPr="0032545D" w:rsidRDefault="00A706D1" w:rsidP="00A706D1">
      <w:pPr>
        <w:rPr>
          <w:noProof/>
          <w:lang w:val="en-US"/>
        </w:rPr>
      </w:pPr>
      <w:r w:rsidRPr="0032545D">
        <w:rPr>
          <w:noProof/>
          <w:lang w:val="en-US"/>
        </w:rPr>
        <w:t>Many of the settings controlling the execution of the query are defined as hints. JPA defines some standard hints (like timeout in the example),</w:t>
      </w:r>
      <w:r w:rsidR="000515AB" w:rsidRPr="0032545D">
        <w:rPr>
          <w:noProof/>
          <w:lang w:val="en-US"/>
        </w:rPr>
        <w:t xml:space="preserve"> but most are provider specific:</w:t>
      </w:r>
    </w:p>
    <w:p w:rsidR="000515AB" w:rsidRPr="0032545D" w:rsidRDefault="000515AB" w:rsidP="000515AB">
      <w:pPr>
        <w:rPr>
          <w:rStyle w:val="HTMLCode"/>
          <w:noProof/>
          <w:lang w:val="en-US"/>
        </w:rPr>
      </w:pP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javax.persistence.query.timeout</w:t>
      </w:r>
      <w:r w:rsidRPr="0032545D">
        <w:rPr>
          <w:rStyle w:val="HTMLCode"/>
          <w:noProof/>
          <w:sz w:val="16"/>
          <w:lang w:val="en-US"/>
        </w:rPr>
        <w:t xml:space="preserve"> - </w:t>
      </w:r>
      <w:r w:rsidRPr="0032545D">
        <w:rPr>
          <w:noProof/>
          <w:sz w:val="20"/>
          <w:lang w:val="en-US"/>
        </w:rPr>
        <w:t>Defines the query timeout, in milliseconds.</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javax.persistence.fetchgraph</w:t>
      </w:r>
      <w:r w:rsidRPr="0032545D">
        <w:rPr>
          <w:b/>
          <w:noProof/>
          <w:sz w:val="20"/>
          <w:lang w:val="en-US"/>
        </w:rPr>
        <w:t xml:space="preserve"> </w:t>
      </w:r>
      <w:r w:rsidRPr="0032545D">
        <w:rPr>
          <w:rStyle w:val="HTMLCode"/>
          <w:noProof/>
          <w:sz w:val="16"/>
          <w:lang w:val="en-US"/>
        </w:rPr>
        <w:t xml:space="preserve">- </w:t>
      </w:r>
      <w:r w:rsidRPr="0032545D">
        <w:rPr>
          <w:noProof/>
          <w:sz w:val="20"/>
          <w:lang w:val="en-US"/>
        </w:rPr>
        <w:t xml:space="preserve">Defines a </w:t>
      </w:r>
      <w:r w:rsidRPr="0032545D">
        <w:rPr>
          <w:rStyle w:val="Emphasis"/>
          <w:noProof/>
          <w:sz w:val="20"/>
          <w:lang w:val="en-US"/>
        </w:rPr>
        <w:t>fetchgraph</w:t>
      </w:r>
      <w:r w:rsidRPr="0032545D">
        <w:rPr>
          <w:noProof/>
          <w:sz w:val="20"/>
          <w:lang w:val="en-US"/>
        </w:rPr>
        <w:t xml:space="preserve"> EntityGraph. Attributes explicitly specified as </w:t>
      </w:r>
      <w:r w:rsidRPr="0032545D">
        <w:rPr>
          <w:rStyle w:val="HTMLCode"/>
          <w:noProof/>
          <w:sz w:val="16"/>
          <w:lang w:val="en-US"/>
        </w:rPr>
        <w:t>AttributeNodes</w:t>
      </w:r>
      <w:r w:rsidRPr="0032545D">
        <w:rPr>
          <w:noProof/>
          <w:sz w:val="20"/>
          <w:lang w:val="en-US"/>
        </w:rPr>
        <w:t xml:space="preserve"> are treated as </w:t>
      </w:r>
      <w:r w:rsidRPr="0032545D">
        <w:rPr>
          <w:rStyle w:val="HTMLCode"/>
          <w:noProof/>
          <w:sz w:val="16"/>
          <w:lang w:val="en-US"/>
        </w:rPr>
        <w:t>FetchType.EAGER</w:t>
      </w:r>
      <w:r w:rsidRPr="0032545D">
        <w:rPr>
          <w:noProof/>
          <w:sz w:val="20"/>
          <w:lang w:val="en-US"/>
        </w:rPr>
        <w:t xml:space="preserve"> (via join fetch or subsequent select). For details, see the EntityGraph discussions in </w:t>
      </w:r>
      <w:hyperlink r:id="rId85" w:anchor="fetching" w:history="1">
        <w:r w:rsidRPr="0032545D">
          <w:rPr>
            <w:rStyle w:val="Hyperlink"/>
            <w:noProof/>
            <w:sz w:val="20"/>
            <w:lang w:val="en-US"/>
          </w:rPr>
          <w:t>Fetching</w:t>
        </w:r>
      </w:hyperlink>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javax.persistence.loadgraph</w:t>
      </w:r>
      <w:r w:rsidRPr="0032545D">
        <w:rPr>
          <w:rStyle w:val="HTMLCode"/>
          <w:noProof/>
          <w:sz w:val="16"/>
          <w:lang w:val="en-US"/>
        </w:rPr>
        <w:t xml:space="preserve"> – </w:t>
      </w:r>
      <w:r w:rsidRPr="0032545D">
        <w:rPr>
          <w:noProof/>
          <w:sz w:val="20"/>
          <w:lang w:val="en-US"/>
        </w:rPr>
        <w:t xml:space="preserve">Defines a </w:t>
      </w:r>
      <w:r w:rsidRPr="0032545D">
        <w:rPr>
          <w:rStyle w:val="Emphasis"/>
          <w:noProof/>
          <w:sz w:val="20"/>
          <w:lang w:val="en-US"/>
        </w:rPr>
        <w:t>loadgraph</w:t>
      </w:r>
      <w:r w:rsidRPr="0032545D">
        <w:rPr>
          <w:noProof/>
          <w:sz w:val="20"/>
          <w:lang w:val="en-US"/>
        </w:rPr>
        <w:t xml:space="preserve"> EntityGraph. Attributes explicitly specified as AttributeNodes are treated as </w:t>
      </w:r>
      <w:r w:rsidRPr="0032545D">
        <w:rPr>
          <w:rStyle w:val="HTMLCode"/>
          <w:noProof/>
          <w:sz w:val="16"/>
          <w:lang w:val="en-US"/>
        </w:rPr>
        <w:t>FetchType.EAGER</w:t>
      </w:r>
      <w:r w:rsidRPr="0032545D">
        <w:rPr>
          <w:noProof/>
          <w:sz w:val="20"/>
          <w:lang w:val="en-US"/>
        </w:rPr>
        <w:t xml:space="preserve"> (via join fetch or subsequent select). Attributes that are not </w:t>
      </w:r>
      <w:r w:rsidRPr="0032545D">
        <w:rPr>
          <w:noProof/>
          <w:sz w:val="20"/>
          <w:lang w:val="en-US"/>
        </w:rPr>
        <w:lastRenderedPageBreak/>
        <w:t xml:space="preserve">specified are treated as </w:t>
      </w:r>
      <w:r w:rsidRPr="0032545D">
        <w:rPr>
          <w:rStyle w:val="HTMLCode"/>
          <w:noProof/>
          <w:sz w:val="16"/>
          <w:lang w:val="en-US"/>
        </w:rPr>
        <w:t>FetchType.LAZY</w:t>
      </w:r>
      <w:r w:rsidRPr="0032545D">
        <w:rPr>
          <w:noProof/>
          <w:sz w:val="20"/>
          <w:lang w:val="en-US"/>
        </w:rPr>
        <w:t xml:space="preserve"> or </w:t>
      </w:r>
      <w:r w:rsidRPr="0032545D">
        <w:rPr>
          <w:rStyle w:val="HTMLCode"/>
          <w:noProof/>
          <w:sz w:val="16"/>
          <w:lang w:val="en-US"/>
        </w:rPr>
        <w:t>FetchType.EAGER</w:t>
      </w:r>
      <w:r w:rsidRPr="0032545D">
        <w:rPr>
          <w:noProof/>
          <w:sz w:val="20"/>
          <w:lang w:val="en-US"/>
        </w:rPr>
        <w:t xml:space="preserve"> depending on the attribute’s definition in metadata. For details, see the EntityGraph discussions in </w:t>
      </w:r>
      <w:hyperlink r:id="rId86" w:anchor="fetching" w:history="1">
        <w:r w:rsidRPr="0032545D">
          <w:rPr>
            <w:rStyle w:val="Hyperlink"/>
            <w:noProof/>
            <w:sz w:val="20"/>
            <w:lang w:val="en-US"/>
          </w:rPr>
          <w:t>Fetching</w:t>
        </w:r>
      </w:hyperlink>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org.hibernate.cacheMode</w:t>
      </w:r>
      <w:r w:rsidRPr="0032545D">
        <w:rPr>
          <w:rStyle w:val="HTMLCode"/>
          <w:noProof/>
          <w:sz w:val="16"/>
          <w:lang w:val="en-US"/>
        </w:rPr>
        <w:t xml:space="preserve"> - </w:t>
      </w:r>
      <w:r w:rsidRPr="0032545D">
        <w:rPr>
          <w:noProof/>
          <w:sz w:val="20"/>
          <w:lang w:val="en-US"/>
        </w:rPr>
        <w:t xml:space="preserve">Defines the </w:t>
      </w:r>
      <w:r w:rsidRPr="0032545D">
        <w:rPr>
          <w:rStyle w:val="HTMLCode"/>
          <w:noProof/>
          <w:sz w:val="16"/>
          <w:lang w:val="en-US"/>
        </w:rPr>
        <w:t>CacheMode</w:t>
      </w:r>
      <w:r w:rsidRPr="0032545D">
        <w:rPr>
          <w:noProof/>
          <w:sz w:val="20"/>
          <w:lang w:val="en-US"/>
        </w:rPr>
        <w:t xml:space="preserve"> to use. See </w:t>
      </w:r>
      <w:r w:rsidRPr="0032545D">
        <w:rPr>
          <w:rStyle w:val="HTMLCode"/>
          <w:noProof/>
          <w:sz w:val="16"/>
          <w:lang w:val="en-US"/>
        </w:rPr>
        <w:t>org.hibernate.query.Query#setCacheMode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org.hibernate.cacheable</w:t>
      </w:r>
      <w:r w:rsidRPr="0032545D">
        <w:rPr>
          <w:rStyle w:val="HTMLCode"/>
          <w:noProof/>
          <w:sz w:val="16"/>
          <w:lang w:val="en-US"/>
        </w:rPr>
        <w:t xml:space="preserve"> - </w:t>
      </w:r>
      <w:r w:rsidRPr="0032545D">
        <w:rPr>
          <w:noProof/>
          <w:sz w:val="20"/>
          <w:lang w:val="en-US"/>
        </w:rPr>
        <w:t xml:space="preserve">Defines whether the query is cacheable. true/false. See </w:t>
      </w:r>
      <w:r w:rsidRPr="0032545D">
        <w:rPr>
          <w:rStyle w:val="HTMLCode"/>
          <w:noProof/>
          <w:sz w:val="16"/>
          <w:lang w:val="en-US"/>
        </w:rPr>
        <w:t>org.hibernate.query.Query#setCacheable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 xml:space="preserve">org.hibernate.cacheRegion </w:t>
      </w:r>
      <w:r w:rsidRPr="0032545D">
        <w:rPr>
          <w:rStyle w:val="HTMLCode"/>
          <w:noProof/>
          <w:sz w:val="16"/>
          <w:lang w:val="en-US"/>
        </w:rPr>
        <w:t xml:space="preserve">- </w:t>
      </w:r>
      <w:r w:rsidRPr="0032545D">
        <w:rPr>
          <w:noProof/>
          <w:sz w:val="20"/>
          <w:lang w:val="en-US"/>
        </w:rPr>
        <w:t xml:space="preserve">For queries that are cacheable, defines a specific cache region to use. See </w:t>
      </w:r>
      <w:r w:rsidRPr="0032545D">
        <w:rPr>
          <w:rStyle w:val="HTMLCode"/>
          <w:noProof/>
          <w:sz w:val="16"/>
          <w:lang w:val="en-US"/>
        </w:rPr>
        <w:t>org.hibernate.query.Query#setCacheRegion</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org.hibernate.comment</w:t>
      </w:r>
      <w:r w:rsidRPr="0032545D">
        <w:rPr>
          <w:rStyle w:val="HTMLCode"/>
          <w:noProof/>
          <w:sz w:val="16"/>
          <w:lang w:val="en-US"/>
        </w:rPr>
        <w:t xml:space="preserve"> - </w:t>
      </w:r>
      <w:r w:rsidRPr="0032545D">
        <w:rPr>
          <w:noProof/>
          <w:sz w:val="20"/>
          <w:lang w:val="en-US"/>
        </w:rPr>
        <w:t xml:space="preserve">Defines the comment to apply to the generated SQL. See </w:t>
      </w:r>
      <w:r w:rsidRPr="0032545D">
        <w:rPr>
          <w:rStyle w:val="HTMLCode"/>
          <w:noProof/>
          <w:sz w:val="16"/>
          <w:lang w:val="en-US"/>
        </w:rPr>
        <w:t>org.hibernate.query.Query#setComment</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org.hibernate.fetchSize</w:t>
      </w:r>
      <w:r w:rsidRPr="0032545D">
        <w:rPr>
          <w:rStyle w:val="HTMLCode"/>
          <w:noProof/>
          <w:sz w:val="16"/>
          <w:lang w:val="en-US"/>
        </w:rPr>
        <w:t xml:space="preserve"> - </w:t>
      </w:r>
      <w:r w:rsidRPr="0032545D">
        <w:rPr>
          <w:noProof/>
          <w:sz w:val="20"/>
          <w:lang w:val="en-US"/>
        </w:rPr>
        <w:t xml:space="preserve">Defines the JDBC fetch-size to use. See </w:t>
      </w:r>
      <w:r w:rsidRPr="0032545D">
        <w:rPr>
          <w:rStyle w:val="HTMLCode"/>
          <w:noProof/>
          <w:sz w:val="16"/>
          <w:lang w:val="en-US"/>
        </w:rPr>
        <w:t>org.hibernate.query.Query#setFetchSize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org.hibernate.flushMode</w:t>
      </w:r>
      <w:r w:rsidRPr="0032545D">
        <w:rPr>
          <w:rStyle w:val="HTMLCode"/>
          <w:noProof/>
          <w:sz w:val="16"/>
          <w:lang w:val="en-US"/>
        </w:rPr>
        <w:t xml:space="preserve"> - </w:t>
      </w:r>
      <w:r w:rsidRPr="0032545D">
        <w:rPr>
          <w:noProof/>
          <w:sz w:val="20"/>
          <w:lang w:val="en-US"/>
        </w:rPr>
        <w:t xml:space="preserve">Defines the Hibernate-specific </w:t>
      </w:r>
      <w:r w:rsidRPr="0032545D">
        <w:rPr>
          <w:rStyle w:val="HTMLCode"/>
          <w:noProof/>
          <w:sz w:val="16"/>
          <w:lang w:val="en-US"/>
        </w:rPr>
        <w:t>FlushMode</w:t>
      </w:r>
      <w:r w:rsidRPr="0032545D">
        <w:rPr>
          <w:noProof/>
          <w:sz w:val="20"/>
          <w:lang w:val="en-US"/>
        </w:rPr>
        <w:t xml:space="preserve"> to use. See </w:t>
      </w:r>
      <w:r w:rsidRPr="0032545D">
        <w:rPr>
          <w:rStyle w:val="HTMLCode"/>
          <w:noProof/>
          <w:sz w:val="16"/>
          <w:lang w:val="en-US"/>
        </w:rPr>
        <w:t>org.hibernate.query.Query#setFlushMode.</w:t>
      </w:r>
      <w:r w:rsidRPr="0032545D">
        <w:rPr>
          <w:noProof/>
          <w:sz w:val="20"/>
          <w:lang w:val="en-US"/>
        </w:rPr>
        <w:t xml:space="preserve"> If possible, prefer using </w:t>
      </w:r>
      <w:r w:rsidRPr="0032545D">
        <w:rPr>
          <w:rStyle w:val="HTMLCode"/>
          <w:noProof/>
          <w:sz w:val="16"/>
          <w:lang w:val="en-US"/>
        </w:rPr>
        <w:t>javax.persistence.Query#setFlushMode</w:t>
      </w:r>
      <w:r w:rsidRPr="0032545D">
        <w:rPr>
          <w:noProof/>
          <w:sz w:val="20"/>
          <w:lang w:val="en-US"/>
        </w:rPr>
        <w:t xml:space="preserve"> instead.</w:t>
      </w:r>
    </w:p>
    <w:p w:rsidR="000515AB" w:rsidRPr="0032545D" w:rsidRDefault="000515AB" w:rsidP="00902739">
      <w:pPr>
        <w:numPr>
          <w:ilvl w:val="0"/>
          <w:numId w:val="94"/>
        </w:numPr>
        <w:spacing w:after="240"/>
        <w:ind w:left="1281" w:hanging="357"/>
        <w:rPr>
          <w:noProof/>
          <w:sz w:val="20"/>
          <w:lang w:val="en-US"/>
        </w:rPr>
      </w:pPr>
      <w:r w:rsidRPr="0032545D">
        <w:rPr>
          <w:b/>
          <w:noProof/>
          <w:color w:val="0070C0"/>
          <w:sz w:val="20"/>
          <w:lang w:val="en-US"/>
        </w:rPr>
        <w:t>org.hibernate.readOnly</w:t>
      </w:r>
      <w:r w:rsidRPr="0032545D">
        <w:rPr>
          <w:rStyle w:val="HTMLCode"/>
          <w:noProof/>
          <w:sz w:val="16"/>
          <w:lang w:val="en-US"/>
        </w:rPr>
        <w:t xml:space="preserve"> - </w:t>
      </w:r>
      <w:r w:rsidRPr="0032545D">
        <w:rPr>
          <w:noProof/>
          <w:sz w:val="20"/>
          <w:lang w:val="en-US"/>
        </w:rPr>
        <w:t xml:space="preserve">Defines that entities and collections loaded by this query should be marked as read-only. See </w:t>
      </w:r>
      <w:r w:rsidRPr="0032545D">
        <w:rPr>
          <w:rStyle w:val="HTMLCode"/>
          <w:noProof/>
          <w:sz w:val="16"/>
          <w:lang w:val="en-US"/>
        </w:rPr>
        <w:t>org.hibernate.query.Query#setReadOnly</w:t>
      </w:r>
      <w:r w:rsidRPr="0032545D">
        <w:rPr>
          <w:noProof/>
          <w:sz w:val="20"/>
          <w:lang w:val="en-US"/>
        </w:rPr>
        <w:t>.</w:t>
      </w:r>
    </w:p>
    <w:p w:rsidR="00896366" w:rsidRPr="0032545D" w:rsidRDefault="00094FFF" w:rsidP="00902739">
      <w:pPr>
        <w:spacing w:before="120" w:after="120"/>
        <w:rPr>
          <w:noProof/>
          <w:lang w:val="en-US"/>
        </w:rPr>
      </w:pPr>
      <w:r w:rsidRPr="0032545D">
        <w:rPr>
          <w:noProof/>
          <w:lang w:val="en-US"/>
        </w:rPr>
        <w:t xml:space="preserve">JPA defines a simplified set of parameter binding methods. </w:t>
      </w:r>
      <w:r w:rsidR="00896366" w:rsidRPr="0032545D">
        <w:rPr>
          <w:noProof/>
          <w:lang w:val="en-US"/>
        </w:rPr>
        <w:t>I</w:t>
      </w:r>
      <w:r w:rsidRPr="0032545D">
        <w:rPr>
          <w:noProof/>
          <w:lang w:val="en-US"/>
        </w:rPr>
        <w:t>t supports</w:t>
      </w:r>
      <w:r w:rsidR="00896366" w:rsidRPr="0032545D">
        <w:rPr>
          <w:noProof/>
          <w:lang w:val="en-US"/>
        </w:rPr>
        <w:t>:</w:t>
      </w:r>
    </w:p>
    <w:p w:rsidR="00896366" w:rsidRPr="0032545D" w:rsidRDefault="00304919" w:rsidP="008D5E35">
      <w:pPr>
        <w:numPr>
          <w:ilvl w:val="0"/>
          <w:numId w:val="95"/>
        </w:numPr>
        <w:rPr>
          <w:noProof/>
          <w:lang w:val="en-US"/>
        </w:rPr>
      </w:pPr>
      <w:r w:rsidRPr="0032545D">
        <w:rPr>
          <w:noProof/>
          <w:lang w:val="en-US"/>
        </w:rPr>
        <w:t>Setting t</w:t>
      </w:r>
      <w:r w:rsidR="00094FFF" w:rsidRPr="0032545D">
        <w:rPr>
          <w:noProof/>
          <w:lang w:val="en-US"/>
        </w:rPr>
        <w:t>he parameter value</w:t>
      </w:r>
      <w:r w:rsidR="00896366" w:rsidRPr="0032545D">
        <w:rPr>
          <w:noProof/>
          <w:lang w:val="en-US"/>
        </w:rPr>
        <w:t xml:space="preserve"> by name;</w:t>
      </w:r>
    </w:p>
    <w:p w:rsidR="00896366" w:rsidRPr="0032545D" w:rsidRDefault="00304919" w:rsidP="008D5E35">
      <w:pPr>
        <w:numPr>
          <w:ilvl w:val="0"/>
          <w:numId w:val="95"/>
        </w:numPr>
        <w:rPr>
          <w:noProof/>
          <w:lang w:val="en-US"/>
        </w:rPr>
      </w:pPr>
      <w:r w:rsidRPr="0032545D">
        <w:rPr>
          <w:noProof/>
          <w:lang w:val="en-US"/>
        </w:rPr>
        <w:t>Setting t</w:t>
      </w:r>
      <w:r w:rsidR="00896366" w:rsidRPr="0032545D">
        <w:rPr>
          <w:noProof/>
          <w:lang w:val="en-US"/>
        </w:rPr>
        <w:t>he parameter value by position;</w:t>
      </w:r>
    </w:p>
    <w:p w:rsidR="000515AB" w:rsidRDefault="00304919" w:rsidP="008D5E35">
      <w:pPr>
        <w:numPr>
          <w:ilvl w:val="0"/>
          <w:numId w:val="95"/>
        </w:numPr>
        <w:rPr>
          <w:noProof/>
          <w:lang w:val="en-US"/>
        </w:rPr>
      </w:pPr>
      <w:r w:rsidRPr="0032545D">
        <w:rPr>
          <w:noProof/>
          <w:lang w:val="en-US"/>
        </w:rPr>
        <w:t>S</w:t>
      </w:r>
      <w:r w:rsidR="00094FFF" w:rsidRPr="0032545D">
        <w:rPr>
          <w:noProof/>
          <w:lang w:val="en-US"/>
        </w:rPr>
        <w:t xml:space="preserve">pecialized form for </w:t>
      </w:r>
      <w:r w:rsidR="00094FFF" w:rsidRPr="0032545D">
        <w:rPr>
          <w:rFonts w:ascii="Courier New" w:hAnsi="Courier New" w:cs="Courier New"/>
          <w:noProof/>
          <w:sz w:val="20"/>
          <w:szCs w:val="20"/>
          <w:lang w:val="en-US"/>
        </w:rPr>
        <w:t>Calendar</w:t>
      </w:r>
      <w:r w:rsidR="00094FFF" w:rsidRPr="0032545D">
        <w:rPr>
          <w:noProof/>
          <w:lang w:val="en-US"/>
        </w:rPr>
        <w:t>/</w:t>
      </w:r>
      <w:r w:rsidR="00094FFF" w:rsidRPr="0032545D">
        <w:rPr>
          <w:rFonts w:ascii="Courier New" w:hAnsi="Courier New" w:cs="Courier New"/>
          <w:noProof/>
          <w:sz w:val="20"/>
          <w:szCs w:val="20"/>
          <w:lang w:val="en-US"/>
        </w:rPr>
        <w:t>Date</w:t>
      </w:r>
      <w:r w:rsidR="00094FFF" w:rsidRPr="0032545D">
        <w:rPr>
          <w:noProof/>
          <w:lang w:val="en-US"/>
        </w:rPr>
        <w:t xml:space="preserve"> types additionally accepting a </w:t>
      </w:r>
      <w:r w:rsidR="00094FFF" w:rsidRPr="0032545D">
        <w:rPr>
          <w:rFonts w:ascii="Courier New" w:hAnsi="Courier New" w:cs="Courier New"/>
          <w:noProof/>
          <w:sz w:val="20"/>
          <w:szCs w:val="20"/>
          <w:lang w:val="en-US"/>
        </w:rPr>
        <w:t>TemporalType</w:t>
      </w:r>
      <w:r w:rsidR="00094FFF" w:rsidRPr="0032545D">
        <w:rPr>
          <w:noProof/>
          <w:lang w:val="en-US"/>
        </w:rPr>
        <w:t>.</w:t>
      </w:r>
    </w:p>
    <w:p w:rsidR="00140AB6" w:rsidRPr="00140AB6" w:rsidRDefault="00140AB6" w:rsidP="00140AB6">
      <w:pPr>
        <w:spacing w:before="100" w:beforeAutospacing="1" w:after="100" w:afterAutospacing="1"/>
        <w:rPr>
          <w:lang w:val="en-US" w:eastAsia="en-US"/>
        </w:rPr>
      </w:pPr>
      <w:r w:rsidRPr="00140AB6">
        <w:rPr>
          <w:lang w:val="en-US" w:eastAsia="en-US"/>
        </w:rPr>
        <w:t xml:space="preserve">In terms of execution, JPA </w:t>
      </w:r>
      <w:r w:rsidRPr="00140AB6">
        <w:rPr>
          <w:rFonts w:ascii="Courier New" w:hAnsi="Courier New" w:cs="Courier New"/>
          <w:sz w:val="20"/>
          <w:szCs w:val="20"/>
          <w:lang w:val="en-US" w:eastAsia="en-US"/>
        </w:rPr>
        <w:t>Query</w:t>
      </w:r>
      <w:r w:rsidRPr="00140AB6">
        <w:rPr>
          <w:lang w:val="en-US" w:eastAsia="en-US"/>
        </w:rPr>
        <w:t xml:space="preserve"> offers </w:t>
      </w:r>
      <w:proofErr w:type="gramStart"/>
      <w:r w:rsidRPr="00140AB6">
        <w:rPr>
          <w:lang w:val="en-US" w:eastAsia="en-US"/>
        </w:rPr>
        <w:t>3</w:t>
      </w:r>
      <w:proofErr w:type="gramEnd"/>
      <w:r w:rsidRPr="00140AB6">
        <w:rPr>
          <w:lang w:val="en-US" w:eastAsia="en-US"/>
        </w:rPr>
        <w:t xml:space="preserve"> different meth</w:t>
      </w:r>
      <w:r w:rsidR="0010514B">
        <w:rPr>
          <w:lang w:val="en-US" w:eastAsia="en-US"/>
        </w:rPr>
        <w:t>ods for retrieving a result set:</w:t>
      </w:r>
      <w:bookmarkStart w:id="109" w:name="_GoBack"/>
      <w:bookmarkEnd w:id="109"/>
    </w:p>
    <w:p w:rsidR="00140AB6" w:rsidRPr="00140AB6" w:rsidRDefault="00140AB6" w:rsidP="00140AB6">
      <w:pPr>
        <w:numPr>
          <w:ilvl w:val="0"/>
          <w:numId w:val="95"/>
        </w:numPr>
        <w:rPr>
          <w:noProof/>
          <w:lang w:val="en-US"/>
        </w:rPr>
      </w:pPr>
      <w:r w:rsidRPr="00140AB6">
        <w:rPr>
          <w:b/>
          <w:noProof/>
          <w:lang w:val="en-US"/>
        </w:rPr>
        <w:t>Query.getResultList()</w:t>
      </w:r>
      <w:r w:rsidRPr="00140AB6">
        <w:rPr>
          <w:noProof/>
          <w:lang w:val="en-US"/>
        </w:rPr>
        <w:t xml:space="preserve"> - executes the select query and returns back the list of results.</w:t>
      </w:r>
    </w:p>
    <w:p w:rsidR="00140AB6" w:rsidRPr="00140AB6" w:rsidRDefault="00140AB6" w:rsidP="00140AB6">
      <w:pPr>
        <w:numPr>
          <w:ilvl w:val="0"/>
          <w:numId w:val="95"/>
        </w:numPr>
        <w:rPr>
          <w:noProof/>
          <w:lang w:val="en-US"/>
        </w:rPr>
      </w:pPr>
      <w:r w:rsidRPr="00140AB6">
        <w:rPr>
          <w:b/>
          <w:noProof/>
          <w:lang w:val="en-US"/>
        </w:rPr>
        <w:t>Query.getResultStream()</w:t>
      </w:r>
      <w:r w:rsidRPr="00140AB6">
        <w:rPr>
          <w:noProof/>
          <w:lang w:val="en-US"/>
        </w:rPr>
        <w:t xml:space="preserve"> - executes the select query and returns back a Stream over the results.</w:t>
      </w:r>
    </w:p>
    <w:p w:rsidR="00140AB6" w:rsidRPr="00140AB6" w:rsidRDefault="00140AB6" w:rsidP="00140AB6">
      <w:pPr>
        <w:numPr>
          <w:ilvl w:val="0"/>
          <w:numId w:val="95"/>
        </w:numPr>
        <w:rPr>
          <w:noProof/>
          <w:lang w:val="en-US"/>
        </w:rPr>
      </w:pPr>
      <w:r w:rsidRPr="00140AB6">
        <w:rPr>
          <w:b/>
          <w:noProof/>
          <w:lang w:val="en-US"/>
        </w:rPr>
        <w:t>Query.getSingleResult()</w:t>
      </w:r>
      <w:r w:rsidRPr="00140AB6">
        <w:rPr>
          <w:noProof/>
          <w:lang w:val="en-US"/>
        </w:rPr>
        <w:t xml:space="preserve"> - executes the select query and returns a single result. If there were more than one result an exception is thrown.</w:t>
      </w:r>
    </w:p>
    <w:p w:rsidR="00140AB6" w:rsidRPr="00094FFF" w:rsidRDefault="00140AB6" w:rsidP="00140AB6">
      <w:pPr>
        <w:rPr>
          <w:noProof/>
          <w:lang w:val="en-US"/>
        </w:rPr>
      </w:pPr>
    </w:p>
    <w:p w:rsidR="00527E8A" w:rsidRDefault="00527E8A" w:rsidP="00527E8A">
      <w:pPr>
        <w:pStyle w:val="Heading1"/>
        <w:numPr>
          <w:ilvl w:val="1"/>
          <w:numId w:val="12"/>
        </w:numPr>
        <w:jc w:val="center"/>
        <w:rPr>
          <w:noProof/>
          <w:sz w:val="36"/>
          <w:szCs w:val="36"/>
          <w:lang w:val="en-US"/>
        </w:rPr>
      </w:pPr>
      <w:r>
        <w:rPr>
          <w:noProof/>
          <w:sz w:val="36"/>
          <w:szCs w:val="36"/>
          <w:lang w:val="en-US"/>
        </w:rPr>
        <w:t>Hibernate query API</w:t>
      </w:r>
    </w:p>
    <w:p w:rsidR="00527E8A" w:rsidRPr="00527E8A" w:rsidRDefault="00527E8A" w:rsidP="00527E8A">
      <w:pPr>
        <w:pStyle w:val="Heading1"/>
        <w:jc w:val="center"/>
        <w:rPr>
          <w:noProof/>
          <w:sz w:val="36"/>
          <w:szCs w:val="36"/>
          <w:lang w:val="en-US"/>
        </w:rPr>
      </w:pPr>
    </w:p>
    <w:p w:rsidR="00A237E5" w:rsidRPr="004A21B9" w:rsidRDefault="00A237E5" w:rsidP="00C342FD">
      <w:pPr>
        <w:pStyle w:val="Heading1"/>
        <w:numPr>
          <w:ilvl w:val="0"/>
          <w:numId w:val="12"/>
        </w:numPr>
        <w:jc w:val="center"/>
        <w:rPr>
          <w:noProof/>
          <w:sz w:val="36"/>
          <w:szCs w:val="36"/>
          <w:lang w:val="en-US"/>
        </w:rPr>
      </w:pPr>
      <w:r w:rsidRPr="004A21B9">
        <w:rPr>
          <w:noProof/>
          <w:sz w:val="36"/>
          <w:szCs w:val="36"/>
          <w:lang w:val="en-US"/>
        </w:rPr>
        <w:t>ССЫЛКИ</w:t>
      </w:r>
      <w:bookmarkEnd w:id="108"/>
    </w:p>
    <w:p w:rsidR="00A237E5" w:rsidRPr="004A21B9" w:rsidRDefault="00A237E5" w:rsidP="00D07274">
      <w:pPr>
        <w:pStyle w:val="a"/>
        <w:rPr>
          <w:noProof/>
          <w:lang w:val="en-US"/>
        </w:rPr>
      </w:pPr>
    </w:p>
    <w:p w:rsidR="00A237E5" w:rsidRPr="000F7FED" w:rsidRDefault="00A237E5" w:rsidP="00B141BE">
      <w:pPr>
        <w:numPr>
          <w:ilvl w:val="0"/>
          <w:numId w:val="1"/>
        </w:numPr>
        <w:shd w:val="clear" w:color="auto" w:fill="FFFFFF"/>
        <w:tabs>
          <w:tab w:val="clear" w:pos="644"/>
        </w:tabs>
        <w:ind w:left="567" w:hanging="283"/>
        <w:rPr>
          <w:noProof/>
        </w:rPr>
      </w:pPr>
      <w:r w:rsidRPr="000F7FED">
        <w:rPr>
          <w:noProof/>
        </w:rPr>
        <w:t xml:space="preserve">Материалдляповторения! – </w:t>
      </w:r>
      <w:hyperlink r:id="rId87" w:history="1">
        <w:r w:rsidRPr="004A21B9">
          <w:rPr>
            <w:rStyle w:val="Hyperlink"/>
            <w:noProof/>
            <w:lang w:val="en-US"/>
          </w:rPr>
          <w:t>https</w:t>
        </w:r>
        <w:r w:rsidRPr="000F7FED">
          <w:rPr>
            <w:rStyle w:val="Hyperlink"/>
            <w:noProof/>
          </w:rPr>
          <w:t>://</w:t>
        </w:r>
        <w:r w:rsidRPr="004A21B9">
          <w:rPr>
            <w:rStyle w:val="Hyperlink"/>
            <w:noProof/>
            <w:lang w:val="en-US"/>
          </w:rPr>
          <w:t>habr</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ru</w:t>
        </w:r>
        <w:r w:rsidRPr="000F7FED">
          <w:rPr>
            <w:rStyle w:val="Hyperlink"/>
            <w:noProof/>
          </w:rPr>
          <w:t>/</w:t>
        </w:r>
        <w:r w:rsidRPr="004A21B9">
          <w:rPr>
            <w:rStyle w:val="Hyperlink"/>
            <w:noProof/>
            <w:lang w:val="en-US"/>
          </w:rPr>
          <w:t>post</w:t>
        </w:r>
        <w:r w:rsidRPr="000F7FED">
          <w:rPr>
            <w:rStyle w:val="Hyperlink"/>
            <w:noProof/>
          </w:rPr>
          <w:t>/265061/</w:t>
        </w:r>
      </w:hyperlink>
    </w:p>
    <w:p w:rsidR="00A237E5" w:rsidRPr="004A21B9"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4A21B9">
        <w:rPr>
          <w:noProof/>
          <w:lang w:val="en-US"/>
        </w:rPr>
        <w:t xml:space="preserve">Differencebetween first level and second level cache in Hibernate. - </w:t>
      </w:r>
      <w:hyperlink r:id="rId88" w:history="1">
        <w:r w:rsidRPr="004A21B9">
          <w:rPr>
            <w:rStyle w:val="Hyperlink"/>
            <w:noProof/>
            <w:lang w:val="en-US"/>
          </w:rPr>
          <w:t>https://www.java67.com/2017/10/difference-between-first-level-and-second-level-cache-in-Hibernate.html</w:t>
        </w:r>
      </w:hyperlink>
    </w:p>
    <w:p w:rsidR="00A237E5" w:rsidRPr="004A21B9" w:rsidRDefault="00A237E5" w:rsidP="00B141BE">
      <w:pPr>
        <w:numPr>
          <w:ilvl w:val="0"/>
          <w:numId w:val="1"/>
        </w:numPr>
        <w:shd w:val="clear" w:color="auto" w:fill="FFFFFF"/>
        <w:tabs>
          <w:tab w:val="clear" w:pos="644"/>
        </w:tabs>
        <w:ind w:left="567" w:hanging="283"/>
        <w:rPr>
          <w:noProof/>
          <w:lang w:val="en-US"/>
        </w:rPr>
      </w:pPr>
      <w:r w:rsidRPr="004A21B9">
        <w:rPr>
          <w:noProof/>
          <w:lang w:val="en-US"/>
        </w:rPr>
        <w:t xml:space="preserve">Cool man’s tutorial - </w:t>
      </w:r>
      <w:hyperlink r:id="rId89" w:history="1">
        <w:r w:rsidRPr="004A21B9">
          <w:rPr>
            <w:rStyle w:val="Hyperlink"/>
            <w:noProof/>
            <w:lang w:val="en-US"/>
          </w:rPr>
          <w:t>https://vladmihalcea.com/tutorials/hibernate/</w:t>
        </w:r>
      </w:hyperlink>
    </w:p>
    <w:p w:rsidR="00A237E5" w:rsidRPr="004A21B9" w:rsidRDefault="0010514B" w:rsidP="00B141BE">
      <w:pPr>
        <w:numPr>
          <w:ilvl w:val="0"/>
          <w:numId w:val="1"/>
        </w:numPr>
        <w:shd w:val="clear" w:color="auto" w:fill="FFFFFF"/>
        <w:tabs>
          <w:tab w:val="clear" w:pos="644"/>
        </w:tabs>
        <w:ind w:left="567" w:hanging="283"/>
        <w:rPr>
          <w:noProof/>
          <w:lang w:val="en-US"/>
        </w:rPr>
      </w:pPr>
      <w:hyperlink r:id="rId90" w:tooltip="@NaturalId – A good way to persist natural IDs with Hibernate?" w:history="1">
        <w:r w:rsidR="00A237E5" w:rsidRPr="004A21B9">
          <w:rPr>
            <w:rStyle w:val="Hyperlink"/>
            <w:noProof/>
            <w:color w:val="auto"/>
            <w:lang w:val="en-US"/>
          </w:rPr>
          <w:t>@NaturalId – A good way to persist natural IDs with Hibernate?</w:t>
        </w:r>
      </w:hyperlink>
      <w:r w:rsidR="00A237E5" w:rsidRPr="004A21B9">
        <w:rPr>
          <w:noProof/>
          <w:lang w:val="en-US"/>
        </w:rPr>
        <w:t xml:space="preserve"> - </w:t>
      </w:r>
      <w:hyperlink r:id="rId91" w:history="1">
        <w:r w:rsidR="00A237E5" w:rsidRPr="004A21B9">
          <w:rPr>
            <w:rStyle w:val="Hyperlink"/>
            <w:noProof/>
            <w:lang w:val="en-US"/>
          </w:rPr>
          <w:t>https://thorben-janssen.com/naturalid-good-way-persist-natural-ids-hibernate/</w:t>
        </w:r>
      </w:hyperlink>
    </w:p>
    <w:p w:rsidR="00A237E5" w:rsidRPr="004A21B9" w:rsidRDefault="00A362EE" w:rsidP="00B141BE">
      <w:pPr>
        <w:numPr>
          <w:ilvl w:val="0"/>
          <w:numId w:val="1"/>
        </w:numPr>
        <w:shd w:val="clear" w:color="auto" w:fill="FFFFFF"/>
        <w:tabs>
          <w:tab w:val="clear" w:pos="644"/>
        </w:tabs>
        <w:ind w:left="567" w:hanging="283"/>
        <w:rPr>
          <w:noProof/>
          <w:lang w:val="en-US"/>
        </w:rPr>
      </w:pPr>
      <w:r w:rsidRPr="004A21B9">
        <w:rPr>
          <w:noProof/>
          <w:lang w:val="en-US"/>
        </w:rPr>
        <w:t xml:space="preserve">Oracle docs (Developers Guide for JPA/JDO) - </w:t>
      </w:r>
      <w:hyperlink r:id="rId92" w:history="1">
        <w:r w:rsidR="000773C0" w:rsidRPr="004A21B9">
          <w:rPr>
            <w:rStyle w:val="Hyperlink"/>
            <w:noProof/>
            <w:lang w:val="en-US"/>
          </w:rPr>
          <w:t>https://docs.oracle.com/html/E13946_04/</w:t>
        </w:r>
      </w:hyperlink>
      <w:r w:rsidRPr="004A21B9">
        <w:rPr>
          <w:noProof/>
          <w:lang w:val="en-US"/>
        </w:rPr>
        <w:t>.</w:t>
      </w:r>
    </w:p>
    <w:p w:rsidR="009E1588" w:rsidRPr="004A21B9" w:rsidRDefault="00B141BE" w:rsidP="00245F41">
      <w:pPr>
        <w:numPr>
          <w:ilvl w:val="0"/>
          <w:numId w:val="1"/>
        </w:numPr>
        <w:shd w:val="clear" w:color="auto" w:fill="FFFFFF"/>
        <w:tabs>
          <w:tab w:val="clear" w:pos="644"/>
        </w:tabs>
        <w:ind w:left="567" w:hanging="283"/>
        <w:rPr>
          <w:noProof/>
          <w:lang w:val="en-US"/>
        </w:rPr>
      </w:pPr>
      <w:r w:rsidRPr="004A21B9">
        <w:rPr>
          <w:noProof/>
          <w:lang w:val="en-US"/>
        </w:rPr>
        <w:t xml:space="preserve">Cashing - </w:t>
      </w:r>
      <w:hyperlink r:id="rId93" w:history="1">
        <w:r w:rsidR="00046E81" w:rsidRPr="004A21B9">
          <w:rPr>
            <w:rStyle w:val="Hyperlink"/>
            <w:noProof/>
            <w:lang w:val="en-US"/>
          </w:rPr>
          <w:t>https://habr.com/ru/post/135176/</w:t>
        </w:r>
      </w:hyperlink>
      <w:r w:rsidR="00F9293A" w:rsidRPr="004A21B9">
        <w:rPr>
          <w:noProof/>
          <w:lang w:val="en-US"/>
        </w:rPr>
        <w:t>.</w:t>
      </w:r>
    </w:p>
    <w:p w:rsidR="009E1588" w:rsidRPr="004A21B9" w:rsidRDefault="009E1588" w:rsidP="009E1588">
      <w:pPr>
        <w:numPr>
          <w:ilvl w:val="0"/>
          <w:numId w:val="1"/>
        </w:numPr>
        <w:shd w:val="clear" w:color="auto" w:fill="FFFFFF"/>
        <w:rPr>
          <w:noProof/>
          <w:lang w:val="en-US"/>
        </w:rPr>
      </w:pPr>
      <w:r w:rsidRPr="004A21B9">
        <w:rPr>
          <w:noProof/>
          <w:lang w:val="en-US"/>
        </w:rPr>
        <w:lastRenderedPageBreak/>
        <w:t xml:space="preserve">RESOURCE_LOCAL Vs. JTA - </w:t>
      </w:r>
      <w:hyperlink r:id="rId94" w:history="1">
        <w:r w:rsidRPr="004A21B9">
          <w:rPr>
            <w:rStyle w:val="Hyperlink"/>
            <w:noProof/>
            <w:lang w:val="en-US"/>
          </w:rPr>
          <w:t>https://dzone.com/articles/resource-local-vs-jta-transaction-types-and-payara</w:t>
        </w:r>
      </w:hyperlink>
      <w:r w:rsidRPr="004A21B9">
        <w:rPr>
          <w:noProof/>
          <w:lang w:val="en-US"/>
        </w:rPr>
        <w:t xml:space="preserve">. </w:t>
      </w:r>
    </w:p>
    <w:p w:rsidR="009E1588" w:rsidRPr="004A21B9" w:rsidRDefault="009E1588" w:rsidP="00B141BE">
      <w:pPr>
        <w:numPr>
          <w:ilvl w:val="0"/>
          <w:numId w:val="1"/>
        </w:numPr>
        <w:shd w:val="clear" w:color="auto" w:fill="FFFFFF"/>
        <w:tabs>
          <w:tab w:val="clear" w:pos="644"/>
        </w:tabs>
        <w:ind w:left="567" w:hanging="283"/>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10514B" w:rsidP="00014DDA">
      <w:pPr>
        <w:shd w:val="clear" w:color="auto" w:fill="FFFFFF"/>
        <w:rPr>
          <w:noProof/>
          <w:lang w:val="en-US"/>
        </w:rPr>
      </w:pPr>
      <w:hyperlink r:id="rId95" w:history="1">
        <w:r w:rsidR="006573BD" w:rsidRPr="004A21B9">
          <w:rPr>
            <w:rStyle w:val="Hyperlink"/>
            <w:noProof/>
            <w:lang w:val="en-US"/>
          </w:rPr>
          <w:t>https://www.red-gate.com/simple-talk/sql/database-administration/using-migration-scripts-in-database-deployments/</w:t>
        </w:r>
      </w:hyperlink>
    </w:p>
    <w:p w:rsidR="006573BD" w:rsidRPr="004A21B9" w:rsidRDefault="006573BD" w:rsidP="00014DDA">
      <w:pPr>
        <w:shd w:val="clear" w:color="auto" w:fill="FFFFFF"/>
        <w:rPr>
          <w:noProof/>
          <w:lang w:val="en-US"/>
        </w:rPr>
      </w:pPr>
    </w:p>
    <w:p w:rsidR="006573BD" w:rsidRPr="004A21B9" w:rsidRDefault="0010514B" w:rsidP="00014DDA">
      <w:pPr>
        <w:shd w:val="clear" w:color="auto" w:fill="FFFFFF"/>
        <w:rPr>
          <w:noProof/>
          <w:lang w:val="en-US"/>
        </w:rPr>
      </w:pPr>
      <w:hyperlink r:id="rId96" w:history="1">
        <w:r w:rsidR="00B8657B" w:rsidRPr="004A21B9">
          <w:rPr>
            <w:rStyle w:val="Hyperlink"/>
            <w:noProof/>
            <w:lang w:val="en-US"/>
          </w:rPr>
          <w:t>https://thorben-janssen.com/hibernate-tips-remove-entities-persistence-context/</w:t>
        </w:r>
      </w:hyperlink>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r w:rsidRPr="004A21B9">
        <w:rPr>
          <w:noProof/>
          <w:lang w:val="en-US"/>
        </w:rPr>
        <w:t>New links</w:t>
      </w:r>
    </w:p>
    <w:p w:rsidR="00B8657B" w:rsidRPr="004A21B9" w:rsidRDefault="0010514B" w:rsidP="00014DDA">
      <w:pPr>
        <w:shd w:val="clear" w:color="auto" w:fill="FFFFFF"/>
        <w:rPr>
          <w:noProof/>
          <w:lang w:val="en-US"/>
        </w:rPr>
      </w:pPr>
      <w:hyperlink r:id="rId97" w:history="1">
        <w:r w:rsidR="00B8657B" w:rsidRPr="004A21B9">
          <w:rPr>
            <w:rStyle w:val="Hyperlink"/>
            <w:noProof/>
            <w:lang w:val="en-US"/>
          </w:rPr>
          <w:t>https://howtodoinjava.com/hibernate/hibernate-c3p0-connection-pool-configuration-tutorial/</w:t>
        </w:r>
      </w:hyperlink>
    </w:p>
    <w:p w:rsidR="00B8657B" w:rsidRPr="004A21B9" w:rsidRDefault="0010514B" w:rsidP="00014DDA">
      <w:pPr>
        <w:shd w:val="clear" w:color="auto" w:fill="FFFFFF"/>
        <w:rPr>
          <w:noProof/>
          <w:lang w:val="en-US"/>
        </w:rPr>
      </w:pPr>
      <w:hyperlink r:id="rId98" w:history="1">
        <w:r w:rsidR="00B8657B" w:rsidRPr="004A21B9">
          <w:rPr>
            <w:rStyle w:val="Hyperlink"/>
            <w:noProof/>
            <w:lang w:val="en-US"/>
          </w:rPr>
          <w:t>https://eng.fitbit.com/instrumenting-hibernate-connection-providers/</w:t>
        </w:r>
      </w:hyperlink>
    </w:p>
    <w:p w:rsidR="00B8657B" w:rsidRPr="004A21B9" w:rsidRDefault="00B8657B" w:rsidP="00014DDA">
      <w:pPr>
        <w:shd w:val="clear" w:color="auto" w:fill="FFFFFF"/>
        <w:rPr>
          <w:noProof/>
          <w:lang w:val="en-US"/>
        </w:rPr>
      </w:pPr>
      <w:r w:rsidRPr="004A21B9">
        <w:rPr>
          <w:noProof/>
          <w:lang w:val="en-US"/>
        </w:rPr>
        <w:t>https://stackoverflow.com/questions/43198457/when-to-close-hibernate-session</w:t>
      </w:r>
    </w:p>
    <w:sectPr w:rsidR="00B8657B" w:rsidRPr="004A21B9"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6">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1C5A6F66"/>
    <w:multiLevelType w:val="multilevel"/>
    <w:tmpl w:val="E70A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7">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0">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3">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8">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9">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1">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2">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5">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8">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9">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2">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3">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7">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58">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9">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1">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4">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6">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8">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0">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1">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3">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4">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5">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7">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8">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0">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5">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8">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9">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0">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1">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2">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3">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4">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9"/>
  </w:num>
  <w:num w:numId="3">
    <w:abstractNumId w:val="20"/>
  </w:num>
  <w:num w:numId="4">
    <w:abstractNumId w:val="41"/>
  </w:num>
  <w:num w:numId="5">
    <w:abstractNumId w:val="5"/>
  </w:num>
  <w:num w:numId="6">
    <w:abstractNumId w:val="90"/>
  </w:num>
  <w:num w:numId="7">
    <w:abstractNumId w:val="58"/>
  </w:num>
  <w:num w:numId="8">
    <w:abstractNumId w:val="15"/>
  </w:num>
  <w:num w:numId="9">
    <w:abstractNumId w:val="4"/>
  </w:num>
  <w:num w:numId="10">
    <w:abstractNumId w:val="7"/>
  </w:num>
  <w:num w:numId="11">
    <w:abstractNumId w:val="61"/>
  </w:num>
  <w:num w:numId="12">
    <w:abstractNumId w:val="93"/>
  </w:num>
  <w:num w:numId="13">
    <w:abstractNumId w:val="86"/>
  </w:num>
  <w:num w:numId="14">
    <w:abstractNumId w:val="72"/>
  </w:num>
  <w:num w:numId="15">
    <w:abstractNumId w:val="32"/>
  </w:num>
  <w:num w:numId="16">
    <w:abstractNumId w:val="3"/>
  </w:num>
  <w:num w:numId="17">
    <w:abstractNumId w:val="12"/>
  </w:num>
  <w:num w:numId="18">
    <w:abstractNumId w:val="51"/>
  </w:num>
  <w:num w:numId="19">
    <w:abstractNumId w:val="77"/>
  </w:num>
  <w:num w:numId="20">
    <w:abstractNumId w:val="10"/>
  </w:num>
  <w:num w:numId="21">
    <w:abstractNumId w:val="62"/>
  </w:num>
  <w:num w:numId="22">
    <w:abstractNumId w:val="76"/>
  </w:num>
  <w:num w:numId="23">
    <w:abstractNumId w:val="59"/>
  </w:num>
  <w:num w:numId="24">
    <w:abstractNumId w:val="37"/>
  </w:num>
  <w:num w:numId="25">
    <w:abstractNumId w:val="88"/>
  </w:num>
  <w:num w:numId="26">
    <w:abstractNumId w:val="2"/>
  </w:num>
  <w:num w:numId="27">
    <w:abstractNumId w:val="94"/>
  </w:num>
  <w:num w:numId="28">
    <w:abstractNumId w:val="54"/>
  </w:num>
  <w:num w:numId="29">
    <w:abstractNumId w:val="80"/>
  </w:num>
  <w:num w:numId="30">
    <w:abstractNumId w:val="57"/>
  </w:num>
  <w:num w:numId="31">
    <w:abstractNumId w:val="53"/>
  </w:num>
  <w:num w:numId="32">
    <w:abstractNumId w:val="14"/>
  </w:num>
  <w:num w:numId="33">
    <w:abstractNumId w:val="49"/>
  </w:num>
  <w:num w:numId="34">
    <w:abstractNumId w:val="31"/>
  </w:num>
  <w:num w:numId="35">
    <w:abstractNumId w:val="84"/>
  </w:num>
  <w:num w:numId="36">
    <w:abstractNumId w:val="40"/>
  </w:num>
  <w:num w:numId="37">
    <w:abstractNumId w:val="26"/>
  </w:num>
  <w:num w:numId="38">
    <w:abstractNumId w:val="79"/>
  </w:num>
  <w:num w:numId="39">
    <w:abstractNumId w:val="38"/>
  </w:num>
  <w:num w:numId="40">
    <w:abstractNumId w:val="35"/>
  </w:num>
  <w:num w:numId="41">
    <w:abstractNumId w:val="66"/>
  </w:num>
  <w:num w:numId="42">
    <w:abstractNumId w:val="42"/>
  </w:num>
  <w:num w:numId="43">
    <w:abstractNumId w:val="23"/>
  </w:num>
  <w:num w:numId="44">
    <w:abstractNumId w:val="9"/>
  </w:num>
  <w:num w:numId="45">
    <w:abstractNumId w:val="63"/>
  </w:num>
  <w:num w:numId="46">
    <w:abstractNumId w:val="47"/>
  </w:num>
  <w:num w:numId="47">
    <w:abstractNumId w:val="6"/>
  </w:num>
  <w:num w:numId="48">
    <w:abstractNumId w:val="17"/>
  </w:num>
  <w:num w:numId="49">
    <w:abstractNumId w:val="65"/>
  </w:num>
  <w:num w:numId="50">
    <w:abstractNumId w:val="11"/>
  </w:num>
  <w:num w:numId="51">
    <w:abstractNumId w:val="29"/>
  </w:num>
  <w:num w:numId="52">
    <w:abstractNumId w:val="60"/>
  </w:num>
  <w:num w:numId="53">
    <w:abstractNumId w:val="73"/>
  </w:num>
  <w:num w:numId="54">
    <w:abstractNumId w:val="87"/>
  </w:num>
  <w:num w:numId="55">
    <w:abstractNumId w:val="71"/>
  </w:num>
  <w:num w:numId="56">
    <w:abstractNumId w:val="39"/>
  </w:num>
  <w:num w:numId="57">
    <w:abstractNumId w:val="21"/>
  </w:num>
  <w:num w:numId="58">
    <w:abstractNumId w:val="95"/>
  </w:num>
  <w:num w:numId="59">
    <w:abstractNumId w:val="36"/>
  </w:num>
  <w:num w:numId="60">
    <w:abstractNumId w:val="19"/>
  </w:num>
  <w:num w:numId="61">
    <w:abstractNumId w:val="82"/>
  </w:num>
  <w:num w:numId="62">
    <w:abstractNumId w:val="50"/>
  </w:num>
  <w:num w:numId="63">
    <w:abstractNumId w:val="45"/>
  </w:num>
  <w:num w:numId="64">
    <w:abstractNumId w:val="91"/>
  </w:num>
  <w:num w:numId="65">
    <w:abstractNumId w:val="13"/>
  </w:num>
  <w:num w:numId="66">
    <w:abstractNumId w:val="0"/>
  </w:num>
  <w:num w:numId="67">
    <w:abstractNumId w:val="1"/>
  </w:num>
  <w:num w:numId="68">
    <w:abstractNumId w:val="22"/>
  </w:num>
  <w:num w:numId="69">
    <w:abstractNumId w:val="70"/>
  </w:num>
  <w:num w:numId="70">
    <w:abstractNumId w:val="75"/>
  </w:num>
  <w:num w:numId="71">
    <w:abstractNumId w:val="64"/>
  </w:num>
  <w:num w:numId="72">
    <w:abstractNumId w:val="89"/>
  </w:num>
  <w:num w:numId="73">
    <w:abstractNumId w:val="92"/>
  </w:num>
  <w:num w:numId="74">
    <w:abstractNumId w:val="52"/>
  </w:num>
  <w:num w:numId="75">
    <w:abstractNumId w:val="28"/>
  </w:num>
  <w:num w:numId="76">
    <w:abstractNumId w:val="18"/>
  </w:num>
  <w:num w:numId="77">
    <w:abstractNumId w:val="48"/>
  </w:num>
  <w:num w:numId="78">
    <w:abstractNumId w:val="44"/>
  </w:num>
  <w:num w:numId="79">
    <w:abstractNumId w:val="81"/>
  </w:num>
  <w:num w:numId="80">
    <w:abstractNumId w:val="27"/>
  </w:num>
  <w:num w:numId="81">
    <w:abstractNumId w:val="85"/>
  </w:num>
  <w:num w:numId="82">
    <w:abstractNumId w:val="78"/>
  </w:num>
  <w:num w:numId="83">
    <w:abstractNumId w:val="56"/>
  </w:num>
  <w:num w:numId="84">
    <w:abstractNumId w:val="43"/>
  </w:num>
  <w:num w:numId="85">
    <w:abstractNumId w:val="46"/>
  </w:num>
  <w:num w:numId="86">
    <w:abstractNumId w:val="34"/>
  </w:num>
  <w:num w:numId="87">
    <w:abstractNumId w:val="55"/>
  </w:num>
  <w:num w:numId="88">
    <w:abstractNumId w:val="83"/>
  </w:num>
  <w:num w:numId="89">
    <w:abstractNumId w:val="33"/>
  </w:num>
  <w:num w:numId="90">
    <w:abstractNumId w:val="74"/>
  </w:num>
  <w:num w:numId="91">
    <w:abstractNumId w:val="16"/>
  </w:num>
  <w:num w:numId="92">
    <w:abstractNumId w:val="68"/>
  </w:num>
  <w:num w:numId="93">
    <w:abstractNumId w:val="30"/>
  </w:num>
  <w:num w:numId="94">
    <w:abstractNumId w:val="25"/>
  </w:num>
  <w:num w:numId="95">
    <w:abstractNumId w:val="67"/>
  </w:num>
  <w:num w:numId="96">
    <w:abstractNumId w:val="24"/>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26420"/>
    <w:rsid w:val="000307D7"/>
    <w:rsid w:val="000354E8"/>
    <w:rsid w:val="00041523"/>
    <w:rsid w:val="00042D55"/>
    <w:rsid w:val="000450F1"/>
    <w:rsid w:val="00046E81"/>
    <w:rsid w:val="0005058D"/>
    <w:rsid w:val="00050762"/>
    <w:rsid w:val="000515AB"/>
    <w:rsid w:val="00051AE1"/>
    <w:rsid w:val="00051DAC"/>
    <w:rsid w:val="0005309A"/>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388F"/>
    <w:rsid w:val="000A4CC2"/>
    <w:rsid w:val="000A6CDD"/>
    <w:rsid w:val="000B1247"/>
    <w:rsid w:val="000C1503"/>
    <w:rsid w:val="000C2DF0"/>
    <w:rsid w:val="000C3360"/>
    <w:rsid w:val="000D207D"/>
    <w:rsid w:val="000D5B97"/>
    <w:rsid w:val="000D7D35"/>
    <w:rsid w:val="000E07C1"/>
    <w:rsid w:val="000E0CE9"/>
    <w:rsid w:val="000E1AA7"/>
    <w:rsid w:val="000E4583"/>
    <w:rsid w:val="000E46B1"/>
    <w:rsid w:val="000E6D3F"/>
    <w:rsid w:val="000F36F2"/>
    <w:rsid w:val="000F7083"/>
    <w:rsid w:val="000F7FED"/>
    <w:rsid w:val="0010350F"/>
    <w:rsid w:val="0010514B"/>
    <w:rsid w:val="00105537"/>
    <w:rsid w:val="00110EFF"/>
    <w:rsid w:val="00113FED"/>
    <w:rsid w:val="00114D13"/>
    <w:rsid w:val="00115DD0"/>
    <w:rsid w:val="00116373"/>
    <w:rsid w:val="00116D75"/>
    <w:rsid w:val="00121467"/>
    <w:rsid w:val="00122DF8"/>
    <w:rsid w:val="00123064"/>
    <w:rsid w:val="00125728"/>
    <w:rsid w:val="00125AEE"/>
    <w:rsid w:val="00125C78"/>
    <w:rsid w:val="00125CBB"/>
    <w:rsid w:val="00127805"/>
    <w:rsid w:val="00130C0A"/>
    <w:rsid w:val="001317E8"/>
    <w:rsid w:val="00132A6F"/>
    <w:rsid w:val="001370E3"/>
    <w:rsid w:val="0013749C"/>
    <w:rsid w:val="00140AB6"/>
    <w:rsid w:val="00141268"/>
    <w:rsid w:val="0014443A"/>
    <w:rsid w:val="00152A17"/>
    <w:rsid w:val="00153978"/>
    <w:rsid w:val="001609ED"/>
    <w:rsid w:val="00163D5F"/>
    <w:rsid w:val="00164DEA"/>
    <w:rsid w:val="00176FF4"/>
    <w:rsid w:val="00181CCF"/>
    <w:rsid w:val="00181D3B"/>
    <w:rsid w:val="00182647"/>
    <w:rsid w:val="00183B33"/>
    <w:rsid w:val="0018723F"/>
    <w:rsid w:val="001878F5"/>
    <w:rsid w:val="0019212E"/>
    <w:rsid w:val="00194A9C"/>
    <w:rsid w:val="001A4065"/>
    <w:rsid w:val="001B06C6"/>
    <w:rsid w:val="001B088A"/>
    <w:rsid w:val="001B3907"/>
    <w:rsid w:val="001B6699"/>
    <w:rsid w:val="001C05D8"/>
    <w:rsid w:val="001C1C4D"/>
    <w:rsid w:val="001C2B3C"/>
    <w:rsid w:val="001C305A"/>
    <w:rsid w:val="001C33F5"/>
    <w:rsid w:val="001D0328"/>
    <w:rsid w:val="001D4D21"/>
    <w:rsid w:val="001D7862"/>
    <w:rsid w:val="001E17D0"/>
    <w:rsid w:val="001E27C8"/>
    <w:rsid w:val="001E3698"/>
    <w:rsid w:val="001E436A"/>
    <w:rsid w:val="001F2FF5"/>
    <w:rsid w:val="001F3B99"/>
    <w:rsid w:val="001F4903"/>
    <w:rsid w:val="001F4CB1"/>
    <w:rsid w:val="00207A7C"/>
    <w:rsid w:val="00215ADB"/>
    <w:rsid w:val="00216ABB"/>
    <w:rsid w:val="00220EF6"/>
    <w:rsid w:val="002276B6"/>
    <w:rsid w:val="00234B37"/>
    <w:rsid w:val="00235E0D"/>
    <w:rsid w:val="002365DC"/>
    <w:rsid w:val="00242530"/>
    <w:rsid w:val="00245F41"/>
    <w:rsid w:val="00253422"/>
    <w:rsid w:val="0026054E"/>
    <w:rsid w:val="002608F7"/>
    <w:rsid w:val="0026273F"/>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40F1"/>
    <w:rsid w:val="002F4564"/>
    <w:rsid w:val="002F54F4"/>
    <w:rsid w:val="002F580F"/>
    <w:rsid w:val="002F6B52"/>
    <w:rsid w:val="002F6F6E"/>
    <w:rsid w:val="00301560"/>
    <w:rsid w:val="00302D50"/>
    <w:rsid w:val="00304259"/>
    <w:rsid w:val="003042F6"/>
    <w:rsid w:val="00304919"/>
    <w:rsid w:val="00304FE3"/>
    <w:rsid w:val="003054D4"/>
    <w:rsid w:val="003066ED"/>
    <w:rsid w:val="0030746F"/>
    <w:rsid w:val="0031552E"/>
    <w:rsid w:val="003158AD"/>
    <w:rsid w:val="003158FF"/>
    <w:rsid w:val="003169FA"/>
    <w:rsid w:val="00322743"/>
    <w:rsid w:val="003228E7"/>
    <w:rsid w:val="0032545D"/>
    <w:rsid w:val="003307FF"/>
    <w:rsid w:val="00334053"/>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3ADF"/>
    <w:rsid w:val="003A4F34"/>
    <w:rsid w:val="003A5C85"/>
    <w:rsid w:val="003B67EB"/>
    <w:rsid w:val="003B77E8"/>
    <w:rsid w:val="003C1E21"/>
    <w:rsid w:val="003C3ADA"/>
    <w:rsid w:val="003D092D"/>
    <w:rsid w:val="003D2F08"/>
    <w:rsid w:val="003E426C"/>
    <w:rsid w:val="003E6CF0"/>
    <w:rsid w:val="003F242F"/>
    <w:rsid w:val="003F2651"/>
    <w:rsid w:val="003F4441"/>
    <w:rsid w:val="003F70A4"/>
    <w:rsid w:val="004009FF"/>
    <w:rsid w:val="00400BA4"/>
    <w:rsid w:val="004028E7"/>
    <w:rsid w:val="004075F6"/>
    <w:rsid w:val="00412AF7"/>
    <w:rsid w:val="004176BC"/>
    <w:rsid w:val="0041772E"/>
    <w:rsid w:val="0042069F"/>
    <w:rsid w:val="00421FC3"/>
    <w:rsid w:val="0042333E"/>
    <w:rsid w:val="0042497F"/>
    <w:rsid w:val="00424E09"/>
    <w:rsid w:val="00433CC3"/>
    <w:rsid w:val="00434E01"/>
    <w:rsid w:val="004431B4"/>
    <w:rsid w:val="0044401E"/>
    <w:rsid w:val="00446038"/>
    <w:rsid w:val="0045056D"/>
    <w:rsid w:val="00451FC6"/>
    <w:rsid w:val="00456CC1"/>
    <w:rsid w:val="00464D54"/>
    <w:rsid w:val="00466ED2"/>
    <w:rsid w:val="0047201A"/>
    <w:rsid w:val="00472545"/>
    <w:rsid w:val="004742DE"/>
    <w:rsid w:val="00474AF7"/>
    <w:rsid w:val="00475762"/>
    <w:rsid w:val="00477975"/>
    <w:rsid w:val="00481CBA"/>
    <w:rsid w:val="0048597D"/>
    <w:rsid w:val="0049244A"/>
    <w:rsid w:val="00495AB2"/>
    <w:rsid w:val="004A0936"/>
    <w:rsid w:val="004A21B9"/>
    <w:rsid w:val="004A3FB5"/>
    <w:rsid w:val="004B4395"/>
    <w:rsid w:val="004C1879"/>
    <w:rsid w:val="004C2106"/>
    <w:rsid w:val="004D0175"/>
    <w:rsid w:val="004D3640"/>
    <w:rsid w:val="004E0F66"/>
    <w:rsid w:val="004F2716"/>
    <w:rsid w:val="004F2CF1"/>
    <w:rsid w:val="0050013A"/>
    <w:rsid w:val="00504505"/>
    <w:rsid w:val="0050616F"/>
    <w:rsid w:val="0051081F"/>
    <w:rsid w:val="00512713"/>
    <w:rsid w:val="00512C27"/>
    <w:rsid w:val="00512F18"/>
    <w:rsid w:val="0051359B"/>
    <w:rsid w:val="00513669"/>
    <w:rsid w:val="00515D38"/>
    <w:rsid w:val="00520A9C"/>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BC0"/>
    <w:rsid w:val="00567D8C"/>
    <w:rsid w:val="005708C3"/>
    <w:rsid w:val="00572BC5"/>
    <w:rsid w:val="00572EEF"/>
    <w:rsid w:val="005732A6"/>
    <w:rsid w:val="00573E7B"/>
    <w:rsid w:val="005907B5"/>
    <w:rsid w:val="00592AD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E6AE7"/>
    <w:rsid w:val="005F66FE"/>
    <w:rsid w:val="006009CB"/>
    <w:rsid w:val="00602480"/>
    <w:rsid w:val="006031F8"/>
    <w:rsid w:val="006143A4"/>
    <w:rsid w:val="006145EE"/>
    <w:rsid w:val="00617098"/>
    <w:rsid w:val="00617F4E"/>
    <w:rsid w:val="006256D5"/>
    <w:rsid w:val="00626802"/>
    <w:rsid w:val="0063137D"/>
    <w:rsid w:val="00632B4F"/>
    <w:rsid w:val="0063307E"/>
    <w:rsid w:val="00647ACB"/>
    <w:rsid w:val="00651B8F"/>
    <w:rsid w:val="00652E8F"/>
    <w:rsid w:val="0065541E"/>
    <w:rsid w:val="00656E83"/>
    <w:rsid w:val="006573BD"/>
    <w:rsid w:val="0066021C"/>
    <w:rsid w:val="006638D7"/>
    <w:rsid w:val="00671FE9"/>
    <w:rsid w:val="0068064B"/>
    <w:rsid w:val="006830DF"/>
    <w:rsid w:val="00683170"/>
    <w:rsid w:val="0068390B"/>
    <w:rsid w:val="0068505B"/>
    <w:rsid w:val="00695D5F"/>
    <w:rsid w:val="00695FA6"/>
    <w:rsid w:val="00696166"/>
    <w:rsid w:val="006978A0"/>
    <w:rsid w:val="006A05BD"/>
    <w:rsid w:val="006A1371"/>
    <w:rsid w:val="006A1C94"/>
    <w:rsid w:val="006A2087"/>
    <w:rsid w:val="006A21DD"/>
    <w:rsid w:val="006A6E26"/>
    <w:rsid w:val="006A76BE"/>
    <w:rsid w:val="006B57E6"/>
    <w:rsid w:val="006B7754"/>
    <w:rsid w:val="006C0E22"/>
    <w:rsid w:val="006C407B"/>
    <w:rsid w:val="006C5A1F"/>
    <w:rsid w:val="006D1BA0"/>
    <w:rsid w:val="006E6238"/>
    <w:rsid w:val="006F05BE"/>
    <w:rsid w:val="006F20F3"/>
    <w:rsid w:val="006F3374"/>
    <w:rsid w:val="0070347D"/>
    <w:rsid w:val="00704588"/>
    <w:rsid w:val="00704FEA"/>
    <w:rsid w:val="00713E7C"/>
    <w:rsid w:val="00716940"/>
    <w:rsid w:val="0073064B"/>
    <w:rsid w:val="00730A4A"/>
    <w:rsid w:val="00731842"/>
    <w:rsid w:val="0073349B"/>
    <w:rsid w:val="00734D6D"/>
    <w:rsid w:val="00734EA4"/>
    <w:rsid w:val="0074150D"/>
    <w:rsid w:val="00743734"/>
    <w:rsid w:val="00743D5D"/>
    <w:rsid w:val="007508D9"/>
    <w:rsid w:val="0075290E"/>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F3678"/>
    <w:rsid w:val="00812879"/>
    <w:rsid w:val="00814B01"/>
    <w:rsid w:val="00814B37"/>
    <w:rsid w:val="00816410"/>
    <w:rsid w:val="00822AEA"/>
    <w:rsid w:val="00824042"/>
    <w:rsid w:val="00830AF8"/>
    <w:rsid w:val="00830F4C"/>
    <w:rsid w:val="008341BC"/>
    <w:rsid w:val="008403DF"/>
    <w:rsid w:val="00842B2B"/>
    <w:rsid w:val="008432AC"/>
    <w:rsid w:val="00853CB0"/>
    <w:rsid w:val="00860B4B"/>
    <w:rsid w:val="00862A3E"/>
    <w:rsid w:val="008644E0"/>
    <w:rsid w:val="008660D8"/>
    <w:rsid w:val="00867981"/>
    <w:rsid w:val="008713B7"/>
    <w:rsid w:val="00881C73"/>
    <w:rsid w:val="00884213"/>
    <w:rsid w:val="00884FA3"/>
    <w:rsid w:val="008876CF"/>
    <w:rsid w:val="00894FBF"/>
    <w:rsid w:val="00896366"/>
    <w:rsid w:val="008968F9"/>
    <w:rsid w:val="008A064B"/>
    <w:rsid w:val="008A53EE"/>
    <w:rsid w:val="008B0667"/>
    <w:rsid w:val="008B1EBB"/>
    <w:rsid w:val="008B25BE"/>
    <w:rsid w:val="008B41B4"/>
    <w:rsid w:val="008B6139"/>
    <w:rsid w:val="008C5834"/>
    <w:rsid w:val="008D5E35"/>
    <w:rsid w:val="008E38A9"/>
    <w:rsid w:val="008F4F5A"/>
    <w:rsid w:val="008F57AA"/>
    <w:rsid w:val="00902739"/>
    <w:rsid w:val="00902C8F"/>
    <w:rsid w:val="00906F14"/>
    <w:rsid w:val="009070E0"/>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536F0"/>
    <w:rsid w:val="00960101"/>
    <w:rsid w:val="00961435"/>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97E89"/>
    <w:rsid w:val="009A1B1C"/>
    <w:rsid w:val="009A3ADF"/>
    <w:rsid w:val="009B19C2"/>
    <w:rsid w:val="009B21DC"/>
    <w:rsid w:val="009B4097"/>
    <w:rsid w:val="009B70B0"/>
    <w:rsid w:val="009B7909"/>
    <w:rsid w:val="009C5A0C"/>
    <w:rsid w:val="009D5389"/>
    <w:rsid w:val="009D5C12"/>
    <w:rsid w:val="009E1588"/>
    <w:rsid w:val="009E2245"/>
    <w:rsid w:val="009E3719"/>
    <w:rsid w:val="009E7F73"/>
    <w:rsid w:val="009F0552"/>
    <w:rsid w:val="009F35E1"/>
    <w:rsid w:val="00A012BC"/>
    <w:rsid w:val="00A075BB"/>
    <w:rsid w:val="00A11CD4"/>
    <w:rsid w:val="00A1783C"/>
    <w:rsid w:val="00A237E5"/>
    <w:rsid w:val="00A2796B"/>
    <w:rsid w:val="00A32C62"/>
    <w:rsid w:val="00A34A65"/>
    <w:rsid w:val="00A362EE"/>
    <w:rsid w:val="00A40ED4"/>
    <w:rsid w:val="00A42F23"/>
    <w:rsid w:val="00A44A26"/>
    <w:rsid w:val="00A451E6"/>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5CFD"/>
    <w:rsid w:val="00A9580E"/>
    <w:rsid w:val="00A95C55"/>
    <w:rsid w:val="00AB1DED"/>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7E0"/>
    <w:rsid w:val="00C16931"/>
    <w:rsid w:val="00C16F08"/>
    <w:rsid w:val="00C20485"/>
    <w:rsid w:val="00C248BE"/>
    <w:rsid w:val="00C24F1E"/>
    <w:rsid w:val="00C26521"/>
    <w:rsid w:val="00C31132"/>
    <w:rsid w:val="00C31DE4"/>
    <w:rsid w:val="00C342FD"/>
    <w:rsid w:val="00C3499E"/>
    <w:rsid w:val="00C359F0"/>
    <w:rsid w:val="00C36998"/>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7780"/>
    <w:rsid w:val="00C922A2"/>
    <w:rsid w:val="00C94884"/>
    <w:rsid w:val="00C94D85"/>
    <w:rsid w:val="00C95375"/>
    <w:rsid w:val="00C96308"/>
    <w:rsid w:val="00CA28A5"/>
    <w:rsid w:val="00CA4006"/>
    <w:rsid w:val="00CA43CE"/>
    <w:rsid w:val="00CA62CE"/>
    <w:rsid w:val="00CA6CD9"/>
    <w:rsid w:val="00CA7A10"/>
    <w:rsid w:val="00CB1DBD"/>
    <w:rsid w:val="00CB4364"/>
    <w:rsid w:val="00CB5DD1"/>
    <w:rsid w:val="00CC1A6B"/>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671B"/>
    <w:rsid w:val="00CF77C4"/>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B0189"/>
    <w:rsid w:val="00DB1AAB"/>
    <w:rsid w:val="00DB6581"/>
    <w:rsid w:val="00DC15B1"/>
    <w:rsid w:val="00DC2279"/>
    <w:rsid w:val="00DC229B"/>
    <w:rsid w:val="00DC2E76"/>
    <w:rsid w:val="00DD2EBD"/>
    <w:rsid w:val="00DD59D1"/>
    <w:rsid w:val="00DD7722"/>
    <w:rsid w:val="00DD79C0"/>
    <w:rsid w:val="00DE3A88"/>
    <w:rsid w:val="00DE3B11"/>
    <w:rsid w:val="00DE5E94"/>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81D"/>
    <w:rsid w:val="00E548B0"/>
    <w:rsid w:val="00E571DF"/>
    <w:rsid w:val="00E57497"/>
    <w:rsid w:val="00E6046F"/>
    <w:rsid w:val="00E64FB1"/>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63D"/>
    <w:rsid w:val="00ED7C4D"/>
    <w:rsid w:val="00EE0BA2"/>
    <w:rsid w:val="00EE2C04"/>
    <w:rsid w:val="00EE65F7"/>
    <w:rsid w:val="00EF5496"/>
    <w:rsid w:val="00EF5F9D"/>
    <w:rsid w:val="00F1059A"/>
    <w:rsid w:val="00F109D6"/>
    <w:rsid w:val="00F12950"/>
    <w:rsid w:val="00F15279"/>
    <w:rsid w:val="00F174AA"/>
    <w:rsid w:val="00F21E3E"/>
    <w:rsid w:val="00F243E4"/>
    <w:rsid w:val="00F26C37"/>
    <w:rsid w:val="00F30031"/>
    <w:rsid w:val="00F30857"/>
    <w:rsid w:val="00F37B0E"/>
    <w:rsid w:val="00F40F59"/>
    <w:rsid w:val="00F41995"/>
    <w:rsid w:val="00F42D12"/>
    <w:rsid w:val="00F44CC0"/>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3573"/>
    <w:rsid w:val="00FA6986"/>
    <w:rsid w:val="00FB078B"/>
    <w:rsid w:val="00FB1FA3"/>
    <w:rsid w:val="00FB3A92"/>
    <w:rsid w:val="00FB7C72"/>
    <w:rsid w:val="00FC0410"/>
    <w:rsid w:val="00FC2C4A"/>
    <w:rsid w:val="00FC56D4"/>
    <w:rsid w:val="00FD0A13"/>
    <w:rsid w:val="00FD2C08"/>
    <w:rsid w:val="00FD2C18"/>
    <w:rsid w:val="00FD4C42"/>
    <w:rsid w:val="00FD7D9D"/>
    <w:rsid w:val="00FE0C34"/>
    <w:rsid w:val="00FE4083"/>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B03A548-CD00-4DA3-BFDE-3CA7CCFB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67314943">
      <w:bodyDiv w:val="1"/>
      <w:marLeft w:val="0"/>
      <w:marRight w:val="0"/>
      <w:marTop w:val="0"/>
      <w:marBottom w:val="0"/>
      <w:divBdr>
        <w:top w:val="none" w:sz="0" w:space="0" w:color="auto"/>
        <w:left w:val="none" w:sz="0" w:space="0" w:color="auto"/>
        <w:bottom w:val="none" w:sz="0" w:space="0" w:color="auto"/>
        <w:right w:val="none" w:sz="0" w:space="0" w:color="auto"/>
      </w:divBdr>
      <w:divsChild>
        <w:div w:id="938874071">
          <w:marLeft w:val="0"/>
          <w:marRight w:val="0"/>
          <w:marTop w:val="0"/>
          <w:marBottom w:val="0"/>
          <w:divBdr>
            <w:top w:val="none" w:sz="0" w:space="0" w:color="auto"/>
            <w:left w:val="none" w:sz="0" w:space="0" w:color="auto"/>
            <w:bottom w:val="none" w:sz="0" w:space="0" w:color="auto"/>
            <w:right w:val="none" w:sz="0" w:space="0" w:color="auto"/>
          </w:divBdr>
        </w:div>
        <w:div w:id="1474979237">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orben-janssen.com/mapping-arrays-with-hibernate/"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javaee.github.io/javaee-spec/javadocs/javax/persistence/FetchType.html" TargetMode="External"/><Relationship Id="rId68" Type="http://schemas.openxmlformats.org/officeDocument/2006/relationships/hyperlink" Target="https://docs.jboss.org/hibernate/orm/5.4/userguide/html_single/Hibernate_User_Guide.html" TargetMode="External"/><Relationship Id="rId76" Type="http://schemas.openxmlformats.org/officeDocument/2006/relationships/hyperlink" Target="https://docs.jboss.org/hibernate/orm/5.4/javadocs/org/hibernate/cache/spi/RegionFactory.html" TargetMode="External"/><Relationship Id="rId84" Type="http://schemas.openxmlformats.org/officeDocument/2006/relationships/hyperlink" Target="https://www.baeldung.com/hibernate-second-level-cache" TargetMode="External"/><Relationship Id="rId89" Type="http://schemas.openxmlformats.org/officeDocument/2006/relationships/hyperlink" Target="https://vladmihalcea.com/tutorials/hibernate/" TargetMode="External"/><Relationship Id="rId97" Type="http://schemas.openxmlformats.org/officeDocument/2006/relationships/hyperlink" Target="https://howtodoinjava.com/hibernate/hibernate-c3p0-connection-pool-configuration-tutorial/"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stackoverflow.com/questions/45670583/how-hibernate-batch-insert-works" TargetMode="External"/><Relationship Id="rId92" Type="http://schemas.openxmlformats.org/officeDocument/2006/relationships/hyperlink" Target="https://docs.oracle.com/html/E13946_04/"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ocs.jboss.org/hibernate/orm/5.4/userguide/html_single/Hibernate_User_Guide.html" TargetMode="External"/><Relationship Id="rId74" Type="http://schemas.openxmlformats.org/officeDocument/2006/relationships/hyperlink" Target="https://docs.jboss.org/hibernate/orm/5.4/userguide/html_single/Hibernate_User_Guide.html" TargetMode="External"/><Relationship Id="rId79" Type="http://schemas.openxmlformats.org/officeDocument/2006/relationships/hyperlink" Target="https://docs.jboss.org/hibernate/orm/5.4/userguide/html_single/Hibernate_User_Guide.html" TargetMode="External"/><Relationship Id="rId87" Type="http://schemas.openxmlformats.org/officeDocument/2006/relationships/hyperlink" Target="https://habr.com/ru/post/265061/" TargetMode="External"/><Relationship Id="rId5" Type="http://schemas.openxmlformats.org/officeDocument/2006/relationships/image" Target="media/image1.png"/><Relationship Id="rId61" Type="http://schemas.openxmlformats.org/officeDocument/2006/relationships/hyperlink" Target="https://docs.jboss.org/hibernate/orm/5.4/javadocs/org/hibernate/annotations/LazyCollection.html" TargetMode="External"/><Relationship Id="rId82" Type="http://schemas.openxmlformats.org/officeDocument/2006/relationships/hyperlink" Target="https://javaee.github.io/javaee-spec/javadocs/javax/persistence/CacheRetrieveMode.html" TargetMode="External"/><Relationship Id="rId90" Type="http://schemas.openxmlformats.org/officeDocument/2006/relationships/hyperlink" Target="https://thorben-janssen.com/naturalid-good-way-persist-natural-ids-hibernate/" TargetMode="External"/><Relationship Id="rId95" Type="http://schemas.openxmlformats.org/officeDocument/2006/relationships/hyperlink" Target="https://www.red-gate.com/simple-talk/sql/database-administration/using-migration-scripts-in-database-deployments/" TargetMode="External"/><Relationship Id="rId19" Type="http://schemas.openxmlformats.org/officeDocument/2006/relationships/hyperlink" Target="https://docs.jboss.org/hibernate/orm/5.4/javadocs/org/hibernate/annotations/LazyToOn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docs.jboss.org/hibernate/orm/5.4/userguide/html_single/Hibernate_User_Guide.html" TargetMode="External"/><Relationship Id="rId69" Type="http://schemas.openxmlformats.org/officeDocument/2006/relationships/hyperlink" Target="https://docs.jboss.org/hibernate/orm/5.4/userguide/html_single/Hibernate_User_Guide.html" TargetMode="External"/><Relationship Id="rId77" Type="http://schemas.openxmlformats.org/officeDocument/2006/relationships/hyperlink" Target="https://javaee.github.io/javaee-spec/javadocs/javax/persistence/Cacheable.html" TargetMode="External"/><Relationship Id="rId100" Type="http://schemas.openxmlformats.org/officeDocument/2006/relationships/theme" Target="theme/theme1.xm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hyperlink" Target="https://stackoverflow.com/questions/4384515/need-enough-information-about-stateless-session-in-hibernate" TargetMode="External"/><Relationship Id="rId80" Type="http://schemas.openxmlformats.org/officeDocument/2006/relationships/hyperlink" Target="https://docs.jboss.org/hibernate/orm/5.4/javadocs/org/hibernate/CacheMode.html" TargetMode="External"/><Relationship Id="rId85" Type="http://schemas.openxmlformats.org/officeDocument/2006/relationships/hyperlink" Target="https://docs.jboss.org/hibernate/orm/5.4/userguide/html_single/Hibernate_User_Guide.html" TargetMode="External"/><Relationship Id="rId93" Type="http://schemas.openxmlformats.org/officeDocument/2006/relationships/hyperlink" Target="https://habr.com/ru/post/135176/" TargetMode="External"/><Relationship Id="rId98" Type="http://schemas.openxmlformats.org/officeDocument/2006/relationships/hyperlink" Target="https://eng.fitbit.com/instrumenting-hibernate-connection-providers/" TargetMode="Externa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www.baeldung.com/jpa-entity-graph" TargetMode="External"/><Relationship Id="rId67" Type="http://schemas.openxmlformats.org/officeDocument/2006/relationships/hyperlink" Target="https://javaee.github.io/javaee-spec/javadocs/javax/persistence/FetchType.html"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docs.jboss.org/hibernate/orm/5.4/javadocs/org/hibernate/annotations/LazyCollectionOption.html" TargetMode="External"/><Relationship Id="rId70" Type="http://schemas.openxmlformats.org/officeDocument/2006/relationships/hyperlink" Target="https://docs.jboss.org/hibernate/orm/5.4/userguide/html_single/Hibernate_User_Guid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javadocs/org/hibernate/stat/Statistics.html" TargetMode="External"/><Relationship Id="rId88" Type="http://schemas.openxmlformats.org/officeDocument/2006/relationships/hyperlink" Target="https://www.java67.com/2017/10/difference-between-first-level-and-second-level-cache-in-Hibernate.html" TargetMode="External"/><Relationship Id="rId91" Type="http://schemas.openxmlformats.org/officeDocument/2006/relationships/hyperlink" Target="https://thorben-janssen.com/naturalid-good-way-persist-natural-ids-hibernate/" TargetMode="External"/><Relationship Id="rId96" Type="http://schemas.openxmlformats.org/officeDocument/2006/relationships/hyperlink" Target="https://thorben-janssen.com/hibernate-tips-remove-entities-persistence-context/"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10" Type="http://schemas.openxmlformats.org/officeDocument/2006/relationships/hyperlink" Target="https://www.youtube.com/watch?v=uZXfZZ59cjU"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javaee.github.io/javaee-spec/javadocs/javax/persistence/NamedSubgraph.html" TargetMode="External"/><Relationship Id="rId65" Type="http://schemas.openxmlformats.org/officeDocument/2006/relationships/hyperlink" Target="https://docs.jboss.org/hibernate/orm/5.4/userguide/html_single/Hibernate_User_Guide.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javadocs/org/hibernate/annotations/Cache.html" TargetMode="External"/><Relationship Id="rId81" Type="http://schemas.openxmlformats.org/officeDocument/2006/relationships/hyperlink" Target="https://javaee.github.io/javaee-spec/javadocs/javax/persistence/CacheStoreMode.html" TargetMode="External"/><Relationship Id="rId86" Type="http://schemas.openxmlformats.org/officeDocument/2006/relationships/hyperlink" Target="https://docs.jboss.org/hibernate/orm/5.4/userguide/html_single/Hibernate_User_Guide.html" TargetMode="External"/><Relationship Id="rId94" Type="http://schemas.openxmlformats.org/officeDocument/2006/relationships/hyperlink" Target="https://dzone.com/articles/resource-local-vs-jta-transaction-types-and-payara"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39" Type="http://schemas.openxmlformats.org/officeDocument/2006/relationships/hyperlink" Target="https://docs.jboss.org/hibernate/orm/5.4/userguide/html_single/Hibernate_User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9939</TotalTime>
  <Pages>50</Pages>
  <Words>17064</Words>
  <Characters>97271</Characters>
  <Application>Microsoft Office Word</Application>
  <DocSecurity>0</DocSecurity>
  <Lines>810</Lines>
  <Paragraphs>228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114107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425</cp:revision>
  <cp:lastPrinted>2020-10-30T07:01:00Z</cp:lastPrinted>
  <dcterms:created xsi:type="dcterms:W3CDTF">2020-10-28T13:42:00Z</dcterms:created>
  <dcterms:modified xsi:type="dcterms:W3CDTF">2021-02-03T08:01:00Z</dcterms:modified>
</cp:coreProperties>
</file>