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8C603" w14:textId="25FD0ED1" w:rsidR="001B7982" w:rsidRDefault="001B7982">
      <w:pPr>
        <w:rPr>
          <w:lang w:val="en-US"/>
        </w:rPr>
      </w:pPr>
      <w:r>
        <w:rPr>
          <w:lang w:val="en-US"/>
        </w:rPr>
        <w:t>One of the committee members</w:t>
      </w:r>
    </w:p>
    <w:p w14:paraId="1C9E7D64" w14:textId="77777777" w:rsidR="001B7982" w:rsidRDefault="001B7982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Lato" w:hAnsi="Lato"/>
          <w:b/>
          <w:bCs/>
          <w:color w:val="252525"/>
          <w:sz w:val="20"/>
          <w:szCs w:val="20"/>
          <w:shd w:val="clear" w:color="auto" w:fill="FFFFFF"/>
        </w:rPr>
        <w:t>European Information Technologies Certification Institute, Brussels, EU</w:t>
      </w:r>
      <w:r>
        <w:rPr>
          <w:rFonts w:ascii="Lato" w:hAnsi="Lato"/>
          <w:b/>
          <w:bCs/>
          <w:color w:val="252525"/>
          <w:sz w:val="20"/>
          <w:szCs w:val="20"/>
          <w:shd w:val="clear" w:color="auto" w:fill="FFFFFF"/>
        </w:rPr>
        <w:t xml:space="preserve"> - </w:t>
      </w:r>
      <w:r>
        <w:rPr>
          <w:rFonts w:ascii="Arial" w:hAnsi="Arial" w:cs="Arial"/>
          <w:color w:val="222222"/>
          <w:shd w:val="clear" w:color="auto" w:fill="FFFFFF"/>
        </w:rPr>
        <w:t> </w:t>
      </w:r>
    </w:p>
    <w:p w14:paraId="782E22BE" w14:textId="6C9C3F86" w:rsidR="001B7982" w:rsidRPr="001B7982" w:rsidRDefault="001B7982" w:rsidP="001B7982">
      <w:pPr>
        <w:pStyle w:val="ListParagraph"/>
        <w:numPr>
          <w:ilvl w:val="0"/>
          <w:numId w:val="2"/>
        </w:numPr>
        <w:rPr>
          <w:rFonts w:ascii="Lato" w:hAnsi="Lato"/>
          <w:b/>
          <w:bCs/>
          <w:color w:val="252525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- </w:t>
      </w:r>
      <w:r w:rsidRPr="001B7982">
        <w:rPr>
          <w:rFonts w:ascii="Arial" w:hAnsi="Arial" w:cs="Arial"/>
          <w:color w:val="222222"/>
          <w:shd w:val="clear" w:color="auto" w:fill="FFFFFF"/>
        </w:rPr>
        <w:t xml:space="preserve"> Artificial Intelligence Committee</w:t>
      </w:r>
      <w:r w:rsidRPr="001B7982">
        <w:rPr>
          <w:rFonts w:ascii="Arial" w:hAnsi="Arial" w:cs="Arial"/>
          <w:color w:val="222222"/>
        </w:rPr>
        <w:br/>
      </w:r>
      <w:r w:rsidRPr="001B7982">
        <w:rPr>
          <w:rFonts w:ascii="Arial" w:hAnsi="Arial" w:cs="Arial"/>
          <w:color w:val="222222"/>
          <w:shd w:val="clear" w:color="auto" w:fill="FFFFFF"/>
        </w:rPr>
        <w:t> - eLearning Committee</w:t>
      </w:r>
      <w:r w:rsidRPr="001B7982">
        <w:rPr>
          <w:rFonts w:ascii="Arial" w:hAnsi="Arial" w:cs="Arial"/>
          <w:color w:val="222222"/>
        </w:rPr>
        <w:br/>
      </w:r>
      <w:r w:rsidRPr="001B7982">
        <w:rPr>
          <w:rFonts w:ascii="Arial" w:hAnsi="Arial" w:cs="Arial"/>
          <w:color w:val="222222"/>
          <w:shd w:val="clear" w:color="auto" w:fill="FFFFFF"/>
        </w:rPr>
        <w:t xml:space="preserve"> - Web </w:t>
      </w:r>
      <w:proofErr w:type="spellStart"/>
      <w:r w:rsidRPr="001B7982">
        <w:rPr>
          <w:rFonts w:ascii="Arial" w:hAnsi="Arial" w:cs="Arial"/>
          <w:color w:val="222222"/>
          <w:shd w:val="clear" w:color="auto" w:fill="FFFFFF"/>
        </w:rPr>
        <w:t>Desing</w:t>
      </w:r>
      <w:proofErr w:type="spellEnd"/>
      <w:r w:rsidRPr="001B7982">
        <w:rPr>
          <w:rFonts w:ascii="Arial" w:hAnsi="Arial" w:cs="Arial"/>
          <w:color w:val="222222"/>
          <w:shd w:val="clear" w:color="auto" w:fill="FFFFFF"/>
        </w:rPr>
        <w:t xml:space="preserve"> Committee</w:t>
      </w:r>
    </w:p>
    <w:p w14:paraId="40CCDB78" w14:textId="77777777" w:rsidR="001B7982" w:rsidRDefault="001B7982" w:rsidP="001B79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Lato" w:hAnsi="Lato"/>
          <w:color w:val="1E1E1E"/>
          <w:sz w:val="23"/>
          <w:szCs w:val="23"/>
        </w:rPr>
      </w:pPr>
      <w:r>
        <w:rPr>
          <w:rFonts w:ascii="Lato" w:hAnsi="Lato"/>
          <w:color w:val="1E1E1E"/>
          <w:sz w:val="23"/>
          <w:szCs w:val="23"/>
        </w:rPr>
        <w:t>Your EITCI Programme Committee Member ID: EITCI-PCM-48267</w:t>
      </w:r>
    </w:p>
    <w:p w14:paraId="56ABAFE3" w14:textId="0117F0BA" w:rsidR="001B7982" w:rsidRPr="001B7982" w:rsidRDefault="001B7982">
      <w:pPr>
        <w:rPr>
          <w:lang w:val="en-US"/>
        </w:rPr>
      </w:pPr>
    </w:p>
    <w:sectPr w:rsidR="001B7982" w:rsidRPr="001B7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B238B"/>
    <w:multiLevelType w:val="hybridMultilevel"/>
    <w:tmpl w:val="5DE6A088"/>
    <w:lvl w:ilvl="0" w:tplc="B3CAFF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222222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B7CF9"/>
    <w:multiLevelType w:val="hybridMultilevel"/>
    <w:tmpl w:val="6E24DDB8"/>
    <w:lvl w:ilvl="0" w:tplc="85AC95C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  <w:b w:val="0"/>
        <w:color w:val="222222"/>
        <w:sz w:val="22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82"/>
    <w:rsid w:val="001B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058C"/>
  <w15:chartTrackingRefBased/>
  <w15:docId w15:val="{DF41CEEE-8D9A-4F78-8473-132D6FD9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B7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9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</dc:creator>
  <cp:keywords/>
  <dc:description/>
  <cp:lastModifiedBy>LAKSHMINARASIMHA</cp:lastModifiedBy>
  <cp:revision>1</cp:revision>
  <dcterms:created xsi:type="dcterms:W3CDTF">2026-06-06T16:43:00Z</dcterms:created>
  <dcterms:modified xsi:type="dcterms:W3CDTF">2026-06-06T16:47:00Z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06d8845a-c32e-4207-a9d6-f9a83c864029</vt:lpwstr>
  </property>
</Properties>
</file>