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DBC" w:rsidRPr="00E12DBC" w:rsidRDefault="00E12DBC" w:rsidP="00DF1CB2">
      <w:pPr>
        <w:widowControl w:val="0"/>
        <w:autoSpaceDE w:val="0"/>
        <w:autoSpaceDN w:val="0"/>
        <w:adjustRightInd w:val="0"/>
        <w:spacing w:after="0"/>
        <w:rPr>
          <w:rFonts w:ascii="Times New Roman" w:hAnsi="Times New Roman"/>
          <w:b/>
          <w:sz w:val="28"/>
          <w:szCs w:val="28"/>
        </w:rPr>
      </w:pPr>
      <w:r w:rsidRPr="00DC0699">
        <w:rPr>
          <w:rFonts w:ascii="Times New Roman" w:hAnsi="Times New Roman"/>
          <w:b/>
          <w:sz w:val="28"/>
          <w:szCs w:val="28"/>
        </w:rPr>
        <w:t xml:space="preserve">Chapter </w:t>
      </w:r>
      <w:r w:rsidR="007105C2">
        <w:rPr>
          <w:rFonts w:ascii="Times New Roman" w:hAnsi="Times New Roman"/>
          <w:b/>
          <w:sz w:val="28"/>
          <w:szCs w:val="28"/>
        </w:rPr>
        <w:t>3:</w:t>
      </w:r>
      <w:r>
        <w:rPr>
          <w:rFonts w:ascii="Times New Roman" w:hAnsi="Times New Roman"/>
          <w:b/>
          <w:sz w:val="28"/>
          <w:szCs w:val="28"/>
        </w:rPr>
        <w:t xml:space="preserve"> </w:t>
      </w:r>
      <w:r w:rsidR="007105C2" w:rsidRPr="00E12DBC">
        <w:rPr>
          <w:rFonts w:ascii="Times New Roman" w:hAnsi="Times New Roman"/>
          <w:b/>
          <w:sz w:val="28"/>
          <w:szCs w:val="28"/>
        </w:rPr>
        <w:t>DISCRIPTION OF TOOLS</w:t>
      </w:r>
    </w:p>
    <w:p w:rsidR="00E12DBC" w:rsidRPr="00E12DBC" w:rsidRDefault="00E12DBC" w:rsidP="00DF1CB2">
      <w:pPr>
        <w:widowControl w:val="0"/>
        <w:autoSpaceDE w:val="0"/>
        <w:autoSpaceDN w:val="0"/>
        <w:adjustRightInd w:val="0"/>
        <w:spacing w:after="0"/>
        <w:rPr>
          <w:rFonts w:ascii="Times New Roman" w:hAnsi="Times New Roman"/>
          <w:b/>
          <w:sz w:val="28"/>
          <w:szCs w:val="28"/>
        </w:rPr>
      </w:pPr>
    </w:p>
    <w:p w:rsidR="00E638D3" w:rsidRDefault="00E12DBC" w:rsidP="00DF1CB2">
      <w:pPr>
        <w:widowControl w:val="0"/>
        <w:autoSpaceDE w:val="0"/>
        <w:autoSpaceDN w:val="0"/>
        <w:adjustRightInd w:val="0"/>
        <w:spacing w:after="0"/>
        <w:rPr>
          <w:rFonts w:ascii="Times New Roman" w:hAnsi="Times New Roman"/>
          <w:b/>
          <w:sz w:val="24"/>
          <w:szCs w:val="24"/>
        </w:rPr>
      </w:pPr>
      <w:r w:rsidRPr="005F48F3">
        <w:rPr>
          <w:rFonts w:ascii="Times New Roman" w:hAnsi="Times New Roman"/>
          <w:b/>
          <w:sz w:val="24"/>
          <w:szCs w:val="24"/>
        </w:rPr>
        <w:t xml:space="preserve">3.1   </w:t>
      </w:r>
      <w:r w:rsidR="00E638D3">
        <w:rPr>
          <w:rFonts w:ascii="Times New Roman" w:hAnsi="Times New Roman"/>
          <w:b/>
          <w:sz w:val="24"/>
          <w:szCs w:val="24"/>
        </w:rPr>
        <w:t>Android</w:t>
      </w:r>
      <w:r w:rsidRPr="00E12DBC">
        <w:rPr>
          <w:rFonts w:ascii="Times New Roman" w:hAnsi="Times New Roman"/>
          <w:b/>
          <w:sz w:val="24"/>
          <w:szCs w:val="24"/>
        </w:rPr>
        <w:t xml:space="preserve"> Studio</w:t>
      </w:r>
      <w:r w:rsidR="00E638D3">
        <w:rPr>
          <w:rFonts w:ascii="Times New Roman" w:hAnsi="Times New Roman"/>
          <w:b/>
          <w:sz w:val="24"/>
          <w:szCs w:val="24"/>
        </w:rPr>
        <w:t xml:space="preserve"> </w:t>
      </w:r>
    </w:p>
    <w:p w:rsidR="00C850F9" w:rsidRDefault="00E638D3" w:rsidP="00DF1CB2">
      <w:pPr>
        <w:pStyle w:val="NormalWeb"/>
        <w:spacing w:line="360" w:lineRule="auto"/>
      </w:pPr>
      <w:r>
        <w:rPr>
          <w:b/>
        </w:rPr>
        <w:t xml:space="preserve">             </w:t>
      </w:r>
      <w:r w:rsidR="00C850F9">
        <w:rPr>
          <w:b/>
        </w:rPr>
        <w:t xml:space="preserve">   </w:t>
      </w:r>
      <w:r>
        <w:rPr>
          <w:b/>
          <w:bCs/>
        </w:rPr>
        <w:t>Android Studio</w:t>
      </w:r>
      <w:r>
        <w:t xml:space="preserve"> is the official </w:t>
      </w:r>
      <w:hyperlink r:id="rId8" w:tooltip="Integrated development environment" w:history="1">
        <w:r w:rsidRPr="0047051B">
          <w:rPr>
            <w:rStyle w:val="Hyperlink"/>
            <w:rFonts w:eastAsia="Calibri"/>
            <w:color w:val="auto"/>
            <w:u w:val="none"/>
          </w:rPr>
          <w:t>integrated development environment</w:t>
        </w:r>
      </w:hyperlink>
      <w:r>
        <w:t xml:space="preserve"> (IDE) for </w:t>
      </w:r>
      <w:hyperlink r:id="rId9" w:tooltip="Google" w:history="1">
        <w:r w:rsidRPr="0047051B">
          <w:rPr>
            <w:rStyle w:val="Hyperlink"/>
            <w:rFonts w:eastAsia="Calibri"/>
            <w:color w:val="auto"/>
            <w:u w:val="none"/>
          </w:rPr>
          <w:t>Google</w:t>
        </w:r>
      </w:hyperlink>
      <w:r>
        <w:t xml:space="preserve">'s </w:t>
      </w:r>
      <w:hyperlink r:id="rId10" w:tooltip="Android (operating system)" w:history="1">
        <w:r w:rsidRPr="0047051B">
          <w:rPr>
            <w:rStyle w:val="Hyperlink"/>
            <w:rFonts w:eastAsia="Calibri"/>
            <w:color w:val="auto"/>
            <w:u w:val="none"/>
          </w:rPr>
          <w:t>Android</w:t>
        </w:r>
      </w:hyperlink>
      <w:r w:rsidRPr="0047051B">
        <w:t xml:space="preserve"> </w:t>
      </w:r>
      <w:hyperlink r:id="rId11" w:tooltip="Operating system" w:history="1">
        <w:r w:rsidRPr="0047051B">
          <w:rPr>
            <w:rStyle w:val="Hyperlink"/>
            <w:rFonts w:eastAsia="Calibri"/>
            <w:color w:val="auto"/>
            <w:u w:val="none"/>
          </w:rPr>
          <w:t>operating system</w:t>
        </w:r>
      </w:hyperlink>
      <w:r>
        <w:t xml:space="preserve">, built on </w:t>
      </w:r>
      <w:hyperlink r:id="rId12" w:tooltip="JetBrains" w:history="1">
        <w:r w:rsidRPr="0047051B">
          <w:rPr>
            <w:rStyle w:val="Hyperlink"/>
            <w:rFonts w:eastAsia="Calibri"/>
            <w:color w:val="auto"/>
            <w:u w:val="none"/>
          </w:rPr>
          <w:t>JetBrains</w:t>
        </w:r>
      </w:hyperlink>
      <w:r w:rsidRPr="0047051B">
        <w:t xml:space="preserve">' </w:t>
      </w:r>
      <w:hyperlink r:id="rId13" w:tooltip="IntelliJ IDEA" w:history="1">
        <w:r w:rsidRPr="0047051B">
          <w:rPr>
            <w:rStyle w:val="Hyperlink"/>
            <w:rFonts w:eastAsia="Calibri"/>
            <w:color w:val="auto"/>
            <w:u w:val="none"/>
          </w:rPr>
          <w:t>IntelliJ IDEA</w:t>
        </w:r>
      </w:hyperlink>
      <w:r w:rsidRPr="0047051B">
        <w:t xml:space="preserve"> </w:t>
      </w:r>
      <w:r>
        <w:t xml:space="preserve">software and designed specifically for </w:t>
      </w:r>
      <w:r w:rsidR="0047051B" w:rsidRPr="0047051B">
        <w:t>development.</w:t>
      </w:r>
      <w:r w:rsidR="00DA67D2">
        <w:t>[1]</w:t>
      </w:r>
      <w:r w:rsidR="0047051B" w:rsidRPr="0047051B">
        <w:t xml:space="preserve"> It</w:t>
      </w:r>
      <w:r>
        <w:t xml:space="preserve"> is available for download on </w:t>
      </w:r>
      <w:hyperlink r:id="rId14" w:tooltip="Windows" w:history="1">
        <w:r w:rsidRPr="0047051B">
          <w:rPr>
            <w:rStyle w:val="Hyperlink"/>
            <w:rFonts w:eastAsia="Calibri"/>
            <w:color w:val="auto"/>
            <w:u w:val="none"/>
          </w:rPr>
          <w:t>Windows</w:t>
        </w:r>
      </w:hyperlink>
      <w:r>
        <w:t xml:space="preserve">, </w:t>
      </w:r>
      <w:hyperlink r:id="rId15" w:tooltip="MacOS" w:history="1">
        <w:r w:rsidRPr="0047051B">
          <w:rPr>
            <w:rStyle w:val="Hyperlink"/>
            <w:rFonts w:eastAsia="Calibri"/>
            <w:color w:val="auto"/>
            <w:u w:val="none"/>
          </w:rPr>
          <w:t>macOS</w:t>
        </w:r>
      </w:hyperlink>
      <w:r>
        <w:t xml:space="preserve"> and </w:t>
      </w:r>
      <w:hyperlink r:id="rId16" w:tooltip="Linux" w:history="1">
        <w:r w:rsidRPr="0047051B">
          <w:rPr>
            <w:rStyle w:val="Hyperlink"/>
            <w:rFonts w:eastAsia="Calibri"/>
            <w:color w:val="auto"/>
            <w:u w:val="none"/>
          </w:rPr>
          <w:t>Linux</w:t>
        </w:r>
      </w:hyperlink>
      <w:r>
        <w:t xml:space="preserve"> based operating systems.</w:t>
      </w:r>
      <w:r w:rsidR="00DA67D2">
        <w:t>[2]</w:t>
      </w:r>
      <w:r>
        <w:t xml:space="preserve"> It is a replacement for the </w:t>
      </w:r>
      <w:hyperlink r:id="rId17" w:anchor="Android_Development_Tools" w:tooltip="Eclipse (software)" w:history="1">
        <w:r w:rsidRPr="0047051B">
          <w:rPr>
            <w:rStyle w:val="Hyperlink"/>
            <w:rFonts w:eastAsia="Calibri"/>
            <w:color w:val="auto"/>
            <w:u w:val="none"/>
          </w:rPr>
          <w:t>Eclipse Android Development Tools</w:t>
        </w:r>
      </w:hyperlink>
      <w:r>
        <w:t xml:space="preserve"> (ADT) as primary IDE for native Android application </w:t>
      </w:r>
      <w:r w:rsidR="0047051B">
        <w:t>development. Android</w:t>
      </w:r>
      <w:r>
        <w:t xml:space="preserve"> Studio was announced on May 16, 2013 at the </w:t>
      </w:r>
      <w:hyperlink r:id="rId18" w:tooltip="Google I/O" w:history="1">
        <w:r w:rsidRPr="0047051B">
          <w:rPr>
            <w:rStyle w:val="Hyperlink"/>
            <w:rFonts w:eastAsia="Calibri"/>
            <w:color w:val="auto"/>
            <w:u w:val="none"/>
          </w:rPr>
          <w:t>Google I/O</w:t>
        </w:r>
      </w:hyperlink>
      <w:r>
        <w:t xml:space="preserve"> conference</w:t>
      </w:r>
      <w:proofErr w:type="gramStart"/>
      <w:r w:rsidR="00C850F9">
        <w:t>.[</w:t>
      </w:r>
      <w:proofErr w:type="gramEnd"/>
      <w:r w:rsidR="00DA67D2">
        <w:t>3]</w:t>
      </w:r>
      <w:r>
        <w:t xml:space="preserve"> It was in early access preview stage starting from version 0.1 in May 2013, then entered beta stage starting from version 0.8 which was released in June 2014. The first stable build was released in December 2014, starting from version 1.0. The current stable version is 3.1 released in March 2018</w:t>
      </w:r>
      <w:proofErr w:type="gramStart"/>
      <w:r>
        <w:t>.</w:t>
      </w:r>
      <w:r w:rsidR="00DA67D2">
        <w:t>[</w:t>
      </w:r>
      <w:proofErr w:type="gramEnd"/>
      <w:r w:rsidR="00DA67D2">
        <w:t>5]</w:t>
      </w:r>
      <w:r w:rsidR="0047051B">
        <w:t xml:space="preserve"> The Android Studio IDE is free to download and use. It has a rich UI development environment with templates to give new developers a launching pad into Android development. Developers will find that Studio gives them the tools to build phone and tablet solutions as well as </w:t>
      </w:r>
      <w:hyperlink r:id="rId19" w:history="1">
        <w:r w:rsidR="0047051B" w:rsidRPr="0047051B">
          <w:rPr>
            <w:rStyle w:val="Hyperlink"/>
            <w:rFonts w:eastAsia="Calibri"/>
            <w:color w:val="auto"/>
            <w:u w:val="none"/>
          </w:rPr>
          <w:t>emerging technology solutions for Android</w:t>
        </w:r>
      </w:hyperlink>
      <w:r w:rsidR="0047051B" w:rsidRPr="0047051B">
        <w:t xml:space="preserve"> </w:t>
      </w:r>
      <w:r w:rsidR="0047051B">
        <w:t>TV, Android Wear, Android Auto, Glass and additional contextual models</w:t>
      </w:r>
      <w:proofErr w:type="gramStart"/>
      <w:r w:rsidR="0047051B">
        <w:t>.</w:t>
      </w:r>
      <w:r w:rsidR="00DA67D2">
        <w:t>[</w:t>
      </w:r>
      <w:proofErr w:type="gramEnd"/>
      <w:r w:rsidR="00DA67D2">
        <w:t>7]</w:t>
      </w:r>
    </w:p>
    <w:p w:rsidR="003A2EA8" w:rsidRDefault="00C850F9" w:rsidP="00DF1CB2">
      <w:pPr>
        <w:pStyle w:val="NormalWeb"/>
        <w:spacing w:line="360" w:lineRule="auto"/>
      </w:pPr>
      <w:r>
        <w:t xml:space="preserve">               </w:t>
      </w:r>
      <w:r w:rsidR="0047051B">
        <w:t xml:space="preserve"> Android Studio is intended to be used by development teams as small as one person or as large as global teams. The Android Studio IDE can be linked to larger teams with GIT or similar version control services for larger teams</w:t>
      </w:r>
      <w:proofErr w:type="gramStart"/>
      <w:r w:rsidR="0047051B">
        <w:t>.</w:t>
      </w:r>
      <w:r w:rsidR="00DA67D2">
        <w:t>[</w:t>
      </w:r>
      <w:proofErr w:type="gramEnd"/>
      <w:r w:rsidR="00DA67D2">
        <w:t>7]</w:t>
      </w:r>
      <w:r w:rsidR="0047051B">
        <w:t xml:space="preserve"> Mature Android developers will find tools that are necessary for large teams to deliver solutions rapidly to their customers. Android solutions can be developed using either Java or C++ in Android Studio. The workflow for Android Studio is built around the concept of </w:t>
      </w:r>
      <w:hyperlink r:id="rId20" w:history="1">
        <w:r w:rsidR="0047051B" w:rsidRPr="0047051B">
          <w:rPr>
            <w:rStyle w:val="Hyperlink"/>
            <w:rFonts w:eastAsia="Calibri"/>
            <w:color w:val="auto"/>
            <w:u w:val="none"/>
          </w:rPr>
          <w:t>continuous integration</w:t>
        </w:r>
      </w:hyperlink>
      <w:r w:rsidR="0047051B">
        <w:t>. Continuous Integration allows for teams to test their code each and every time a developer checks in their work. Issues can be captured and reported to the team immediately. The concept of continuously checking code provides actionable feedback to the developers with the goal of releasing versions of a mobile solution faster to the Google Play App Store.</w:t>
      </w:r>
      <w:r w:rsidR="00DA21ED">
        <w:t>[</w:t>
      </w:r>
      <w:r w:rsidR="00DA67D2">
        <w:t>8</w:t>
      </w:r>
      <w:r w:rsidR="00DA21ED">
        <w:t>]</w:t>
      </w:r>
      <w:r w:rsidR="0047051B">
        <w:t xml:space="preserve"> To this end, there is rigorous support for LINT tools, Pro-Guard and App Signing </w:t>
      </w:r>
      <w:r w:rsidR="003A2EA8">
        <w:t>tools. Performance</w:t>
      </w:r>
      <w:r w:rsidR="0047051B">
        <w:t xml:space="preserve"> tools provide access to view how well an Android application package file (APK) is going</w:t>
      </w:r>
      <w:proofErr w:type="gramStart"/>
      <w:r w:rsidR="0047051B">
        <w:t>.</w:t>
      </w:r>
      <w:r w:rsidR="00DA21ED">
        <w:t>[</w:t>
      </w:r>
      <w:proofErr w:type="gramEnd"/>
      <w:r w:rsidR="00DA21ED">
        <w:t>10]</w:t>
      </w:r>
      <w:r w:rsidR="0047051B">
        <w:t xml:space="preserve"> The performance and profiling tools disp</w:t>
      </w:r>
      <w:r w:rsidR="003A2EA8">
        <w:t xml:space="preserve">lay a color-coded image. </w:t>
      </w:r>
    </w:p>
    <w:p w:rsidR="00C46DE2" w:rsidRDefault="003A2EA8" w:rsidP="00DF1CB2">
      <w:pPr>
        <w:pStyle w:val="NormalWeb"/>
        <w:spacing w:line="360" w:lineRule="auto"/>
      </w:pPr>
      <w:r>
        <w:lastRenderedPageBreak/>
        <w:t xml:space="preserve">  </w:t>
      </w:r>
      <w:r w:rsidR="0047051B">
        <w:t xml:space="preserve"> </w:t>
      </w:r>
      <w:r>
        <w:t xml:space="preserve">       </w:t>
      </w:r>
      <w:r w:rsidR="00C850F9">
        <w:t xml:space="preserve">       </w:t>
      </w:r>
      <w:r>
        <w:t xml:space="preserve"> </w:t>
      </w:r>
      <w:r w:rsidR="0047051B">
        <w:t>The GPU rendering shows how well your app does in maintaining Google's 16-ms-per-frame benchmark.</w:t>
      </w:r>
      <w:r w:rsidR="00DA21ED">
        <w:t>[1]</w:t>
      </w:r>
      <w:r w:rsidR="0047051B">
        <w:t xml:space="preserve"> Memory tools visualize where and when your app will use too much system RAM and when </w:t>
      </w:r>
      <w:hyperlink r:id="rId21" w:history="1">
        <w:r w:rsidR="0047051B" w:rsidRPr="00C46DE2">
          <w:rPr>
            <w:rStyle w:val="Hyperlink"/>
            <w:rFonts w:eastAsia="Calibri"/>
            <w:color w:val="auto"/>
            <w:u w:val="none"/>
          </w:rPr>
          <w:t>Garbage collection</w:t>
        </w:r>
      </w:hyperlink>
      <w:r w:rsidR="0047051B">
        <w:t xml:space="preserve"> occurs, Battery Analysis tools present how much d</w:t>
      </w:r>
      <w:r>
        <w:t>rain you're placing on a device.</w:t>
      </w:r>
      <w:r w:rsidR="00DA21ED">
        <w:t>[2]</w:t>
      </w:r>
      <w:r w:rsidR="00C46DE2">
        <w:t xml:space="preserve"> </w:t>
      </w:r>
      <w:r w:rsidR="00C46DE2" w:rsidRPr="00C46DE2">
        <w:t xml:space="preserve">Android Studio supports </w:t>
      </w:r>
      <w:hyperlink r:id="rId22" w:history="1">
        <w:r w:rsidR="00C46DE2" w:rsidRPr="00C46DE2">
          <w:rPr>
            <w:rStyle w:val="Hyperlink"/>
            <w:rFonts w:eastAsia="Calibri"/>
            <w:color w:val="auto"/>
            <w:u w:val="none"/>
          </w:rPr>
          <w:t>Google App Engine</w:t>
        </w:r>
      </w:hyperlink>
      <w:r w:rsidR="00C46DE2" w:rsidRPr="00C46DE2">
        <w:t xml:space="preserve"> for quick cloud integration of new APIs and features. You will find support for many APIs directly in Android Studio such as Google Play, Android Pay and Health. There is support for all platforms of Android starting with Android 1.6 and later. There are variants of Android that are significantly different to the Google Android version. The most popular is </w:t>
      </w:r>
      <w:hyperlink r:id="rId23" w:history="1">
        <w:r w:rsidR="00C46DE2" w:rsidRPr="00C46DE2">
          <w:rPr>
            <w:rStyle w:val="Hyperlink"/>
            <w:rFonts w:eastAsia="Calibri"/>
            <w:color w:val="auto"/>
            <w:u w:val="none"/>
          </w:rPr>
          <w:t>Amazon's Fire OS</w:t>
        </w:r>
      </w:hyperlink>
      <w:r w:rsidR="00C46DE2" w:rsidRPr="00C46DE2">
        <w:t xml:space="preserve">. Android Studio can be used to build Amazon Fire OS APKs using </w:t>
      </w:r>
      <w:hyperlink r:id="rId24" w:history="1">
        <w:r w:rsidR="00C46DE2" w:rsidRPr="00C46DE2">
          <w:rPr>
            <w:rStyle w:val="Hyperlink"/>
            <w:rFonts w:eastAsia="Calibri"/>
            <w:color w:val="auto"/>
            <w:u w:val="none"/>
          </w:rPr>
          <w:t>these guidelines</w:t>
        </w:r>
      </w:hyperlink>
      <w:proofErr w:type="gramStart"/>
      <w:r w:rsidR="00C46DE2" w:rsidRPr="00C46DE2">
        <w:t>.</w:t>
      </w:r>
      <w:r w:rsidR="00DA21ED">
        <w:t>[</w:t>
      </w:r>
      <w:proofErr w:type="gramEnd"/>
      <w:r w:rsidR="00DA21ED">
        <w:t>3]</w:t>
      </w:r>
      <w:r w:rsidR="00C46DE2" w:rsidRPr="00C46DE2">
        <w:t xml:space="preserve"> Android Studio is replacing Google's support for </w:t>
      </w:r>
      <w:hyperlink r:id="rId25" w:history="1">
        <w:r w:rsidR="00C46DE2" w:rsidRPr="00C46DE2">
          <w:rPr>
            <w:rStyle w:val="Hyperlink"/>
            <w:rFonts w:eastAsia="Calibri"/>
            <w:color w:val="auto"/>
            <w:u w:val="none"/>
          </w:rPr>
          <w:t>Eclipse ADT</w:t>
        </w:r>
      </w:hyperlink>
      <w:r w:rsidR="00C46DE2" w:rsidRPr="00C46DE2">
        <w:t>.</w:t>
      </w:r>
    </w:p>
    <w:p w:rsidR="00C46DE2" w:rsidRDefault="00C46DE2" w:rsidP="00DF1CB2">
      <w:pPr>
        <w:pStyle w:val="NormalWeb"/>
        <w:spacing w:line="360" w:lineRule="auto"/>
        <w:rPr>
          <w:b/>
        </w:rPr>
      </w:pPr>
      <w:r>
        <w:rPr>
          <w:b/>
        </w:rPr>
        <w:t>Features</w:t>
      </w:r>
    </w:p>
    <w:p w:rsidR="00C46DE2" w:rsidRPr="005C7446" w:rsidRDefault="00C46DE2" w:rsidP="00DF1CB2">
      <w:pPr>
        <w:pStyle w:val="NormalWeb"/>
        <w:spacing w:line="360" w:lineRule="auto"/>
      </w:pPr>
      <w:r w:rsidRPr="00C46DE2">
        <w:t xml:space="preserve">The following features are provided in the current stable version </w:t>
      </w:r>
    </w:p>
    <w:p w:rsidR="00C46DE2" w:rsidRPr="005C7446" w:rsidRDefault="005145CA" w:rsidP="00DF1CB2">
      <w:pPr>
        <w:numPr>
          <w:ilvl w:val="0"/>
          <w:numId w:val="1"/>
        </w:numPr>
        <w:spacing w:before="100" w:beforeAutospacing="1" w:after="100" w:afterAutospacing="1"/>
        <w:rPr>
          <w:rFonts w:ascii="Times New Roman" w:hAnsi="Times New Roman"/>
          <w:sz w:val="24"/>
          <w:szCs w:val="24"/>
        </w:rPr>
      </w:pPr>
      <w:hyperlink r:id="rId26" w:tooltip="Gradle" w:history="1">
        <w:proofErr w:type="spellStart"/>
        <w:r w:rsidR="00C46DE2" w:rsidRPr="005C7446">
          <w:rPr>
            <w:rStyle w:val="Hyperlink"/>
            <w:rFonts w:ascii="Times New Roman" w:hAnsi="Times New Roman"/>
            <w:color w:val="auto"/>
            <w:sz w:val="24"/>
            <w:szCs w:val="24"/>
            <w:u w:val="none"/>
          </w:rPr>
          <w:t>Gradle</w:t>
        </w:r>
        <w:proofErr w:type="spellEnd"/>
      </w:hyperlink>
      <w:r w:rsidR="00C46DE2" w:rsidRPr="005C7446">
        <w:rPr>
          <w:rFonts w:ascii="Times New Roman" w:hAnsi="Times New Roman"/>
          <w:sz w:val="24"/>
          <w:szCs w:val="24"/>
        </w:rPr>
        <w:t>-based build support</w:t>
      </w:r>
      <w:r w:rsidR="00DA21ED">
        <w:rPr>
          <w:rFonts w:ascii="Times New Roman" w:hAnsi="Times New Roman"/>
          <w:sz w:val="24"/>
          <w:szCs w:val="24"/>
        </w:rPr>
        <w:t>.</w:t>
      </w:r>
    </w:p>
    <w:p w:rsidR="00C46DE2" w:rsidRPr="005C7446" w:rsidRDefault="00C46DE2" w:rsidP="00DF1CB2">
      <w:pPr>
        <w:numPr>
          <w:ilvl w:val="0"/>
          <w:numId w:val="1"/>
        </w:numPr>
        <w:spacing w:before="100" w:beforeAutospacing="1" w:after="100" w:afterAutospacing="1"/>
        <w:rPr>
          <w:rFonts w:ascii="Times New Roman" w:hAnsi="Times New Roman"/>
          <w:sz w:val="24"/>
          <w:szCs w:val="24"/>
        </w:rPr>
      </w:pPr>
      <w:r w:rsidRPr="005C7446">
        <w:rPr>
          <w:rFonts w:ascii="Times New Roman" w:hAnsi="Times New Roman"/>
          <w:sz w:val="24"/>
          <w:szCs w:val="24"/>
        </w:rPr>
        <w:t xml:space="preserve">Android-specific </w:t>
      </w:r>
      <w:hyperlink r:id="rId27" w:tooltip="Code refactoring" w:history="1">
        <w:r w:rsidRPr="005C7446">
          <w:rPr>
            <w:rStyle w:val="Hyperlink"/>
            <w:rFonts w:ascii="Times New Roman" w:hAnsi="Times New Roman"/>
            <w:color w:val="auto"/>
            <w:sz w:val="24"/>
            <w:szCs w:val="24"/>
            <w:u w:val="none"/>
          </w:rPr>
          <w:t>refactoring</w:t>
        </w:r>
      </w:hyperlink>
      <w:r w:rsidRPr="005C7446">
        <w:rPr>
          <w:rFonts w:ascii="Times New Roman" w:hAnsi="Times New Roman"/>
          <w:sz w:val="24"/>
          <w:szCs w:val="24"/>
        </w:rPr>
        <w:t xml:space="preserve"> and quick fixes</w:t>
      </w:r>
      <w:r w:rsidR="00DA21ED">
        <w:rPr>
          <w:rFonts w:ascii="Times New Roman" w:hAnsi="Times New Roman"/>
          <w:sz w:val="24"/>
          <w:szCs w:val="24"/>
        </w:rPr>
        <w:t>.</w:t>
      </w:r>
    </w:p>
    <w:p w:rsidR="00C46DE2" w:rsidRPr="005C7446" w:rsidRDefault="005145CA" w:rsidP="00DF1CB2">
      <w:pPr>
        <w:numPr>
          <w:ilvl w:val="0"/>
          <w:numId w:val="1"/>
        </w:numPr>
        <w:spacing w:before="100" w:beforeAutospacing="1" w:after="100" w:afterAutospacing="1"/>
        <w:rPr>
          <w:rFonts w:ascii="Times New Roman" w:hAnsi="Times New Roman"/>
          <w:sz w:val="24"/>
          <w:szCs w:val="24"/>
        </w:rPr>
      </w:pPr>
      <w:hyperlink r:id="rId28" w:tooltip="Lint (software)" w:history="1">
        <w:r w:rsidR="00C46DE2" w:rsidRPr="005C7446">
          <w:rPr>
            <w:rStyle w:val="Hyperlink"/>
            <w:rFonts w:ascii="Times New Roman" w:hAnsi="Times New Roman"/>
            <w:color w:val="auto"/>
            <w:sz w:val="24"/>
            <w:szCs w:val="24"/>
            <w:u w:val="none"/>
          </w:rPr>
          <w:t>Lint</w:t>
        </w:r>
      </w:hyperlink>
      <w:r w:rsidR="00C46DE2" w:rsidRPr="005C7446">
        <w:rPr>
          <w:rFonts w:ascii="Times New Roman" w:hAnsi="Times New Roman"/>
          <w:sz w:val="24"/>
          <w:szCs w:val="24"/>
        </w:rPr>
        <w:t xml:space="preserve"> tools to catch performance, usability, version compatibility and other problems</w:t>
      </w:r>
    </w:p>
    <w:p w:rsidR="00C46DE2" w:rsidRPr="005C7446" w:rsidRDefault="005145CA" w:rsidP="00DF1CB2">
      <w:pPr>
        <w:numPr>
          <w:ilvl w:val="0"/>
          <w:numId w:val="1"/>
        </w:numPr>
        <w:spacing w:before="100" w:beforeAutospacing="1" w:after="100" w:afterAutospacing="1"/>
        <w:rPr>
          <w:rFonts w:ascii="Times New Roman" w:hAnsi="Times New Roman"/>
          <w:sz w:val="24"/>
          <w:szCs w:val="24"/>
        </w:rPr>
      </w:pPr>
      <w:hyperlink r:id="rId29" w:tooltip="ProGuard (software)" w:history="1">
        <w:proofErr w:type="spellStart"/>
        <w:r w:rsidR="00C46DE2" w:rsidRPr="005C7446">
          <w:rPr>
            <w:rStyle w:val="Hyperlink"/>
            <w:rFonts w:ascii="Times New Roman" w:hAnsi="Times New Roman"/>
            <w:color w:val="auto"/>
            <w:sz w:val="24"/>
            <w:szCs w:val="24"/>
            <w:u w:val="none"/>
          </w:rPr>
          <w:t>ProGuard</w:t>
        </w:r>
        <w:proofErr w:type="spellEnd"/>
      </w:hyperlink>
      <w:r w:rsidR="00C46DE2" w:rsidRPr="005C7446">
        <w:rPr>
          <w:rFonts w:ascii="Times New Roman" w:hAnsi="Times New Roman"/>
          <w:sz w:val="24"/>
          <w:szCs w:val="24"/>
        </w:rPr>
        <w:t xml:space="preserve"> integration and app-signing capabilities</w:t>
      </w:r>
      <w:r w:rsidR="00DA21ED">
        <w:rPr>
          <w:rFonts w:ascii="Times New Roman" w:hAnsi="Times New Roman"/>
          <w:sz w:val="24"/>
          <w:szCs w:val="24"/>
        </w:rPr>
        <w:t>.</w:t>
      </w:r>
    </w:p>
    <w:p w:rsidR="00C46DE2" w:rsidRPr="005C7446" w:rsidRDefault="00C46DE2" w:rsidP="00DF1CB2">
      <w:pPr>
        <w:numPr>
          <w:ilvl w:val="0"/>
          <w:numId w:val="1"/>
        </w:numPr>
        <w:spacing w:before="100" w:beforeAutospacing="1" w:after="100" w:afterAutospacing="1"/>
        <w:rPr>
          <w:rFonts w:ascii="Times New Roman" w:hAnsi="Times New Roman"/>
          <w:sz w:val="24"/>
          <w:szCs w:val="24"/>
        </w:rPr>
      </w:pPr>
      <w:r w:rsidRPr="005C7446">
        <w:rPr>
          <w:rFonts w:ascii="Times New Roman" w:hAnsi="Times New Roman"/>
          <w:sz w:val="24"/>
          <w:szCs w:val="24"/>
        </w:rPr>
        <w:t>Template-based wizards to create common Android designs and components</w:t>
      </w:r>
      <w:r w:rsidR="00DA21ED">
        <w:rPr>
          <w:rFonts w:ascii="Times New Roman" w:hAnsi="Times New Roman"/>
          <w:sz w:val="24"/>
          <w:szCs w:val="24"/>
        </w:rPr>
        <w:t>.</w:t>
      </w:r>
    </w:p>
    <w:p w:rsidR="00C46DE2" w:rsidRPr="005C7446" w:rsidRDefault="00C46DE2" w:rsidP="00DF1CB2">
      <w:pPr>
        <w:numPr>
          <w:ilvl w:val="0"/>
          <w:numId w:val="1"/>
        </w:numPr>
        <w:spacing w:before="100" w:beforeAutospacing="1" w:after="100" w:afterAutospacing="1"/>
        <w:rPr>
          <w:rFonts w:ascii="Times New Roman" w:hAnsi="Times New Roman"/>
          <w:sz w:val="24"/>
          <w:szCs w:val="24"/>
        </w:rPr>
      </w:pPr>
      <w:r w:rsidRPr="005C7446">
        <w:rPr>
          <w:rFonts w:ascii="Times New Roman" w:hAnsi="Times New Roman"/>
          <w:sz w:val="24"/>
          <w:szCs w:val="24"/>
        </w:rPr>
        <w:t xml:space="preserve">A rich </w:t>
      </w:r>
      <w:hyperlink r:id="rId30" w:tooltip="Graphical user interface builder" w:history="1">
        <w:r w:rsidRPr="005C7446">
          <w:rPr>
            <w:rStyle w:val="Hyperlink"/>
            <w:rFonts w:ascii="Times New Roman" w:hAnsi="Times New Roman"/>
            <w:color w:val="auto"/>
            <w:sz w:val="24"/>
            <w:szCs w:val="24"/>
            <w:u w:val="none"/>
          </w:rPr>
          <w:t>layout editor</w:t>
        </w:r>
      </w:hyperlink>
      <w:r w:rsidRPr="005C7446">
        <w:rPr>
          <w:rFonts w:ascii="Times New Roman" w:hAnsi="Times New Roman"/>
          <w:sz w:val="24"/>
          <w:szCs w:val="24"/>
        </w:rPr>
        <w:t xml:space="preserve"> that allows users to drag-and-drop UI components, option to </w:t>
      </w:r>
      <w:hyperlink r:id="rId31" w:tooltip="WYSIWYG" w:history="1">
        <w:r w:rsidRPr="005C7446">
          <w:rPr>
            <w:rStyle w:val="Hyperlink"/>
            <w:rFonts w:ascii="Times New Roman" w:hAnsi="Times New Roman"/>
            <w:color w:val="auto"/>
            <w:sz w:val="24"/>
            <w:szCs w:val="24"/>
            <w:u w:val="none"/>
          </w:rPr>
          <w:t>preview layouts</w:t>
        </w:r>
      </w:hyperlink>
      <w:r w:rsidRPr="005C7446">
        <w:rPr>
          <w:rFonts w:ascii="Times New Roman" w:hAnsi="Times New Roman"/>
          <w:sz w:val="24"/>
          <w:szCs w:val="24"/>
        </w:rPr>
        <w:t xml:space="preserve"> on multiple screen configurations</w:t>
      </w:r>
      <w:r w:rsidR="00DA21ED">
        <w:rPr>
          <w:rFonts w:ascii="Times New Roman" w:hAnsi="Times New Roman"/>
          <w:sz w:val="24"/>
          <w:szCs w:val="24"/>
        </w:rPr>
        <w:t>.</w:t>
      </w:r>
    </w:p>
    <w:p w:rsidR="00C46DE2" w:rsidRPr="005C7446" w:rsidRDefault="00C46DE2" w:rsidP="00DF1CB2">
      <w:pPr>
        <w:numPr>
          <w:ilvl w:val="0"/>
          <w:numId w:val="1"/>
        </w:numPr>
        <w:spacing w:before="100" w:beforeAutospacing="1" w:after="100" w:afterAutospacing="1"/>
        <w:rPr>
          <w:rFonts w:ascii="Times New Roman" w:hAnsi="Times New Roman"/>
          <w:sz w:val="24"/>
          <w:szCs w:val="24"/>
        </w:rPr>
      </w:pPr>
      <w:r w:rsidRPr="005C7446">
        <w:rPr>
          <w:rFonts w:ascii="Times New Roman" w:hAnsi="Times New Roman"/>
          <w:sz w:val="24"/>
          <w:szCs w:val="24"/>
        </w:rPr>
        <w:t xml:space="preserve">Support for building </w:t>
      </w:r>
      <w:hyperlink r:id="rId32" w:tooltip="Android Wear" w:history="1">
        <w:r w:rsidRPr="005C7446">
          <w:rPr>
            <w:rStyle w:val="Hyperlink"/>
            <w:rFonts w:ascii="Times New Roman" w:hAnsi="Times New Roman"/>
            <w:color w:val="auto"/>
            <w:sz w:val="24"/>
            <w:szCs w:val="24"/>
            <w:u w:val="none"/>
          </w:rPr>
          <w:t>Android Wear</w:t>
        </w:r>
      </w:hyperlink>
      <w:r w:rsidRPr="005C7446">
        <w:rPr>
          <w:rFonts w:ascii="Times New Roman" w:hAnsi="Times New Roman"/>
          <w:sz w:val="24"/>
          <w:szCs w:val="24"/>
        </w:rPr>
        <w:t xml:space="preserve"> apps</w:t>
      </w:r>
      <w:r w:rsidR="00DA21ED">
        <w:rPr>
          <w:rFonts w:ascii="Times New Roman" w:hAnsi="Times New Roman"/>
          <w:sz w:val="24"/>
          <w:szCs w:val="24"/>
        </w:rPr>
        <w:t>.[5]</w:t>
      </w:r>
    </w:p>
    <w:p w:rsidR="00C46DE2" w:rsidRPr="005C7446" w:rsidRDefault="00C46DE2" w:rsidP="00DF1CB2">
      <w:pPr>
        <w:numPr>
          <w:ilvl w:val="0"/>
          <w:numId w:val="1"/>
        </w:numPr>
        <w:spacing w:before="100" w:beforeAutospacing="1" w:after="100" w:afterAutospacing="1"/>
        <w:rPr>
          <w:rFonts w:ascii="Times New Roman" w:hAnsi="Times New Roman"/>
          <w:sz w:val="24"/>
          <w:szCs w:val="24"/>
        </w:rPr>
      </w:pPr>
      <w:r w:rsidRPr="005C7446">
        <w:rPr>
          <w:rFonts w:ascii="Times New Roman" w:hAnsi="Times New Roman"/>
          <w:sz w:val="24"/>
          <w:szCs w:val="24"/>
        </w:rPr>
        <w:t>Built-in support for Google Cloud Platform, enabling integration with Firebase Cloud Messaging (Earlier 'Google Cloud Messaging') and Google App Engine</w:t>
      </w:r>
    </w:p>
    <w:p w:rsidR="00C46DE2" w:rsidRPr="005C7446" w:rsidRDefault="00C46DE2" w:rsidP="00DF1CB2">
      <w:pPr>
        <w:numPr>
          <w:ilvl w:val="0"/>
          <w:numId w:val="1"/>
        </w:numPr>
        <w:spacing w:before="100" w:beforeAutospacing="1" w:after="100" w:afterAutospacing="1"/>
        <w:rPr>
          <w:rFonts w:ascii="Times New Roman" w:hAnsi="Times New Roman"/>
          <w:sz w:val="24"/>
          <w:szCs w:val="24"/>
        </w:rPr>
      </w:pPr>
      <w:r w:rsidRPr="005C7446">
        <w:rPr>
          <w:rFonts w:ascii="Times New Roman" w:hAnsi="Times New Roman"/>
          <w:sz w:val="24"/>
          <w:szCs w:val="24"/>
        </w:rPr>
        <w:t>Android Virtual Device (Emulator) to run and debug apps in the Android studio.</w:t>
      </w:r>
    </w:p>
    <w:p w:rsidR="00C46DE2" w:rsidRDefault="003A2EA8" w:rsidP="00DF1CB2">
      <w:pPr>
        <w:pStyle w:val="NormalWeb"/>
        <w:spacing w:line="360" w:lineRule="auto"/>
      </w:pPr>
      <w:r>
        <w:t xml:space="preserve">            </w:t>
      </w:r>
      <w:r w:rsidR="00C850F9">
        <w:t xml:space="preserve">      </w:t>
      </w:r>
      <w:r w:rsidR="00C46DE2" w:rsidRPr="00C46DE2">
        <w:t xml:space="preserve">Android Studio supports all the same programming languages of </w:t>
      </w:r>
      <w:hyperlink r:id="rId33" w:tooltip="IntelliJ" w:history="1">
        <w:r w:rsidR="00C46DE2" w:rsidRPr="00C46DE2">
          <w:rPr>
            <w:rStyle w:val="Hyperlink"/>
            <w:rFonts w:eastAsia="Calibri"/>
            <w:color w:val="auto"/>
            <w:u w:val="none"/>
          </w:rPr>
          <w:t>IntelliJ</w:t>
        </w:r>
      </w:hyperlink>
      <w:r w:rsidR="00C46DE2" w:rsidRPr="00C46DE2">
        <w:t xml:space="preserve">, and </w:t>
      </w:r>
      <w:hyperlink r:id="rId34" w:tooltip="PyCharm" w:history="1">
        <w:proofErr w:type="spellStart"/>
        <w:r w:rsidR="00C46DE2" w:rsidRPr="00C46DE2">
          <w:rPr>
            <w:rStyle w:val="Hyperlink"/>
            <w:rFonts w:eastAsia="Calibri"/>
            <w:color w:val="auto"/>
            <w:u w:val="none"/>
          </w:rPr>
          <w:t>PyCharm</w:t>
        </w:r>
        <w:proofErr w:type="spellEnd"/>
      </w:hyperlink>
      <w:r w:rsidR="00C46DE2" w:rsidRPr="00C46DE2">
        <w:t xml:space="preserve"> e.g. </w:t>
      </w:r>
      <w:hyperlink r:id="rId35" w:tooltip="Python (programming language)" w:history="1">
        <w:r w:rsidR="00C46DE2" w:rsidRPr="00C46DE2">
          <w:rPr>
            <w:rStyle w:val="Hyperlink"/>
            <w:rFonts w:eastAsia="Calibri"/>
            <w:color w:val="auto"/>
            <w:u w:val="none"/>
          </w:rPr>
          <w:t>Python</w:t>
        </w:r>
      </w:hyperlink>
      <w:r w:rsidR="00C46DE2" w:rsidRPr="00C46DE2">
        <w:t xml:space="preserve">, and </w:t>
      </w:r>
      <w:hyperlink r:id="rId36" w:tooltip="Kotlin (programming language)" w:history="1">
        <w:proofErr w:type="spellStart"/>
        <w:r w:rsidR="00C46DE2" w:rsidRPr="00C46DE2">
          <w:rPr>
            <w:rStyle w:val="Hyperlink"/>
            <w:rFonts w:eastAsia="Calibri"/>
            <w:color w:val="auto"/>
            <w:u w:val="none"/>
          </w:rPr>
          <w:t>Kotlin</w:t>
        </w:r>
        <w:proofErr w:type="spellEnd"/>
      </w:hyperlink>
      <w:r w:rsidR="00C46DE2" w:rsidRPr="00C46DE2">
        <w:t xml:space="preserve">; and Android Studio 3.0 supports "Java 7 language features and a subset of Java 8 language features that vary by platform version." External projects </w:t>
      </w:r>
      <w:hyperlink r:id="rId37" w:tooltip="Backporting" w:history="1">
        <w:proofErr w:type="spellStart"/>
        <w:r w:rsidR="00C46DE2" w:rsidRPr="00C46DE2">
          <w:rPr>
            <w:rStyle w:val="Hyperlink"/>
            <w:rFonts w:eastAsia="Calibri"/>
            <w:color w:val="auto"/>
            <w:u w:val="none"/>
          </w:rPr>
          <w:t>backport</w:t>
        </w:r>
        <w:proofErr w:type="spellEnd"/>
      </w:hyperlink>
      <w:r w:rsidR="00C46DE2" w:rsidRPr="00C46DE2">
        <w:t xml:space="preserve"> some Java 9 features</w:t>
      </w:r>
      <w:proofErr w:type="gramStart"/>
      <w:r w:rsidR="00C46DE2" w:rsidRPr="00C46DE2">
        <w:t>.</w:t>
      </w:r>
      <w:r w:rsidR="00DA21ED">
        <w:t>[</w:t>
      </w:r>
      <w:proofErr w:type="gramEnd"/>
      <w:r w:rsidR="00DA21ED">
        <w:t>6]</w:t>
      </w:r>
      <w:r w:rsidR="00C46DE2" w:rsidRPr="00C46DE2">
        <w:t xml:space="preserve"> </w:t>
      </w:r>
    </w:p>
    <w:p w:rsidR="005C7446" w:rsidRDefault="005C7446" w:rsidP="00DF1CB2">
      <w:pPr>
        <w:pStyle w:val="NormalWeb"/>
        <w:spacing w:line="360" w:lineRule="auto"/>
      </w:pPr>
    </w:p>
    <w:p w:rsidR="005C7446" w:rsidRPr="003A2EA8" w:rsidRDefault="005C7446" w:rsidP="00DF1CB2">
      <w:pPr>
        <w:pStyle w:val="Heading1"/>
        <w:rPr>
          <w:rFonts w:ascii="Times New Roman" w:hAnsi="Times New Roman" w:cs="Times New Roman"/>
          <w:b/>
          <w:color w:val="auto"/>
          <w:sz w:val="24"/>
          <w:szCs w:val="24"/>
        </w:rPr>
      </w:pPr>
      <w:r w:rsidRPr="005C7446">
        <w:rPr>
          <w:rFonts w:ascii="Times New Roman" w:hAnsi="Times New Roman" w:cs="Times New Roman"/>
          <w:b/>
          <w:color w:val="auto"/>
          <w:sz w:val="24"/>
          <w:szCs w:val="24"/>
        </w:rPr>
        <w:lastRenderedPageBreak/>
        <w:t>Android Resources Organizing &amp; Accessing</w:t>
      </w:r>
    </w:p>
    <w:p w:rsidR="005C7446" w:rsidRDefault="005C7446" w:rsidP="00DF1CB2">
      <w:pPr>
        <w:pStyle w:val="NormalWeb"/>
        <w:spacing w:line="360" w:lineRule="auto"/>
      </w:pPr>
      <w:r>
        <w:t xml:space="preserve">              </w:t>
      </w:r>
      <w:r w:rsidR="00C850F9">
        <w:t xml:space="preserve"> </w:t>
      </w:r>
      <w:r>
        <w:t xml:space="preserve"> </w:t>
      </w:r>
      <w:r w:rsidRPr="005C7446">
        <w:t xml:space="preserve">There are many more items which you use to build a good Android application. Apart from coding for the application, you take care of various other </w:t>
      </w:r>
      <w:r w:rsidRPr="005C7446">
        <w:rPr>
          <w:bCs/>
        </w:rPr>
        <w:t>resources</w:t>
      </w:r>
      <w:r w:rsidRPr="005C7446">
        <w:t xml:space="preserve"> like static content that your code uses, such as bitmaps, colors, layout definitions, user interface strings, animation instructions, and more</w:t>
      </w:r>
      <w:proofErr w:type="gramStart"/>
      <w:r w:rsidRPr="005C7446">
        <w:t>.</w:t>
      </w:r>
      <w:r w:rsidR="00DA21ED">
        <w:t>[</w:t>
      </w:r>
      <w:proofErr w:type="gramEnd"/>
      <w:r w:rsidR="00DA21ED">
        <w:t>3]</w:t>
      </w:r>
      <w:r w:rsidRPr="005C7446">
        <w:t xml:space="preserve"> These resources are always maintained separately in various sub-directories under </w:t>
      </w:r>
      <w:r w:rsidRPr="005C7446">
        <w:rPr>
          <w:bCs/>
        </w:rPr>
        <w:t>res</w:t>
      </w:r>
      <w:r w:rsidRPr="005C7446">
        <w:rPr>
          <w:b/>
          <w:bCs/>
        </w:rPr>
        <w:t>/</w:t>
      </w:r>
      <w:r w:rsidRPr="005C7446">
        <w:t xml:space="preserve"> directory of the project. This tutorial will explain you how you can organize your application resources, specify alternative resources and access them in your applications</w:t>
      </w:r>
      <w:proofErr w:type="gramStart"/>
      <w:r w:rsidRPr="005C7446">
        <w:t>.</w:t>
      </w:r>
      <w:r w:rsidR="00DA21ED">
        <w:t>[</w:t>
      </w:r>
      <w:proofErr w:type="gramEnd"/>
      <w:r w:rsidR="00DA21ED">
        <w:t>3]</w:t>
      </w:r>
    </w:p>
    <w:p w:rsidR="005C7446" w:rsidRPr="005C7446" w:rsidRDefault="005C7446" w:rsidP="00DF1CB2">
      <w:pPr>
        <w:pStyle w:val="Heading2"/>
        <w:rPr>
          <w:rFonts w:ascii="Times New Roman" w:eastAsia="Times New Roman" w:hAnsi="Times New Roman" w:cs="Times New Roman"/>
          <w:b/>
          <w:color w:val="auto"/>
          <w:sz w:val="24"/>
          <w:szCs w:val="24"/>
        </w:rPr>
      </w:pPr>
      <w:r w:rsidRPr="005C7446">
        <w:rPr>
          <w:rFonts w:ascii="Times New Roman" w:hAnsi="Times New Roman" w:cs="Times New Roman"/>
          <w:b/>
          <w:color w:val="auto"/>
          <w:sz w:val="24"/>
          <w:szCs w:val="24"/>
        </w:rPr>
        <w:t>Alternative Resources</w:t>
      </w:r>
    </w:p>
    <w:p w:rsidR="003A2EA8" w:rsidRDefault="005C7446" w:rsidP="00DF1CB2">
      <w:pPr>
        <w:pStyle w:val="NormalWeb"/>
        <w:spacing w:line="360" w:lineRule="auto"/>
      </w:pPr>
      <w:r>
        <w:t xml:space="preserve">              </w:t>
      </w:r>
      <w:r w:rsidR="00C850F9">
        <w:t xml:space="preserve">  </w:t>
      </w:r>
      <w:r>
        <w:t xml:space="preserve"> </w:t>
      </w:r>
      <w:r w:rsidRPr="005C7446">
        <w:t xml:space="preserve">Your application should provide alternative resources to support specific device configurations. For example, you should include alternative </w:t>
      </w:r>
      <w:proofErr w:type="spellStart"/>
      <w:r w:rsidRPr="005C7446">
        <w:t>drawable</w:t>
      </w:r>
      <w:proofErr w:type="spellEnd"/>
      <w:r w:rsidRPr="005C7446">
        <w:t xml:space="preserve"> resources (i.e. Images) for different screen resolution and alternative string resources for different languages</w:t>
      </w:r>
      <w:proofErr w:type="gramStart"/>
      <w:r w:rsidRPr="005C7446">
        <w:t>.</w:t>
      </w:r>
      <w:r w:rsidR="00DA21ED">
        <w:t>[</w:t>
      </w:r>
      <w:proofErr w:type="gramEnd"/>
      <w:r w:rsidR="00DA21ED">
        <w:t>4]</w:t>
      </w:r>
      <w:r w:rsidRPr="005C7446">
        <w:t xml:space="preserve"> At runtime, Android detects the current device configuration and loads the appropriate resources for your </w:t>
      </w:r>
      <w:r w:rsidR="0049574D" w:rsidRPr="005C7446">
        <w:t>application.</w:t>
      </w:r>
      <w:r w:rsidR="00DA21ED">
        <w:t>[5]</w:t>
      </w:r>
      <w:r w:rsidR="0049574D" w:rsidRPr="005C7446">
        <w:t xml:space="preserve"> To</w:t>
      </w:r>
      <w:r w:rsidRPr="005C7446">
        <w:t xml:space="preserve"> specify configuration-specific alternatives for a set of resourc</w:t>
      </w:r>
      <w:r w:rsidR="0049574D">
        <w:t xml:space="preserve">es, follow the following </w:t>
      </w:r>
      <w:r w:rsidRPr="005C7446">
        <w:t xml:space="preserve">Create a new directory in res/ named in the form </w:t>
      </w:r>
      <w:r w:rsidRPr="005C7446">
        <w:rPr>
          <w:b/>
          <w:bCs/>
        </w:rPr>
        <w:t>&lt;</w:t>
      </w:r>
      <w:r w:rsidRPr="005C7446">
        <w:rPr>
          <w:bCs/>
        </w:rPr>
        <w:t>resources name</w:t>
      </w:r>
      <w:r w:rsidRPr="005C7446">
        <w:rPr>
          <w:b/>
          <w:bCs/>
        </w:rPr>
        <w:t>&gt;-&lt;</w:t>
      </w:r>
      <w:proofErr w:type="spellStart"/>
      <w:r w:rsidRPr="005C7446">
        <w:rPr>
          <w:bCs/>
        </w:rPr>
        <w:t>config_qualifier</w:t>
      </w:r>
      <w:proofErr w:type="spellEnd"/>
      <w:r w:rsidRPr="005C7446">
        <w:rPr>
          <w:b/>
          <w:bCs/>
        </w:rPr>
        <w:t>&gt;</w:t>
      </w:r>
      <w:r w:rsidRPr="005C7446">
        <w:t xml:space="preserve">. Here </w:t>
      </w:r>
      <w:r w:rsidRPr="005C7446">
        <w:rPr>
          <w:bCs/>
        </w:rPr>
        <w:t>resources name</w:t>
      </w:r>
      <w:r w:rsidRPr="005C7446">
        <w:t xml:space="preserve"> will be any of the resources mentioned in the above table, like layout, </w:t>
      </w:r>
      <w:proofErr w:type="spellStart"/>
      <w:r w:rsidRPr="005C7446">
        <w:t>drawable</w:t>
      </w:r>
      <w:proofErr w:type="spellEnd"/>
      <w:r w:rsidRPr="005C7446">
        <w:t xml:space="preserve"> etc</w:t>
      </w:r>
      <w:proofErr w:type="gramStart"/>
      <w:r w:rsidRPr="005C7446">
        <w:t>.</w:t>
      </w:r>
      <w:r w:rsidR="00DA21ED">
        <w:t>[</w:t>
      </w:r>
      <w:proofErr w:type="gramEnd"/>
      <w:r w:rsidR="00DA21ED">
        <w:t>6]</w:t>
      </w:r>
      <w:r w:rsidRPr="005C7446">
        <w:t xml:space="preserve"> The </w:t>
      </w:r>
      <w:r w:rsidRPr="005C7446">
        <w:rPr>
          <w:bCs/>
        </w:rPr>
        <w:t>qualifier</w:t>
      </w:r>
      <w:r w:rsidRPr="005C7446">
        <w:t xml:space="preserve"> will specify an individual configuration for which these resources are to be used. You can check official documentation for a complete list of qualifiers for different type of </w:t>
      </w:r>
      <w:proofErr w:type="spellStart"/>
      <w:r w:rsidRPr="005C7446">
        <w:t>resources.Save</w:t>
      </w:r>
      <w:proofErr w:type="spellEnd"/>
      <w:r w:rsidRPr="005C7446">
        <w:t xml:space="preserve"> the respective alternative resources in this new directory. The resource files must be named exactly the same as the default resource files as shown in the below example, but these files will have content specific to the alternative.</w:t>
      </w:r>
      <w:r w:rsidR="00DA21ED">
        <w:t>[7]</w:t>
      </w:r>
      <w:r w:rsidRPr="005C7446">
        <w:t xml:space="preserve"> For example though image file name will be same but for high resolution screen, its resolution will be high.</w:t>
      </w:r>
    </w:p>
    <w:p w:rsidR="005C7446" w:rsidRDefault="005C7446" w:rsidP="00DF1CB2">
      <w:pPr>
        <w:pStyle w:val="Heading1"/>
        <w:rPr>
          <w:rFonts w:ascii="Times New Roman" w:hAnsi="Times New Roman" w:cs="Times New Roman"/>
          <w:b/>
          <w:color w:val="auto"/>
          <w:sz w:val="24"/>
          <w:szCs w:val="24"/>
        </w:rPr>
      </w:pPr>
      <w:r w:rsidRPr="005C7446">
        <w:rPr>
          <w:rFonts w:ascii="Times New Roman" w:hAnsi="Times New Roman" w:cs="Times New Roman"/>
          <w:b/>
          <w:color w:val="auto"/>
          <w:sz w:val="24"/>
          <w:szCs w:val="24"/>
        </w:rPr>
        <w:t>Android - Environment Setup</w:t>
      </w:r>
    </w:p>
    <w:p w:rsidR="0049574D" w:rsidRDefault="0049574D" w:rsidP="00DF1CB2">
      <w:pPr>
        <w:pStyle w:val="NormalWeb"/>
        <w:spacing w:line="360" w:lineRule="auto"/>
      </w:pPr>
      <w:r>
        <w:t>You will be glad to know that you can start your Android application development on either of the following operating systems −</w:t>
      </w:r>
    </w:p>
    <w:p w:rsidR="0049574D" w:rsidRDefault="0049574D" w:rsidP="00DF1CB2">
      <w:pPr>
        <w:pStyle w:val="NormalWeb"/>
        <w:numPr>
          <w:ilvl w:val="0"/>
          <w:numId w:val="3"/>
        </w:numPr>
        <w:spacing w:line="360" w:lineRule="auto"/>
      </w:pPr>
      <w:r>
        <w:t>Microsoft Windows XP or later version.</w:t>
      </w:r>
    </w:p>
    <w:p w:rsidR="0049574D" w:rsidRDefault="0049574D" w:rsidP="00DF1CB2">
      <w:pPr>
        <w:pStyle w:val="NormalWeb"/>
        <w:numPr>
          <w:ilvl w:val="0"/>
          <w:numId w:val="3"/>
        </w:numPr>
        <w:spacing w:line="360" w:lineRule="auto"/>
      </w:pPr>
      <w:r>
        <w:t>Mac OS X 10.5.8 or later version with Intel chip.</w:t>
      </w:r>
    </w:p>
    <w:p w:rsidR="0049574D" w:rsidRDefault="0049574D" w:rsidP="00DF1CB2">
      <w:pPr>
        <w:pStyle w:val="NormalWeb"/>
        <w:numPr>
          <w:ilvl w:val="0"/>
          <w:numId w:val="3"/>
        </w:numPr>
        <w:spacing w:line="360" w:lineRule="auto"/>
      </w:pPr>
      <w:r>
        <w:t>Linux including GNU C Library 2.7 or later.</w:t>
      </w:r>
    </w:p>
    <w:p w:rsidR="0049574D" w:rsidRDefault="003A2EA8" w:rsidP="00DF1CB2">
      <w:pPr>
        <w:pStyle w:val="NormalWeb"/>
        <w:spacing w:line="360" w:lineRule="auto"/>
      </w:pPr>
      <w:r>
        <w:lastRenderedPageBreak/>
        <w:t xml:space="preserve">           </w:t>
      </w:r>
      <w:r w:rsidR="00C850F9">
        <w:t xml:space="preserve">   </w:t>
      </w:r>
      <w:r>
        <w:t xml:space="preserve"> </w:t>
      </w:r>
      <w:r w:rsidR="0049574D">
        <w:t>Second point is that all the required tools to develop Android applications are freely available and can be downloaded from the Web. Following is the list of software's you will need before you start your Android application programming.</w:t>
      </w:r>
      <w:r>
        <w:t xml:space="preserve"> </w:t>
      </w:r>
      <w:r w:rsidR="0049574D">
        <w:t>Java JDK5 or later version</w:t>
      </w:r>
      <w:proofErr w:type="gramStart"/>
      <w:r>
        <w:t>.</w:t>
      </w:r>
      <w:r w:rsidR="00DA21ED">
        <w:t>[</w:t>
      </w:r>
      <w:proofErr w:type="gramEnd"/>
      <w:r w:rsidR="00DA21ED">
        <w:t xml:space="preserve">6]  </w:t>
      </w:r>
      <w:r w:rsidR="0049574D">
        <w:t xml:space="preserve">Android Studio </w:t>
      </w:r>
      <w:r>
        <w:t xml:space="preserve"> </w:t>
      </w:r>
      <w:r w:rsidR="0049574D">
        <w:t>Here last two components are optional and if you are working on Windows machine then these components make your life easy while doing Java based application development. So let us have a look how to proceed to set required environment</w:t>
      </w:r>
      <w:proofErr w:type="gramStart"/>
      <w:r w:rsidR="0049574D">
        <w:t>.</w:t>
      </w:r>
      <w:r w:rsidR="00DA21ED">
        <w:t>[</w:t>
      </w:r>
      <w:proofErr w:type="gramEnd"/>
      <w:r w:rsidR="00DA21ED">
        <w:t>10]</w:t>
      </w: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3A2EA8" w:rsidRDefault="00AA1676" w:rsidP="00DF1CB2">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 xml:space="preserve">3.1.1 </w:t>
      </w:r>
      <w:r w:rsidRPr="0049574D">
        <w:rPr>
          <w:rFonts w:ascii="Times New Roman" w:hAnsi="Times New Roman" w:cs="Times New Roman"/>
          <w:b/>
          <w:color w:val="auto"/>
          <w:sz w:val="24"/>
          <w:szCs w:val="24"/>
        </w:rPr>
        <w:t>Java</w:t>
      </w:r>
      <w:r w:rsidR="0049574D" w:rsidRPr="0049574D">
        <w:rPr>
          <w:rFonts w:ascii="Times New Roman" w:hAnsi="Times New Roman" w:cs="Times New Roman"/>
          <w:b/>
          <w:color w:val="auto"/>
          <w:sz w:val="24"/>
          <w:szCs w:val="24"/>
        </w:rPr>
        <w:t xml:space="preserve"> Development Kit (JDK)</w:t>
      </w:r>
    </w:p>
    <w:p w:rsidR="00C850F9" w:rsidRPr="00C850F9" w:rsidRDefault="00C850F9" w:rsidP="00C850F9"/>
    <w:p w:rsidR="00BA620C" w:rsidRPr="00BA620C" w:rsidRDefault="00AA1676" w:rsidP="00DF1CB2">
      <w:pPr>
        <w:rPr>
          <w:rFonts w:ascii="Times New Roman" w:hAnsi="Times New Roman"/>
          <w:sz w:val="24"/>
          <w:szCs w:val="24"/>
          <w:vertAlign w:val="superscript"/>
        </w:rPr>
      </w:pPr>
      <w:r>
        <w:t xml:space="preserve">             </w:t>
      </w:r>
      <w:r w:rsidR="00C850F9">
        <w:t xml:space="preserve">        </w:t>
      </w:r>
      <w:r w:rsidRPr="00AA1676">
        <w:rPr>
          <w:rFonts w:ascii="Times New Roman" w:hAnsi="Times New Roman"/>
          <w:sz w:val="24"/>
          <w:szCs w:val="24"/>
        </w:rPr>
        <w:t xml:space="preserve">The </w:t>
      </w:r>
      <w:r w:rsidRPr="00AA1676">
        <w:rPr>
          <w:rFonts w:ascii="Times New Roman" w:hAnsi="Times New Roman"/>
          <w:b/>
          <w:bCs/>
          <w:sz w:val="24"/>
          <w:szCs w:val="24"/>
        </w:rPr>
        <w:t>Java Development Kit</w:t>
      </w:r>
      <w:r w:rsidRPr="00AA1676">
        <w:rPr>
          <w:rFonts w:ascii="Times New Roman" w:hAnsi="Times New Roman"/>
          <w:sz w:val="24"/>
          <w:szCs w:val="24"/>
        </w:rPr>
        <w:t xml:space="preserve"> (</w:t>
      </w:r>
      <w:r w:rsidRPr="00AA1676">
        <w:rPr>
          <w:rFonts w:ascii="Times New Roman" w:hAnsi="Times New Roman"/>
          <w:b/>
          <w:bCs/>
          <w:sz w:val="24"/>
          <w:szCs w:val="24"/>
        </w:rPr>
        <w:t>JDK</w:t>
      </w:r>
      <w:r w:rsidRPr="00AA1676">
        <w:rPr>
          <w:rFonts w:ascii="Times New Roman" w:hAnsi="Times New Roman"/>
          <w:sz w:val="24"/>
          <w:szCs w:val="24"/>
        </w:rPr>
        <w:t xml:space="preserve">) is an implementation of either one of the </w:t>
      </w:r>
      <w:hyperlink r:id="rId38" w:tooltip="Java Platform, Standard Edition" w:history="1">
        <w:r w:rsidRPr="00AA1676">
          <w:rPr>
            <w:rStyle w:val="Hyperlink"/>
            <w:rFonts w:ascii="Times New Roman" w:hAnsi="Times New Roman"/>
            <w:color w:val="auto"/>
            <w:sz w:val="24"/>
            <w:szCs w:val="24"/>
            <w:u w:val="none"/>
          </w:rPr>
          <w:t>Java Platform, Standard Edition</w:t>
        </w:r>
      </w:hyperlink>
      <w:r w:rsidRPr="00AA1676">
        <w:rPr>
          <w:rFonts w:ascii="Times New Roman" w:hAnsi="Times New Roman"/>
          <w:sz w:val="24"/>
          <w:szCs w:val="24"/>
        </w:rPr>
        <w:t xml:space="preserve">, </w:t>
      </w:r>
      <w:hyperlink r:id="rId39" w:tooltip="Java Platform, Enterprise Edition" w:history="1">
        <w:r w:rsidRPr="00AA1676">
          <w:rPr>
            <w:rStyle w:val="Hyperlink"/>
            <w:rFonts w:ascii="Times New Roman" w:hAnsi="Times New Roman"/>
            <w:color w:val="auto"/>
            <w:sz w:val="24"/>
            <w:szCs w:val="24"/>
            <w:u w:val="none"/>
          </w:rPr>
          <w:t>Java Platform, Enterprise Edition</w:t>
        </w:r>
      </w:hyperlink>
      <w:r w:rsidRPr="00AA1676">
        <w:rPr>
          <w:rFonts w:ascii="Times New Roman" w:hAnsi="Times New Roman"/>
          <w:sz w:val="24"/>
          <w:szCs w:val="24"/>
        </w:rPr>
        <w:t xml:space="preserve">, or </w:t>
      </w:r>
      <w:hyperlink r:id="rId40" w:tooltip="Java Platform, Micro Edition" w:history="1">
        <w:r w:rsidRPr="00AA1676">
          <w:rPr>
            <w:rStyle w:val="Hyperlink"/>
            <w:rFonts w:ascii="Times New Roman" w:hAnsi="Times New Roman"/>
            <w:color w:val="auto"/>
            <w:sz w:val="24"/>
            <w:szCs w:val="24"/>
            <w:u w:val="none"/>
          </w:rPr>
          <w:t>Java Platform, Micro Edition</w:t>
        </w:r>
      </w:hyperlink>
      <w:r w:rsidRPr="00AA1676">
        <w:rPr>
          <w:rFonts w:ascii="Times New Roman" w:hAnsi="Times New Roman"/>
          <w:sz w:val="24"/>
          <w:szCs w:val="24"/>
        </w:rPr>
        <w:t xml:space="preserve"> platforms</w:t>
      </w:r>
      <w:hyperlink r:id="rId41" w:anchor="cite_note-1" w:history="1">
        <w:r w:rsidRPr="00AA1676">
          <w:rPr>
            <w:rStyle w:val="Hyperlink"/>
            <w:rFonts w:ascii="Times New Roman" w:hAnsi="Times New Roman"/>
            <w:color w:val="auto"/>
            <w:sz w:val="24"/>
            <w:szCs w:val="24"/>
            <w:u w:val="none"/>
            <w:vertAlign w:val="superscript"/>
          </w:rPr>
          <w:t>[1]</w:t>
        </w:r>
      </w:hyperlink>
      <w:r w:rsidRPr="00AA1676">
        <w:rPr>
          <w:rFonts w:ascii="Times New Roman" w:hAnsi="Times New Roman"/>
          <w:sz w:val="24"/>
          <w:szCs w:val="24"/>
        </w:rPr>
        <w:t xml:space="preserve"> released by </w:t>
      </w:r>
      <w:hyperlink r:id="rId42" w:tooltip="Oracle Corporation" w:history="1">
        <w:r w:rsidRPr="00AA1676">
          <w:rPr>
            <w:rStyle w:val="Hyperlink"/>
            <w:rFonts w:ascii="Times New Roman" w:hAnsi="Times New Roman"/>
            <w:color w:val="auto"/>
            <w:sz w:val="24"/>
            <w:szCs w:val="24"/>
            <w:u w:val="none"/>
          </w:rPr>
          <w:t>Oracle Corporation</w:t>
        </w:r>
      </w:hyperlink>
      <w:r w:rsidRPr="00AA1676">
        <w:rPr>
          <w:rFonts w:ascii="Times New Roman" w:hAnsi="Times New Roman"/>
          <w:sz w:val="24"/>
          <w:szCs w:val="24"/>
        </w:rPr>
        <w:t xml:space="preserve"> in the form of a binary product aimed at </w:t>
      </w:r>
      <w:hyperlink r:id="rId43" w:tooltip="Java (programming language)" w:history="1">
        <w:r w:rsidRPr="00AA1676">
          <w:rPr>
            <w:rStyle w:val="Hyperlink"/>
            <w:rFonts w:ascii="Times New Roman" w:hAnsi="Times New Roman"/>
            <w:color w:val="auto"/>
            <w:sz w:val="24"/>
            <w:szCs w:val="24"/>
            <w:u w:val="none"/>
          </w:rPr>
          <w:t>Java</w:t>
        </w:r>
      </w:hyperlink>
      <w:r w:rsidRPr="00AA1676">
        <w:rPr>
          <w:rFonts w:ascii="Times New Roman" w:hAnsi="Times New Roman"/>
          <w:sz w:val="24"/>
          <w:szCs w:val="24"/>
        </w:rPr>
        <w:t xml:space="preserve"> developers on </w:t>
      </w:r>
      <w:hyperlink r:id="rId44" w:tooltip="Solaris (operating system)" w:history="1">
        <w:r w:rsidRPr="00AA1676">
          <w:rPr>
            <w:rStyle w:val="Hyperlink"/>
            <w:rFonts w:ascii="Times New Roman" w:hAnsi="Times New Roman"/>
            <w:color w:val="auto"/>
            <w:sz w:val="24"/>
            <w:szCs w:val="24"/>
            <w:u w:val="none"/>
          </w:rPr>
          <w:t>Solaris</w:t>
        </w:r>
      </w:hyperlink>
      <w:r w:rsidRPr="00AA1676">
        <w:rPr>
          <w:rFonts w:ascii="Times New Roman" w:hAnsi="Times New Roman"/>
          <w:sz w:val="24"/>
          <w:szCs w:val="24"/>
        </w:rPr>
        <w:t xml:space="preserve">, </w:t>
      </w:r>
      <w:hyperlink r:id="rId45" w:tooltip="Linux" w:history="1">
        <w:r w:rsidRPr="00AA1676">
          <w:rPr>
            <w:rStyle w:val="Hyperlink"/>
            <w:rFonts w:ascii="Times New Roman" w:hAnsi="Times New Roman"/>
            <w:color w:val="auto"/>
            <w:sz w:val="24"/>
            <w:szCs w:val="24"/>
            <w:u w:val="none"/>
          </w:rPr>
          <w:t>Linux</w:t>
        </w:r>
      </w:hyperlink>
      <w:r w:rsidRPr="00AA1676">
        <w:rPr>
          <w:rFonts w:ascii="Times New Roman" w:hAnsi="Times New Roman"/>
          <w:sz w:val="24"/>
          <w:szCs w:val="24"/>
        </w:rPr>
        <w:t xml:space="preserve">, </w:t>
      </w:r>
      <w:hyperlink r:id="rId46" w:tooltip="MacOS" w:history="1">
        <w:r w:rsidRPr="00AA1676">
          <w:rPr>
            <w:rStyle w:val="Hyperlink"/>
            <w:rFonts w:ascii="Times New Roman" w:hAnsi="Times New Roman"/>
            <w:color w:val="auto"/>
            <w:sz w:val="24"/>
            <w:szCs w:val="24"/>
            <w:u w:val="none"/>
          </w:rPr>
          <w:t>macOS</w:t>
        </w:r>
      </w:hyperlink>
      <w:r w:rsidRPr="00AA1676">
        <w:rPr>
          <w:rFonts w:ascii="Times New Roman" w:hAnsi="Times New Roman"/>
          <w:sz w:val="24"/>
          <w:szCs w:val="24"/>
        </w:rPr>
        <w:t xml:space="preserve"> or </w:t>
      </w:r>
      <w:hyperlink r:id="rId47" w:tooltip="Windows" w:history="1">
        <w:r w:rsidRPr="00AA1676">
          <w:rPr>
            <w:rStyle w:val="Hyperlink"/>
            <w:rFonts w:ascii="Times New Roman" w:hAnsi="Times New Roman"/>
            <w:color w:val="auto"/>
            <w:sz w:val="24"/>
            <w:szCs w:val="24"/>
            <w:u w:val="none"/>
          </w:rPr>
          <w:t>Windows</w:t>
        </w:r>
      </w:hyperlink>
      <w:r w:rsidRPr="00AA1676">
        <w:rPr>
          <w:rFonts w:ascii="Times New Roman" w:hAnsi="Times New Roman"/>
          <w:sz w:val="24"/>
          <w:szCs w:val="24"/>
        </w:rPr>
        <w:t>. The JDK includes a private JVM and a few other resources to finish the development of a Java Application</w:t>
      </w:r>
      <w:proofErr w:type="gramStart"/>
      <w:r w:rsidRPr="00AA1676">
        <w:rPr>
          <w:rFonts w:ascii="Times New Roman" w:hAnsi="Times New Roman"/>
          <w:sz w:val="24"/>
          <w:szCs w:val="24"/>
        </w:rPr>
        <w:t>.</w:t>
      </w:r>
      <w:r w:rsidR="00DA21ED">
        <w:t>[</w:t>
      </w:r>
      <w:proofErr w:type="gramEnd"/>
      <w:r w:rsidR="00DA21ED">
        <w:t>4]</w:t>
      </w:r>
      <w:r w:rsidRPr="00AA1676">
        <w:rPr>
          <w:rFonts w:ascii="Times New Roman" w:hAnsi="Times New Roman"/>
          <w:sz w:val="24"/>
          <w:szCs w:val="24"/>
        </w:rPr>
        <w:t xml:space="preserve"> Since the introduction of the </w:t>
      </w:r>
      <w:hyperlink r:id="rId48" w:tooltip="Java (software platform)" w:history="1">
        <w:r w:rsidRPr="00AA1676">
          <w:rPr>
            <w:rStyle w:val="Hyperlink"/>
            <w:rFonts w:ascii="Times New Roman" w:hAnsi="Times New Roman"/>
            <w:color w:val="auto"/>
            <w:sz w:val="24"/>
            <w:szCs w:val="24"/>
            <w:u w:val="none"/>
          </w:rPr>
          <w:t>Java</w:t>
        </w:r>
      </w:hyperlink>
      <w:r w:rsidRPr="00AA1676">
        <w:rPr>
          <w:rFonts w:ascii="Times New Roman" w:hAnsi="Times New Roman"/>
          <w:sz w:val="24"/>
          <w:szCs w:val="24"/>
        </w:rPr>
        <w:t xml:space="preserve"> platform, it has been by far the most widely used Software Development Kit (</w:t>
      </w:r>
      <w:hyperlink r:id="rId49" w:tooltip="Software development kit" w:history="1">
        <w:r w:rsidRPr="00AA1676">
          <w:rPr>
            <w:rStyle w:val="Hyperlink"/>
            <w:rFonts w:ascii="Times New Roman" w:hAnsi="Times New Roman"/>
            <w:color w:val="auto"/>
            <w:sz w:val="24"/>
            <w:szCs w:val="24"/>
            <w:u w:val="none"/>
          </w:rPr>
          <w:t>SDK</w:t>
        </w:r>
      </w:hyperlink>
      <w:r w:rsidRPr="00AA1676">
        <w:rPr>
          <w:rFonts w:ascii="Times New Roman" w:hAnsi="Times New Roman"/>
          <w:sz w:val="24"/>
          <w:szCs w:val="24"/>
        </w:rPr>
        <w:t xml:space="preserve">). On 17 November 2006, Sun announced that they would release it under the </w:t>
      </w:r>
      <w:hyperlink r:id="rId50" w:tooltip="GNU General Public License" w:history="1">
        <w:r w:rsidRPr="00AA1676">
          <w:rPr>
            <w:rStyle w:val="Hyperlink"/>
            <w:rFonts w:ascii="Times New Roman" w:hAnsi="Times New Roman"/>
            <w:color w:val="auto"/>
            <w:sz w:val="24"/>
            <w:szCs w:val="24"/>
            <w:u w:val="none"/>
          </w:rPr>
          <w:t>GNU General Public License</w:t>
        </w:r>
      </w:hyperlink>
      <w:r w:rsidRPr="00AA1676">
        <w:rPr>
          <w:rFonts w:ascii="Times New Roman" w:hAnsi="Times New Roman"/>
          <w:sz w:val="24"/>
          <w:szCs w:val="24"/>
        </w:rPr>
        <w:t xml:space="preserve"> (GPL), thus making it </w:t>
      </w:r>
      <w:hyperlink r:id="rId51" w:tooltip="Free software" w:history="1">
        <w:r w:rsidRPr="00AA1676">
          <w:rPr>
            <w:rStyle w:val="Hyperlink"/>
            <w:rFonts w:ascii="Times New Roman" w:hAnsi="Times New Roman"/>
            <w:color w:val="auto"/>
            <w:sz w:val="24"/>
            <w:szCs w:val="24"/>
            <w:u w:val="none"/>
          </w:rPr>
          <w:t>free software</w:t>
        </w:r>
      </w:hyperlink>
      <w:r w:rsidRPr="00AA1676">
        <w:rPr>
          <w:rFonts w:ascii="Times New Roman" w:hAnsi="Times New Roman"/>
          <w:sz w:val="24"/>
          <w:szCs w:val="24"/>
        </w:rPr>
        <w:t xml:space="preserve">. This happened in large part on 8 May 2007, when Sun contributed the source code to the </w:t>
      </w:r>
      <w:hyperlink r:id="rId52" w:tooltip="OpenJDK" w:history="1">
        <w:proofErr w:type="spellStart"/>
        <w:r w:rsidRPr="00AA1676">
          <w:rPr>
            <w:rStyle w:val="Hyperlink"/>
            <w:rFonts w:ascii="Times New Roman" w:hAnsi="Times New Roman"/>
            <w:color w:val="auto"/>
            <w:sz w:val="24"/>
            <w:szCs w:val="24"/>
            <w:u w:val="none"/>
          </w:rPr>
          <w:t>OpenJDK</w:t>
        </w:r>
        <w:proofErr w:type="spellEnd"/>
      </w:hyperlink>
      <w:proofErr w:type="gramStart"/>
      <w:r w:rsidRPr="00AA1676">
        <w:rPr>
          <w:rFonts w:ascii="Times New Roman" w:hAnsi="Times New Roman"/>
          <w:sz w:val="24"/>
          <w:szCs w:val="24"/>
        </w:rPr>
        <w:t>.</w:t>
      </w:r>
      <w:r w:rsidR="00DA21ED">
        <w:rPr>
          <w:rFonts w:ascii="Times New Roman" w:hAnsi="Times New Roman"/>
          <w:sz w:val="24"/>
          <w:szCs w:val="24"/>
        </w:rPr>
        <w:t>[</w:t>
      </w:r>
      <w:proofErr w:type="gramEnd"/>
      <w:r w:rsidR="00DA21ED">
        <w:rPr>
          <w:rFonts w:ascii="Times New Roman" w:hAnsi="Times New Roman"/>
          <w:sz w:val="24"/>
          <w:szCs w:val="24"/>
        </w:rPr>
        <w:t xml:space="preserve">7] </w:t>
      </w:r>
      <w:hyperlink r:id="rId53" w:anchor="cite_note-3" w:history="1"/>
      <w:r w:rsidR="00BA620C">
        <w:rPr>
          <w:rFonts w:ascii="Times New Roman" w:hAnsi="Times New Roman"/>
          <w:sz w:val="24"/>
          <w:szCs w:val="24"/>
          <w:vertAlign w:val="superscript"/>
        </w:rPr>
        <w:t xml:space="preserve"> </w:t>
      </w:r>
      <w:r w:rsidR="00BA620C" w:rsidRPr="00BA620C">
        <w:rPr>
          <w:rFonts w:ascii="Times New Roman" w:hAnsi="Times New Roman"/>
          <w:sz w:val="24"/>
          <w:szCs w:val="24"/>
        </w:rPr>
        <w:t xml:space="preserve">Java Development Kit (JDK) is a bundle of software components that is used to develop Java based applications. JDK is an implementation of either of Java SE, Java EE or Java ME. Usually, learners start from JDK implementation of Java SE to learn core Java features, which is also known as Java SDK. JDK includes the JRE, set of API classes, Java compiler, </w:t>
      </w:r>
      <w:proofErr w:type="spellStart"/>
      <w:r w:rsidR="00BA620C" w:rsidRPr="00BA620C">
        <w:rPr>
          <w:rFonts w:ascii="Times New Roman" w:hAnsi="Times New Roman"/>
          <w:sz w:val="24"/>
          <w:szCs w:val="24"/>
        </w:rPr>
        <w:t>Webstart</w:t>
      </w:r>
      <w:proofErr w:type="spellEnd"/>
      <w:r w:rsidR="00BA620C" w:rsidRPr="00BA620C">
        <w:rPr>
          <w:rFonts w:ascii="Times New Roman" w:hAnsi="Times New Roman"/>
          <w:sz w:val="24"/>
          <w:szCs w:val="24"/>
        </w:rPr>
        <w:t xml:space="preserve"> and additional files needed to write Java applets and applications. Java Development Kit is a bundle of the following software components that are needed to develop Java based applications</w:t>
      </w:r>
      <w:proofErr w:type="gramStart"/>
      <w:r w:rsidR="00BA620C" w:rsidRPr="00BA620C">
        <w:rPr>
          <w:rFonts w:ascii="Times New Roman" w:hAnsi="Times New Roman"/>
          <w:sz w:val="24"/>
          <w:szCs w:val="24"/>
        </w:rPr>
        <w:t>.</w:t>
      </w:r>
      <w:r w:rsidR="00DA21ED">
        <w:rPr>
          <w:rFonts w:ascii="Times New Roman" w:hAnsi="Times New Roman"/>
          <w:sz w:val="24"/>
          <w:szCs w:val="24"/>
        </w:rPr>
        <w:t>[</w:t>
      </w:r>
      <w:proofErr w:type="gramEnd"/>
      <w:r w:rsidR="00DA21ED">
        <w:rPr>
          <w:rFonts w:ascii="Times New Roman" w:hAnsi="Times New Roman"/>
          <w:sz w:val="24"/>
          <w:szCs w:val="24"/>
        </w:rPr>
        <w:t>9]</w:t>
      </w:r>
    </w:p>
    <w:p w:rsidR="006D4871" w:rsidRDefault="006D4871" w:rsidP="00DF1CB2">
      <w:pPr>
        <w:pStyle w:val="NormalWeb"/>
        <w:spacing w:line="360" w:lineRule="auto"/>
        <w:rPr>
          <w:b/>
          <w:bCs/>
        </w:rPr>
      </w:pPr>
      <w:r>
        <w:rPr>
          <w:b/>
          <w:bCs/>
        </w:rPr>
        <w:t>Java Compiler</w:t>
      </w:r>
    </w:p>
    <w:p w:rsidR="00BA620C" w:rsidRPr="006D4871" w:rsidRDefault="006D4871" w:rsidP="00DF1CB2">
      <w:pPr>
        <w:pStyle w:val="NormalWeb"/>
        <w:spacing w:line="360" w:lineRule="auto"/>
        <w:rPr>
          <w:b/>
          <w:bCs/>
        </w:rPr>
      </w:pPr>
      <w:r>
        <w:rPr>
          <w:b/>
          <w:bCs/>
        </w:rPr>
        <w:t xml:space="preserve">          </w:t>
      </w:r>
      <w:r w:rsidR="00C850F9">
        <w:rPr>
          <w:b/>
          <w:bCs/>
        </w:rPr>
        <w:t xml:space="preserve">       </w:t>
      </w:r>
      <w:r w:rsidR="00BA620C" w:rsidRPr="00BA620C">
        <w:t xml:space="preserve"> Java compiler is </w:t>
      </w:r>
      <w:proofErr w:type="spellStart"/>
      <w:r w:rsidR="00BA620C" w:rsidRPr="00BA620C">
        <w:rPr>
          <w:b/>
          <w:bCs/>
        </w:rPr>
        <w:t>javac</w:t>
      </w:r>
      <w:proofErr w:type="spellEnd"/>
      <w:r w:rsidR="00BA620C" w:rsidRPr="00BA620C">
        <w:t xml:space="preserve"> tool located in </w:t>
      </w:r>
      <w:r w:rsidR="00BA620C" w:rsidRPr="006D4871">
        <w:rPr>
          <w:iCs/>
        </w:rPr>
        <w:t>/bin</w:t>
      </w:r>
      <w:r w:rsidR="00BA620C" w:rsidRPr="00BA620C">
        <w:t xml:space="preserve"> folder of the JDK installation directory. The </w:t>
      </w:r>
      <w:proofErr w:type="spellStart"/>
      <w:r w:rsidR="00BA620C" w:rsidRPr="00BA620C">
        <w:rPr>
          <w:b/>
          <w:bCs/>
        </w:rPr>
        <w:t>javac</w:t>
      </w:r>
      <w:proofErr w:type="spellEnd"/>
      <w:r w:rsidR="00BA620C" w:rsidRPr="00BA620C">
        <w:t xml:space="preserve"> tool (accessed using </w:t>
      </w:r>
      <w:proofErr w:type="spellStart"/>
      <w:r w:rsidR="00BA620C" w:rsidRPr="00BA620C">
        <w:rPr>
          <w:rStyle w:val="HTMLCode"/>
          <w:rFonts w:ascii="Times New Roman" w:eastAsia="Calibri" w:hAnsi="Times New Roman" w:cs="Times New Roman"/>
          <w:sz w:val="24"/>
          <w:szCs w:val="24"/>
        </w:rPr>
        <w:t>javac</w:t>
      </w:r>
      <w:proofErr w:type="spellEnd"/>
      <w:r w:rsidR="00BA620C" w:rsidRPr="00BA620C">
        <w:t xml:space="preserve"> command) reads class and interface definitions, written in the Java programming language, and compiles them into </w:t>
      </w:r>
      <w:proofErr w:type="spellStart"/>
      <w:r w:rsidR="00BA620C" w:rsidRPr="00BA620C">
        <w:t>bytecode</w:t>
      </w:r>
      <w:proofErr w:type="spellEnd"/>
      <w:r w:rsidR="00BA620C" w:rsidRPr="00BA620C">
        <w:t xml:space="preserve"> class files. It can also process annotations in Java source files and classes</w:t>
      </w:r>
      <w:proofErr w:type="gramStart"/>
      <w:r w:rsidR="00BA620C" w:rsidRPr="00BA620C">
        <w:t>.</w:t>
      </w:r>
      <w:r w:rsidR="00DA21ED">
        <w:t>[</w:t>
      </w:r>
      <w:proofErr w:type="gramEnd"/>
      <w:r w:rsidR="00DA21ED">
        <w:t>10]</w:t>
      </w:r>
      <w:r w:rsidR="00BA620C" w:rsidRPr="00BA620C">
        <w:t xml:space="preserve"> There are two ways to pass source code file names to </w:t>
      </w:r>
      <w:proofErr w:type="spellStart"/>
      <w:r w:rsidR="00BA620C" w:rsidRPr="00BA620C">
        <w:rPr>
          <w:rStyle w:val="HTMLCode"/>
          <w:rFonts w:ascii="Times New Roman" w:eastAsia="Calibri" w:hAnsi="Times New Roman" w:cs="Times New Roman"/>
          <w:sz w:val="24"/>
          <w:szCs w:val="24"/>
        </w:rPr>
        <w:t>javac</w:t>
      </w:r>
      <w:proofErr w:type="spellEnd"/>
      <w:r w:rsidR="00BA620C" w:rsidRPr="00BA620C">
        <w:t xml:space="preserve">: </w:t>
      </w:r>
    </w:p>
    <w:p w:rsidR="00BA620C" w:rsidRPr="00BA620C" w:rsidRDefault="00BA620C" w:rsidP="00DF1CB2">
      <w:pPr>
        <w:pStyle w:val="NormalWeb"/>
        <w:numPr>
          <w:ilvl w:val="1"/>
          <w:numId w:val="5"/>
        </w:numPr>
        <w:spacing w:line="360" w:lineRule="auto"/>
      </w:pPr>
      <w:r w:rsidRPr="00BA620C">
        <w:t xml:space="preserve">For a small number of source files, simply list the file names on the command line separated by blank space. For example: </w:t>
      </w:r>
    </w:p>
    <w:p w:rsidR="00BA620C" w:rsidRPr="00BA620C" w:rsidRDefault="00BA620C" w:rsidP="00DF1CB2">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A620C">
        <w:rPr>
          <w:rFonts w:ascii="Times New Roman" w:hAnsi="Times New Roman" w:cs="Times New Roman"/>
          <w:sz w:val="24"/>
          <w:szCs w:val="24"/>
        </w:rPr>
        <w:t>D:\JavaPrograms&gt;javac SelectionSortDemo.java SequentialSearchDemo.java</w:t>
      </w:r>
    </w:p>
    <w:p w:rsidR="00BA620C" w:rsidRPr="00BA620C" w:rsidRDefault="00BA620C" w:rsidP="00DF1CB2">
      <w:pPr>
        <w:pStyle w:val="NormalWeb"/>
        <w:numPr>
          <w:ilvl w:val="1"/>
          <w:numId w:val="5"/>
        </w:numPr>
        <w:spacing w:line="360" w:lineRule="auto"/>
      </w:pPr>
      <w:r w:rsidRPr="00BA620C">
        <w:lastRenderedPageBreak/>
        <w:t xml:space="preserve">For a large number of source files, list the file names in a file, separated by blanks or line breaks. Then use the list file name on the </w:t>
      </w:r>
      <w:proofErr w:type="spellStart"/>
      <w:r w:rsidRPr="00BA620C">
        <w:rPr>
          <w:rStyle w:val="HTMLCode"/>
          <w:rFonts w:ascii="Times New Roman" w:eastAsia="Calibri" w:hAnsi="Times New Roman" w:cs="Times New Roman"/>
          <w:sz w:val="24"/>
          <w:szCs w:val="24"/>
        </w:rPr>
        <w:t>javac</w:t>
      </w:r>
      <w:proofErr w:type="spellEnd"/>
      <w:r w:rsidRPr="00BA620C">
        <w:t xml:space="preserve"> command line, preceded by a</w:t>
      </w:r>
      <w:r>
        <w:t>nd</w:t>
      </w:r>
      <w:r w:rsidRPr="00BA620C">
        <w:t xml:space="preserve"> character. For an example, store three source file names </w:t>
      </w:r>
      <w:r w:rsidRPr="00BA620C">
        <w:rPr>
          <w:iCs/>
        </w:rPr>
        <w:t>SelectionSortDemo.java</w:t>
      </w:r>
      <w:r w:rsidRPr="00BA620C">
        <w:t xml:space="preserve">, </w:t>
      </w:r>
      <w:r w:rsidRPr="00BA620C">
        <w:rPr>
          <w:iCs/>
        </w:rPr>
        <w:t>SequentialSearchDemo.java</w:t>
      </w:r>
      <w:r w:rsidRPr="00BA620C">
        <w:t xml:space="preserve">, </w:t>
      </w:r>
      <w:r w:rsidRPr="00BA620C">
        <w:rPr>
          <w:iCs/>
        </w:rPr>
        <w:t>SystemOutPrintlnDemo.java</w:t>
      </w:r>
      <w:r w:rsidRPr="00BA620C">
        <w:t xml:space="preserve"> in a file named </w:t>
      </w:r>
      <w:r w:rsidRPr="00BA620C">
        <w:rPr>
          <w:iCs/>
        </w:rPr>
        <w:t>source-file-list</w:t>
      </w:r>
      <w:r w:rsidRPr="00BA620C">
        <w:t xml:space="preserve"> and then supply following command in order to compile the source code files stored in </w:t>
      </w:r>
      <w:r w:rsidRPr="00BA620C">
        <w:rPr>
          <w:iCs/>
        </w:rPr>
        <w:t>source-file-list</w:t>
      </w:r>
      <w:r w:rsidRPr="00BA620C">
        <w:t>.</w:t>
      </w:r>
      <w:r w:rsidR="00DA21ED">
        <w:t>[1]</w:t>
      </w:r>
      <w:r w:rsidRPr="00BA620C">
        <w:t xml:space="preserve"> </w:t>
      </w:r>
    </w:p>
    <w:p w:rsidR="00BA620C" w:rsidRPr="00BA620C" w:rsidRDefault="00BA620C" w:rsidP="00DF1CB2">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1C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A620C">
        <w:rPr>
          <w:rFonts w:ascii="Times New Roman" w:hAnsi="Times New Roman" w:cs="Times New Roman"/>
          <w:sz w:val="24"/>
          <w:szCs w:val="24"/>
        </w:rPr>
        <w:t>D:\JavaPrograms&gt;javac @source-file-list</w:t>
      </w:r>
    </w:p>
    <w:p w:rsidR="00BA620C" w:rsidRDefault="00BA620C" w:rsidP="00DF1CB2">
      <w:pPr>
        <w:pStyle w:val="NormalWeb"/>
        <w:spacing w:line="360" w:lineRule="auto"/>
        <w:rPr>
          <w:b/>
          <w:bCs/>
        </w:rPr>
      </w:pPr>
      <w:r>
        <w:rPr>
          <w:b/>
          <w:bCs/>
        </w:rPr>
        <w:t>Java Interpreter</w:t>
      </w:r>
    </w:p>
    <w:p w:rsidR="00BA620C" w:rsidRPr="00BA620C" w:rsidRDefault="00BA620C" w:rsidP="00DF1CB2">
      <w:pPr>
        <w:pStyle w:val="NormalWeb"/>
        <w:spacing w:line="360" w:lineRule="auto"/>
      </w:pPr>
      <w:r>
        <w:rPr>
          <w:b/>
          <w:bCs/>
        </w:rPr>
        <w:t xml:space="preserve">           </w:t>
      </w:r>
      <w:r w:rsidR="00C850F9">
        <w:rPr>
          <w:b/>
          <w:bCs/>
        </w:rPr>
        <w:t xml:space="preserve">    </w:t>
      </w:r>
      <w:r>
        <w:rPr>
          <w:b/>
          <w:bCs/>
        </w:rPr>
        <w:t xml:space="preserve"> </w:t>
      </w:r>
      <w:r w:rsidRPr="00BA620C">
        <w:t xml:space="preserve">Java interpreter is used to interpret the </w:t>
      </w:r>
      <w:r w:rsidRPr="00BA620C">
        <w:rPr>
          <w:rStyle w:val="HTMLCode"/>
          <w:rFonts w:ascii="Times New Roman" w:eastAsia="Calibri" w:hAnsi="Times New Roman" w:cs="Times New Roman"/>
          <w:sz w:val="24"/>
          <w:szCs w:val="24"/>
        </w:rPr>
        <w:t>.class</w:t>
      </w:r>
      <w:r w:rsidRPr="00BA620C">
        <w:t xml:space="preserve"> Java files that have been compiled by Java compiler (</w:t>
      </w:r>
      <w:proofErr w:type="spellStart"/>
      <w:r w:rsidRPr="00BA620C">
        <w:rPr>
          <w:rStyle w:val="HTMLCode"/>
          <w:rFonts w:ascii="Times New Roman" w:eastAsia="Calibri" w:hAnsi="Times New Roman" w:cs="Times New Roman"/>
          <w:sz w:val="24"/>
          <w:szCs w:val="24"/>
        </w:rPr>
        <w:t>javac</w:t>
      </w:r>
      <w:proofErr w:type="spellEnd"/>
      <w:r w:rsidRPr="00BA620C">
        <w:t xml:space="preserve">). Java interpreter is accessed using </w:t>
      </w:r>
      <w:r w:rsidRPr="00BA620C">
        <w:rPr>
          <w:rStyle w:val="HTMLCode"/>
          <w:rFonts w:ascii="Times New Roman" w:eastAsia="Calibri" w:hAnsi="Times New Roman" w:cs="Times New Roman"/>
          <w:sz w:val="24"/>
          <w:szCs w:val="24"/>
        </w:rPr>
        <w:t>java</w:t>
      </w:r>
      <w:r w:rsidRPr="00BA620C">
        <w:t xml:space="preserve"> command. The </w:t>
      </w:r>
      <w:r w:rsidRPr="00BA620C">
        <w:rPr>
          <w:rStyle w:val="HTMLCode"/>
          <w:rFonts w:ascii="Times New Roman" w:eastAsia="Calibri" w:hAnsi="Times New Roman" w:cs="Times New Roman"/>
          <w:sz w:val="24"/>
          <w:szCs w:val="24"/>
        </w:rPr>
        <w:t>java</w:t>
      </w:r>
      <w:r w:rsidRPr="00BA620C">
        <w:t xml:space="preserve"> command starts a Java application. It does this by starting a Java runtime environment, loading a specified class, and calling that class's main method</w:t>
      </w:r>
      <w:proofErr w:type="gramStart"/>
      <w:r w:rsidRPr="00BA620C">
        <w:t>.</w:t>
      </w:r>
      <w:r w:rsidR="00DA21ED">
        <w:t>[</w:t>
      </w:r>
      <w:proofErr w:type="gramEnd"/>
      <w:r w:rsidR="00DA21ED">
        <w:t>4]</w:t>
      </w:r>
      <w:r w:rsidRPr="00BA620C">
        <w:t xml:space="preserve"> The method must be declared </w:t>
      </w:r>
      <w:r w:rsidRPr="00BA620C">
        <w:rPr>
          <w:rStyle w:val="HTMLCode"/>
          <w:rFonts w:ascii="Times New Roman" w:eastAsia="Calibri" w:hAnsi="Times New Roman" w:cs="Times New Roman"/>
          <w:sz w:val="24"/>
          <w:szCs w:val="24"/>
        </w:rPr>
        <w:t>public</w:t>
      </w:r>
      <w:r w:rsidRPr="00BA620C">
        <w:t xml:space="preserve"> and static, it must not return any value, and it must accept a String array as a parameter. The method declaration has the following form:</w:t>
      </w:r>
    </w:p>
    <w:p w:rsidR="00BA620C" w:rsidRPr="00BA620C" w:rsidRDefault="00BA620C" w:rsidP="00DF1CB2">
      <w:pPr>
        <w:pStyle w:val="NormalWeb"/>
        <w:spacing w:line="360" w:lineRule="auto"/>
      </w:pPr>
      <w:proofErr w:type="gramStart"/>
      <w:r w:rsidRPr="00BA620C">
        <w:rPr>
          <w:rStyle w:val="HTMLCode"/>
          <w:rFonts w:ascii="Times New Roman" w:eastAsia="Calibri" w:hAnsi="Times New Roman" w:cs="Times New Roman"/>
          <w:sz w:val="24"/>
          <w:szCs w:val="24"/>
        </w:rPr>
        <w:t>public</w:t>
      </w:r>
      <w:proofErr w:type="gramEnd"/>
      <w:r w:rsidRPr="00BA620C">
        <w:rPr>
          <w:rStyle w:val="HTMLCode"/>
          <w:rFonts w:ascii="Times New Roman" w:eastAsia="Calibri" w:hAnsi="Times New Roman" w:cs="Times New Roman"/>
          <w:sz w:val="24"/>
          <w:szCs w:val="24"/>
        </w:rPr>
        <w:t xml:space="preserve"> static void main(String[] </w:t>
      </w:r>
      <w:proofErr w:type="spellStart"/>
      <w:r w:rsidRPr="00BA620C">
        <w:rPr>
          <w:rStyle w:val="HTMLCode"/>
          <w:rFonts w:ascii="Times New Roman" w:eastAsia="Calibri" w:hAnsi="Times New Roman" w:cs="Times New Roman"/>
          <w:sz w:val="24"/>
          <w:szCs w:val="24"/>
        </w:rPr>
        <w:t>args</w:t>
      </w:r>
      <w:proofErr w:type="spellEnd"/>
      <w:r w:rsidRPr="00BA620C">
        <w:rPr>
          <w:rStyle w:val="HTMLCode"/>
          <w:rFonts w:ascii="Times New Roman" w:eastAsia="Calibri" w:hAnsi="Times New Roman" w:cs="Times New Roman"/>
          <w:sz w:val="24"/>
          <w:szCs w:val="24"/>
        </w:rPr>
        <w:t>)</w:t>
      </w:r>
      <w:r w:rsidRPr="00BA620C">
        <w:t xml:space="preserve"> </w:t>
      </w:r>
    </w:p>
    <w:p w:rsidR="00BA620C" w:rsidRDefault="00BA620C" w:rsidP="00DF1CB2">
      <w:pPr>
        <w:pStyle w:val="NormalWeb"/>
        <w:spacing w:line="360" w:lineRule="auto"/>
      </w:pPr>
      <w:r w:rsidRPr="00BA620C">
        <w:t>By default, the first argument without an option is the name of the class to be called. A fully qualified class name should be used</w:t>
      </w:r>
      <w:proofErr w:type="gramStart"/>
      <w:r w:rsidRPr="00BA620C">
        <w:t>.</w:t>
      </w:r>
      <w:r w:rsidR="00DA21ED">
        <w:t>[</w:t>
      </w:r>
      <w:proofErr w:type="gramEnd"/>
      <w:r w:rsidR="00DA21ED">
        <w:t>6]</w:t>
      </w:r>
      <w:r w:rsidRPr="00BA620C">
        <w:t xml:space="preserve"> If the </w:t>
      </w:r>
      <w:r w:rsidRPr="00BA620C">
        <w:rPr>
          <w:rStyle w:val="HTMLCode"/>
          <w:rFonts w:ascii="Times New Roman" w:eastAsia="Calibri" w:hAnsi="Times New Roman" w:cs="Times New Roman"/>
          <w:sz w:val="24"/>
          <w:szCs w:val="24"/>
        </w:rPr>
        <w:t>-jar</w:t>
      </w:r>
      <w:r w:rsidRPr="00BA620C">
        <w:t xml:space="preserve"> option is specified, then the first non-option argument is the name of a JAR file containing class and resource files for the application, with the startup class indicated by the Main-Class manifest header. The Java runtime searches for the startup class, and other classes used, in three sets of locations: the bootstrap class path, the installed extensions, and the user class path. Non-option arguments after the class name or JAR file name are passed to the main function</w:t>
      </w:r>
      <w:proofErr w:type="gramStart"/>
      <w:r w:rsidRPr="00BA620C">
        <w:t>.</w:t>
      </w:r>
      <w:r w:rsidR="00DA21ED">
        <w:t>[</w:t>
      </w:r>
      <w:proofErr w:type="gramEnd"/>
      <w:r w:rsidR="00DA21ED">
        <w:t>7]</w:t>
      </w:r>
      <w:r w:rsidRPr="00BA620C">
        <w:t xml:space="preserve"> </w:t>
      </w:r>
    </w:p>
    <w:p w:rsidR="00BA620C" w:rsidRDefault="00BA620C" w:rsidP="00DF1CB2">
      <w:pPr>
        <w:pStyle w:val="NormalWeb"/>
        <w:spacing w:line="360" w:lineRule="auto"/>
        <w:rPr>
          <w:b/>
          <w:bCs/>
        </w:rPr>
      </w:pPr>
      <w:r>
        <w:rPr>
          <w:b/>
          <w:bCs/>
        </w:rPr>
        <w:t>Java Disassembler</w:t>
      </w:r>
    </w:p>
    <w:p w:rsidR="00DF1CB2" w:rsidRPr="00BA620C" w:rsidRDefault="00BA620C" w:rsidP="00DF1CB2">
      <w:pPr>
        <w:pStyle w:val="NormalWeb"/>
        <w:spacing w:line="360" w:lineRule="auto"/>
      </w:pPr>
      <w:r>
        <w:rPr>
          <w:b/>
          <w:bCs/>
        </w:rPr>
        <w:t xml:space="preserve">            </w:t>
      </w:r>
      <w:r w:rsidRPr="00BA620C">
        <w:t xml:space="preserve">The </w:t>
      </w:r>
      <w:proofErr w:type="spellStart"/>
      <w:r w:rsidRPr="00BA620C">
        <w:rPr>
          <w:rStyle w:val="HTMLCode"/>
          <w:rFonts w:ascii="Times New Roman" w:eastAsia="Calibri" w:hAnsi="Times New Roman" w:cs="Times New Roman"/>
          <w:sz w:val="24"/>
          <w:szCs w:val="24"/>
        </w:rPr>
        <w:t>javap</w:t>
      </w:r>
      <w:proofErr w:type="spellEnd"/>
      <w:r w:rsidRPr="00BA620C">
        <w:t xml:space="preserve"> command is the disassembly tool of JDK that disassembles one or more class files</w:t>
      </w:r>
      <w:proofErr w:type="gramStart"/>
      <w:r w:rsidRPr="00BA620C">
        <w:t>.</w:t>
      </w:r>
      <w:r w:rsidR="00DA21ED">
        <w:t>[</w:t>
      </w:r>
      <w:proofErr w:type="gramEnd"/>
      <w:r w:rsidR="00DA21ED">
        <w:t>9]</w:t>
      </w:r>
      <w:r w:rsidRPr="00BA620C">
        <w:t xml:space="preserve"> Its output depends on the options used. If no options are used, </w:t>
      </w:r>
      <w:proofErr w:type="spellStart"/>
      <w:r w:rsidRPr="00BA620C">
        <w:rPr>
          <w:rStyle w:val="HTMLCode"/>
          <w:rFonts w:ascii="Times New Roman" w:eastAsia="Calibri" w:hAnsi="Times New Roman" w:cs="Times New Roman"/>
          <w:sz w:val="24"/>
          <w:szCs w:val="24"/>
        </w:rPr>
        <w:t>javap</w:t>
      </w:r>
      <w:proofErr w:type="spellEnd"/>
      <w:r w:rsidRPr="00BA620C">
        <w:t xml:space="preserve"> prints out the package, </w:t>
      </w:r>
      <w:r w:rsidRPr="00BA620C">
        <w:rPr>
          <w:rStyle w:val="HTMLCode"/>
          <w:rFonts w:ascii="Times New Roman" w:eastAsia="Calibri" w:hAnsi="Times New Roman" w:cs="Times New Roman"/>
          <w:sz w:val="24"/>
          <w:szCs w:val="24"/>
        </w:rPr>
        <w:t>protected</w:t>
      </w:r>
      <w:r w:rsidRPr="00BA620C">
        <w:t xml:space="preserve">, and </w:t>
      </w:r>
      <w:r w:rsidRPr="00BA620C">
        <w:rPr>
          <w:rStyle w:val="HTMLCode"/>
          <w:rFonts w:ascii="Times New Roman" w:eastAsia="Calibri" w:hAnsi="Times New Roman" w:cs="Times New Roman"/>
          <w:sz w:val="24"/>
          <w:szCs w:val="24"/>
        </w:rPr>
        <w:t>public</w:t>
      </w:r>
      <w:r w:rsidRPr="00BA620C">
        <w:t xml:space="preserve"> fields and methods o</w:t>
      </w:r>
      <w:r w:rsidR="00C850F9">
        <w:t>f the classes passed to it.</w:t>
      </w:r>
    </w:p>
    <w:p w:rsidR="00BA620C" w:rsidRDefault="00BA620C" w:rsidP="00DF1CB2">
      <w:pPr>
        <w:pStyle w:val="NormalWeb"/>
        <w:spacing w:line="360" w:lineRule="auto"/>
        <w:rPr>
          <w:b/>
          <w:bCs/>
        </w:rPr>
      </w:pPr>
      <w:r>
        <w:rPr>
          <w:b/>
          <w:bCs/>
        </w:rPr>
        <w:lastRenderedPageBreak/>
        <w:t>Java Header File Generator</w:t>
      </w:r>
    </w:p>
    <w:p w:rsidR="00BA620C" w:rsidRPr="00BA620C" w:rsidRDefault="00BA620C" w:rsidP="00DF1CB2">
      <w:pPr>
        <w:pStyle w:val="NormalWeb"/>
        <w:spacing w:line="360" w:lineRule="auto"/>
      </w:pPr>
      <w:r>
        <w:rPr>
          <w:b/>
          <w:bCs/>
        </w:rPr>
        <w:t xml:space="preserve">             </w:t>
      </w:r>
      <w:r w:rsidRPr="00BA620C">
        <w:t>Java Header File Generator (</w:t>
      </w:r>
      <w:proofErr w:type="spellStart"/>
      <w:r w:rsidRPr="00BA620C">
        <w:rPr>
          <w:rStyle w:val="HTMLCode"/>
          <w:rFonts w:ascii="Times New Roman" w:eastAsia="Calibri" w:hAnsi="Times New Roman" w:cs="Times New Roman"/>
          <w:sz w:val="24"/>
          <w:szCs w:val="24"/>
        </w:rPr>
        <w:t>javah</w:t>
      </w:r>
      <w:proofErr w:type="spellEnd"/>
      <w:r w:rsidRPr="00BA620C">
        <w:t xml:space="preserve"> command-line tool) generates C header and source files that are needed to implement native methods. The generated header and source files are used by C programs to reference an object's instance variables from native source code. The </w:t>
      </w:r>
      <w:r w:rsidRPr="00BA620C">
        <w:rPr>
          <w:rStyle w:val="HTMLCode"/>
          <w:rFonts w:ascii="Times New Roman" w:eastAsia="Calibri" w:hAnsi="Times New Roman" w:cs="Times New Roman"/>
          <w:sz w:val="24"/>
          <w:szCs w:val="24"/>
        </w:rPr>
        <w:t>.h</w:t>
      </w:r>
      <w:r w:rsidRPr="00BA620C">
        <w:t xml:space="preserve"> file contains a </w:t>
      </w:r>
      <w:proofErr w:type="spellStart"/>
      <w:r w:rsidRPr="00BA620C">
        <w:rPr>
          <w:rStyle w:val="HTMLCode"/>
          <w:rFonts w:ascii="Times New Roman" w:eastAsia="Calibri" w:hAnsi="Times New Roman" w:cs="Times New Roman"/>
          <w:sz w:val="24"/>
          <w:szCs w:val="24"/>
        </w:rPr>
        <w:t>struct</w:t>
      </w:r>
      <w:proofErr w:type="spellEnd"/>
      <w:r w:rsidRPr="00BA620C">
        <w:t xml:space="preserve"> definition whose layout parallels the layout of the corresponding class</w:t>
      </w:r>
      <w:proofErr w:type="gramStart"/>
      <w:r w:rsidRPr="00BA620C">
        <w:t>.</w:t>
      </w:r>
      <w:r w:rsidR="00DA21ED">
        <w:t>[</w:t>
      </w:r>
      <w:proofErr w:type="gramEnd"/>
      <w:r w:rsidR="00DA21ED">
        <w:t>1]</w:t>
      </w:r>
      <w:r w:rsidRPr="00BA620C">
        <w:t xml:space="preserve"> The fields in the </w:t>
      </w:r>
      <w:proofErr w:type="spellStart"/>
      <w:r w:rsidRPr="00BA620C">
        <w:rPr>
          <w:rStyle w:val="HTMLCode"/>
          <w:rFonts w:ascii="Times New Roman" w:eastAsia="Calibri" w:hAnsi="Times New Roman" w:cs="Times New Roman"/>
          <w:sz w:val="24"/>
          <w:szCs w:val="24"/>
        </w:rPr>
        <w:t>struct</w:t>
      </w:r>
      <w:proofErr w:type="spellEnd"/>
      <w:r w:rsidRPr="00BA620C">
        <w:t xml:space="preserve"> correspond to instance variables in the class. The name of the header file and the structure declared within it are derived from the name of the class</w:t>
      </w:r>
      <w:proofErr w:type="gramStart"/>
      <w:r w:rsidRPr="00BA620C">
        <w:t>.</w:t>
      </w:r>
      <w:r w:rsidR="00DA21ED">
        <w:t>[</w:t>
      </w:r>
      <w:proofErr w:type="gramEnd"/>
      <w:r w:rsidR="00DA21ED">
        <w:t>3]</w:t>
      </w:r>
      <w:r w:rsidRPr="00BA620C">
        <w:t xml:space="preserve"> If the class passed to </w:t>
      </w:r>
      <w:proofErr w:type="spellStart"/>
      <w:r w:rsidRPr="00BA620C">
        <w:t>javah</w:t>
      </w:r>
      <w:proofErr w:type="spellEnd"/>
      <w:r w:rsidRPr="00BA620C">
        <w:t xml:space="preserve"> is inside a package, the package name is prepended to both the header file name and the structure name. Underscores (_) are used as name delimiters. By default </w:t>
      </w:r>
      <w:proofErr w:type="spellStart"/>
      <w:r w:rsidRPr="00BA620C">
        <w:rPr>
          <w:rStyle w:val="HTMLCode"/>
          <w:rFonts w:ascii="Times New Roman" w:eastAsia="Calibri" w:hAnsi="Times New Roman" w:cs="Times New Roman"/>
          <w:sz w:val="24"/>
          <w:szCs w:val="24"/>
        </w:rPr>
        <w:t>javah</w:t>
      </w:r>
      <w:proofErr w:type="spellEnd"/>
      <w:r w:rsidRPr="00BA620C">
        <w:t xml:space="preserve"> creates a header file for each class listed on the command line and puts the files in the current directory. Use the </w:t>
      </w:r>
      <w:r w:rsidRPr="00BA620C">
        <w:rPr>
          <w:rStyle w:val="HTMLCode"/>
          <w:rFonts w:ascii="Times New Roman" w:eastAsia="Calibri" w:hAnsi="Times New Roman" w:cs="Times New Roman"/>
          <w:sz w:val="24"/>
          <w:szCs w:val="24"/>
        </w:rPr>
        <w:t>-stubs</w:t>
      </w:r>
      <w:r w:rsidRPr="00BA620C">
        <w:t xml:space="preserve"> option to create source files. Use the </w:t>
      </w:r>
      <w:r w:rsidRPr="00BA620C">
        <w:rPr>
          <w:rStyle w:val="HTMLCode"/>
          <w:rFonts w:ascii="Times New Roman" w:eastAsia="Calibri" w:hAnsi="Times New Roman" w:cs="Times New Roman"/>
          <w:sz w:val="24"/>
          <w:szCs w:val="24"/>
        </w:rPr>
        <w:t>-o</w:t>
      </w:r>
      <w:r w:rsidRPr="00BA620C">
        <w:t xml:space="preserve"> option to concatenate the results for all listed classes into a single file</w:t>
      </w:r>
      <w:proofErr w:type="gramStart"/>
      <w:r w:rsidRPr="00BA620C">
        <w:t>.</w:t>
      </w:r>
      <w:r w:rsidR="00DA21ED">
        <w:t>[</w:t>
      </w:r>
      <w:proofErr w:type="gramEnd"/>
      <w:r w:rsidR="00DA21ED">
        <w:t>4]</w:t>
      </w:r>
      <w:r w:rsidRPr="00BA620C">
        <w:t xml:space="preserve"> The new native method interface, Java Native Interface (JNI), does not require header information or stub files. The </w:t>
      </w:r>
      <w:proofErr w:type="spellStart"/>
      <w:r w:rsidRPr="00BA620C">
        <w:rPr>
          <w:rStyle w:val="HTMLCode"/>
          <w:rFonts w:ascii="Times New Roman" w:eastAsia="Calibri" w:hAnsi="Times New Roman" w:cs="Times New Roman"/>
          <w:sz w:val="24"/>
          <w:szCs w:val="24"/>
        </w:rPr>
        <w:t>javah</w:t>
      </w:r>
      <w:proofErr w:type="spellEnd"/>
      <w:r w:rsidRPr="00BA620C">
        <w:t xml:space="preserve"> tool can still be used to generate native method function prototypes needed for JNI-style native methods. The </w:t>
      </w:r>
      <w:proofErr w:type="spellStart"/>
      <w:r w:rsidRPr="00BA620C">
        <w:rPr>
          <w:rStyle w:val="HTMLCode"/>
          <w:rFonts w:ascii="Times New Roman" w:eastAsia="Calibri" w:hAnsi="Times New Roman" w:cs="Times New Roman"/>
          <w:sz w:val="24"/>
          <w:szCs w:val="24"/>
        </w:rPr>
        <w:t>javah</w:t>
      </w:r>
      <w:proofErr w:type="spellEnd"/>
      <w:r w:rsidRPr="00BA620C">
        <w:t xml:space="preserve"> tool produces JNI-style output by default, and places the result in the </w:t>
      </w:r>
      <w:r w:rsidRPr="00BA620C">
        <w:rPr>
          <w:rStyle w:val="HTMLCode"/>
          <w:rFonts w:ascii="Times New Roman" w:eastAsia="Calibri" w:hAnsi="Times New Roman" w:cs="Times New Roman"/>
          <w:sz w:val="24"/>
          <w:szCs w:val="24"/>
        </w:rPr>
        <w:t>.h</w:t>
      </w:r>
      <w:r w:rsidRPr="00BA620C">
        <w:t xml:space="preserve"> file</w:t>
      </w:r>
      <w:proofErr w:type="gramStart"/>
      <w:r w:rsidRPr="00BA620C">
        <w:t>.</w:t>
      </w:r>
      <w:r w:rsidR="00DA21ED">
        <w:t>[</w:t>
      </w:r>
      <w:proofErr w:type="gramEnd"/>
      <w:r w:rsidR="00DA21ED">
        <w:t>5]</w:t>
      </w:r>
      <w:r w:rsidRPr="00BA620C">
        <w:t xml:space="preserve"> </w:t>
      </w:r>
    </w:p>
    <w:p w:rsidR="006D4871" w:rsidRDefault="00BA620C" w:rsidP="00DF1CB2">
      <w:pPr>
        <w:pStyle w:val="NormalWeb"/>
        <w:spacing w:line="360" w:lineRule="auto"/>
        <w:rPr>
          <w:b/>
          <w:bCs/>
        </w:rPr>
      </w:pPr>
      <w:r w:rsidRPr="00BA620C">
        <w:rPr>
          <w:b/>
          <w:bCs/>
        </w:rPr>
        <w:t>Java Doc</w:t>
      </w:r>
      <w:r w:rsidR="006D4871">
        <w:rPr>
          <w:b/>
          <w:bCs/>
        </w:rPr>
        <w:t>umentation</w:t>
      </w:r>
    </w:p>
    <w:p w:rsidR="00BA620C" w:rsidRPr="00BA620C" w:rsidRDefault="006D4871" w:rsidP="00DF1CB2">
      <w:pPr>
        <w:pStyle w:val="NormalWeb"/>
        <w:spacing w:line="360" w:lineRule="auto"/>
      </w:pPr>
      <w:r>
        <w:rPr>
          <w:b/>
          <w:bCs/>
        </w:rPr>
        <w:t xml:space="preserve">            </w:t>
      </w:r>
      <w:r w:rsidR="00BA620C" w:rsidRPr="00BA620C">
        <w:t xml:space="preserve">Java Documentation helps to maintain code. The </w:t>
      </w:r>
      <w:proofErr w:type="spellStart"/>
      <w:r w:rsidR="00BA620C" w:rsidRPr="00BA620C">
        <w:rPr>
          <w:rStyle w:val="HTMLCode"/>
          <w:rFonts w:ascii="Times New Roman" w:eastAsia="Calibri" w:hAnsi="Times New Roman" w:cs="Times New Roman"/>
          <w:sz w:val="24"/>
          <w:szCs w:val="24"/>
        </w:rPr>
        <w:t>javadoc</w:t>
      </w:r>
      <w:proofErr w:type="spellEnd"/>
      <w:r w:rsidR="00BA620C" w:rsidRPr="00BA620C">
        <w:t xml:space="preserve"> tool comes as part of Java Development Kit that parses the declarations and documentation comments in a set of Java source files and produces a corresponding set of HTML pages describing (by default) the public and protected classes, nested classes (but not anonymous inner classes), interfaces, constructors, methods, and fields</w:t>
      </w:r>
      <w:proofErr w:type="gramStart"/>
      <w:r w:rsidR="00BA620C" w:rsidRPr="00BA620C">
        <w:t>.</w:t>
      </w:r>
      <w:r w:rsidR="00DA21ED">
        <w:t>[</w:t>
      </w:r>
      <w:proofErr w:type="gramEnd"/>
      <w:r w:rsidR="00DA21ED">
        <w:t>7]</w:t>
      </w:r>
      <w:r w:rsidR="00BA620C" w:rsidRPr="00BA620C">
        <w:t xml:space="preserve"> You can use it to generate the API (Application Programming Interface) documentation or the implementation documentation for a set of source files. </w:t>
      </w:r>
    </w:p>
    <w:p w:rsidR="006D4871" w:rsidRDefault="006D4871" w:rsidP="00DF1CB2">
      <w:pPr>
        <w:pStyle w:val="NormalWeb"/>
        <w:spacing w:line="360" w:lineRule="auto"/>
      </w:pPr>
      <w:r>
        <w:t xml:space="preserve">             </w:t>
      </w:r>
      <w:r w:rsidR="00BA620C" w:rsidRPr="00BA620C">
        <w:t xml:space="preserve">You can run the </w:t>
      </w:r>
      <w:proofErr w:type="spellStart"/>
      <w:r w:rsidR="00BA620C" w:rsidRPr="00BA620C">
        <w:rPr>
          <w:rStyle w:val="HTMLCode"/>
          <w:rFonts w:ascii="Times New Roman" w:eastAsia="Calibri" w:hAnsi="Times New Roman" w:cs="Times New Roman"/>
          <w:sz w:val="24"/>
          <w:szCs w:val="24"/>
        </w:rPr>
        <w:t>javadoc</w:t>
      </w:r>
      <w:proofErr w:type="spellEnd"/>
      <w:r w:rsidR="00BA620C" w:rsidRPr="00BA620C">
        <w:t xml:space="preserve"> tool on entire packages, individual source files, or both. When documenting entire packages, you can either use </w:t>
      </w:r>
      <w:r w:rsidR="00BA620C" w:rsidRPr="00BA620C">
        <w:rPr>
          <w:rStyle w:val="HTMLCode"/>
          <w:rFonts w:ascii="Times New Roman" w:eastAsia="Calibri" w:hAnsi="Times New Roman" w:cs="Times New Roman"/>
          <w:sz w:val="24"/>
          <w:szCs w:val="24"/>
        </w:rPr>
        <w:t>-</w:t>
      </w:r>
      <w:proofErr w:type="spellStart"/>
      <w:r w:rsidR="00BA620C" w:rsidRPr="00BA620C">
        <w:rPr>
          <w:rStyle w:val="HTMLCode"/>
          <w:rFonts w:ascii="Times New Roman" w:eastAsia="Calibri" w:hAnsi="Times New Roman" w:cs="Times New Roman"/>
          <w:sz w:val="24"/>
          <w:szCs w:val="24"/>
        </w:rPr>
        <w:t>subpackages</w:t>
      </w:r>
      <w:proofErr w:type="spellEnd"/>
      <w:r w:rsidR="00BA620C" w:rsidRPr="00BA620C">
        <w:t xml:space="preserve"> for traversing recursively down from a top-level directory, or pass in an explicit list of package names</w:t>
      </w:r>
      <w:proofErr w:type="gramStart"/>
      <w:r w:rsidR="00BA620C" w:rsidRPr="00BA620C">
        <w:t>.</w:t>
      </w:r>
      <w:r w:rsidR="00DA21ED">
        <w:t>[</w:t>
      </w:r>
      <w:proofErr w:type="gramEnd"/>
      <w:r w:rsidR="00DA21ED">
        <w:t>8]</w:t>
      </w:r>
      <w:r w:rsidR="00BA620C" w:rsidRPr="00BA620C">
        <w:t xml:space="preserve"> When documenting individual source files, you pass in a list of source (</w:t>
      </w:r>
      <w:r w:rsidR="00BA620C" w:rsidRPr="00BA620C">
        <w:rPr>
          <w:rStyle w:val="HTMLCode"/>
          <w:rFonts w:ascii="Times New Roman" w:eastAsia="Calibri" w:hAnsi="Times New Roman" w:cs="Times New Roman"/>
          <w:sz w:val="24"/>
          <w:szCs w:val="24"/>
        </w:rPr>
        <w:t>.java</w:t>
      </w:r>
      <w:r w:rsidR="00BA620C" w:rsidRPr="00BA620C">
        <w:t>) file names.</w:t>
      </w:r>
      <w:r w:rsidR="00DA21ED">
        <w:t>[9]</w:t>
      </w:r>
      <w:r w:rsidR="00BA620C" w:rsidRPr="00BA620C">
        <w:t xml:space="preserve"> </w:t>
      </w:r>
    </w:p>
    <w:p w:rsidR="006D4871" w:rsidRDefault="006D4871" w:rsidP="00DF1CB2">
      <w:pPr>
        <w:pStyle w:val="NormalWeb"/>
        <w:spacing w:line="360" w:lineRule="auto"/>
      </w:pPr>
    </w:p>
    <w:p w:rsidR="006D4871" w:rsidRDefault="006D4871" w:rsidP="00DF1CB2">
      <w:pPr>
        <w:pStyle w:val="NormalWeb"/>
        <w:spacing w:line="360" w:lineRule="auto"/>
        <w:rPr>
          <w:b/>
          <w:bCs/>
        </w:rPr>
      </w:pPr>
      <w:r>
        <w:rPr>
          <w:b/>
          <w:bCs/>
        </w:rPr>
        <w:lastRenderedPageBreak/>
        <w:t>Java Debugger</w:t>
      </w:r>
    </w:p>
    <w:p w:rsidR="00BA620C" w:rsidRPr="006D4871" w:rsidRDefault="006D4871" w:rsidP="00DF1CB2">
      <w:pPr>
        <w:pStyle w:val="NormalWeb"/>
        <w:spacing w:line="360" w:lineRule="auto"/>
        <w:rPr>
          <w:b/>
          <w:bCs/>
        </w:rPr>
      </w:pPr>
      <w:r>
        <w:rPr>
          <w:b/>
          <w:bCs/>
        </w:rPr>
        <w:t xml:space="preserve">              </w:t>
      </w:r>
      <w:r w:rsidR="00BA620C" w:rsidRPr="00BA620C">
        <w:t xml:space="preserve">The Java Debugger, </w:t>
      </w:r>
      <w:proofErr w:type="spellStart"/>
      <w:r w:rsidR="00BA620C" w:rsidRPr="00BA620C">
        <w:rPr>
          <w:rStyle w:val="HTMLCode"/>
          <w:rFonts w:ascii="Times New Roman" w:eastAsia="Calibri" w:hAnsi="Times New Roman" w:cs="Times New Roman"/>
          <w:sz w:val="24"/>
          <w:szCs w:val="24"/>
        </w:rPr>
        <w:t>jdb</w:t>
      </w:r>
      <w:proofErr w:type="spellEnd"/>
      <w:r w:rsidR="00BA620C" w:rsidRPr="00BA620C">
        <w:t xml:space="preserve">, is a simple command-line debugger for Java classes. It is a demonstration of the </w:t>
      </w:r>
      <w:hyperlink r:id="rId54" w:tgtFrame="_blank" w:history="1">
        <w:r w:rsidR="00BA620C" w:rsidRPr="00BA620C">
          <w:rPr>
            <w:rStyle w:val="Hyperlink"/>
            <w:rFonts w:eastAsiaTheme="majorEastAsia"/>
            <w:color w:val="auto"/>
            <w:u w:val="none"/>
          </w:rPr>
          <w:t>Java Platform Debugger Architecture</w:t>
        </w:r>
      </w:hyperlink>
      <w:r w:rsidR="00BA620C" w:rsidRPr="00BA620C">
        <w:t xml:space="preserve"> that provides inspection and debugging of a local or remote Java Virtual Machine</w:t>
      </w:r>
      <w:proofErr w:type="gramStart"/>
      <w:r w:rsidR="00BA620C" w:rsidRPr="00BA620C">
        <w:t>.</w:t>
      </w:r>
      <w:r w:rsidR="00DA21ED">
        <w:t>[</w:t>
      </w:r>
      <w:proofErr w:type="gramEnd"/>
      <w:r w:rsidR="00DA21ED">
        <w:t>5]</w:t>
      </w:r>
      <w:r w:rsidR="00BA620C" w:rsidRPr="00BA620C">
        <w:t xml:space="preserve"> </w:t>
      </w:r>
    </w:p>
    <w:p w:rsidR="006D4871" w:rsidRPr="006D4871" w:rsidRDefault="006D4871" w:rsidP="00DF1CB2">
      <w:pPr>
        <w:pStyle w:val="NormalWeb"/>
        <w:spacing w:line="360" w:lineRule="auto"/>
      </w:pPr>
      <w:r>
        <w:rPr>
          <w:b/>
          <w:bCs/>
        </w:rPr>
        <w:t>Java Applet Viewer</w:t>
      </w:r>
    </w:p>
    <w:p w:rsidR="00BA620C" w:rsidRDefault="006D4871" w:rsidP="00DF1CB2">
      <w:pPr>
        <w:pStyle w:val="NormalWeb"/>
        <w:spacing w:line="360" w:lineRule="auto"/>
      </w:pPr>
      <w:r>
        <w:t xml:space="preserve">              </w:t>
      </w:r>
      <w:r w:rsidR="00BA620C" w:rsidRPr="00BA620C">
        <w:t xml:space="preserve"> This is used to view the Java applets. The </w:t>
      </w:r>
      <w:proofErr w:type="spellStart"/>
      <w:r w:rsidR="00BA620C" w:rsidRPr="00BA620C">
        <w:rPr>
          <w:rStyle w:val="HTMLCode"/>
          <w:rFonts w:ascii="Times New Roman" w:eastAsia="Calibri" w:hAnsi="Times New Roman" w:cs="Times New Roman"/>
          <w:sz w:val="24"/>
          <w:szCs w:val="24"/>
        </w:rPr>
        <w:t>appletviewer</w:t>
      </w:r>
      <w:proofErr w:type="spellEnd"/>
      <w:r w:rsidR="00BA620C" w:rsidRPr="00BA620C">
        <w:t xml:space="preserve"> command connects to the documents or resources designated by </w:t>
      </w:r>
      <w:proofErr w:type="spellStart"/>
      <w:r w:rsidR="00BA620C" w:rsidRPr="006D4871">
        <w:rPr>
          <w:iCs/>
        </w:rPr>
        <w:t>urls</w:t>
      </w:r>
      <w:proofErr w:type="spellEnd"/>
      <w:r w:rsidR="00BA620C" w:rsidRPr="00BA620C">
        <w:t xml:space="preserve"> and displays each applet referenced by the </w:t>
      </w:r>
      <w:r>
        <w:t>documents in its own window</w:t>
      </w:r>
      <w:proofErr w:type="gramStart"/>
      <w:r>
        <w:t>.</w:t>
      </w:r>
      <w:r w:rsidR="00DA21ED">
        <w:t>[</w:t>
      </w:r>
      <w:proofErr w:type="gramEnd"/>
      <w:r w:rsidR="00DA21ED">
        <w:t>9]</w:t>
      </w:r>
      <w:r>
        <w:t xml:space="preserve"> </w:t>
      </w: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pPr>
    </w:p>
    <w:p w:rsidR="006D4871" w:rsidRDefault="006D4871" w:rsidP="00DF1CB2">
      <w:pPr>
        <w:pStyle w:val="NormalWeb"/>
        <w:spacing w:line="360" w:lineRule="auto"/>
        <w:rPr>
          <w:b/>
        </w:rPr>
      </w:pPr>
      <w:r>
        <w:rPr>
          <w:b/>
        </w:rPr>
        <w:lastRenderedPageBreak/>
        <w:t>3.2 Firebase Database</w:t>
      </w:r>
    </w:p>
    <w:p w:rsidR="006D4871" w:rsidRPr="00DF1CB2" w:rsidRDefault="006D4871" w:rsidP="00DF1CB2">
      <w:pPr>
        <w:pStyle w:val="NormalWeb"/>
        <w:spacing w:line="360" w:lineRule="auto"/>
      </w:pPr>
      <w:r>
        <w:rPr>
          <w:b/>
        </w:rPr>
        <w:t xml:space="preserve">           </w:t>
      </w:r>
      <w:r w:rsidR="00C850F9">
        <w:rPr>
          <w:b/>
        </w:rPr>
        <w:t xml:space="preserve">   </w:t>
      </w:r>
      <w:bookmarkStart w:id="0" w:name="_GoBack"/>
      <w:bookmarkEnd w:id="0"/>
      <w:r w:rsidRPr="00DF1CB2">
        <w:rPr>
          <w:b/>
        </w:rPr>
        <w:t xml:space="preserve">  </w:t>
      </w:r>
      <w:r w:rsidRPr="00DF1CB2">
        <w:t>Firebase is a backend platform for building Web, Android and IOS applications. It offers real time database, different APIs, multiple authentication types and hosting platform. This is an introductory tutorial, which covers the basics of the Firebase platform and explains how to deal with its various components and sub-components.</w:t>
      </w:r>
      <w:r w:rsidR="00DA21ED">
        <w:t xml:space="preserve">[2] </w:t>
      </w:r>
      <w:r w:rsidRPr="00DF1CB2">
        <w:t xml:space="preserve">This tutorial is directed towards developers in need for a simple, user-friendly backend platform. After you finish this tutorial, you will be familiar with the Firebase Web Platform. You can also use this as a reference in your future </w:t>
      </w:r>
      <w:r w:rsidR="00DF1CB2" w:rsidRPr="00DF1CB2">
        <w:t>development</w:t>
      </w:r>
      <w:r w:rsidR="00DA21ED" w:rsidRPr="00DF1CB2">
        <w:t>.</w:t>
      </w:r>
      <w:r w:rsidR="00DA21ED">
        <w:t xml:space="preserve"> [5]</w:t>
      </w:r>
      <w:r w:rsidR="00DF1CB2" w:rsidRPr="00DF1CB2">
        <w:t xml:space="preserve"> This</w:t>
      </w:r>
      <w:r w:rsidRPr="00DF1CB2">
        <w:t xml:space="preserve"> tutorial is intended to make you comfortable in getting started with the Firebase backend platform and its various </w:t>
      </w:r>
      <w:r w:rsidR="00DF1CB2" w:rsidRPr="00DF1CB2">
        <w:t>functions. You</w:t>
      </w:r>
      <w:r w:rsidRPr="00DF1CB2">
        <w:t xml:space="preserve"> will need some JavaScript knowledge to be able to follow this tutorial. Knowledge about some backend platform is not necessary, but it could help you to understand the various Firebase concepts</w:t>
      </w:r>
      <w:r w:rsidR="00DA21ED" w:rsidRPr="00DF1CB2">
        <w:t>.</w:t>
      </w:r>
      <w:r w:rsidR="00DA21ED">
        <w:t xml:space="preserve"> [9]</w:t>
      </w:r>
    </w:p>
    <w:p w:rsidR="006D4871" w:rsidRPr="006D4871" w:rsidRDefault="006D4871" w:rsidP="00BA620C">
      <w:pPr>
        <w:pStyle w:val="NormalWeb"/>
        <w:spacing w:line="360" w:lineRule="auto"/>
        <w:rPr>
          <w:b/>
        </w:rPr>
      </w:pPr>
    </w:p>
    <w:p w:rsidR="00BA620C" w:rsidRDefault="00BA620C" w:rsidP="003A2EA8">
      <w:pPr>
        <w:rPr>
          <w:rFonts w:ascii="Times New Roman" w:hAnsi="Times New Roman"/>
          <w:sz w:val="24"/>
          <w:szCs w:val="24"/>
          <w:vertAlign w:val="superscript"/>
        </w:rPr>
      </w:pPr>
    </w:p>
    <w:p w:rsidR="00BA620C" w:rsidRPr="00AA1676" w:rsidRDefault="00BA620C" w:rsidP="003A2EA8">
      <w:pPr>
        <w:rPr>
          <w:rFonts w:ascii="Times New Roman" w:hAnsi="Times New Roman"/>
          <w:sz w:val="24"/>
          <w:szCs w:val="24"/>
        </w:rPr>
      </w:pPr>
    </w:p>
    <w:p w:rsidR="0049574D" w:rsidRPr="00AA1676" w:rsidRDefault="0049574D" w:rsidP="003A2EA8">
      <w:pPr>
        <w:pStyle w:val="NormalWeb"/>
        <w:spacing w:line="360" w:lineRule="auto"/>
        <w:rPr>
          <w:b/>
        </w:rPr>
      </w:pPr>
    </w:p>
    <w:p w:rsidR="005C7446" w:rsidRPr="005C7446" w:rsidRDefault="005C7446" w:rsidP="005C7446"/>
    <w:p w:rsidR="005C7446" w:rsidRPr="005C7446" w:rsidRDefault="005C7446" w:rsidP="005C7446">
      <w:pPr>
        <w:pStyle w:val="NormalWeb"/>
      </w:pPr>
    </w:p>
    <w:p w:rsidR="005C7446" w:rsidRPr="005C7446" w:rsidRDefault="005C7446" w:rsidP="005C7446">
      <w:pPr>
        <w:pStyle w:val="NormalWeb"/>
      </w:pPr>
    </w:p>
    <w:p w:rsidR="005C7446" w:rsidRPr="005C7446" w:rsidRDefault="005C7446" w:rsidP="005C7446">
      <w:pPr>
        <w:rPr>
          <w:rFonts w:ascii="Times New Roman" w:hAnsi="Times New Roman"/>
          <w:sz w:val="24"/>
          <w:szCs w:val="24"/>
        </w:rPr>
      </w:pPr>
    </w:p>
    <w:p w:rsidR="00C46DE2" w:rsidRPr="005C7446" w:rsidRDefault="00C46DE2" w:rsidP="005C7446">
      <w:pPr>
        <w:rPr>
          <w:rFonts w:ascii="Times New Roman" w:hAnsi="Times New Roman"/>
          <w:sz w:val="24"/>
          <w:szCs w:val="24"/>
        </w:rPr>
      </w:pPr>
    </w:p>
    <w:p w:rsidR="00C46DE2" w:rsidRPr="005C7446" w:rsidRDefault="00C46DE2" w:rsidP="0047051B">
      <w:pPr>
        <w:pStyle w:val="NormalWeb"/>
      </w:pPr>
    </w:p>
    <w:p w:rsidR="00C46DE2" w:rsidRPr="005C7446" w:rsidRDefault="00C46DE2" w:rsidP="0047051B">
      <w:pPr>
        <w:pStyle w:val="NormalWeb"/>
      </w:pPr>
    </w:p>
    <w:p w:rsidR="00C46DE2" w:rsidRDefault="00C46DE2" w:rsidP="0047051B">
      <w:pPr>
        <w:pStyle w:val="NormalWeb"/>
      </w:pPr>
    </w:p>
    <w:p w:rsidR="00C46DE2" w:rsidRDefault="00C46DE2" w:rsidP="0047051B">
      <w:pPr>
        <w:pStyle w:val="NormalWeb"/>
      </w:pPr>
    </w:p>
    <w:p w:rsidR="0047051B" w:rsidRDefault="0047051B" w:rsidP="0047051B">
      <w:pPr>
        <w:pStyle w:val="NormalWeb"/>
      </w:pPr>
    </w:p>
    <w:p w:rsidR="00E638D3" w:rsidRDefault="00E638D3" w:rsidP="0047051B">
      <w:pPr>
        <w:widowControl w:val="0"/>
        <w:autoSpaceDE w:val="0"/>
        <w:autoSpaceDN w:val="0"/>
        <w:adjustRightInd w:val="0"/>
        <w:spacing w:after="0" w:line="359" w:lineRule="exact"/>
        <w:rPr>
          <w:rFonts w:ascii="Times New Roman" w:hAnsi="Times New Roman"/>
          <w:b/>
          <w:sz w:val="24"/>
          <w:szCs w:val="24"/>
        </w:rPr>
      </w:pPr>
    </w:p>
    <w:sectPr w:rsidR="00E638D3" w:rsidSect="00B026E4">
      <w:headerReference w:type="default" r:id="rId55"/>
      <w:footerReference w:type="default" r:id="rId56"/>
      <w:pgSz w:w="12240" w:h="15840"/>
      <w:pgMar w:top="1440" w:right="720" w:bottom="1440" w:left="2160" w:header="720" w:footer="720" w:gutter="0"/>
      <w:pgNumType w:start="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5CA" w:rsidRDefault="005145CA" w:rsidP="00E12DBC">
      <w:pPr>
        <w:spacing w:after="0" w:line="240" w:lineRule="auto"/>
      </w:pPr>
      <w:r>
        <w:separator/>
      </w:r>
    </w:p>
  </w:endnote>
  <w:endnote w:type="continuationSeparator" w:id="0">
    <w:p w:rsidR="005145CA" w:rsidRDefault="005145CA" w:rsidP="00E1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DBC" w:rsidRDefault="00E12D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5CA" w:rsidRDefault="005145CA" w:rsidP="00E12DBC">
      <w:pPr>
        <w:spacing w:after="0" w:line="240" w:lineRule="auto"/>
      </w:pPr>
      <w:r>
        <w:separator/>
      </w:r>
    </w:p>
  </w:footnote>
  <w:footnote w:type="continuationSeparator" w:id="0">
    <w:p w:rsidR="005145CA" w:rsidRDefault="005145CA" w:rsidP="00E12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DBC" w:rsidRDefault="00E12DBC">
    <w:pPr>
      <w:pStyle w:val="Header"/>
    </w:pPr>
    <w:r>
      <w:ptab w:relativeTo="margin" w:alignment="center" w:leader="none"/>
    </w:r>
    <w:r w:rsidRPr="00E12DBC">
      <w:rPr>
        <w:rFonts w:ascii="Times New Roman" w:hAnsi="Times New Roman"/>
        <w:b/>
        <w:sz w:val="20"/>
        <w:szCs w:val="20"/>
      </w:rPr>
      <w:ptab w:relativeTo="margin" w:alignment="right" w:leader="none"/>
    </w:r>
    <w:r w:rsidRPr="00E12DBC">
      <w:rPr>
        <w:rFonts w:ascii="Times New Roman" w:hAnsi="Times New Roman"/>
        <w:b/>
        <w:sz w:val="20"/>
        <w:szCs w:val="20"/>
      </w:rPr>
      <w:t>DISCRIPTION OF TOOLS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B3B45"/>
    <w:multiLevelType w:val="multilevel"/>
    <w:tmpl w:val="70FCD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F0FA0"/>
    <w:multiLevelType w:val="multilevel"/>
    <w:tmpl w:val="591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AB02BA"/>
    <w:multiLevelType w:val="multilevel"/>
    <w:tmpl w:val="B34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97FC3"/>
    <w:multiLevelType w:val="multilevel"/>
    <w:tmpl w:val="691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0F291D"/>
    <w:multiLevelType w:val="multilevel"/>
    <w:tmpl w:val="E548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BC"/>
    <w:rsid w:val="00102525"/>
    <w:rsid w:val="00291294"/>
    <w:rsid w:val="002B4F32"/>
    <w:rsid w:val="002E435D"/>
    <w:rsid w:val="00316FFA"/>
    <w:rsid w:val="00333A5F"/>
    <w:rsid w:val="003A2EA8"/>
    <w:rsid w:val="0047051B"/>
    <w:rsid w:val="0049574D"/>
    <w:rsid w:val="005145CA"/>
    <w:rsid w:val="005222E8"/>
    <w:rsid w:val="005C7446"/>
    <w:rsid w:val="0067648C"/>
    <w:rsid w:val="006C37A4"/>
    <w:rsid w:val="006D4871"/>
    <w:rsid w:val="006F48B2"/>
    <w:rsid w:val="007105C2"/>
    <w:rsid w:val="008C22ED"/>
    <w:rsid w:val="00963745"/>
    <w:rsid w:val="009E7139"/>
    <w:rsid w:val="00AA1676"/>
    <w:rsid w:val="00AE75F1"/>
    <w:rsid w:val="00B026E4"/>
    <w:rsid w:val="00BA620C"/>
    <w:rsid w:val="00C46DE2"/>
    <w:rsid w:val="00C850F9"/>
    <w:rsid w:val="00D17D51"/>
    <w:rsid w:val="00DA21ED"/>
    <w:rsid w:val="00DA362E"/>
    <w:rsid w:val="00DA67D2"/>
    <w:rsid w:val="00DF1CB2"/>
    <w:rsid w:val="00E12DBC"/>
    <w:rsid w:val="00E638D3"/>
    <w:rsid w:val="00EC6486"/>
    <w:rsid w:val="00F35CEB"/>
    <w:rsid w:val="00FA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69D99-DBA3-4645-80B9-6D9BD752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DBC"/>
    <w:rPr>
      <w:rFonts w:ascii="Calibri" w:eastAsia="Calibri" w:hAnsi="Calibri" w:cs="Times New Roman"/>
    </w:rPr>
  </w:style>
  <w:style w:type="paragraph" w:styleId="Heading1">
    <w:name w:val="heading 1"/>
    <w:basedOn w:val="Normal"/>
    <w:next w:val="Normal"/>
    <w:link w:val="Heading1Char"/>
    <w:uiPriority w:val="9"/>
    <w:qFormat/>
    <w:rsid w:val="005C7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4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7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DBC"/>
    <w:rPr>
      <w:rFonts w:ascii="Calibri" w:eastAsia="Calibri" w:hAnsi="Calibri" w:cs="Times New Roman"/>
    </w:rPr>
  </w:style>
  <w:style w:type="paragraph" w:styleId="Footer">
    <w:name w:val="footer"/>
    <w:basedOn w:val="Normal"/>
    <w:link w:val="FooterChar"/>
    <w:uiPriority w:val="99"/>
    <w:unhideWhenUsed/>
    <w:rsid w:val="00E12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DBC"/>
    <w:rPr>
      <w:rFonts w:ascii="Calibri" w:eastAsia="Calibri" w:hAnsi="Calibri" w:cs="Times New Roman"/>
    </w:rPr>
  </w:style>
  <w:style w:type="character" w:customStyle="1" w:styleId="Heading3Char">
    <w:name w:val="Heading 3 Char"/>
    <w:basedOn w:val="DefaultParagraphFont"/>
    <w:link w:val="Heading3"/>
    <w:uiPriority w:val="9"/>
    <w:semiHidden/>
    <w:rsid w:val="00D17D5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B4F3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B4F32"/>
    <w:rPr>
      <w:color w:val="0000FF"/>
      <w:u w:val="single"/>
    </w:rPr>
  </w:style>
  <w:style w:type="character" w:customStyle="1" w:styleId="Heading2Char">
    <w:name w:val="Heading 2 Char"/>
    <w:basedOn w:val="DefaultParagraphFont"/>
    <w:link w:val="Heading2"/>
    <w:uiPriority w:val="9"/>
    <w:rsid w:val="002B4F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C7446"/>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BA620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A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6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1948">
      <w:bodyDiv w:val="1"/>
      <w:marLeft w:val="0"/>
      <w:marRight w:val="0"/>
      <w:marTop w:val="0"/>
      <w:marBottom w:val="0"/>
      <w:divBdr>
        <w:top w:val="none" w:sz="0" w:space="0" w:color="auto"/>
        <w:left w:val="none" w:sz="0" w:space="0" w:color="auto"/>
        <w:bottom w:val="none" w:sz="0" w:space="0" w:color="auto"/>
        <w:right w:val="none" w:sz="0" w:space="0" w:color="auto"/>
      </w:divBdr>
    </w:div>
    <w:div w:id="175923133">
      <w:bodyDiv w:val="1"/>
      <w:marLeft w:val="0"/>
      <w:marRight w:val="0"/>
      <w:marTop w:val="0"/>
      <w:marBottom w:val="0"/>
      <w:divBdr>
        <w:top w:val="none" w:sz="0" w:space="0" w:color="auto"/>
        <w:left w:val="none" w:sz="0" w:space="0" w:color="auto"/>
        <w:bottom w:val="none" w:sz="0" w:space="0" w:color="auto"/>
        <w:right w:val="none" w:sz="0" w:space="0" w:color="auto"/>
      </w:divBdr>
    </w:div>
    <w:div w:id="302858965">
      <w:bodyDiv w:val="1"/>
      <w:marLeft w:val="0"/>
      <w:marRight w:val="0"/>
      <w:marTop w:val="0"/>
      <w:marBottom w:val="0"/>
      <w:divBdr>
        <w:top w:val="none" w:sz="0" w:space="0" w:color="auto"/>
        <w:left w:val="none" w:sz="0" w:space="0" w:color="auto"/>
        <w:bottom w:val="none" w:sz="0" w:space="0" w:color="auto"/>
        <w:right w:val="none" w:sz="0" w:space="0" w:color="auto"/>
      </w:divBdr>
    </w:div>
    <w:div w:id="351566309">
      <w:bodyDiv w:val="1"/>
      <w:marLeft w:val="0"/>
      <w:marRight w:val="0"/>
      <w:marTop w:val="0"/>
      <w:marBottom w:val="0"/>
      <w:divBdr>
        <w:top w:val="none" w:sz="0" w:space="0" w:color="auto"/>
        <w:left w:val="none" w:sz="0" w:space="0" w:color="auto"/>
        <w:bottom w:val="none" w:sz="0" w:space="0" w:color="auto"/>
        <w:right w:val="none" w:sz="0" w:space="0" w:color="auto"/>
      </w:divBdr>
    </w:div>
    <w:div w:id="363361037">
      <w:bodyDiv w:val="1"/>
      <w:marLeft w:val="0"/>
      <w:marRight w:val="0"/>
      <w:marTop w:val="0"/>
      <w:marBottom w:val="0"/>
      <w:divBdr>
        <w:top w:val="none" w:sz="0" w:space="0" w:color="auto"/>
        <w:left w:val="none" w:sz="0" w:space="0" w:color="auto"/>
        <w:bottom w:val="none" w:sz="0" w:space="0" w:color="auto"/>
        <w:right w:val="none" w:sz="0" w:space="0" w:color="auto"/>
      </w:divBdr>
    </w:div>
    <w:div w:id="469713454">
      <w:bodyDiv w:val="1"/>
      <w:marLeft w:val="0"/>
      <w:marRight w:val="0"/>
      <w:marTop w:val="0"/>
      <w:marBottom w:val="0"/>
      <w:divBdr>
        <w:top w:val="none" w:sz="0" w:space="0" w:color="auto"/>
        <w:left w:val="none" w:sz="0" w:space="0" w:color="auto"/>
        <w:bottom w:val="none" w:sz="0" w:space="0" w:color="auto"/>
        <w:right w:val="none" w:sz="0" w:space="0" w:color="auto"/>
      </w:divBdr>
    </w:div>
    <w:div w:id="589854478">
      <w:bodyDiv w:val="1"/>
      <w:marLeft w:val="0"/>
      <w:marRight w:val="0"/>
      <w:marTop w:val="0"/>
      <w:marBottom w:val="0"/>
      <w:divBdr>
        <w:top w:val="none" w:sz="0" w:space="0" w:color="auto"/>
        <w:left w:val="none" w:sz="0" w:space="0" w:color="auto"/>
        <w:bottom w:val="none" w:sz="0" w:space="0" w:color="auto"/>
        <w:right w:val="none" w:sz="0" w:space="0" w:color="auto"/>
      </w:divBdr>
      <w:divsChild>
        <w:div w:id="42868585">
          <w:marLeft w:val="0"/>
          <w:marRight w:val="0"/>
          <w:marTop w:val="0"/>
          <w:marBottom w:val="0"/>
          <w:divBdr>
            <w:top w:val="none" w:sz="0" w:space="0" w:color="auto"/>
            <w:left w:val="none" w:sz="0" w:space="0" w:color="auto"/>
            <w:bottom w:val="none" w:sz="0" w:space="0" w:color="auto"/>
            <w:right w:val="none" w:sz="0" w:space="0" w:color="auto"/>
          </w:divBdr>
        </w:div>
      </w:divsChild>
    </w:div>
    <w:div w:id="913203646">
      <w:bodyDiv w:val="1"/>
      <w:marLeft w:val="0"/>
      <w:marRight w:val="0"/>
      <w:marTop w:val="0"/>
      <w:marBottom w:val="0"/>
      <w:divBdr>
        <w:top w:val="none" w:sz="0" w:space="0" w:color="auto"/>
        <w:left w:val="none" w:sz="0" w:space="0" w:color="auto"/>
        <w:bottom w:val="none" w:sz="0" w:space="0" w:color="auto"/>
        <w:right w:val="none" w:sz="0" w:space="0" w:color="auto"/>
      </w:divBdr>
    </w:div>
    <w:div w:id="1045712435">
      <w:bodyDiv w:val="1"/>
      <w:marLeft w:val="0"/>
      <w:marRight w:val="0"/>
      <w:marTop w:val="0"/>
      <w:marBottom w:val="0"/>
      <w:divBdr>
        <w:top w:val="none" w:sz="0" w:space="0" w:color="auto"/>
        <w:left w:val="none" w:sz="0" w:space="0" w:color="auto"/>
        <w:bottom w:val="none" w:sz="0" w:space="0" w:color="auto"/>
        <w:right w:val="none" w:sz="0" w:space="0" w:color="auto"/>
      </w:divBdr>
    </w:div>
    <w:div w:id="1264609266">
      <w:bodyDiv w:val="1"/>
      <w:marLeft w:val="0"/>
      <w:marRight w:val="0"/>
      <w:marTop w:val="0"/>
      <w:marBottom w:val="0"/>
      <w:divBdr>
        <w:top w:val="none" w:sz="0" w:space="0" w:color="auto"/>
        <w:left w:val="none" w:sz="0" w:space="0" w:color="auto"/>
        <w:bottom w:val="none" w:sz="0" w:space="0" w:color="auto"/>
        <w:right w:val="none" w:sz="0" w:space="0" w:color="auto"/>
      </w:divBdr>
    </w:div>
    <w:div w:id="1289312741">
      <w:bodyDiv w:val="1"/>
      <w:marLeft w:val="0"/>
      <w:marRight w:val="0"/>
      <w:marTop w:val="0"/>
      <w:marBottom w:val="0"/>
      <w:divBdr>
        <w:top w:val="none" w:sz="0" w:space="0" w:color="auto"/>
        <w:left w:val="none" w:sz="0" w:space="0" w:color="auto"/>
        <w:bottom w:val="none" w:sz="0" w:space="0" w:color="auto"/>
        <w:right w:val="none" w:sz="0" w:space="0" w:color="auto"/>
      </w:divBdr>
    </w:div>
    <w:div w:id="1343895901">
      <w:bodyDiv w:val="1"/>
      <w:marLeft w:val="0"/>
      <w:marRight w:val="0"/>
      <w:marTop w:val="0"/>
      <w:marBottom w:val="0"/>
      <w:divBdr>
        <w:top w:val="none" w:sz="0" w:space="0" w:color="auto"/>
        <w:left w:val="none" w:sz="0" w:space="0" w:color="auto"/>
        <w:bottom w:val="none" w:sz="0" w:space="0" w:color="auto"/>
        <w:right w:val="none" w:sz="0" w:space="0" w:color="auto"/>
      </w:divBdr>
    </w:div>
    <w:div w:id="1434669985">
      <w:bodyDiv w:val="1"/>
      <w:marLeft w:val="0"/>
      <w:marRight w:val="0"/>
      <w:marTop w:val="0"/>
      <w:marBottom w:val="0"/>
      <w:divBdr>
        <w:top w:val="none" w:sz="0" w:space="0" w:color="auto"/>
        <w:left w:val="none" w:sz="0" w:space="0" w:color="auto"/>
        <w:bottom w:val="none" w:sz="0" w:space="0" w:color="auto"/>
        <w:right w:val="none" w:sz="0" w:space="0" w:color="auto"/>
      </w:divBdr>
    </w:div>
    <w:div w:id="1516649212">
      <w:bodyDiv w:val="1"/>
      <w:marLeft w:val="0"/>
      <w:marRight w:val="0"/>
      <w:marTop w:val="0"/>
      <w:marBottom w:val="0"/>
      <w:divBdr>
        <w:top w:val="none" w:sz="0" w:space="0" w:color="auto"/>
        <w:left w:val="none" w:sz="0" w:space="0" w:color="auto"/>
        <w:bottom w:val="none" w:sz="0" w:space="0" w:color="auto"/>
        <w:right w:val="none" w:sz="0" w:space="0" w:color="auto"/>
      </w:divBdr>
    </w:div>
    <w:div w:id="198353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lliJ_IDEA" TargetMode="External"/><Relationship Id="rId18" Type="http://schemas.openxmlformats.org/officeDocument/2006/relationships/hyperlink" Target="https://en.wikipedia.org/wiki/Google_I/O" TargetMode="External"/><Relationship Id="rId26" Type="http://schemas.openxmlformats.org/officeDocument/2006/relationships/hyperlink" Target="https://en.wikipedia.org/wiki/Gradle" TargetMode="External"/><Relationship Id="rId39" Type="http://schemas.openxmlformats.org/officeDocument/2006/relationships/hyperlink" Target="https://en.wikipedia.org/wiki/Java_Platform,_Enterprise_Edition" TargetMode="External"/><Relationship Id="rId21" Type="http://schemas.openxmlformats.org/officeDocument/2006/relationships/hyperlink" Target="http://searchstorage.techtarget.com/definition/garbage-collection" TargetMode="External"/><Relationship Id="rId34" Type="http://schemas.openxmlformats.org/officeDocument/2006/relationships/hyperlink" Target="https://en.wikipedia.org/wiki/PyCharm" TargetMode="External"/><Relationship Id="rId42" Type="http://schemas.openxmlformats.org/officeDocument/2006/relationships/hyperlink" Target="https://en.wikipedia.org/wiki/Oracle_Corporation" TargetMode="External"/><Relationship Id="rId47" Type="http://schemas.openxmlformats.org/officeDocument/2006/relationships/hyperlink" Target="https://en.wikipedia.org/wiki/Windows" TargetMode="External"/><Relationship Id="rId50" Type="http://schemas.openxmlformats.org/officeDocument/2006/relationships/hyperlink" Target="https://en.wikipedia.org/wiki/GNU_General_Public_License"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JetBrains" TargetMode="External"/><Relationship Id="rId17" Type="http://schemas.openxmlformats.org/officeDocument/2006/relationships/hyperlink" Target="https://en.wikipedia.org/wiki/Eclipse_(software)" TargetMode="External"/><Relationship Id="rId25" Type="http://schemas.openxmlformats.org/officeDocument/2006/relationships/hyperlink" Target="http://www.theserverside.com/tutorial/Step-by-step-guide-to-Android-development-with-Eclipse" TargetMode="External"/><Relationship Id="rId33" Type="http://schemas.openxmlformats.org/officeDocument/2006/relationships/hyperlink" Target="https://en.wikipedia.org/wiki/IntelliJ" TargetMode="External"/><Relationship Id="rId38" Type="http://schemas.openxmlformats.org/officeDocument/2006/relationships/hyperlink" Target="https://en.wikipedia.org/wiki/Java_Platform,_Standard_Edition" TargetMode="External"/><Relationship Id="rId46" Type="http://schemas.openxmlformats.org/officeDocument/2006/relationships/hyperlink" Target="https://en.wikipedia.org/wiki/MacOS" TargetMode="External"/><Relationship Id="rId2" Type="http://schemas.openxmlformats.org/officeDocument/2006/relationships/numbering" Target="numbering.xml"/><Relationship Id="rId16" Type="http://schemas.openxmlformats.org/officeDocument/2006/relationships/hyperlink" Target="https://en.wikipedia.org/wiki/Linux" TargetMode="External"/><Relationship Id="rId20" Type="http://schemas.openxmlformats.org/officeDocument/2006/relationships/hyperlink" Target="http://searchsoftwarequality.techtarget.com/definition/continuous-integration" TargetMode="External"/><Relationship Id="rId29" Type="http://schemas.openxmlformats.org/officeDocument/2006/relationships/hyperlink" Target="https://en.wikipedia.org/wiki/ProGuard_(software)" TargetMode="External"/><Relationship Id="rId41" Type="http://schemas.openxmlformats.org/officeDocument/2006/relationships/hyperlink" Target="https://en.wikipedia.org/wiki/Java_Development_Kit" TargetMode="External"/><Relationship Id="rId54" Type="http://schemas.openxmlformats.org/officeDocument/2006/relationships/hyperlink" Target="http://docs.oracle.com/javase/7/docs/technotes/guides/jpda/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rating_system" TargetMode="External"/><Relationship Id="rId24" Type="http://schemas.openxmlformats.org/officeDocument/2006/relationships/hyperlink" Target="https://developer.amazon.com/public/solutions/devices/fire-phone/docs/setup" TargetMode="External"/><Relationship Id="rId32" Type="http://schemas.openxmlformats.org/officeDocument/2006/relationships/hyperlink" Target="https://en.wikipedia.org/wiki/Android_Wear" TargetMode="External"/><Relationship Id="rId37" Type="http://schemas.openxmlformats.org/officeDocument/2006/relationships/hyperlink" Target="https://en.wikipedia.org/wiki/Backporting" TargetMode="External"/><Relationship Id="rId40" Type="http://schemas.openxmlformats.org/officeDocument/2006/relationships/hyperlink" Target="https://en.wikipedia.org/wiki/Java_Platform,_Micro_Edition" TargetMode="External"/><Relationship Id="rId45" Type="http://schemas.openxmlformats.org/officeDocument/2006/relationships/hyperlink" Target="https://en.wikipedia.org/wiki/Linux" TargetMode="External"/><Relationship Id="rId53" Type="http://schemas.openxmlformats.org/officeDocument/2006/relationships/hyperlink" Target="https://en.wikipedia.org/wiki/Java_Development_Ki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acOS" TargetMode="External"/><Relationship Id="rId23" Type="http://schemas.openxmlformats.org/officeDocument/2006/relationships/hyperlink" Target="http://searchsecurity.techtarget.com/answer/Are-Amazon-devices-running-on-the-latest-Fire-OS-5-secure" TargetMode="External"/><Relationship Id="rId28" Type="http://schemas.openxmlformats.org/officeDocument/2006/relationships/hyperlink" Target="https://en.wikipedia.org/wiki/Lint_(software)" TargetMode="External"/><Relationship Id="rId36" Type="http://schemas.openxmlformats.org/officeDocument/2006/relationships/hyperlink" Target="https://en.wikipedia.org/wiki/Kotlin_(programming_language)" TargetMode="External"/><Relationship Id="rId49" Type="http://schemas.openxmlformats.org/officeDocument/2006/relationships/hyperlink" Target="https://en.wikipedia.org/wiki/Software_development_kit" TargetMode="External"/><Relationship Id="rId57" Type="http://schemas.openxmlformats.org/officeDocument/2006/relationships/fontTable" Target="fontTable.xml"/><Relationship Id="rId10" Type="http://schemas.openxmlformats.org/officeDocument/2006/relationships/hyperlink" Target="https://en.wikipedia.org/wiki/Android_(operating_system)" TargetMode="External"/><Relationship Id="rId19" Type="http://schemas.openxmlformats.org/officeDocument/2006/relationships/hyperlink" Target="http://www.theserverside.com/news/4500247421/Google-I-O-keynotes-announce-plenty-of-toys-for-Andriod-developers-to-love" TargetMode="External"/><Relationship Id="rId31" Type="http://schemas.openxmlformats.org/officeDocument/2006/relationships/hyperlink" Target="https://en.wikipedia.org/wiki/WYSIWYG" TargetMode="External"/><Relationship Id="rId44" Type="http://schemas.openxmlformats.org/officeDocument/2006/relationships/hyperlink" Target="https://en.wikipedia.org/wiki/Solaris_(operating_system)" TargetMode="External"/><Relationship Id="rId52" Type="http://schemas.openxmlformats.org/officeDocument/2006/relationships/hyperlink" Target="https://en.wikipedia.org/wiki/OpenJDK" TargetMode="External"/><Relationship Id="rId4" Type="http://schemas.openxmlformats.org/officeDocument/2006/relationships/settings" Target="settings.xml"/><Relationship Id="rId9" Type="http://schemas.openxmlformats.org/officeDocument/2006/relationships/hyperlink" Target="https://en.wikipedia.org/wiki/Google" TargetMode="External"/><Relationship Id="rId14" Type="http://schemas.openxmlformats.org/officeDocument/2006/relationships/hyperlink" Target="https://en.wikipedia.org/wiki/Windows" TargetMode="External"/><Relationship Id="rId22" Type="http://schemas.openxmlformats.org/officeDocument/2006/relationships/hyperlink" Target="http://searchaws.techtarget.com/definition/Google-App-Engine" TargetMode="External"/><Relationship Id="rId27" Type="http://schemas.openxmlformats.org/officeDocument/2006/relationships/hyperlink" Target="https://en.wikipedia.org/wiki/Code_refactoring" TargetMode="External"/><Relationship Id="rId30" Type="http://schemas.openxmlformats.org/officeDocument/2006/relationships/hyperlink" Target="https://en.wikipedia.org/wiki/Graphical_user_interface_builder" TargetMode="External"/><Relationship Id="rId35" Type="http://schemas.openxmlformats.org/officeDocument/2006/relationships/hyperlink" Target="https://en.wikipedia.org/wiki/Python_(programming_language)" TargetMode="External"/><Relationship Id="rId43" Type="http://schemas.openxmlformats.org/officeDocument/2006/relationships/hyperlink" Target="https://en.wikipedia.org/wiki/Java_(programming_language)" TargetMode="External"/><Relationship Id="rId48" Type="http://schemas.openxmlformats.org/officeDocument/2006/relationships/hyperlink" Target="https://en.wikipedia.org/wiki/Java_(software_platform)" TargetMode="External"/><Relationship Id="rId56" Type="http://schemas.openxmlformats.org/officeDocument/2006/relationships/footer" Target="footer1.xml"/><Relationship Id="rId8" Type="http://schemas.openxmlformats.org/officeDocument/2006/relationships/hyperlink" Target="https://en.wikipedia.org/wiki/Integrated_development_environment" TargetMode="External"/><Relationship Id="rId51" Type="http://schemas.openxmlformats.org/officeDocument/2006/relationships/hyperlink" Target="https://en.wikipedia.org/wiki/Free_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3DF9A-0EBA-4001-AC6D-79FF41B8E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Rathi</dc:creator>
  <cp:keywords/>
  <dc:description/>
  <cp:lastModifiedBy>Vinay Rathi</cp:lastModifiedBy>
  <cp:revision>15</cp:revision>
  <cp:lastPrinted>2018-04-14T16:56:00Z</cp:lastPrinted>
  <dcterms:created xsi:type="dcterms:W3CDTF">2017-10-12T10:27:00Z</dcterms:created>
  <dcterms:modified xsi:type="dcterms:W3CDTF">2018-04-14T16:56:00Z</dcterms:modified>
</cp:coreProperties>
</file>