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tag w:val="goog_rdk_0"/>
        <w:id w:val="-1871601791"/>
      </w:sdtPr>
      <w:sdtContent>
        <w:p w14:paraId="59105C00" w14:textId="77777777" w:rsidR="00605C5B" w:rsidRDefault="00D6453E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 1</w:t>
          </w:r>
        </w:p>
      </w:sdtContent>
    </w:sdt>
    <w:p w14:paraId="2A32362F" w14:textId="77777777" w:rsidR="002B53C1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B12DB6">
        <w:rPr>
          <w:rFonts w:ascii="Times New Roman" w:eastAsia="Times New Roman" w:hAnsi="Times New Roman" w:cs="Times New Roman"/>
          <w:b/>
        </w:rPr>
        <w:t>α</w:t>
      </w:r>
      <w:r>
        <w:rPr>
          <w:rFonts w:ascii="Times New Roman" w:eastAsia="Times New Roman" w:hAnsi="Times New Roman" w:cs="Times New Roman"/>
          <w:b/>
        </w:rPr>
        <w:t xml:space="preserve">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</w:t>
      </w:r>
    </w:p>
    <w:p w14:paraId="63A65712" w14:textId="161C8CD2" w:rsidR="00605C5B" w:rsidRDefault="002B53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Επίσης ακούστε το σήμα μετά το φιλτράρισμα.</w:t>
      </w:r>
      <w:r w:rsidR="00D6453E">
        <w:rPr>
          <w:rFonts w:ascii="Times New Roman" w:eastAsia="Times New Roman" w:hAnsi="Times New Roman" w:cs="Times New Roman"/>
        </w:rPr>
        <w:t xml:space="preserve"> Τι παρατηρείτε;</w:t>
      </w:r>
    </w:p>
    <w:p w14:paraId="7F673D07" w14:textId="77777777" w:rsidR="00605C5B" w:rsidRPr="00E668C3" w:rsidRDefault="00D6453E">
      <w:pPr>
        <w:ind w:firstLine="360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356B6B6" w14:textId="1BB59FEF" w:rsidR="007B6134" w:rsidRPr="006438D8" w:rsidRDefault="007B6134" w:rsidP="007B6134">
      <w:pPr>
        <w:pStyle w:val="af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0B050"/>
        </w:rPr>
      </w:pPr>
      <w:r w:rsidRPr="006438D8">
        <w:rPr>
          <w:rFonts w:ascii="Times New Roman" w:eastAsia="Times New Roman" w:hAnsi="Times New Roman" w:cs="Times New Roman"/>
          <w:b/>
          <w:color w:val="00B050"/>
        </w:rPr>
        <w:t xml:space="preserve">Παρατηρώ πως ο θόρυβος που εισήχθη στις χαμηλές συχνότητες διατηρήθηκε, με αποτέλεσμα το τελικό σήμα </w:t>
      </w:r>
      <w:r w:rsidRPr="006438D8">
        <w:rPr>
          <w:rFonts w:ascii="Times New Roman" w:eastAsia="Times New Roman" w:hAnsi="Times New Roman" w:cs="Times New Roman"/>
          <w:b/>
          <w:color w:val="00B050"/>
          <w:lang w:val="en-US"/>
        </w:rPr>
        <w:t>yf</w:t>
      </w:r>
      <w:r w:rsidRPr="006438D8">
        <w:rPr>
          <w:rFonts w:ascii="Times New Roman" w:eastAsia="Times New Roman" w:hAnsi="Times New Roman" w:cs="Times New Roman"/>
          <w:b/>
          <w:color w:val="00B050"/>
        </w:rPr>
        <w:t xml:space="preserve"> να μην είναι/ακούγεται ακριβώς το ίδιο με το αρχικό </w:t>
      </w:r>
      <w:r w:rsidRPr="006438D8">
        <w:rPr>
          <w:rFonts w:ascii="Times New Roman" w:eastAsia="Times New Roman" w:hAnsi="Times New Roman" w:cs="Times New Roman"/>
          <w:b/>
          <w:color w:val="00B050"/>
          <w:lang w:val="en-US"/>
        </w:rPr>
        <w:t>y</w:t>
      </w:r>
      <w:r w:rsidRPr="006438D8">
        <w:rPr>
          <w:rFonts w:ascii="Times New Roman" w:eastAsia="Times New Roman" w:hAnsi="Times New Roman" w:cs="Times New Roman"/>
          <w:b/>
          <w:color w:val="00B050"/>
        </w:rPr>
        <w:t>0.</w:t>
      </w:r>
    </w:p>
    <w:p w14:paraId="3900D6EF" w14:textId="77777777" w:rsidR="007B6134" w:rsidRPr="007B6134" w:rsidRDefault="007B6134" w:rsidP="007B6134">
      <w:pPr>
        <w:pStyle w:val="af"/>
        <w:ind w:left="1080"/>
        <w:jc w:val="both"/>
        <w:rPr>
          <w:rFonts w:ascii="Times New Roman" w:eastAsia="Times New Roman" w:hAnsi="Times New Roman" w:cs="Times New Roman"/>
          <w:bCs/>
        </w:rPr>
      </w:pPr>
    </w:p>
    <w:tbl>
      <w:tblPr>
        <w:tblStyle w:val="ab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605C5B" w14:paraId="34727DF8" w14:textId="77777777">
        <w:trPr>
          <w:trHeight w:val="413"/>
        </w:trPr>
        <w:tc>
          <w:tcPr>
            <w:tcW w:w="360" w:type="dxa"/>
            <w:shd w:val="clear" w:color="auto" w:fill="D9D9D9"/>
            <w:vAlign w:val="center"/>
          </w:tcPr>
          <w:p w14:paraId="369D4089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D9D9D9"/>
            <w:vAlign w:val="center"/>
          </w:tcPr>
          <w:p w14:paraId="49C19F83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Fourier Series</w:t>
            </w:r>
          </w:p>
        </w:tc>
        <w:tc>
          <w:tcPr>
            <w:tcW w:w="3105" w:type="dxa"/>
            <w:shd w:val="clear" w:color="auto" w:fill="D9D9D9"/>
            <w:vAlign w:val="center"/>
          </w:tcPr>
          <w:p w14:paraId="241132F8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Don’t care</w:t>
            </w:r>
          </w:p>
        </w:tc>
        <w:tc>
          <w:tcPr>
            <w:tcW w:w="3030" w:type="dxa"/>
            <w:shd w:val="clear" w:color="auto" w:fill="D9D9D9"/>
            <w:vAlign w:val="center"/>
          </w:tcPr>
          <w:p w14:paraId="42DD076B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</w:p>
        </w:tc>
      </w:tr>
      <w:tr w:rsidR="00605C5B" w14:paraId="1A3FE533" w14:textId="77777777">
        <w:trPr>
          <w:trHeight w:val="2310"/>
        </w:trPr>
        <w:tc>
          <w:tcPr>
            <w:tcW w:w="360" w:type="dxa"/>
            <w:vAlign w:val="center"/>
          </w:tcPr>
          <w:p w14:paraId="275774BA" w14:textId="77777777" w:rsidR="00605C5B" w:rsidRDefault="00D6453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vAlign w:val="center"/>
          </w:tcPr>
          <w:p w14:paraId="6125D10B" w14:textId="2A20A898" w:rsidR="00605C5B" w:rsidRDefault="00A55D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1F0AAA2" wp14:editId="0EB230DE">
                  <wp:extent cx="1863090" cy="1397635"/>
                  <wp:effectExtent l="0" t="0" r="3810" b="0"/>
                  <wp:docPr id="389171157" name="Εικόνα 3" descr="Εικόνα που περιέχει κείμενο, γραμμή, γράφημα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71157" name="Εικόνα 3" descr="Εικόνα που περιέχει κείμενο, γραμμή, γράφημα, διάγραμμα&#10;&#10;Περιγραφή που δημιουργήθηκε αυτόματα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2D18C29" w14:textId="6F024106" w:rsidR="00605C5B" w:rsidRPr="00B850FC" w:rsidRDefault="00EA113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drawing>
                <wp:inline distT="0" distB="0" distL="0" distR="0" wp14:anchorId="44857CA3" wp14:editId="5EC618D6">
                  <wp:extent cx="1834515" cy="1376045"/>
                  <wp:effectExtent l="0" t="0" r="0" b="0"/>
                  <wp:docPr id="1659001582" name="Εικόνα 5" descr="Εικόνα που περιέχει κείμενο, γραμμή, γράφημα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001582" name="Εικόνα 5" descr="Εικόνα που περιέχει κείμενο, γραμμή, γράφημα, διάγραμμα&#10;&#10;Περιγραφή που δημιουργήθηκε αυτόματα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3BFAA95B" w14:textId="1D31A526" w:rsidR="00605C5B" w:rsidRPr="00B850FC" w:rsidRDefault="00A81E8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drawing>
                <wp:inline distT="0" distB="0" distL="0" distR="0" wp14:anchorId="14995935" wp14:editId="69124A34">
                  <wp:extent cx="1786890" cy="1340485"/>
                  <wp:effectExtent l="0" t="0" r="3810" b="0"/>
                  <wp:docPr id="1641559367" name="Εικόνα 7" descr="Εικόνα που περιέχει κείμενο, γραμμή, γράφημα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559367" name="Εικόνα 7" descr="Εικόνα που περιέχει κείμενο, γραμμή, γράφημα, διάγραμμα&#10;&#10;Περιγραφή που δημιουργήθηκε αυτόματα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692EC519" w14:textId="77777777">
        <w:trPr>
          <w:trHeight w:val="2265"/>
        </w:trPr>
        <w:tc>
          <w:tcPr>
            <w:tcW w:w="360" w:type="dxa"/>
            <w:vAlign w:val="center"/>
          </w:tcPr>
          <w:p w14:paraId="2048978B" w14:textId="77777777" w:rsidR="00605C5B" w:rsidRDefault="00D6453E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</w:p>
        </w:tc>
        <w:tc>
          <w:tcPr>
            <w:tcW w:w="3150" w:type="dxa"/>
            <w:vAlign w:val="center"/>
          </w:tcPr>
          <w:p w14:paraId="1BEA63F3" w14:textId="072E7DF5" w:rsidR="00605C5B" w:rsidRPr="0070496E" w:rsidRDefault="00A55D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A2DC06" wp14:editId="168BDD36">
                  <wp:extent cx="1863090" cy="1397635"/>
                  <wp:effectExtent l="0" t="0" r="3810" b="0"/>
                  <wp:docPr id="1652275351" name="Εικόνα 4" descr="Εικόνα που περιέχει κείμενο, γραμμή, γράφημα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275351" name="Εικόνα 4" descr="Εικόνα που περιέχει κείμενο, γραμμή, γράφημα, διάγραμμα&#10;&#10;Περιγραφή που δημιουργήθηκε αυτόματα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A091A74" w14:textId="1ABBE086" w:rsidR="00605C5B" w:rsidRPr="00B850FC" w:rsidRDefault="00EA113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A131D2" wp14:editId="1F1AB608">
                  <wp:extent cx="1834515" cy="1376045"/>
                  <wp:effectExtent l="0" t="0" r="0" b="0"/>
                  <wp:docPr id="1237634110" name="Εικόνα 6" descr="Εικόνα που περιέχει κείμενο, γράφημα, γραμμή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634110" name="Εικόνα 6" descr="Εικόνα που περιέχει κείμενο, γράφημα, γραμμή, διάγραμμα&#10;&#10;Περιγραφή που δημιουργήθηκε αυτόματα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1A4877F5" w14:textId="38783B4D" w:rsidR="00605C5B" w:rsidRPr="00B850FC" w:rsidRDefault="00A81E8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87D14F" wp14:editId="3E920976">
                  <wp:extent cx="1786890" cy="1340485"/>
                  <wp:effectExtent l="0" t="0" r="3810" b="0"/>
                  <wp:docPr id="816519958" name="Εικόνα 8" descr="Εικόνα που περιέχει κείμενο, γράφημα, γραμμή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519958" name="Εικόνα 8" descr="Εικόνα που περιέχει κείμενο, γράφημα, γραμμή, διάγραμμα&#10;&#10;Περιγραφή που δημιουργήθηκε αυτόματα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C3AC8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2600EAD6" w14:textId="77777777" w:rsidR="00605C5B" w:rsidRDefault="00605C5B">
      <w:pPr>
        <w:jc w:val="both"/>
        <w:rPr>
          <w:rFonts w:ascii="Times New Roman" w:eastAsia="Times New Roman" w:hAnsi="Times New Roman" w:cs="Times New Roman"/>
          <w:b/>
        </w:rPr>
      </w:pPr>
    </w:p>
    <w:p w14:paraId="1E0CF29B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4B45C379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25F01358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033B40DF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58AFAEE3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1B66D8BF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4F1D54E4" w14:textId="77777777" w:rsidR="005B12C1" w:rsidRPr="00D51818" w:rsidRDefault="005B12C1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6931D27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44689841"/>
      </w:sdtPr>
      <w:sdtContent>
        <w:p w14:paraId="0C3DD203" w14:textId="77777777" w:rsidR="00605C5B" w:rsidRDefault="00D6453E">
          <w:pPr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 2</w:t>
          </w:r>
        </w:p>
      </w:sdtContent>
    </w:sdt>
    <w:p w14:paraId="4658BC43" w14:textId="59FB8B0F" w:rsidR="002B53C1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2B53C1">
        <w:rPr>
          <w:rFonts w:ascii="Times New Roman" w:eastAsia="Times New Roman" w:hAnsi="Times New Roman" w:cs="Times New Roman"/>
          <w:b/>
        </w:rPr>
        <w:t>α-γ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0" w:name="_Hlk131445200"/>
    </w:p>
    <w:p w14:paraId="28F63C11" w14:textId="4A96CFAE" w:rsidR="00AB5922" w:rsidRPr="009A058C" w:rsidRDefault="002B53C1">
      <w:pPr>
        <w:jc w:val="both"/>
        <w:rPr>
          <w:rFonts w:ascii="Times New Roman" w:eastAsia="Times New Roman" w:hAnsi="Times New Roman" w:cs="Times New Roman"/>
        </w:rPr>
      </w:pPr>
      <w:r w:rsidRPr="002B53C1">
        <w:rPr>
          <w:rFonts w:ascii="Times New Roman" w:eastAsia="Times New Roman" w:hAnsi="Times New Roman" w:cs="Times New Roman"/>
        </w:rPr>
        <w:t>Σχεδιάστε την απόκριση συχνότητας</w:t>
      </w:r>
      <w:r>
        <w:rPr>
          <w:rFonts w:ascii="Times New Roman" w:eastAsia="Times New Roman" w:hAnsi="Times New Roman" w:cs="Times New Roman"/>
        </w:rPr>
        <w:t>.</w:t>
      </w:r>
    </w:p>
    <w:p w14:paraId="6E4E2D70" w14:textId="77777777" w:rsidR="00AB5922" w:rsidRDefault="00AB5922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3"/>
        <w:gridCol w:w="3225"/>
        <w:gridCol w:w="3147"/>
      </w:tblGrid>
      <w:tr w:rsidR="002B53C1" w14:paraId="143F8191" w14:textId="77777777" w:rsidTr="00126F96">
        <w:trPr>
          <w:trHeight w:val="413"/>
        </w:trPr>
        <w:tc>
          <w:tcPr>
            <w:tcW w:w="3150" w:type="dxa"/>
            <w:shd w:val="clear" w:color="auto" w:fill="D9D9D9"/>
            <w:vAlign w:val="center"/>
          </w:tcPr>
          <w:p w14:paraId="69852E73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Fourier Series</w:t>
            </w:r>
          </w:p>
        </w:tc>
        <w:tc>
          <w:tcPr>
            <w:tcW w:w="3105" w:type="dxa"/>
            <w:shd w:val="clear" w:color="auto" w:fill="D9D9D9"/>
            <w:vAlign w:val="center"/>
          </w:tcPr>
          <w:p w14:paraId="3553E1CC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Don’t care</w:t>
            </w:r>
          </w:p>
        </w:tc>
        <w:tc>
          <w:tcPr>
            <w:tcW w:w="3030" w:type="dxa"/>
            <w:shd w:val="clear" w:color="auto" w:fill="D9D9D9"/>
            <w:vAlign w:val="center"/>
          </w:tcPr>
          <w:p w14:paraId="6E0A17CA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</w:p>
        </w:tc>
      </w:tr>
      <w:tr w:rsidR="002B53C1" w14:paraId="7AD2C898" w14:textId="77777777" w:rsidTr="00126F96">
        <w:trPr>
          <w:trHeight w:val="2310"/>
        </w:trPr>
        <w:tc>
          <w:tcPr>
            <w:tcW w:w="3150" w:type="dxa"/>
            <w:vAlign w:val="center"/>
          </w:tcPr>
          <w:p w14:paraId="635A61C7" w14:textId="7D1E907B" w:rsidR="002B53C1" w:rsidRDefault="00E668C3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899B081" wp14:editId="33B6DDED">
                  <wp:extent cx="1941195" cy="1456055"/>
                  <wp:effectExtent l="0" t="0" r="1905" b="0"/>
                  <wp:docPr id="1529935063" name="Εικόνα 8" descr="Εικόνα που περιέχει κείμενο, γράφημα, γραμμή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935063" name="Εικόνα 8" descr="Εικόνα που περιέχει κείμενο, γράφημα, γραμμή, διάγραμμα&#10;&#10;Περιγραφή που δημιουργήθηκε αυτόματα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195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1D6601C9" w14:textId="06B441AB" w:rsidR="002B53C1" w:rsidRDefault="00E668C3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C47F1F2" wp14:editId="549A04CC">
                  <wp:extent cx="1910715" cy="1433195"/>
                  <wp:effectExtent l="0" t="0" r="0" b="0"/>
                  <wp:docPr id="1832832879" name="Εικόνα 9" descr="Εικόνα που περιέχει κείμενο, γράφημα, γραμμή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832879" name="Εικόνα 9" descr="Εικόνα που περιέχει κείμενο, γράφημα, γραμμή, διάγραμμα&#10;&#10;Περιγραφή που δημιουργήθηκε αυτόματα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715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6D5F4479" w14:textId="371B2CDB" w:rsidR="002B53C1" w:rsidRDefault="00E668C3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894AA2C" wp14:editId="65F3CA05">
                  <wp:extent cx="1861185" cy="1395730"/>
                  <wp:effectExtent l="0" t="0" r="5715" b="0"/>
                  <wp:docPr id="609226954" name="Εικόνα 10" descr="Εικόνα που περιέχει κείμενο, γραμμή, γράφημα, στιγμιότυπο οθόνης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226954" name="Εικόνα 10" descr="Εικόνα που περιέχει κείμενο, γραμμή, γράφημα, στιγμιότυπο οθόνης&#10;&#10;Περιγραφή που δημιουργήθηκε αυτόματα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85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38513" w14:textId="2212B37D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5E4BBBCF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7618963B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78F06CA2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4E2DE535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29D0D440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72559D99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6611F699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8D700F7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E616146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254C26BC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684B1031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06E6F5CF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2E7C2B72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1B7BEA7" w14:textId="6570ABD0" w:rsidR="002B53C1" w:rsidRDefault="002B53C1" w:rsidP="002B53C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Ερώτηση δ </w:t>
      </w:r>
    </w:p>
    <w:p w14:paraId="3AAE6E65" w14:textId="055FA074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Σχεδιάστε τα πρώτα και τελευταία 100 δείγματα ενός εκ των τριών αποθορυβοποιημένων σημάτων που προέκυψαν από την εφαρμογή</w:t>
      </w:r>
      <w:r w:rsidR="00663FE6" w:rsidRPr="00663FE6">
        <w:rPr>
          <w:rFonts w:ascii="Times New Roman" w:eastAsia="Times New Roman" w:hAnsi="Times New Roman" w:cs="Times New Roman"/>
        </w:rPr>
        <w:t xml:space="preserve"> </w:t>
      </w:r>
      <w:r w:rsidR="005B6315">
        <w:rPr>
          <w:rFonts w:ascii="Times New Roman" w:eastAsia="Times New Roman" w:hAnsi="Times New Roman" w:cs="Times New Roman"/>
        </w:rPr>
        <w:t>του</w:t>
      </w:r>
      <w:r w:rsidR="00663FE6" w:rsidRPr="00663FE6">
        <w:rPr>
          <w:rFonts w:ascii="Times New Roman" w:eastAsia="Times New Roman" w:hAnsi="Times New Roman" w:cs="Times New Roman"/>
        </w:rPr>
        <w:t xml:space="preserve"> </w:t>
      </w:r>
      <w:r w:rsidR="00663FE6">
        <w:rPr>
          <w:rFonts w:ascii="Times New Roman" w:eastAsia="Times New Roman" w:hAnsi="Times New Roman" w:cs="Times New Roman"/>
        </w:rPr>
        <w:t xml:space="preserve">εκάστοτε φίλτρου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 (αν υπάρχουν)</w:t>
      </w:r>
      <w:bookmarkEnd w:id="0"/>
      <w:r>
        <w:rPr>
          <w:rFonts w:ascii="Times New Roman" w:eastAsia="Times New Roman" w:hAnsi="Times New Roman" w:cs="Times New Roman"/>
        </w:rPr>
        <w:t>.</w:t>
      </w:r>
    </w:p>
    <w:p w14:paraId="051AFCE5" w14:textId="22B904F0" w:rsidR="00605C5B" w:rsidRPr="00B2447A" w:rsidRDefault="00D6453E" w:rsidP="00B244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51C152F0" w14:textId="2EFF3C90" w:rsidR="00DD1F33" w:rsidRPr="00B2447A" w:rsidRDefault="00DD1F33" w:rsidP="00B244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91C1EE" wp14:editId="15E4D74E">
            <wp:extent cx="5615940" cy="4211955"/>
            <wp:effectExtent l="0" t="0" r="3810" b="0"/>
            <wp:docPr id="64014470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4705" name="Εικόνα 6401447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0FFE" w14:textId="1BD6C32D" w:rsidR="00DD1F33" w:rsidRPr="00F5655F" w:rsidRDefault="00F5655F" w:rsidP="00F5655F">
      <w:pPr>
        <w:pStyle w:val="af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r w:rsidRPr="00F5655F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Η διάρκεια των μεταβατικών φαινομένων είναι ίση μεταξύ των πρώτων και τελευταίων 100 δειγμάτων</w:t>
      </w:r>
      <w:r w:rsidR="00595F6E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 xml:space="preserve"> (0.012 </w:t>
      </w:r>
      <w:r w:rsidR="00595F6E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  <w:lang w:val="en-US"/>
        </w:rPr>
        <w:t>seconds</w:t>
      </w:r>
      <w:r w:rsidR="00595F6E" w:rsidRPr="00595F6E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)</w:t>
      </w:r>
      <w:r w:rsidRPr="00F5655F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, αυτό μπορεί να υποδεικνύει ότι το φίλτρο εφαρμόζεται ομοιόμορφα σε ολόκληρο το σήμα. Αυτό είναι ευεργετικό επειδή σημαίνει ότι το φίλτρο δεν εισάγει πρόσθετη ασυνέπεια ή αλλοιώσεις στο σήμα κατά τη διάρκεια εφαρμογής του.</w:t>
      </w:r>
    </w:p>
    <w:p w14:paraId="6899E9E5" w14:textId="77777777" w:rsidR="00DD1F33" w:rsidRDefault="00DD1F33">
      <w:pPr>
        <w:jc w:val="both"/>
        <w:rPr>
          <w:rFonts w:ascii="Times New Roman" w:eastAsia="Times New Roman" w:hAnsi="Times New Roman" w:cs="Times New Roman"/>
          <w:b/>
        </w:rPr>
      </w:pPr>
    </w:p>
    <w:p w14:paraId="18909C45" w14:textId="77777777" w:rsidR="00F5655F" w:rsidRDefault="00F5655F">
      <w:pPr>
        <w:jc w:val="both"/>
        <w:rPr>
          <w:rFonts w:ascii="Times New Roman" w:eastAsia="Times New Roman" w:hAnsi="Times New Roman" w:cs="Times New Roman"/>
          <w:b/>
        </w:rPr>
      </w:pPr>
    </w:p>
    <w:p w14:paraId="51DD5FB3" w14:textId="77777777" w:rsidR="00F5655F" w:rsidRDefault="00F5655F">
      <w:pPr>
        <w:jc w:val="both"/>
        <w:rPr>
          <w:rFonts w:ascii="Times New Roman" w:eastAsia="Times New Roman" w:hAnsi="Times New Roman" w:cs="Times New Roman"/>
          <w:b/>
        </w:rPr>
      </w:pPr>
    </w:p>
    <w:p w14:paraId="1D80CA7B" w14:textId="77777777" w:rsidR="00B2447A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63FE6">
        <w:rPr>
          <w:rFonts w:ascii="Times New Roman" w:eastAsia="Times New Roman" w:hAnsi="Times New Roman" w:cs="Times New Roman"/>
          <w:b/>
        </w:rPr>
        <w:t>ε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1" w:name="_Hlk131445872"/>
    </w:p>
    <w:p w14:paraId="1E1AF679" w14:textId="07247A9F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Υπολογίστε το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για κάθε ένα από τα αποθορυβοποιημένα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  <w:bookmarkEnd w:id="1"/>
    </w:p>
    <w:p w14:paraId="0B6E45F2" w14:textId="77777777" w:rsidR="00605C5B" w:rsidRDefault="00D645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77A365" w14:textId="77777777" w:rsidR="009145CB" w:rsidRDefault="009145CB">
      <w:pPr>
        <w:rPr>
          <w:rFonts w:ascii="Times New Roman" w:eastAsia="Times New Roman" w:hAnsi="Times New Roman" w:cs="Times New Roman"/>
          <w:b/>
        </w:rPr>
      </w:pPr>
    </w:p>
    <w:p w14:paraId="207DFB0E" w14:textId="1EBCFC04" w:rsidR="00605C5B" w:rsidRPr="00032A41" w:rsidRDefault="006E40DA" w:rsidP="00032A41">
      <w:pPr>
        <w:pStyle w:val="af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u w:val="single"/>
        </w:rPr>
      </w:pPr>
      <w:r w:rsidRPr="00032A41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Αφού υπολογίσουμε τα MSE για κάθε αποθορυβοποιημένο σήμα, μπορούμε να αξιολογήσουμε την απόδοση κάθε φίλτρου. Ένα χαμηλότερο MSE υποδεικνύει καλύτερη απόδοση.</w:t>
      </w:r>
    </w:p>
    <w:p w14:paraId="4EAE2FD0" w14:textId="77777777" w:rsidR="007A5285" w:rsidRDefault="007A5285" w:rsidP="007A528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0C96CA" w14:textId="0D74A36C" w:rsidR="007A5285" w:rsidRPr="00693D6C" w:rsidRDefault="007A5285" w:rsidP="007A5285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693D6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MSE for yf1: 0.11388</w:t>
      </w:r>
    </w:p>
    <w:p w14:paraId="0B01B2F4" w14:textId="77777777" w:rsidR="007A5285" w:rsidRPr="00693D6C" w:rsidRDefault="007A5285" w:rsidP="007A5285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693D6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MSE for yf2: 0.12128</w:t>
      </w:r>
    </w:p>
    <w:p w14:paraId="41A77216" w14:textId="5B3AFFF3" w:rsidR="00BF0257" w:rsidRPr="00693D6C" w:rsidRDefault="007A5285" w:rsidP="007A5285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693D6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MSE for yf3: 0.14757</w:t>
      </w:r>
    </w:p>
    <w:p w14:paraId="57A67443" w14:textId="77777777" w:rsidR="00BF0257" w:rsidRDefault="00BF0257">
      <w:pPr>
        <w:rPr>
          <w:rFonts w:ascii="Times New Roman" w:eastAsia="Times New Roman" w:hAnsi="Times New Roman" w:cs="Times New Roman"/>
          <w:b/>
          <w:u w:val="single"/>
        </w:rPr>
      </w:pPr>
    </w:p>
    <w:p w14:paraId="4649A869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1A730B06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5FD42D72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60656790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7A9407B0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0FA305A9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7ABA6A5C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7FE7CFC8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5DE137E9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17C440ED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1B001084" w14:textId="77777777" w:rsidR="00693D6C" w:rsidRPr="00C752C5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5A74CF71" w14:textId="77777777" w:rsidR="00D5730F" w:rsidRPr="00C752C5" w:rsidRDefault="00D5730F">
      <w:pPr>
        <w:rPr>
          <w:rFonts w:ascii="Times New Roman" w:eastAsia="Times New Roman" w:hAnsi="Times New Roman" w:cs="Times New Roman"/>
          <w:b/>
          <w:u w:val="single"/>
        </w:rPr>
      </w:pPr>
    </w:p>
    <w:sdt>
      <w:sdtPr>
        <w:tag w:val="goog_rdk_2"/>
        <w:id w:val="-618525666"/>
      </w:sdtPr>
      <w:sdtContent>
        <w:p w14:paraId="1C150D06" w14:textId="77777777" w:rsidR="00605C5B" w:rsidRDefault="00D6453E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6EA156D9" w14:textId="64C110F5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63FE6">
        <w:rPr>
          <w:rFonts w:ascii="Times New Roman" w:eastAsia="Times New Roman" w:hAnsi="Times New Roman" w:cs="Times New Roman"/>
          <w:b/>
        </w:rPr>
        <w:t>α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που έχουν κατά τη γνώμη σας μολύνει το σήμα εισόδου. </w:t>
      </w:r>
    </w:p>
    <w:p w14:paraId="3E8DC176" w14:textId="4E977144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3F150A" w14:textId="77777777" w:rsidR="00BF0257" w:rsidRDefault="00BF0257">
      <w:pPr>
        <w:jc w:val="both"/>
        <w:rPr>
          <w:rFonts w:ascii="Times New Roman" w:eastAsia="Times New Roman" w:hAnsi="Times New Roman" w:cs="Times New Roman"/>
          <w:b/>
        </w:rPr>
      </w:pPr>
    </w:p>
    <w:p w14:paraId="639292C7" w14:textId="77777777" w:rsidR="00BF0257" w:rsidRPr="00FE1E1C" w:rsidRDefault="00BF025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2B973DA" w14:textId="77777777" w:rsidR="00BF0257" w:rsidRDefault="00BF0257">
      <w:pPr>
        <w:jc w:val="both"/>
        <w:rPr>
          <w:rFonts w:ascii="Times New Roman" w:eastAsia="Times New Roman" w:hAnsi="Times New Roman" w:cs="Times New Roman"/>
          <w:b/>
        </w:rPr>
      </w:pPr>
    </w:p>
    <w:p w14:paraId="22E128ED" w14:textId="0915C1D3" w:rsidR="00663FE6" w:rsidRDefault="00663FE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Ερώτηση β</w:t>
      </w:r>
    </w:p>
    <w:tbl>
      <w:tblPr>
        <w:tblW w:w="7573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73"/>
      </w:tblGrid>
      <w:tr w:rsidR="00E453E7" w14:paraId="6295EBB6" w14:textId="77777777" w:rsidTr="00FE1E1C">
        <w:trPr>
          <w:trHeight w:val="486"/>
        </w:trPr>
        <w:tc>
          <w:tcPr>
            <w:tcW w:w="7573" w:type="dxa"/>
            <w:tcBorders>
              <w:left w:val="single" w:sz="8" w:space="0" w:color="000000"/>
            </w:tcBorders>
            <w:vAlign w:val="center"/>
          </w:tcPr>
          <w:p w14:paraId="501C0885" w14:textId="666752A4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Σήμα με θόρυβο</w:t>
            </w:r>
          </w:p>
        </w:tc>
      </w:tr>
      <w:tr w:rsidR="00E453E7" w14:paraId="5D2F76FB" w14:textId="77777777" w:rsidTr="00FE1E1C">
        <w:trPr>
          <w:trHeight w:val="4895"/>
        </w:trPr>
        <w:tc>
          <w:tcPr>
            <w:tcW w:w="7573" w:type="dxa"/>
            <w:tcBorders>
              <w:left w:val="single" w:sz="8" w:space="0" w:color="000000"/>
            </w:tcBorders>
            <w:vAlign w:val="center"/>
          </w:tcPr>
          <w:p w14:paraId="47B0F85B" w14:textId="0EBD931F" w:rsidR="00E453E7" w:rsidRDefault="00460066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1B447" wp14:editId="7429838F">
                  <wp:extent cx="3901440" cy="2926387"/>
                  <wp:effectExtent l="0" t="0" r="3810" b="7620"/>
                  <wp:docPr id="1445154274" name="Εικόνα 1" descr="Εικόνα που περιέχει κείμενο, διάγραμμα, γράφημα, στιγμιότυπο οθόνης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154274" name="Εικόνα 1" descr="Εικόνα που περιέχει κείμενο, διάγραμμα, γράφημα, στιγμιότυπο οθόνης&#10;&#10;Περιγραφή που δημιουργήθηκε αυτόματα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987" cy="295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69EA6" w14:textId="77777777" w:rsidR="00663FE6" w:rsidRDefault="00663FE6">
      <w:pPr>
        <w:jc w:val="both"/>
        <w:rPr>
          <w:rFonts w:ascii="Times New Roman" w:eastAsia="Times New Roman" w:hAnsi="Times New Roman" w:cs="Times New Roman"/>
        </w:rPr>
      </w:pPr>
    </w:p>
    <w:p w14:paraId="1D8850BC" w14:textId="77777777" w:rsidR="00BF0257" w:rsidRDefault="00BF025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2B261042" w14:textId="77777777" w:rsidR="00FE1E1C" w:rsidRDefault="00FE1E1C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9F381D8" w14:textId="77777777" w:rsidR="00FE1E1C" w:rsidRDefault="00FE1E1C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5DBCE07" w14:textId="77777777" w:rsidR="00FE1E1C" w:rsidRDefault="00FE1E1C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12216D8" w14:textId="77777777" w:rsidR="00FE1E1C" w:rsidRDefault="00FE1E1C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687B4A82" w14:textId="77777777" w:rsidR="00FE1E1C" w:rsidRPr="00FE1E1C" w:rsidRDefault="00FE1E1C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0D98EC14" w14:textId="77777777" w:rsidR="00BF0257" w:rsidRDefault="00BF0257">
      <w:pPr>
        <w:jc w:val="both"/>
        <w:rPr>
          <w:rFonts w:ascii="Times New Roman" w:eastAsia="Times New Roman" w:hAnsi="Times New Roman" w:cs="Times New Roman"/>
        </w:rPr>
      </w:pPr>
    </w:p>
    <w:p w14:paraId="094DFCA9" w14:textId="77777777" w:rsidR="00FE1E1C" w:rsidRDefault="00FE1E1C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5F43A4CE" w14:textId="5CE64766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E453E7">
        <w:rPr>
          <w:rFonts w:ascii="Times New Roman" w:eastAsia="Times New Roman" w:hAnsi="Times New Roman" w:cs="Times New Roman"/>
          <w:b/>
        </w:rPr>
        <w:t>γ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411663FA" w14:textId="19566642" w:rsidR="00605C5B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3385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</w:tblGrid>
      <w:tr w:rsidR="00E453E7" w14:paraId="2F0C9880" w14:textId="77777777" w:rsidTr="00126F96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465B139F" w14:textId="4D7C5EE5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Απόκριση συχνότητας φίλτρου</w:t>
            </w:r>
          </w:p>
        </w:tc>
      </w:tr>
      <w:tr w:rsidR="00E453E7" w14:paraId="579E6E1A" w14:textId="77777777" w:rsidTr="00126F96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114322E5" w14:textId="0ACAF1CF" w:rsidR="00E453E7" w:rsidRDefault="00E453E7" w:rsidP="00126F96">
            <w:pPr>
              <w:jc w:val="center"/>
              <w:rPr>
                <w:noProof/>
              </w:rPr>
            </w:pPr>
          </w:p>
        </w:tc>
      </w:tr>
    </w:tbl>
    <w:p w14:paraId="7AFEF9CD" w14:textId="77777777" w:rsidR="00F30E08" w:rsidRDefault="00F30E08">
      <w:pPr>
        <w:jc w:val="both"/>
        <w:rPr>
          <w:rFonts w:ascii="Times New Roman" w:eastAsia="Times New Roman" w:hAnsi="Times New Roman" w:cs="Times New Roman"/>
          <w:b/>
        </w:rPr>
      </w:pPr>
    </w:p>
    <w:p w14:paraId="11CB2479" w14:textId="0156D390" w:rsidR="00060C28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Ερώτηση</w:t>
      </w:r>
      <w:r w:rsidR="00E453E7">
        <w:rPr>
          <w:rFonts w:ascii="Times New Roman" w:eastAsia="Times New Roman" w:hAnsi="Times New Roman" w:cs="Times New Roman"/>
          <w:b/>
        </w:rPr>
        <w:t xml:space="preserve"> ε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4BA9EF37" w14:textId="26AB398A" w:rsidR="00605C5B" w:rsidRDefault="00D6453E" w:rsidP="00060C2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6770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  <w:gridCol w:w="3385"/>
      </w:tblGrid>
      <w:tr w:rsidR="00E453E7" w14:paraId="2A9B48EE" w14:textId="76D736AC" w:rsidTr="00E453E7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68D7671A" w14:textId="1EFE7056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Θόρυβος</w:t>
            </w: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3959490A" w14:textId="1C1BC06B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Σήμα </w:t>
            </w:r>
          </w:p>
        </w:tc>
      </w:tr>
      <w:tr w:rsidR="00E453E7" w14:paraId="7FD6D278" w14:textId="3153D57B" w:rsidTr="00E453E7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2249AF4D" w14:textId="3942F86B" w:rsidR="00E453E7" w:rsidRDefault="00E453E7" w:rsidP="00126F96">
            <w:pPr>
              <w:jc w:val="center"/>
              <w:rPr>
                <w:noProof/>
              </w:rPr>
            </w:pP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61D727E1" w14:textId="77777777" w:rsidR="00E453E7" w:rsidRDefault="00E453E7" w:rsidP="00126F96">
            <w:pPr>
              <w:jc w:val="center"/>
              <w:rPr>
                <w:noProof/>
              </w:rPr>
            </w:pPr>
          </w:p>
          <w:p w14:paraId="7831A925" w14:textId="5940FF21" w:rsidR="00E453E7" w:rsidRDefault="00E453E7" w:rsidP="00126F96">
            <w:pPr>
              <w:jc w:val="center"/>
              <w:rPr>
                <w:noProof/>
              </w:rPr>
            </w:pPr>
          </w:p>
        </w:tc>
      </w:tr>
    </w:tbl>
    <w:p w14:paraId="568C8BAE" w14:textId="6FB199DE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B68C10E" w14:textId="4CC2DCAC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A98A13A" w14:textId="7C6E19BD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6DE688A" w14:textId="3D5D39CB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15A85C63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6335010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0053224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98504C5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527FA616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5E3262B9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45C8E88C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B6E0505" w14:textId="77777777" w:rsidR="00F30E08" w:rsidRDefault="00F30E08" w:rsidP="006007CD">
      <w:pPr>
        <w:pStyle w:val="1"/>
        <w:jc w:val="center"/>
        <w:rPr>
          <w:sz w:val="40"/>
          <w:szCs w:val="40"/>
        </w:rPr>
      </w:pPr>
    </w:p>
    <w:p w14:paraId="5EFBADAF" w14:textId="77777777" w:rsidR="00F30E08" w:rsidRDefault="00F30E08" w:rsidP="00DA5ECA">
      <w:pPr>
        <w:pStyle w:val="1"/>
        <w:rPr>
          <w:sz w:val="40"/>
          <w:szCs w:val="40"/>
        </w:rPr>
      </w:pPr>
    </w:p>
    <w:p w14:paraId="33B1ACE0" w14:textId="77777777" w:rsidR="00DA5ECA" w:rsidRPr="00DA5ECA" w:rsidRDefault="00DA5ECA" w:rsidP="00DA5ECA"/>
    <w:p w14:paraId="3C7EFB69" w14:textId="4B74E82C" w:rsidR="00E453E7" w:rsidRPr="006007CD" w:rsidRDefault="00E453E7" w:rsidP="006007CD">
      <w:pPr>
        <w:pStyle w:val="1"/>
        <w:jc w:val="center"/>
        <w:rPr>
          <w:sz w:val="40"/>
          <w:szCs w:val="40"/>
        </w:rPr>
      </w:pPr>
      <w:r w:rsidRPr="006007CD">
        <w:rPr>
          <w:sz w:val="40"/>
          <w:szCs w:val="40"/>
        </w:rPr>
        <w:t>ΠΑΡΑΡΤΗΜΑ</w:t>
      </w:r>
    </w:p>
    <w:p w14:paraId="67B19044" w14:textId="77777777" w:rsidR="00CB76E4" w:rsidRDefault="00CB76E4" w:rsidP="00E453E7">
      <w:pPr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A74AAF3" w14:textId="77777777" w:rsidR="006007CD" w:rsidRDefault="006007CD" w:rsidP="00E453E7">
      <w:pPr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0DE6AD9" w14:textId="31E9E626" w:rsidR="00CB76E4" w:rsidRPr="00CB76E4" w:rsidRDefault="00CB76E4" w:rsidP="006007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</w:rPr>
        <w:t>Ακολουθεί η επισύναψη όλου του κώδικα.</w:t>
      </w:r>
    </w:p>
    <w:p w14:paraId="7F08DD32" w14:textId="546BACD5" w:rsidR="00CB76E4" w:rsidRPr="00CB76E4" w:rsidRDefault="00CB76E4" w:rsidP="006007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Ότι είναι </w:t>
      </w: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highlighted</w:t>
      </w: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με κ</w:t>
      </w: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i</w:t>
      </w: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τρινο μαρκαδόρο υπογράμμισης</w:t>
      </w: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σημαίνει ότι ακολουθούν οι απαντήσεις για κάθε ερώτημα των Ασκήσεων.</w:t>
      </w:r>
    </w:p>
    <w:p w14:paraId="2967A700" w14:textId="77777777" w:rsidR="00CB76E4" w:rsidRDefault="00CB76E4" w:rsidP="00CB76E4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9595194" w14:textId="77777777" w:rsidR="006007CD" w:rsidRDefault="006007CD" w:rsidP="00CB76E4">
      <w:pPr>
        <w:rPr>
          <w:rFonts w:ascii="Times New Roman" w:eastAsia="Times New Roman" w:hAnsi="Times New Roman" w:cs="Times New Roman"/>
          <w:i/>
          <w:iCs/>
          <w:sz w:val="36"/>
          <w:szCs w:val="36"/>
        </w:rPr>
      </w:pPr>
    </w:p>
    <w:p w14:paraId="55228329" w14:textId="77777777" w:rsidR="006007CD" w:rsidRDefault="006007CD" w:rsidP="00CB76E4">
      <w:pPr>
        <w:rPr>
          <w:rFonts w:ascii="Times New Roman" w:eastAsia="Times New Roman" w:hAnsi="Times New Roman" w:cs="Times New Roman"/>
          <w:i/>
          <w:iCs/>
          <w:sz w:val="36"/>
          <w:szCs w:val="36"/>
        </w:rPr>
      </w:pPr>
    </w:p>
    <w:p w14:paraId="74A1CCFA" w14:textId="3E583796" w:rsidR="00CB76E4" w:rsidRPr="009A058C" w:rsidRDefault="006007CD" w:rsidP="00CB76E4">
      <w:pPr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6007CD">
        <w:rPr>
          <w:rFonts w:ascii="Times New Roman" w:eastAsia="Times New Roman" w:hAnsi="Times New Roman" w:cs="Times New Roman"/>
          <w:i/>
          <w:iCs/>
          <w:sz w:val="36"/>
          <w:szCs w:val="36"/>
        </w:rPr>
        <w:t>Κώδικας</w:t>
      </w:r>
      <w:r w:rsidRPr="009A058C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r w:rsidRPr="006007CD">
        <w:rPr>
          <w:rFonts w:ascii="Times New Roman" w:eastAsia="Times New Roman" w:hAnsi="Times New Roman" w:cs="Times New Roman"/>
          <w:i/>
          <w:iCs/>
          <w:sz w:val="36"/>
          <w:szCs w:val="36"/>
        </w:rPr>
        <w:t>Άσκησης</w:t>
      </w:r>
      <w:r w:rsidRPr="009A058C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 xml:space="preserve"> 1</w:t>
      </w:r>
    </w:p>
    <w:p w14:paraId="32310055" w14:textId="77777777" w:rsidR="006007CD" w:rsidRPr="009A058C" w:rsidRDefault="006007CD">
      <w:pPr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183644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close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all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;clear;clc;</w:t>
      </w:r>
    </w:p>
    <w:p w14:paraId="18AAF65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1B9862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N = 29;</w:t>
      </w:r>
    </w:p>
    <w:p w14:paraId="755C6D7E" w14:textId="7FC3F326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fc = 0.</w:t>
      </w:r>
      <w:r w:rsidR="00E22FEE">
        <w:rPr>
          <w:rFonts w:ascii="Consolas" w:eastAsia="Times New Roman" w:hAnsi="Consolas" w:cs="Times New Roman"/>
          <w:sz w:val="20"/>
          <w:szCs w:val="20"/>
          <w:lang w:val="en-US" w:eastAsia="el-GR"/>
        </w:rPr>
        <w:t>4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; 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%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ω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c=0.4*pi</w:t>
      </w:r>
    </w:p>
    <w:p w14:paraId="75E16731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340BCB5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hc1 = fir1(N-1,fc,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'low'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459459F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hc2 = fir1(N-1,fc,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'high'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674C86B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DD8EB7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5CE8EBA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0461C2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Impulse Response of highpass fir filter hc1</w:t>
      </w:r>
    </w:p>
    <w:p w14:paraId="7CB3194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7DDD7E1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stem(hc1);</w:t>
      </w:r>
    </w:p>
    <w:p w14:paraId="353B860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lastRenderedPageBreak/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Impulse Response'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4791D1F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40311AF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E469F2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Impulse Response of highpass fir filter hc2</w:t>
      </w:r>
    </w:p>
    <w:p w14:paraId="73C1382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56956A05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stem(hc2);</w:t>
      </w:r>
    </w:p>
    <w:p w14:paraId="3D1120E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Impulse Response'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552804A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7B474020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773F412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675ED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ADFAC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Frequency Response of highpass fir filter hc1 using freqz()</w:t>
      </w:r>
    </w:p>
    <w:p w14:paraId="4B7B7A1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5B089D1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freqz(hc1,1,512);</w:t>
      </w:r>
    </w:p>
    <w:p w14:paraId="747FBDD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63A3DC2A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2042347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6E380B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Frequency Response of highpass fir filter hc2 using freqz()</w:t>
      </w:r>
    </w:p>
    <w:p w14:paraId="00CDAAE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6D21F8C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freqz(hc1,1,512);</w:t>
      </w:r>
    </w:p>
    <w:p w14:paraId="4B52694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339D8C9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3E27D88C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9AB3C38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1D56FFA" w14:textId="77777777" w:rsidR="00D16B50" w:rsidRPr="009A058C" w:rsidRDefault="00D16B50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43CB0F7" w14:textId="77777777" w:rsidR="00D16B50" w:rsidRPr="009A058C" w:rsidRDefault="00D16B50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EE15DDF" w14:textId="77777777" w:rsidR="006007CD" w:rsidRPr="009A058C" w:rsidRDefault="006007CD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</w:pPr>
    </w:p>
    <w:p w14:paraId="68FDEC78" w14:textId="1F54AF9A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%%</w:t>
      </w:r>
    </w:p>
    <w:p w14:paraId="7065A67C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4954ED1" w14:textId="77777777" w:rsidR="006007CD" w:rsidRPr="009A058C" w:rsidRDefault="006007CD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E0EF1E2" w14:textId="77777777" w:rsidR="006007CD" w:rsidRPr="009A058C" w:rsidRDefault="006007CD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CD02E24" w14:textId="77777777" w:rsidR="006007CD" w:rsidRPr="009A058C" w:rsidRDefault="006007CD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C2EED5C" w14:textId="77777777" w:rsidR="006007CD" w:rsidRPr="009A058C" w:rsidRDefault="006007CD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6B0DCA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NumFFT = 4096;</w:t>
      </w:r>
    </w:p>
    <w:p w14:paraId="4A0DEB61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Freqs = linspace(-pi,pi,NumFFT);</w:t>
      </w:r>
    </w:p>
    <w:p w14:paraId="130BB39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2F683E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062EDDA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abs(fftshift(fft(hc1,NumFFT))));</w:t>
      </w:r>
    </w:p>
    <w:p w14:paraId="4EFB2ED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15416ED0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0A44E095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F685E64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31F9E6E4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20*log10(abs(fftshift(fft(hc1,NumFFT)))));</w:t>
      </w:r>
    </w:p>
    <w:p w14:paraId="5B1B7405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473ED0B0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4FD8C6D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A518E02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35C1C363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angle(fft(hc1,NumFFT)));</w:t>
      </w:r>
    </w:p>
    <w:p w14:paraId="65716C94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4B5F4BC5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on</w:t>
      </w:r>
    </w:p>
    <w:p w14:paraId="21EAB4E3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42A26A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019CBB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highlight w:val="yellow"/>
          <w:lang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% ΑΣΚΗΣΗ 1 --&gt; γράφος μέτρου απόκρισης συχνότητας για FIR highpass filter</w:t>
      </w:r>
    </w:p>
    <w:p w14:paraId="18A9907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% shifted frequency response of highpass fir filter hc2</w:t>
      </w:r>
    </w:p>
    <w:p w14:paraId="3C17DC4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7A6B633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20*log10(abs(fftshift(fft(hc2,NumFFT)))));</w:t>
      </w:r>
    </w:p>
    <w:p w14:paraId="04CA2EB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B6FE8F1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on</w:t>
      </w:r>
    </w:p>
    <w:p w14:paraId="6F484F0C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40D75F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7C14EA4" w14:textId="77777777" w:rsidR="006007CD" w:rsidRPr="00E22FEE" w:rsidRDefault="006007CD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</w:pPr>
    </w:p>
    <w:p w14:paraId="7713D34C" w14:textId="77777777" w:rsidR="004F12BB" w:rsidRPr="00E22FEE" w:rsidRDefault="004F12BB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</w:pPr>
    </w:p>
    <w:p w14:paraId="1EB2EF17" w14:textId="77777777" w:rsidR="004F12BB" w:rsidRPr="00E22FEE" w:rsidRDefault="004F12BB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</w:pPr>
    </w:p>
    <w:p w14:paraId="5373999D" w14:textId="76DAECF4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%%</w:t>
      </w:r>
    </w:p>
    <w:p w14:paraId="14D8F2CE" w14:textId="77777777" w:rsid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F8DC904" w14:textId="77777777" w:rsidR="006007CD" w:rsidRDefault="0070496E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% ΑΣΚΗΣΗ 1 --&gt; β) γράφοι μέτρου απόκρισης συχνότητας για FIR highpass και lowpass</w:t>
      </w:r>
      <w:r w:rsidR="006007CD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 xml:space="preserve">   </w:t>
      </w:r>
    </w:p>
    <w:p w14:paraId="61E78959" w14:textId="7C7BF21B" w:rsidR="0070496E" w:rsidRPr="0070496E" w:rsidRDefault="006007CD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 xml:space="preserve">% </w:t>
      </w:r>
      <w:r w:rsidR="0070496E"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φίλτρα</w:t>
      </w:r>
    </w:p>
    <w:p w14:paraId="0A8D043C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9A058C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 xml:space="preserve">%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χρήση</w:t>
      </w:r>
      <w:r w:rsidRPr="009A058C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 xml:space="preserve">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της</w:t>
      </w:r>
      <w:r w:rsidRPr="009A058C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 xml:space="preserve">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firls</w:t>
      </w:r>
      <w:r w:rsidRPr="009A058C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()</w:t>
      </w:r>
    </w:p>
    <w:p w14:paraId="5EE830A9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C9FAC73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</w:t>
      </w:r>
      <w:r w:rsidRPr="009A058C">
        <w:rPr>
          <w:rFonts w:ascii="Consolas" w:eastAsia="Times New Roman" w:hAnsi="Consolas" w:cs="Times New Roman"/>
          <w:sz w:val="20"/>
          <w:szCs w:val="20"/>
          <w:lang w:eastAsia="el-GR"/>
        </w:rPr>
        <w:t>_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low</w:t>
      </w:r>
      <w:r w:rsidRPr="009A058C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firls</w:t>
      </w:r>
      <w:r w:rsidRPr="009A058C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N</w:t>
      </w:r>
      <w:r w:rsidRPr="009A058C">
        <w:rPr>
          <w:rFonts w:ascii="Consolas" w:eastAsia="Times New Roman" w:hAnsi="Consolas" w:cs="Times New Roman"/>
          <w:sz w:val="20"/>
          <w:szCs w:val="20"/>
          <w:lang w:eastAsia="el-GR"/>
        </w:rPr>
        <w:t>-1,[0, 0.1, 0.35, 1] , [1 1 0 0]);</w:t>
      </w:r>
    </w:p>
    <w:p w14:paraId="64A75E3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h_high = firls(N-1,[0, 0.1, 0.35, 1] , [0 0 1 1]);</w:t>
      </w:r>
    </w:p>
    <w:p w14:paraId="03D644C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E19C6E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4DF1989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20*log(abs(fftshift(fft(h_low,NumFFT)))));</w:t>
      </w:r>
    </w:p>
    <w:p w14:paraId="4877A38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30CA827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63FBB6B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A9D801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hold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1748DF7C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20*log10(abs(fftshift(fft(h_high,NumFFT)))));</w:t>
      </w:r>
    </w:p>
    <w:p w14:paraId="61B250B1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10CE7C6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on</w:t>
      </w:r>
    </w:p>
    <w:p w14:paraId="5C88518A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3697533" w14:textId="77777777" w:rsidR="006007CD" w:rsidRDefault="006007CD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</w:pPr>
    </w:p>
    <w:p w14:paraId="12DE4EC2" w14:textId="77777777" w:rsidR="006007CD" w:rsidRDefault="006007CD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</w:pPr>
    </w:p>
    <w:p w14:paraId="74AD0335" w14:textId="3FC20FA0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%%</w:t>
      </w:r>
    </w:p>
    <w:p w14:paraId="2C60ED8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D86509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highlight w:val="yellow"/>
          <w:lang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% ΑΣΚΗΣΗ 1 --&gt; γ) γράφοι μέτρου απόκρισης συχνότητας για FIR highpass και lowpass φίλτρα</w:t>
      </w:r>
    </w:p>
    <w:p w14:paraId="44CF12FD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%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χρήση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της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firpm()</w:t>
      </w:r>
    </w:p>
    <w:p w14:paraId="5718551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B8543B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h_low = firpm(N-1,[0, 0.1, 0.35, 1] , [1 1 0 0]);</w:t>
      </w:r>
    </w:p>
    <w:p w14:paraId="2284E1E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h_high = firpm(N-1,[0, 0.1, 0.35, 1] , [0 0 1 1]);</w:t>
      </w:r>
    </w:p>
    <w:p w14:paraId="5EDB743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4067A9D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279A8C9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20*log(abs(fftshift(fft(h_low,NumFFT)))));</w:t>
      </w:r>
    </w:p>
    <w:p w14:paraId="6F102F21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AED009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513DA283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49051C2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hold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6F9D54F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20*log10(abs(fftshift(fft(h_high,NumFFT)))));</w:t>
      </w:r>
    </w:p>
    <w:p w14:paraId="01D1919A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lastRenderedPageBreak/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FCB7CD0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9A058C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9A058C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31B0938C" w14:textId="27010576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559BEA4" w14:textId="77777777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4E03AC7" w14:textId="77777777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249AE8C8" w14:textId="77777777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79A0D9F" w14:textId="77777777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CC6953E" w14:textId="77777777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1CD096B" w14:textId="544160F3" w:rsidR="00E453E7" w:rsidRPr="009A058C" w:rsidRDefault="00E453E7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745B800" w14:textId="5C364733" w:rsidR="007D2E61" w:rsidRPr="009A058C" w:rsidRDefault="007D2E61" w:rsidP="007D2E61">
      <w:pPr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6007CD">
        <w:rPr>
          <w:rFonts w:ascii="Times New Roman" w:eastAsia="Times New Roman" w:hAnsi="Times New Roman" w:cs="Times New Roman"/>
          <w:i/>
          <w:iCs/>
          <w:sz w:val="36"/>
          <w:szCs w:val="36"/>
        </w:rPr>
        <w:t>Κώδικας</w:t>
      </w:r>
      <w:r w:rsidRPr="009A058C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r w:rsidRPr="006007CD">
        <w:rPr>
          <w:rFonts w:ascii="Times New Roman" w:eastAsia="Times New Roman" w:hAnsi="Times New Roman" w:cs="Times New Roman"/>
          <w:i/>
          <w:iCs/>
          <w:sz w:val="36"/>
          <w:szCs w:val="36"/>
        </w:rPr>
        <w:t>Άσκησης</w:t>
      </w:r>
      <w:r w:rsidRPr="009A058C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 xml:space="preserve"> 2</w:t>
      </w:r>
    </w:p>
    <w:p w14:paraId="15CB6F4D" w14:textId="77777777" w:rsidR="000F230E" w:rsidRPr="009A058C" w:rsidRDefault="000F230E" w:rsidP="007D2E61">
      <w:pPr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</w:p>
    <w:p w14:paraId="40AFB9EC" w14:textId="0746DABE" w:rsidR="006007CD" w:rsidRDefault="006007CD" w:rsidP="00B409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A60BC1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load 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chirp</w:t>
      </w:r>
    </w:p>
    <w:p w14:paraId="1C1DA05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y0=y;</w:t>
      </w:r>
    </w:p>
    <w:p w14:paraId="379C1FF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noise =0.5*randn(size(y));</w:t>
      </w:r>
    </w:p>
    <w:p w14:paraId="7B8306B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Fs = 8192;</w:t>
      </w:r>
    </w:p>
    <w:p w14:paraId="6CA59F5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8DE354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yw = y0 + noise;</w:t>
      </w:r>
    </w:p>
    <w:p w14:paraId="6FAFB87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343AF5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6AAE38B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NumFFT = 4096;</w:t>
      </w:r>
    </w:p>
    <w:p w14:paraId="34E808C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 = linspace(-Fs/2,Fs/2,NumFFT);</w:t>
      </w:r>
    </w:p>
    <w:p w14:paraId="44A5F73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E08C30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12FC90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Windows Visualization Tool to view Chebyshev window in time and frequency domain</w:t>
      </w:r>
    </w:p>
    <w:p w14:paraId="413FDC5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w=chebwin(35,30);</w:t>
      </w:r>
    </w:p>
    <w:p w14:paraId="49F41A4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wvtool(w);</w:t>
      </w:r>
    </w:p>
    <w:p w14:paraId="34A092C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F2C6BC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2ECE8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CB64E8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8EFC5C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%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ΑΣΚΗΣΗ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2 --&gt;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α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)</w:t>
      </w:r>
    </w:p>
    <w:p w14:paraId="6182F4E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7FA0FB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b1 = fir1(34,0.48,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'high'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,chebwin(35,30));</w:t>
      </w:r>
    </w:p>
    <w:p w14:paraId="4F38E7F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527F9DF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frequency response of highpass filter b1 using freqz()</w:t>
      </w:r>
    </w:p>
    <w:p w14:paraId="79A9C59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freqz(b1,1,512);  </w:t>
      </w:r>
    </w:p>
    <w:p w14:paraId="010EFD9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7225BF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C2E3C9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Plot the frequency response in dB using fft()</w:t>
      </w:r>
    </w:p>
    <w:p w14:paraId="54D649F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3BE0408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lastRenderedPageBreak/>
        <w:t>plot(F, 20*log(abs(fftshift(fft(b1,NumFFT)))));</w:t>
      </w:r>
    </w:p>
    <w:p w14:paraId="2519476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response-fir1 (dB)'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5D5F12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B90FC6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42F945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05BC6A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yf1 = filtfilt(b1,1,yw);</w:t>
      </w:r>
    </w:p>
    <w:p w14:paraId="1BE0826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EF6A64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7566A0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representation of signals y0,yw,yf in the frequency domain</w:t>
      </w:r>
    </w:p>
    <w:p w14:paraId="392E862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48DC75E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subplot(131);plot(F, abs(fftshift(fft(y0,NumFFT))))</w:t>
      </w:r>
    </w:p>
    <w:p w14:paraId="4CA5126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subplot(132);plot(F, abs(fftshift(fft(yw,NumFFT))))</w:t>
      </w:r>
    </w:p>
    <w:p w14:paraId="73C0360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subplot(133);plot(F, abs(fftshift(fft(yf1,NumFFT))))</w:t>
      </w:r>
    </w:p>
    <w:p w14:paraId="2FE4F23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D2C519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842D72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listening to each of the above signals</w:t>
      </w:r>
    </w:p>
    <w:p w14:paraId="2744261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sound(y, Fs)</w:t>
      </w:r>
    </w:p>
    <w:p w14:paraId="7C75378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sound(yw, Fs)</w:t>
      </w:r>
    </w:p>
    <w:p w14:paraId="37E0690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sound(yf1, Fs)</w:t>
      </w:r>
    </w:p>
    <w:p w14:paraId="372AC8F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F6BF91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C3F563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4DAA59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30F5B3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%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ΑΣΚΗΣΗ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2 --&gt;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β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)</w:t>
      </w:r>
    </w:p>
    <w:p w14:paraId="5F2AF9C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EBD85B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b2 = firls(34, [0, 0.48, 0.5, 1], [0 0 1 1]);</w:t>
      </w:r>
    </w:p>
    <w:p w14:paraId="17BE797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yf2 = filtfilt(b2,1,yw);</w:t>
      </w:r>
    </w:p>
    <w:p w14:paraId="0146C3D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2D3E16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Plot the frequency response</w:t>
      </w:r>
    </w:p>
    <w:p w14:paraId="657A0AA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15F7616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plot(F, 20*log(abs(fftshift(fft(b2,NumFFT)))));</w:t>
      </w:r>
    </w:p>
    <w:p w14:paraId="4E616FF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response-firls (dB)'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0B10F04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23DED1A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1E935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listening to the signals</w:t>
      </w:r>
    </w:p>
    <w:p w14:paraId="4E06707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sound(y, Fs)</w:t>
      </w:r>
    </w:p>
    <w:p w14:paraId="6815E14B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sound(yw, Fs)</w:t>
      </w:r>
    </w:p>
    <w:p w14:paraId="2A70E67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sound(yf2, Fs)</w:t>
      </w:r>
    </w:p>
    <w:p w14:paraId="484561FB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8CCA75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E3D51B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1746C1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%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ΑΣΚΗΣΗ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2 --&gt;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γ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)</w:t>
      </w:r>
    </w:p>
    <w:p w14:paraId="0A627D7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F73843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b3 = firpm(34, [0, 0.48, 0.5, 1], [0 0 1 1]);</w:t>
      </w:r>
    </w:p>
    <w:p w14:paraId="0DA4DB6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yf3 = filtfilt(b3,1,yw);</w:t>
      </w:r>
    </w:p>
    <w:p w14:paraId="0880A2CF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9F283C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Plot the frequency response</w:t>
      </w:r>
    </w:p>
    <w:p w14:paraId="77B5C24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12EA1F7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plot(F, 20*log(abs(fftshift(fft(b3,NumFFT)))));</w:t>
      </w:r>
    </w:p>
    <w:p w14:paraId="3AC5E8C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response-firpm (dB)'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57FFE3F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lastRenderedPageBreak/>
        <w:t xml:space="preserve">grid 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2A499C9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5082CCF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listening to the signals</w:t>
      </w:r>
    </w:p>
    <w:p w14:paraId="05ABDBA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sound(y, Fs)</w:t>
      </w:r>
    </w:p>
    <w:p w14:paraId="2D15DF4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sound(yw, Fs)</w:t>
      </w:r>
    </w:p>
    <w:p w14:paraId="3B2338D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sound(yf3, Fs)</w:t>
      </w:r>
    </w:p>
    <w:p w14:paraId="5148D46B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209E2D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04F2C8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86B8D9B" w14:textId="77777777" w:rsid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B83D2E0" w14:textId="77777777" w:rsid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81EBF01" w14:textId="77777777" w:rsid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632F75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124625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BDE064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%%</w:t>
      </w:r>
    </w:p>
    <w:p w14:paraId="0FA323F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0A681B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%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ΑΣΚΗΣΗ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2 --&gt;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δ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)</w:t>
      </w:r>
    </w:p>
    <w:p w14:paraId="0ECBD11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C20C68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06E163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Απεικόνιση πρώτων και τελευταίων 100 δειγμάτων</w:t>
      </w:r>
    </w:p>
    <w:p w14:paraId="2A56BE8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start_idx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1;</w:t>
      </w:r>
    </w:p>
    <w:p w14:paraId="5CD821A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100;</w:t>
      </w:r>
    </w:p>
    <w:p w14:paraId="6A8ED62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4B9BC7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Αποθορυβοποίηση των σημάτων</w:t>
      </w:r>
    </w:p>
    <w:p w14:paraId="6480844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yf1 = 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filtfilt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(b1, 1, 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yw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315EE66B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yf2 = filtfilt(b2, 1, yw);</w:t>
      </w:r>
    </w:p>
    <w:p w14:paraId="20BA55D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yf3 = filtfilt(b3, 1, yw);</w:t>
      </w:r>
    </w:p>
    <w:p w14:paraId="277AD63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E78EB0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Αποθορυβοποιημένα σήματα πρώτων και τελευταίων 100 δειγμάτων</w:t>
      </w:r>
    </w:p>
    <w:p w14:paraId="6FDD265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yf1_first_last = [yf1(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), yf1(end-99:end)];</w:t>
      </w:r>
    </w:p>
    <w:p w14:paraId="121587D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yf2_first_last = [yf2(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), yf2(end-99:end)];</w:t>
      </w:r>
    </w:p>
    <w:p w14:paraId="5F08221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yf3_first_last = [yf3(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), yf3(end-99:end)];</w:t>
      </w:r>
    </w:p>
    <w:p w14:paraId="5610729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yo_first_last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= [y0(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), y0(end-99:end)];</w:t>
      </w:r>
    </w:p>
    <w:p w14:paraId="500816F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164F57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Χρόνος για τον άξονα x</w:t>
      </w:r>
    </w:p>
    <w:p w14:paraId="7929AED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t = (0:length(yf1)-1) / Fs;</w:t>
      </w:r>
    </w:p>
    <w:p w14:paraId="4F26764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19476E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Απεικόνιση των σημάτων</w:t>
      </w:r>
    </w:p>
    <w:p w14:paraId="07A2787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7EF3A94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subplot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(4, 1, 1);</w:t>
      </w:r>
    </w:p>
    <w:p w14:paraId="64B19F9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plot(t(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), yf1(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));</w:t>
      </w:r>
    </w:p>
    <w:p w14:paraId="0D43864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'First 100 Samples of yf1(n)'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7282E3E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xlabel(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'Time (s)'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226ED34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'Amplitude'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10AC8FC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714B39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subplot(4, 1, 2);</w:t>
      </w:r>
    </w:p>
    <w:p w14:paraId="003A69B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plot(t(end-99:end), yf1(end-99:end));</w:t>
      </w:r>
    </w:p>
    <w:p w14:paraId="5BF684B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'Last 100 Samples of yf1(n)'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1B4E6EA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xlabel(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'Time (s)'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2AF6A19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'Amplitude'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52A1801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8BC87B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subplot(4, 1, 3);</w:t>
      </w:r>
    </w:p>
    <w:p w14:paraId="13B0482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plot(t(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), 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yo_first_last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));</w:t>
      </w:r>
    </w:p>
    <w:p w14:paraId="6CCC1E7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 xml:space="preserve">'First 100 Samples of </w:t>
      </w:r>
      <w:proofErr w:type="spellStart"/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yo</w:t>
      </w:r>
      <w:proofErr w:type="spellEnd"/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(n)'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6DB9741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xlabel(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'Time (s)'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7EA7DE3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'Amplitude'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0903C21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038A59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subplot(4, 1, 4);</w:t>
      </w:r>
    </w:p>
    <w:p w14:paraId="4834B00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plot(t(end-99:end), 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yo_first_last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(end-99:end));</w:t>
      </w:r>
    </w:p>
    <w:p w14:paraId="2850C17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 xml:space="preserve">'Last 100 Samples of </w:t>
      </w:r>
      <w:proofErr w:type="spellStart"/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yo</w:t>
      </w:r>
      <w:proofErr w:type="spellEnd"/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(n)'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3D1A1D43" w14:textId="77777777" w:rsidR="00C752C5" w:rsidRPr="00E22FEE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E22FEE">
        <w:rPr>
          <w:rFonts w:ascii="Consolas" w:eastAsia="Times New Roman" w:hAnsi="Consolas" w:cs="Times New Roman"/>
          <w:sz w:val="20"/>
          <w:szCs w:val="20"/>
          <w:lang w:val="en-US" w:eastAsia="el-GR"/>
        </w:rPr>
        <w:t>xlabel(</w:t>
      </w:r>
      <w:r w:rsidRPr="00E22FE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'Time (s)'</w:t>
      </w:r>
      <w:r w:rsidRPr="00E22FE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2DE16DEE" w14:textId="77777777" w:rsidR="00C752C5" w:rsidRPr="00E22FEE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E22FEE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ylabel(</w:t>
      </w:r>
      <w:r w:rsidRPr="00E22FE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'Amplitude'</w:t>
      </w:r>
      <w:r w:rsidRPr="00E22FE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3C430E17" w14:textId="77777777" w:rsidR="00C752C5" w:rsidRPr="00E22FEE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3805EE5" w14:textId="77777777" w:rsid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D43227A" w14:textId="77777777" w:rsid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17C665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EC56F87" w14:textId="77777777" w:rsidR="00C752C5" w:rsidRPr="00E22FEE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7545D1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%%</w:t>
      </w:r>
    </w:p>
    <w:p w14:paraId="1A842D6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BCE671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% ΑΣΚΗΣΗ 2 --&gt; ε)</w:t>
      </w:r>
    </w:p>
    <w:p w14:paraId="1854B5D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4CFE71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6E076B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Υπολογισμός MSE για κάθε σήμα</w:t>
      </w:r>
    </w:p>
    <w:p w14:paraId="5C36B71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mse1 = mean((y0 - yf1).^2);</w:t>
      </w:r>
    </w:p>
    <w:p w14:paraId="3A1A2C0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mse2 = mean((y0 - yf2).^2);</w:t>
      </w:r>
    </w:p>
    <w:p w14:paraId="191786A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mse3 = mean((y0 - yf3).^2);</w:t>
      </w:r>
    </w:p>
    <w:p w14:paraId="3696399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C2B5BA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%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Εκτύπωση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MSE</w:t>
      </w:r>
    </w:p>
    <w:p w14:paraId="6667BF5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disp([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'MSE for yf1: 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, num2str(mse1)]);</w:t>
      </w:r>
    </w:p>
    <w:p w14:paraId="3523D30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disp([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'MSE for yf2: 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, num2str(mse2)]);</w:t>
      </w:r>
    </w:p>
    <w:p w14:paraId="3A649C4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disp([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'MSE for yf3: 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, num2str(mse3)]);</w:t>
      </w:r>
    </w:p>
    <w:p w14:paraId="42D0F36B" w14:textId="77777777" w:rsidR="00C752C5" w:rsidRDefault="00C752C5" w:rsidP="00B409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7068180" w14:textId="77777777" w:rsidR="00C752C5" w:rsidRDefault="00C752C5" w:rsidP="00B409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91F56F1" w14:textId="77777777" w:rsidR="00C752C5" w:rsidRDefault="00C752C5" w:rsidP="00B409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26C5FC2" w14:textId="77777777" w:rsidR="00C752C5" w:rsidRPr="00B409F7" w:rsidRDefault="00C752C5" w:rsidP="00B409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sectPr w:rsidR="00C752C5" w:rsidRPr="00B409F7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C3A38" w14:textId="77777777" w:rsidR="00926837" w:rsidRDefault="00926837">
      <w:pPr>
        <w:spacing w:after="0" w:line="240" w:lineRule="auto"/>
      </w:pPr>
      <w:r>
        <w:separator/>
      </w:r>
    </w:p>
  </w:endnote>
  <w:endnote w:type="continuationSeparator" w:id="0">
    <w:p w14:paraId="0D873DE2" w14:textId="77777777" w:rsidR="00926837" w:rsidRDefault="0092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B51AE" w14:textId="77777777" w:rsidR="00926837" w:rsidRDefault="00926837">
      <w:pPr>
        <w:spacing w:after="0" w:line="240" w:lineRule="auto"/>
      </w:pPr>
      <w:r>
        <w:separator/>
      </w:r>
    </w:p>
  </w:footnote>
  <w:footnote w:type="continuationSeparator" w:id="0">
    <w:p w14:paraId="782F5660" w14:textId="77777777" w:rsidR="00926837" w:rsidRDefault="0092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ECA23" w14:textId="77777777" w:rsidR="00605C5B" w:rsidRDefault="00D6453E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56CD4F8B" w14:textId="77777777" w:rsidR="00605C5B" w:rsidRDefault="00D645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1D71757E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e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271"/>
      <w:gridCol w:w="1849"/>
      <w:gridCol w:w="1560"/>
      <w:gridCol w:w="1560"/>
      <w:gridCol w:w="1560"/>
      <w:gridCol w:w="1560"/>
    </w:tblGrid>
    <w:tr w:rsidR="00605C5B" w14:paraId="11BF67EE" w14:textId="77777777" w:rsidTr="00AC307C">
      <w:trPr>
        <w:trHeight w:val="350"/>
      </w:trPr>
      <w:tc>
        <w:tcPr>
          <w:tcW w:w="1271" w:type="dxa"/>
          <w:vAlign w:val="center"/>
        </w:tcPr>
        <w:p w14:paraId="24B52F21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Ον/μο:</w:t>
          </w:r>
        </w:p>
      </w:tc>
      <w:tc>
        <w:tcPr>
          <w:tcW w:w="1849" w:type="dxa"/>
          <w:vAlign w:val="center"/>
        </w:tcPr>
        <w:p w14:paraId="55DDBBFC" w14:textId="591F6782" w:rsidR="00605C5B" w:rsidRPr="00AC307C" w:rsidRDefault="00AC307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ΧΑΡΑΛΑΜΠΟΣ ΑΝΑΣΤΑΣΙΟΥ</w:t>
          </w:r>
        </w:p>
      </w:tc>
      <w:tc>
        <w:tcPr>
          <w:tcW w:w="1560" w:type="dxa"/>
          <w:vAlign w:val="center"/>
        </w:tcPr>
        <w:p w14:paraId="368198D3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24D0AE2C" w14:textId="0EC65E10" w:rsidR="00605C5B" w:rsidRDefault="00AC307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1093316</w:t>
          </w:r>
        </w:p>
      </w:tc>
      <w:tc>
        <w:tcPr>
          <w:tcW w:w="1560" w:type="dxa"/>
          <w:vAlign w:val="center"/>
        </w:tcPr>
        <w:p w14:paraId="74B68774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19775332" w14:textId="5E9A9298" w:rsidR="00605C5B" w:rsidRDefault="00AC307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3ο</w:t>
          </w:r>
        </w:p>
      </w:tc>
    </w:tr>
  </w:tbl>
  <w:p w14:paraId="7702C2DD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03810"/>
    <w:multiLevelType w:val="hybridMultilevel"/>
    <w:tmpl w:val="B134B4B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6043B"/>
    <w:multiLevelType w:val="hybridMultilevel"/>
    <w:tmpl w:val="9404D04C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A73F1"/>
    <w:multiLevelType w:val="hybridMultilevel"/>
    <w:tmpl w:val="4BD831A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E471CB"/>
    <w:multiLevelType w:val="hybridMultilevel"/>
    <w:tmpl w:val="AC166A6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6158020">
    <w:abstractNumId w:val="3"/>
  </w:num>
  <w:num w:numId="2" w16cid:durableId="1566335931">
    <w:abstractNumId w:val="2"/>
  </w:num>
  <w:num w:numId="3" w16cid:durableId="1899243470">
    <w:abstractNumId w:val="1"/>
  </w:num>
  <w:num w:numId="4" w16cid:durableId="137337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5B"/>
    <w:rsid w:val="00032A41"/>
    <w:rsid w:val="000471D1"/>
    <w:rsid w:val="00060C28"/>
    <w:rsid w:val="000F230E"/>
    <w:rsid w:val="001C5801"/>
    <w:rsid w:val="00290895"/>
    <w:rsid w:val="002B53C1"/>
    <w:rsid w:val="002E4528"/>
    <w:rsid w:val="003C6B0A"/>
    <w:rsid w:val="00460066"/>
    <w:rsid w:val="004F12BB"/>
    <w:rsid w:val="00571EE8"/>
    <w:rsid w:val="00595F6E"/>
    <w:rsid w:val="005B12C1"/>
    <w:rsid w:val="005B6315"/>
    <w:rsid w:val="006007CD"/>
    <w:rsid w:val="00605C5B"/>
    <w:rsid w:val="006438D8"/>
    <w:rsid w:val="00660A5F"/>
    <w:rsid w:val="00663AA9"/>
    <w:rsid w:val="00663FE6"/>
    <w:rsid w:val="00693D6C"/>
    <w:rsid w:val="006E40DA"/>
    <w:rsid w:val="0070496E"/>
    <w:rsid w:val="00781784"/>
    <w:rsid w:val="007A5285"/>
    <w:rsid w:val="007B6134"/>
    <w:rsid w:val="007D278A"/>
    <w:rsid w:val="007D2E61"/>
    <w:rsid w:val="00812519"/>
    <w:rsid w:val="0091407C"/>
    <w:rsid w:val="009145CB"/>
    <w:rsid w:val="00926837"/>
    <w:rsid w:val="009644A0"/>
    <w:rsid w:val="009A058C"/>
    <w:rsid w:val="00A354FA"/>
    <w:rsid w:val="00A55D46"/>
    <w:rsid w:val="00A81E85"/>
    <w:rsid w:val="00A96FCB"/>
    <w:rsid w:val="00AB5922"/>
    <w:rsid w:val="00AC307C"/>
    <w:rsid w:val="00B12DB6"/>
    <w:rsid w:val="00B2447A"/>
    <w:rsid w:val="00B409F7"/>
    <w:rsid w:val="00B850FC"/>
    <w:rsid w:val="00BF0257"/>
    <w:rsid w:val="00C752C5"/>
    <w:rsid w:val="00CB76E4"/>
    <w:rsid w:val="00D16B50"/>
    <w:rsid w:val="00D23E45"/>
    <w:rsid w:val="00D44D36"/>
    <w:rsid w:val="00D51818"/>
    <w:rsid w:val="00D5730F"/>
    <w:rsid w:val="00D6453E"/>
    <w:rsid w:val="00DA5ECA"/>
    <w:rsid w:val="00DD1F33"/>
    <w:rsid w:val="00E22FEE"/>
    <w:rsid w:val="00E453E7"/>
    <w:rsid w:val="00E668C3"/>
    <w:rsid w:val="00EA113C"/>
    <w:rsid w:val="00EA2639"/>
    <w:rsid w:val="00EE20FF"/>
    <w:rsid w:val="00F30E08"/>
    <w:rsid w:val="00F5655F"/>
    <w:rsid w:val="00F62A21"/>
    <w:rsid w:val="00FC42D6"/>
    <w:rsid w:val="00F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B28A"/>
  <w15:docId w15:val="{27B5837D-271A-4D84-9118-4B195774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3E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">
    <w:name w:val="List Paragraph"/>
    <w:basedOn w:val="a"/>
    <w:uiPriority w:val="34"/>
    <w:qFormat/>
    <w:rsid w:val="007B6134"/>
    <w:pPr>
      <w:ind w:left="720"/>
      <w:contextualSpacing/>
    </w:pPr>
  </w:style>
  <w:style w:type="paragraph" w:styleId="af0">
    <w:name w:val="header"/>
    <w:basedOn w:val="a"/>
    <w:link w:val="Char"/>
    <w:uiPriority w:val="99"/>
    <w:unhideWhenUsed/>
    <w:rsid w:val="00AC30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f0"/>
    <w:uiPriority w:val="99"/>
    <w:rsid w:val="00AC307C"/>
  </w:style>
  <w:style w:type="paragraph" w:styleId="af1">
    <w:name w:val="footer"/>
    <w:basedOn w:val="a"/>
    <w:link w:val="Char0"/>
    <w:uiPriority w:val="99"/>
    <w:unhideWhenUsed/>
    <w:rsid w:val="00AC30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f1"/>
    <w:uiPriority w:val="99"/>
    <w:rsid w:val="00AC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4243</TotalTime>
  <Pages>13</Pages>
  <Words>1147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ΑΝΑΣΤΑΣΙΟΥ ΧΑΡΑΛΑΜΠΟΣ</cp:lastModifiedBy>
  <cp:revision>53</cp:revision>
  <dcterms:created xsi:type="dcterms:W3CDTF">2022-04-09T12:30:00Z</dcterms:created>
  <dcterms:modified xsi:type="dcterms:W3CDTF">2024-04-05T15:18:00Z</dcterms:modified>
</cp:coreProperties>
</file>