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0C5" w:rsidRDefault="00FD70C5">
      <w:bookmarkStart w:id="0" w:name="_GoBack"/>
      <w:bookmarkEnd w:id="0"/>
      <w:r>
        <w:rPr>
          <w:noProof/>
        </w:rPr>
        <w:drawing>
          <wp:inline distT="0" distB="0" distL="0" distR="0" wp14:anchorId="517F8A81" wp14:editId="583C005D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 xml:space="preserve">General Exception Encountered. 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 xml:space="preserve">Reporting this outage is critical to it being addressed. Please follow </w:t>
      </w:r>
      <w:hyperlink r:id="rId10" w:history="1">
        <w:r w:rsidRPr="00FD70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these steps</w:t>
        </w:r>
      </w:hyperlink>
      <w:r w:rsidRPr="00FD70C5">
        <w:rPr>
          <w:rFonts w:ascii="Times New Roman" w:eastAsia="Times New Roman" w:hAnsi="Times New Roman" w:cs="Times New Roman"/>
          <w:sz w:val="24"/>
          <w:szCs w:val="24"/>
        </w:rPr>
        <w:t xml:space="preserve"> for troubleshooting and/or reporting an outage. </w:t>
      </w:r>
      <w:hyperlink r:id="rId11" w:history="1">
        <w:r w:rsidRPr="00FD70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here</w:t>
        </w:r>
      </w:hyperlink>
      <w:r w:rsidRPr="00FD70C5">
        <w:rPr>
          <w:rFonts w:ascii="Times New Roman" w:eastAsia="Times New Roman" w:hAnsi="Times New Roman" w:cs="Times New Roman"/>
          <w:sz w:val="24"/>
          <w:szCs w:val="24"/>
        </w:rPr>
        <w:t xml:space="preserve"> to View Reporting Details if reporting an issue. </w:t>
      </w:r>
      <w:r w:rsidRPr="00FD70C5">
        <w:rPr>
          <w:rFonts w:ascii="Times New Roman" w:eastAsia="Times New Roman" w:hAnsi="Times New Roman" w:cs="Times New Roman"/>
          <w:sz w:val="24"/>
          <w:szCs w:val="24"/>
        </w:rPr>
        <w:br/>
        <w:t>User Id: AC12670</w:t>
      </w:r>
      <w:r w:rsidRPr="00FD70C5">
        <w:rPr>
          <w:rFonts w:ascii="Times New Roman" w:eastAsia="Times New Roman" w:hAnsi="Times New Roman" w:cs="Times New Roman"/>
          <w:sz w:val="24"/>
          <w:szCs w:val="24"/>
        </w:rPr>
        <w:br/>
        <w:t xml:space="preserve">Server Time: Tue Apr 16 01:22:05 EDT 2019 Reference Id: 1f1eae9c-4dd1-472a-ba5f-954f5c78ea74 Policy Number: 22UEADE0012 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 xml:space="preserve">DEBUG ONLY: ErrorId: 1f1eae9c-4dd1-472a-ba5f-954f5c78ea74 </w:t>
      </w:r>
      <w:r w:rsidRPr="00FD70C5">
        <w:rPr>
          <w:rFonts w:ascii="Times New Roman" w:eastAsia="Times New Roman" w:hAnsi="Times New Roman" w:cs="Times New Roman"/>
          <w:sz w:val="24"/>
          <w:szCs w:val="24"/>
        </w:rPr>
        <w:br/>
        <w:t>org.springframework.ws.soap.client.SoapFaultClientException: DWLResponseException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org.springframework.ws.soap.client.core.SoapFaultMessageResolver.resolveFault(SoapFaultMessageResolver.java:38)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org.springframework.ws.client.core.WebServiceTemplate.handleFault(WebServiceTemplate.java:826)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org.springframework.ws.client.core.WebServiceTemplate.doSendAndReceive(WebServiceTemplate.java:621)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org.springframework.ws.client.core.WebServiceTemplate.sendAndReceive(WebServiceTemplate.java:555)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org.springframework.ws.client.core.WebServiceTemplate.doSendAndReceive(WebServiceTemplate.java:506)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org.springframework.ws.client.core.WebServiceTemplate.sendSourceAndReceiveToResult(WebServiceTemplate.java:446)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at org.springframework.ws.client.core.WebServiceTemplate.sendSourceAndReceiveToResult(WebServiceTemplate.java:436)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com.thehartford.riskevalapp.dao.webservice.impl.PolicyCenterDriversMVRWebServiceDAOImpl.sendSourceAndReceiveToResult(PolicyCenterDriversMVRWebServiceDAOImpl.java:74)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com.thehartford.riskevalapp.dao.webservice.impl.PolicyCenterDriversMVRWebServiceDAOImpl.invoke(PolicyCenterDriversMVRWebServiceDAOImpl.java:59)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com.thehartford.riskevalapp.dao.webservice.impl.PolicyCenterDriversMVRWebServiceDAOImpl.invoke(PolicyCenterDriversMVRWebServiceDAOImpl.java:28)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com.thehartford.riskevalapp.services.CachingService.getData(CachingService.java:60)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com.thehartford.riskevalapp.services.impl.PolicyCenterDriversMVRServiceImpl.getPCDrivers(PolicyCenterDriversMVRServiceImpl.java:74)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com.thehartford.riskevalapp.services.impl.DriversInfoServiceImpl.refreshDriverDetails(DriversInfoServiceImpl.java:71)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com.thehartford.riskevalapp.services.impl.DriversInfoServiceImpl.fetchDriverDetails(DriversInfoServiceImpl.java:54)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com.thehartford.riskevalapp.services.impl.DriversInfoServiceImpl.getDriverDetails(DriversInfoServiceImpl.java:139)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com.thehartford.riskevalapp.services.mappers.MMASMapper.populateDriversData(MMASMapper.java:3480)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com.thehartford.riskevalapp.services.mappers.MMASMapper.prepareMMASRequestMap(MMASMapper.java:174)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com.thehartford.riskevalapp.model.view.LOBEnhancedView.populateMMASMapForNonCompanionPolicy(LOBEnhancedView.java:2021)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com.thehartford.riskevalapp.model.view.LOBEnhancedView.launchMMASLink(LOBEnhancedView.java:2014)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com.thehartford.riskevalapp.model.view.MMASView.init(MMASView.java:23)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sun.reflect.NativeMethodAccessorImpl.invoke0(Native Method)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sun.reflect.NativeMethodAccessorImpl.invoke(NativeMethodAccessorImpl.java:62)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sun.reflect.DelegatingMethodAccessorImpl.invoke(DelegatingMethodAccessorImpl.java:43)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java.lang.reflect.Method.invoke(Method.java:498)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org.springframework.beans.factory.annotation.InitDestroyAnnotationBeanPostProcessor$LifecycleElement.invoke(InitDestroyAnnotationBeanPostProcessor.java:349)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at org.springframework.beans.factory.annotation.InitDestroyAnnotationBeanPostProcessor$LifecycleMetadata.invokeInitMethods(InitDestroyAnnotationBeanPostProcessor.java:300)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org.springframework.beans.factory.annotation.InitDestroyAnnotationBeanPostProcessor.postProcessBeforeInitialization(InitDestroyAnnotationBeanPostProcessor.java:133)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org.springframework.beans.factory.support.AbstractAutowireCapableBeanFactory.applyBeanPostProcessorsBeforeInitialization(AbstractAutowireCapableBeanFactory.java:407)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org.springframework.beans.factory.support.AbstractAutowireCapableBeanFactory.initializeBean(AbstractAutowireCapableBeanFactory.java:1545)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org.springframework.beans.factory.support.AbstractAutowireCapableBeanFactory.doCreateBean(AbstractAutowireCapableBeanFactory.java:539)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org.springframework.beans.factory.support.AbstractAutowireCapableBeanFactory.createBean(AbstractAutowireCapableBeanFactory.java:475)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org.springframework.beans.factory.support.AbstractBeanFactory$2.getObject(AbstractBeanFactory.java:343)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org.primefaces.spring.scope.ViewScope.get(ViewScope.java:18)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org.springframework.beans.factory.support.AbstractBeanFactory.doGetBean(AbstractBeanFactory.java:338)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org.springframework.beans.factory.support.AbstractBeanFactory.getBean(AbstractBeanFactory.java:195)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org.springframework.context.support.AbstractApplicationContext.getBean(AbstractApplicationContext.java:973)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org.springframework.beans.factory.access.el.SpringBeanELResolver.getValue(SpringBeanELResolver.java:55)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com.sun.faces.el.DemuxCompositeELResolver._getValue(DemuxCompositeELResolver.java:176)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com.sun.faces.el.DemuxCompositeELResolver.getValue(DemuxCompositeELResolver.java:203)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com.sun.el.parser.AstIdentifier.getValue(AstIdentifier.java:116)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com.sun.el.parser.AstValue.getBase(AstValue.java:150)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com.sun.el.parser.AstValue.getValue(AstValue.java:199)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com.sun.el.ValueExpressionImpl.getValue(ValueExpressionImpl.java:226)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com.sun.faces.facelets.el.TagValueExpression.getValue(TagValueExpression.java:109)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at com.sun.faces.facelets.tag.TagAttributeImpl.getObject(TagAttributeImpl.java:356)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com.sun.faces.facelets.tag.TagAttributeImpl.getBoolean(TagAttributeImpl.java:150)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com.sun.faces.facelets.tag.jstl.core.IfHandler.apply(IfHandler.java:91)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javax.faces.view.facelets.CompositeFaceletHandler.apply(CompositeFaceletHandler.java:95)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javax.faces.view.facelets.DelegatingMetaTagHandler.applyNextHandler(DelegatingMetaTagHandler.java:137)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com.sun.faces.facelets.tag.jsf.ComponentTagHandlerDelegateImpl.apply(ComponentTagHandlerDelegateImpl.java:190)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javax.faces.view.facelets.DelegatingMetaTagHandler.apply(DelegatingMetaTagHandler.java:120)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javax.faces.view.facelets.CompositeFaceletHandler.apply(CompositeFaceletHandler.java:95)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com.sun.faces.facelets.tag.ui.CompositionHandler.apply(CompositionHandler.java:189)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com.sun.faces.facelets.compiler.NamespaceHandler.apply(NamespaceHandler.java:93)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com.sun.faces.facelets.compiler.EncodingHandler.apply(EncodingHandler.java:87)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com.sun.faces.facelets.impl.DefaultFacelet.include(DefaultFacelet.java:312)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com.sun.faces.facelets.impl.DefaultFacelet.include(DefaultFacelet.java:371)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com.sun.faces.facelets.impl.DefaultFacelet.include(DefaultFacelet.java:350)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com.sun.faces.facelets.impl.DefaultFaceletContext.includeFacelet(DefaultFaceletContext.java:199)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com.sun.faces.facelets.tag.ui.IncludeHandler.apply(IncludeHandler.java:120)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javax.faces.view.facelets.DelegatingMetaTagHandler.applyNextHandler(DelegatingMetaTagHandler.java:137)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com.sun.faces.facelets.tag.jsf.ComponentTagHandlerDelegateImpl.apply(ComponentTagHandlerDelegateImpl.java:190)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javax.faces.view.facelets.DelegatingMetaTagHandler.apply(DelegatingMetaTagHandler.java:120)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javax.faces.view.facelets.CompositeFaceletHandler.apply(CompositeFaceletHandler.java:95)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javax.faces.view.facelets.DelegatingMetaTagHandler.applyNextHandler(DelegatingMetaTagHandler.java:137)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com.sun.faces.facelets.tag.jsf.ComponentTagHandlerDelegateImpl.apply(ComponentTagHandlerDelegateImpl.java:190)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at javax.faces.view.facelets.DelegatingMetaTagHandler.apply(DelegatingMetaTagHandler.java:120)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javax.faces.view.facelets.CompositeFaceletHandler.apply(CompositeFaceletHandler.java:95)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com.sun.faces.facelets.compiler.NamespaceHandler.apply(NamespaceHandler.java:93)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com.sun.faces.facelets.compiler.EncodingHandler.apply(EncodingHandler.java:87)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com.sun.faces.facelets.impl.DefaultFacelet.include(DefaultFacelet.java:312)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com.sun.faces.facelets.impl.DefaultFacelet.include(DefaultFacelet.java:371)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com.sun.faces.facelets.impl.DefaultFacelet.include(DefaultFacelet.java:350)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com.sun.faces.facelets.impl.DefaultFaceletContext.includeFacelet(DefaultFaceletContext.java:199)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com.sun.faces.facelets.tag.ui.CompositionHandler.apply(CompositionHandler.java:169)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com.sun.faces.facelets.compiler.NamespaceHandler.apply(NamespaceHandler.java:93)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com.sun.faces.facelets.compiler.EncodingHandler.apply(EncodingHandler.java:87)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com.sun.faces.facelets.impl.DefaultFacelet.include(DefaultFacelet.java:312)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com.sun.faces.facelets.impl.DefaultFacelet.include(DefaultFacelet.java:371)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com.sun.faces.facelets.impl.DefaultFacelet.include(DefaultFacelet.java:350)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com.sun.faces.facelets.impl.DefaultFaceletContext.includeFacelet(DefaultFaceletContext.java:199)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com.sun.faces.facelets.tag.ui.CompositionHandler.apply(CompositionHandler.java:169)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com.sun.faces.facelets.compiler.NamespaceHandler.apply(NamespaceHandler.java:93)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com.sun.faces.facelets.compiler.EncodingHandler.apply(EncodingHandler.java:87)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com.sun.faces.facelets.impl.DefaultFacelet.apply(DefaultFacelet.java:161)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com.sun.faces.application.view.FaceletViewHandlingStrategy.buildView(FaceletViewHandlingStrategy.java:980)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com.sun.faces.lifecycle.RenderResponsePhase.execute(RenderResponsePhase.java:99)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com.sun.faces.lifecycle.Phase.doPhase(Phase.java:101)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com.sun.faces.lifecycle.LifecycleImpl.render(LifecycleImpl.java:219)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javax.faces.webapp.FacesServlet.service(FacesServlet.java:647)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weblogic.servlet.internal.StubSecurityHelper$ServletServiceAction.run(StubSecurityHelper.java:286)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weblogic.servlet.internal.StubSecurityHelper$ServletServiceAction.run(StubSecurityHelper.java:260)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weblogic.servlet.internal.StubSecurityHelper.invokeServlet(StubSecurityHelper.java:137)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weblogic.servlet.internal.ServletStubImpl.execute(ServletStubImpl.java:350)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weblogic.servlet.internal.TailFilter.doFilter(TailFilter.java:25)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at org.primefaces.webapp.filter.FileUploadFilter.doFilter(FileUploadFilter.java:100)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org.ocpsoft.rewrite.servlet.RewriteFilter.doFilter(RewriteFilter.java:205)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com.thehartford.riskevalapp.filters.RoleFilter.doFilter(RoleFilter.java:123)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com.thehartford.riskevalapp.filters.NavigationFilter.doFilter(NavigationFilter.java:298)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com.thehartford.riskevalapp.filters.MetaDataFilter.doFilter(MetaDataFilter.java:51)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com.thehartford.riskevalapp.filters.WindowScopeFilter.doFilter(WindowScopeFilter.java:230)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com.thehartford.riskevalapp.filters.CacheControlFilter.doFilter(CacheControlFilter.java:69)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weblogic.servlet.internal.RequestDispatcherImpl.invokeServlet(RequestDispatcherImpl.java:631)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weblogic.servlet.internal.RequestDispatcherImpl.forward(RequestDispatcherImpl.java:287)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org.ocpsoft.rewrite.servlet.impl.HttpRewriteResultHandler.handleResult(HttpRewriteResultHandler.java:41)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org.ocpsoft.rewrite.servlet.RewriteFilter.rewrite(RewriteFilter.java:268)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org.ocpsoft.rewrite.servlet.RewriteFilter.doFilter(RewriteFilter.java:188)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com.thehartford.riskevalapp.filters.HeaderFilter.doFilter(HeaderFilter.java:190)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org.springframework.web.filter.RequestContextFilter.doFilterInternal(RequestContextFilter.java:99)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org.springframework.web.filter.OncePerRequestFilter.doFilter(OncePerRequestFilter.java:107)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com.thehartford.riskevalapp.filters.GZIPFilter.doFilter(GZIPFilter.java:52)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com.thehartford.riskevalapp.filters.CacheControlFilter.doFilter(CacheControlFilter.java:69)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weblogic.servlet.internal.RequestEventsFilter.doFilter(RequestEventsFilter.java:32)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weblogic.servlet.internal.WebAppServletContext$ServletInvocationAction.wrapRun(WebAppServletContext.java:3706)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at weblogic.servlet.internal.WebAppServletContext$ServletInvocationAction.run(WebAppServletContext.java:3672)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weblogic.security.acl.internal.AuthenticatedSubject.doAs(AuthenticatedSubject.java:328)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weblogic.security.service.SecurityManager.runAsForUserCode(SecurityManager.java:197)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weblogic.servlet.provider.WlsSecurityProvider.runAsForUserCode(WlsSecurityProvider.java:203)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weblogic.servlet.provider.WlsSubjectHandle.run(WlsSubjectHandle.java:71)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weblogic.servlet.internal.WebAppServletContext.doSecuredExecute(WebAppServletContext.java:2443)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weblogic.servlet.internal.WebAppServletContext.securedExecute(WebAppServletContext.java:2291)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weblogic.servlet.internal.WebAppServletContext.execute(WebAppServletContext.java:2269)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weblogic.servlet.internal.ServletRequestImpl.runInternal(ServletRequestImpl.java:1705)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weblogic.servlet.internal.ServletRequestImpl.run(ServletRequestImpl.java:1665)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weblogic.servlet.provider.ContainerSupportProviderImpl$WlsRequestExecutor.run(ContainerSupportProviderImpl.java:272)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weblogic.invocation.ComponentInvocationContextManager._runAs(ComponentInvocationContextManager.java:352)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weblogic.invocation.ComponentInvocationContextManager.runAs(ComponentInvocationContextManager.java:337)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weblogic.work.LivePartitionUtility.doRunWorkUnderContext(LivePartitionUtility.java:57)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weblogic.work.PartitionUtility.runWorkUnderContext(PartitionUtility.java:41)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weblogic.work.SelfTuningWorkManagerImpl.runWorkUnderContext(SelfTuningWorkManagerImpl.java:652)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weblogic.work.ExecuteThread.execute(ExecuteThread.java:420)</w:t>
      </w:r>
    </w:p>
    <w:p w:rsid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weblogic.work.ExecuteThread.run(ExecuteThread.java:360)</w:t>
      </w:r>
    </w:p>
    <w:p w:rsid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28781C" wp14:editId="7208B163">
            <wp:extent cx="594360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C5" w:rsidRDefault="00FD70C5"/>
    <w:p w:rsidR="00FD70C5" w:rsidRDefault="00FD70C5"/>
    <w:p w:rsidR="00FD70C5" w:rsidRDefault="00FD70C5"/>
    <w:p w:rsidR="00FD70C5" w:rsidRDefault="00FD70C5"/>
    <w:p w:rsidR="00FD70C5" w:rsidRDefault="00FD70C5"/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 xml:space="preserve">Data for this table is unavailable due to a system error. Please follow </w:t>
      </w:r>
      <w:hyperlink r:id="rId13" w:history="1">
        <w:r w:rsidRPr="00FD70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these steps</w:t>
        </w:r>
      </w:hyperlink>
      <w:r w:rsidRPr="00FD70C5">
        <w:rPr>
          <w:rFonts w:ascii="Times New Roman" w:eastAsia="Times New Roman" w:hAnsi="Times New Roman" w:cs="Times New Roman"/>
          <w:sz w:val="24"/>
          <w:szCs w:val="24"/>
        </w:rPr>
        <w:t xml:space="preserve"> for troubleshooting and/or reporting an outage. </w:t>
      </w:r>
      <w:hyperlink r:id="rId14" w:history="1">
        <w:r w:rsidRPr="00FD70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here</w:t>
        </w:r>
      </w:hyperlink>
      <w:r w:rsidRPr="00FD70C5">
        <w:rPr>
          <w:rFonts w:ascii="Times New Roman" w:eastAsia="Times New Roman" w:hAnsi="Times New Roman" w:cs="Times New Roman"/>
          <w:sz w:val="24"/>
          <w:szCs w:val="24"/>
        </w:rPr>
        <w:t xml:space="preserve"> to View Reporting Details if reporting an issue. </w:t>
      </w:r>
      <w:r w:rsidRPr="00FD70C5">
        <w:rPr>
          <w:rFonts w:ascii="Times New Roman" w:eastAsia="Times New Roman" w:hAnsi="Times New Roman" w:cs="Times New Roman"/>
          <w:sz w:val="24"/>
          <w:szCs w:val="24"/>
        </w:rPr>
        <w:br/>
        <w:t xml:space="preserve">User Id: AC12670 Server Time: Tue Apr 16 01:22:08 EDT 2019 Reference Id: d6e72481-d092-489a-9b4c-711732223721 Policy Number: For All Auto Policies 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 xml:space="preserve">DEBUG ONLY: ErrorId: d6e72481-d092-489a-9b4c-711732223721 </w:t>
      </w:r>
      <w:r w:rsidRPr="00FD70C5">
        <w:rPr>
          <w:rFonts w:ascii="Times New Roman" w:eastAsia="Times New Roman" w:hAnsi="Times New Roman" w:cs="Times New Roman"/>
          <w:sz w:val="24"/>
          <w:szCs w:val="24"/>
        </w:rPr>
        <w:br/>
        <w:t>org.springframework.ws.soap.client.SoapFaultClientException: DWLResponseException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org.springframework.ws.soap.client.core.SoapFaultMessageResolver.resolveFault(SoapFaultMessageResolver.java:38)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org.springframework.ws.client.core.WebServiceTemplate.handleFault(WebServiceTemplate.java:826)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org.springframework.ws.client.core.WebServiceTemplate.doSendAndReceive(WebServiceTemplate.java:621)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at org.springframework.ws.client.core.WebServiceTemplate.sendAndReceive(WebServiceTemplate.java:555)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org.springframework.ws.client.core.WebServiceTemplate.doSendAndReceive(WebServiceTemplate.java:506)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org.springframework.ws.client.core.WebServiceTemplate.sendSourceAndReceiveToResult(WebServiceTemplate.java:446)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org.springframework.ws.client.core.WebServiceTemplate.sendSourceAndReceiveToResult(WebServiceTemplate.java:436)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com.thehartford.riskevalapp.dao.webservice.impl.PolicyCenterDriversMVRWebServiceDAOImpl.sendSourceAndReceiveToResult(PolicyCenterDriversMVRWebServiceDAOImpl.java:74)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com.thehartford.riskevalapp.dao.webservice.impl.PolicyCenterDriversMVRWebServiceDAOImpl.invoke(PolicyCenterDriversMVRWebServiceDAOImpl.java:59)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com.thehartford.riskevalapp.dao.webservice.impl.PolicyCenterDriversMVRWebServiceDAOImpl.invoke(PolicyCenterDriversMVRWebServiceDAOImpl.java:28)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com.thehartford.riskevalapp.services.CachingService.getData(CachingService.java:60)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com.thehartford.riskevalapp.services.impl.PolicyCenterDriversMVRServiceImpl.getPCDrivers(PolicyCenterDriversMVRServiceImpl.java:74)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com.thehartford.riskevalapp.services.impl.DriversInfoServiceImpl.refreshDriverDetails(DriversInfoServiceImpl.java:71)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com.thehartford.riskevalapp.services.impl.DriversInfoServiceImpl.fetchDriverDetails(DriversInfoServiceImpl.java:54)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com.thehartford.riskevalapp.services.impl.DriversInfoServiceImpl.fetchDriverDetails(DriversInfoServiceImpl.java:130)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com.thehartford.riskevalapp.services.mappers.AutoDirversSummaryMapper.fetchDriverDetails(AutoDirversSummaryMapper.java:122)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com.thehartford.riskevalapp.services.mappers.AutoDirversSummaryMapper.getDriversSummary(AutoDirversSummaryMapper.java:1001)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com.thehartford.riskevalapp.model.view.DocumentationView.getAutoSummaryDetails(DocumentationView.java:1188)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com.thehartford.riskevalapp.model.view.DocumentationView.init(DocumentationView.java:711)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at sun.reflect.NativeMethodAccessorImpl.invoke0(Native Method)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sun.reflect.NativeMethodAccessorImpl.invoke(NativeMethodAccessorImpl.java:62)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sun.reflect.DelegatingMethodAccessorImpl.invoke(DelegatingMethodAccessorImpl.java:43)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java.lang.reflect.Method.invoke(Method.java:498)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org.springframework.beans.factory.annotation.InitDestroyAnnotationBeanPostProcessor$LifecycleElement.invoke(InitDestroyAnnotationBeanPostProcessor.java:349)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org.springframework.beans.factory.annotation.InitDestroyAnnotationBeanPostProcessor$LifecycleMetadata.invokeInitMethods(InitDestroyAnnotationBeanPostProcessor.java:300)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org.springframework.beans.factory.annotation.InitDestroyAnnotationBeanPostProcessor.postProcessBeforeInitialization(InitDestroyAnnotationBeanPostProcessor.java:133)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org.springframework.beans.factory.support.AbstractAutowireCapableBeanFactory.applyBeanPostProcessorsBeforeInitialization(AbstractAutowireCapableBeanFactory.java:407)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org.springframework.beans.factory.support.AbstractAutowireCapableBeanFactory.initializeBean(AbstractAutowireCapableBeanFactory.java:1545)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org.springframework.beans.factory.support.AbstractAutowireCapableBeanFactory.doCreateBean(AbstractAutowireCapableBeanFactory.java:539)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org.springframework.beans.factory.support.AbstractAutowireCapableBeanFactory.createBean(AbstractAutowireCapableBeanFactory.java:475)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org.springframework.beans.factory.support.AbstractBeanFactory$2.getObject(AbstractBeanFactory.java:343)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org.primefaces.spring.scope.ViewScope.get(ViewScope.java:18)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org.springframework.beans.factory.support.AbstractBeanFactory.doGetBean(AbstractBeanFactory.java:338)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org.springframework.beans.factory.support.AbstractBeanFactory.getBean(AbstractBeanFactory.java:195)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org.springframework.context.support.AbstractApplicationContext.getBean(AbstractApplicationContext.java:973)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org.springframework.beans.factory.access.el.SpringBeanELResolver.getValue(SpringBeanELResolver.java:55)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com.sun.faces.el.DemuxCompositeELResolver._getValue(DemuxCompositeELResolver.java:176)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at com.sun.faces.el.DemuxCompositeELResolver.getValue(DemuxCompositeELResolver.java:203)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com.sun.el.parser.AstIdentifier.getValue(AstIdentifier.java:116)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com.sun.el.parser.AstValue.getBase(AstValue.java:150)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com.sun.el.parser.AstValue.getValue(AstValue.java:199)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com.sun.el.parser.AstNot.getValue(AstNot.java:63)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com.sun.el.ValueExpressionImpl.getValue(ValueExpressionImpl.java:226)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com.sun.faces.facelets.el.TagValueExpression.getValue(TagValueExpression.java:109)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com.sun.faces.facelets.tag.TagAttributeImpl.getObject(TagAttributeImpl.java:356)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com.sun.faces.facelets.tag.TagAttributeImpl.getBoolean(TagAttributeImpl.java:150)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com.sun.faces.facelets.tag.jstl.core.IfHandler.apply(IfHandler.java:91)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javax.faces.view.facelets.CompositeFaceletHandler.apply(CompositeFaceletHandler.java:95)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com.sun.faces.facelets.tag.ui.DefineHandler.applyDefinition(DefineHandler.java:106)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com.sun.faces.facelets.tag.ui.CompositionHandler.apply(CompositionHandler.java:201)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com.sun.faces.facelets.impl.DefaultFaceletContext$TemplateManager.apply(DefaultFaceletContext.java:395)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com.sun.faces.facelets.impl.DefaultFaceletContext.includeDefinition(DefaultFaceletContext.java:366)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com.sun.faces.facelets.tag.ui.InsertHandler.apply(InsertHandler.java:111)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javax.faces.view.facelets.CompositeFaceletHandler.apply(CompositeFaceletHandler.java:95)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com.sun.faces.facelets.tag.ui.DefineHandler.applyDefinition(DefineHandler.java:106)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com.sun.faces.facelets.tag.ui.CompositionHandler.apply(CompositionHandler.java:201)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com.sun.faces.facelets.impl.DefaultFaceletContext$TemplateManager.apply(DefaultFaceletContext.java:395)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com.sun.faces.facelets.impl.DefaultFaceletContext.includeDefinition(DefaultFaceletContext.java:366)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com.sun.faces.facelets.tag.ui.InsertHandler.apply(InsertHandler.java:111)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javax.faces.view.facelets.CompositeFaceletHandler.apply(CompositeFaceletHandler.java:95)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javax.faces.view.facelets.DelegatingMetaTagHandler.applyNextHandler(DelegatingMetaTagHandler.java:137)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com.sun.faces.facelets.tag.jsf.ComponentTagHandlerDelegateImpl.apply(ComponentTagHandlerDelegateImpl.java:190)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at javax.faces.view.facelets.DelegatingMetaTagHandler.apply(DelegatingMetaTagHandler.java:120)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javax.faces.view.facelets.CompositeFaceletHandler.apply(CompositeFaceletHandler.java:95)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javax.faces.view.facelets.DelegatingMetaTagHandler.applyNextHandler(DelegatingMetaTagHandler.java:137)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com.sun.faces.facelets.tag.jsf.ComponentTagHandlerDelegateImpl.apply(ComponentTagHandlerDelegateImpl.java:190)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javax.faces.view.facelets.DelegatingMetaTagHandler.apply(DelegatingMetaTagHandler.java:120)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javax.faces.view.facelets.CompositeFaceletHandler.apply(CompositeFaceletHandler.java:95)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com.sun.faces.facelets.compiler.NamespaceHandler.apply(NamespaceHandler.java:93)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com.sun.faces.facelets.compiler.EncodingHandler.apply(EncodingHandler.java:87)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com.sun.faces.facelets.impl.DefaultFacelet.include(DefaultFacelet.java:312)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com.sun.faces.facelets.impl.DefaultFacelet.include(DefaultFacelet.java:371)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com.sun.faces.facelets.impl.DefaultFacelet.include(DefaultFacelet.java:350)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com.sun.faces.facelets.impl.DefaultFaceletContext.includeFacelet(DefaultFaceletContext.java:199)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com.sun.faces.facelets.tag.ui.CompositionHandler.apply(CompositionHandler.java:169)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com.sun.faces.facelets.compiler.NamespaceHandler.apply(NamespaceHandler.java:93)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com.sun.faces.facelets.compiler.EncodingHandler.apply(EncodingHandler.java:87)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com.sun.faces.facelets.impl.DefaultFacelet.include(DefaultFacelet.java:312)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com.sun.faces.facelets.impl.DefaultFacelet.include(DefaultFacelet.java:371)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com.sun.faces.facelets.impl.DefaultFacelet.include(DefaultFacelet.java:350)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com.sun.faces.facelets.impl.DefaultFaceletContext.includeFacelet(DefaultFaceletContext.java:199)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com.sun.faces.facelets.tag.ui.CompositionHandler.apply(CompositionHandler.java:169)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com.sun.faces.facelets.compiler.NamespaceHandler.apply(NamespaceHandler.java:93)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com.sun.faces.facelets.compiler.EncodingHandler.apply(EncodingHandler.java:87)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com.sun.faces.facelets.impl.DefaultFacelet.apply(DefaultFacelet.java:161)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com.sun.faces.application.view.FaceletViewHandlingStrategy.buildView(FaceletViewHandlingStrategy.java:980)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com.sun.faces.lifecycle.RenderResponsePhase.execute(RenderResponsePhase.java:99)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com.sun.faces.lifecycle.Phase.doPhase(Phase.java:101)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com.sun.faces.lifecycle.LifecycleImpl.render(LifecycleImpl.java:219)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javax.faces.webapp.FacesServlet.service(FacesServlet.java:647)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at weblogic.servlet.internal.StubSecurityHelper$ServletServiceAction.run(StubSecurityHelper.java:286)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weblogic.servlet.internal.StubSecurityHelper$ServletServiceAction.run(StubSecurityHelper.java:260)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weblogic.servlet.internal.StubSecurityHelper.invokeServlet(StubSecurityHelper.java:137)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weblogic.servlet.internal.ServletStubImpl.execute(ServletStubImpl.java:350)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weblogic.servlet.internal.TailFilter.doFilter(TailFilter.java:25)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org.primefaces.webapp.filter.FileUploadFilter.doFilter(FileUploadFilter.java:100)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org.ocpsoft.rewrite.servlet.RewriteFilter.doFilter(RewriteFilter.java:205)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com.thehartford.riskevalapp.filters.RoleFilter.doFilter(RoleFilter.java:123)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com.thehartford.riskevalapp.filters.NavigationFilter.doFilter(NavigationFilter.java:298)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com.thehartford.riskevalapp.filters.MetaDataFilter.doFilter(MetaDataFilter.java:51)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com.thehartford.riskevalapp.filters.WindowScopeFilter.doFilter(WindowScopeFilter.java:230)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com.thehartford.riskevalapp.filters.CacheControlFilter.doFilter(CacheControlFilter.java:69)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weblogic.servlet.internal.RequestDispatcherImpl.invokeServlet(RequestDispatcherImpl.java:631)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weblogic.servlet.internal.RequestDispatcherImpl.forward(RequestDispatcherImpl.java:287)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org.ocpsoft.rewrite.servlet.impl.HttpRewriteResultHandler.handleResult(HttpRewriteResultHandler.java:41)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org.ocpsoft.rewrite.servlet.RewriteFilter.rewrite(RewriteFilter.java:268)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org.ocpsoft.rewrite.servlet.RewriteFilter.doFilter(RewriteFilter.java:188)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com.thehartford.riskevalapp.filters.HeaderFilter.doFilter(HeaderFilter.java:190)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org.springframework.web.filter.RequestContextFilter.doFilterInternal(RequestContextFilter.java:99)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org.springframework.web.filter.OncePerRequestFilter.doFilter(OncePerRequestFilter.java:107)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com.thehartford.riskevalapp.filters.GZIPFilter.doFilter(GZIPFilter.java:52)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com.thehartford.riskevalapp.filters.CacheControlFilter.doFilter(CacheControlFilter.java:69)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weblogic.servlet.internal.RequestEventsFilter.doFilter(RequestEventsFilter.java:32)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weblogic.servlet.internal.FilterChainImpl.doFilter(FilterChainImpl.java:78)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weblogic.servlet.internal.WebAppServletContext$ServletInvocationAction.wrapRun(WebAppServletContext.java:3706)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weblogic.servlet.internal.WebAppServletContext$ServletInvocationAction.run(WebAppServletContext.java:3672)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weblogic.security.acl.internal.AuthenticatedSubject.doAs(AuthenticatedSubject.java:328)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weblogic.security.service.SecurityManager.runAsForUserCode(SecurityManager.java:197)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weblogic.servlet.provider.WlsSecurityProvider.runAsForUserCode(WlsSecurityProvider.java:203)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weblogic.servlet.provider.WlsSubjectHandle.run(WlsSubjectHandle.java:71)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weblogic.servlet.internal.WebAppServletContext.doSecuredExecute(WebAppServletContext.java:2443)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weblogic.servlet.internal.WebAppServletContext.securedExecute(WebAppServletContext.java:2291)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weblogic.servlet.internal.WebAppServletContext.execute(WebAppServletContext.java:2269)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weblogic.servlet.internal.ServletRequestImpl.runInternal(ServletRequestImpl.java:1705)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weblogic.servlet.internal.ServletRequestImpl.run(ServletRequestImpl.java:1665)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weblogic.servlet.provider.ContainerSupportProviderImpl$WlsRequestExecutor.run(ContainerSupportProviderImpl.java:272)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weblogic.invocation.ComponentInvocationContextManager._runAs(ComponentInvocationContextManager.java:352)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weblogic.invocation.ComponentInvocationContextManager.runAs(ComponentInvocationContextManager.java:337)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weblogic.work.LivePartitionUtility.doRunWorkUnderContext(LivePartitionUtility.java:57)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weblogic.work.PartitionUtility.runWorkUnderContext(PartitionUtility.java:41)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at weblogic.work.SelfTuningWorkManagerImpl.runWorkUnderContext(SelfTuningWorkManagerImpl.java:652)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weblogic.work.ExecuteThread.execute(ExecuteThread.java:420)</w:t>
      </w:r>
    </w:p>
    <w:p w:rsidR="00FD70C5" w:rsidRPr="00FD70C5" w:rsidRDefault="00FD70C5" w:rsidP="00FD7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0C5">
        <w:rPr>
          <w:rFonts w:ascii="Times New Roman" w:eastAsia="Times New Roman" w:hAnsi="Times New Roman" w:cs="Times New Roman"/>
          <w:sz w:val="24"/>
          <w:szCs w:val="24"/>
        </w:rPr>
        <w:tab/>
        <w:t>at weblogic.work.ExecuteThread.run(ExecuteThread.java:360)</w:t>
      </w:r>
    </w:p>
    <w:p w:rsidR="00FD70C5" w:rsidRDefault="00FD70C5"/>
    <w:p w:rsidR="004C2CEB" w:rsidRDefault="004C2CEB"/>
    <w:p w:rsidR="004C2CEB" w:rsidRDefault="004C2CEB">
      <w:r>
        <w:rPr>
          <w:noProof/>
        </w:rPr>
        <w:drawing>
          <wp:inline distT="0" distB="0" distL="0" distR="0" wp14:anchorId="4A2CD7F5" wp14:editId="1A306714">
            <wp:extent cx="5943600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EB" w:rsidRDefault="004C2CEB"/>
    <w:p w:rsidR="004C2CEB" w:rsidRPr="004C2CEB" w:rsidRDefault="004C2CEB" w:rsidP="004C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CEB">
        <w:rPr>
          <w:rFonts w:ascii="Times New Roman" w:eastAsia="Times New Roman" w:hAnsi="Times New Roman" w:cs="Times New Roman"/>
          <w:sz w:val="24"/>
          <w:szCs w:val="24"/>
        </w:rPr>
        <w:t xml:space="preserve">General Exception Encountered. </w:t>
      </w:r>
    </w:p>
    <w:p w:rsidR="004C2CEB" w:rsidRPr="004C2CEB" w:rsidRDefault="004C2CEB" w:rsidP="004C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CEB">
        <w:rPr>
          <w:rFonts w:ascii="Times New Roman" w:eastAsia="Times New Roman" w:hAnsi="Times New Roman" w:cs="Times New Roman"/>
          <w:sz w:val="24"/>
          <w:szCs w:val="24"/>
        </w:rPr>
        <w:t xml:space="preserve">Reporting this outage is critical to it being addressed. Please follow </w:t>
      </w:r>
      <w:hyperlink r:id="rId16" w:history="1">
        <w:r w:rsidRPr="004C2C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these steps</w:t>
        </w:r>
      </w:hyperlink>
      <w:r w:rsidRPr="004C2CEB">
        <w:rPr>
          <w:rFonts w:ascii="Times New Roman" w:eastAsia="Times New Roman" w:hAnsi="Times New Roman" w:cs="Times New Roman"/>
          <w:sz w:val="24"/>
          <w:szCs w:val="24"/>
        </w:rPr>
        <w:t xml:space="preserve"> for troubleshooting and/or reporting an outage. </w:t>
      </w:r>
      <w:hyperlink r:id="rId17" w:history="1">
        <w:r w:rsidRPr="004C2C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here</w:t>
        </w:r>
      </w:hyperlink>
      <w:r w:rsidRPr="004C2CEB">
        <w:rPr>
          <w:rFonts w:ascii="Times New Roman" w:eastAsia="Times New Roman" w:hAnsi="Times New Roman" w:cs="Times New Roman"/>
          <w:sz w:val="24"/>
          <w:szCs w:val="24"/>
        </w:rPr>
        <w:t xml:space="preserve"> to View Reporting Details if reporting an issue. </w:t>
      </w:r>
      <w:r w:rsidRPr="004C2CEB">
        <w:rPr>
          <w:rFonts w:ascii="Times New Roman" w:eastAsia="Times New Roman" w:hAnsi="Times New Roman" w:cs="Times New Roman"/>
          <w:sz w:val="24"/>
          <w:szCs w:val="24"/>
        </w:rPr>
        <w:br/>
        <w:t>User Id: AC12670</w:t>
      </w:r>
      <w:r w:rsidRPr="004C2CEB">
        <w:rPr>
          <w:rFonts w:ascii="Times New Roman" w:eastAsia="Times New Roman" w:hAnsi="Times New Roman" w:cs="Times New Roman"/>
          <w:sz w:val="24"/>
          <w:szCs w:val="24"/>
        </w:rPr>
        <w:br/>
        <w:t xml:space="preserve">Server Time: Tue Apr 16 01:37:36 EDT 2019 Reference Id: e57d365e-34b0-4474-b41a-21fd0b8b34f8 Policy Number: 22UEADE0012 </w:t>
      </w:r>
    </w:p>
    <w:p w:rsidR="004C2CEB" w:rsidRPr="004C2CEB" w:rsidRDefault="004C2CEB" w:rsidP="004C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CEB">
        <w:rPr>
          <w:rFonts w:ascii="Times New Roman" w:eastAsia="Times New Roman" w:hAnsi="Times New Roman" w:cs="Times New Roman"/>
          <w:sz w:val="24"/>
          <w:szCs w:val="24"/>
        </w:rPr>
        <w:t xml:space="preserve">DEBUG ONLY: ErrorId: e57d365e-34b0-4474-b41a-21fd0b8b34f8 </w:t>
      </w:r>
      <w:r w:rsidRPr="004C2CEB">
        <w:rPr>
          <w:rFonts w:ascii="Times New Roman" w:eastAsia="Times New Roman" w:hAnsi="Times New Roman" w:cs="Times New Roman"/>
          <w:sz w:val="24"/>
          <w:szCs w:val="24"/>
        </w:rPr>
        <w:br/>
        <w:t>org.springframework.ws.soap.client.SoapFaultClientException: DWLResponseException</w:t>
      </w:r>
    </w:p>
    <w:p w:rsidR="004C2CEB" w:rsidRPr="004C2CEB" w:rsidRDefault="004C2CEB" w:rsidP="004C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CEB">
        <w:rPr>
          <w:rFonts w:ascii="Times New Roman" w:eastAsia="Times New Roman" w:hAnsi="Times New Roman" w:cs="Times New Roman"/>
          <w:sz w:val="24"/>
          <w:szCs w:val="24"/>
        </w:rPr>
        <w:tab/>
        <w:t>at org.springframework.ws.soap.client.core.SoapFaultMessageResolver.resolveFault(SoapFaultMessageResolver.java:38)</w:t>
      </w:r>
    </w:p>
    <w:p w:rsidR="004C2CEB" w:rsidRPr="004C2CEB" w:rsidRDefault="004C2CEB" w:rsidP="004C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CEB">
        <w:rPr>
          <w:rFonts w:ascii="Times New Roman" w:eastAsia="Times New Roman" w:hAnsi="Times New Roman" w:cs="Times New Roman"/>
          <w:sz w:val="24"/>
          <w:szCs w:val="24"/>
        </w:rPr>
        <w:tab/>
        <w:t>at org.springframework.ws.client.core.WebServiceTemplate.handleFault(WebServiceTemplate.java:826)</w:t>
      </w:r>
    </w:p>
    <w:p w:rsidR="004C2CEB" w:rsidRPr="004C2CEB" w:rsidRDefault="004C2CEB" w:rsidP="004C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CEB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at org.springframework.ws.client.core.WebServiceTemplate.doSendAndReceive(WebServiceTemplate.java:621)</w:t>
      </w:r>
    </w:p>
    <w:p w:rsidR="004C2CEB" w:rsidRPr="004C2CEB" w:rsidRDefault="004C2CEB" w:rsidP="004C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CEB">
        <w:rPr>
          <w:rFonts w:ascii="Times New Roman" w:eastAsia="Times New Roman" w:hAnsi="Times New Roman" w:cs="Times New Roman"/>
          <w:sz w:val="24"/>
          <w:szCs w:val="24"/>
        </w:rPr>
        <w:tab/>
        <w:t>at org.springframework.ws.client.core.WebServiceTemplate.sendAndReceive(WebServiceTemplate.java:555)</w:t>
      </w:r>
    </w:p>
    <w:p w:rsidR="004C2CEB" w:rsidRPr="004C2CEB" w:rsidRDefault="004C2CEB" w:rsidP="004C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CEB">
        <w:rPr>
          <w:rFonts w:ascii="Times New Roman" w:eastAsia="Times New Roman" w:hAnsi="Times New Roman" w:cs="Times New Roman"/>
          <w:sz w:val="24"/>
          <w:szCs w:val="24"/>
        </w:rPr>
        <w:tab/>
        <w:t>at org.springframework.ws.client.core.WebServiceTemplate.doSendAndReceive(WebServiceTemplate.java:506)</w:t>
      </w:r>
    </w:p>
    <w:p w:rsidR="004C2CEB" w:rsidRPr="004C2CEB" w:rsidRDefault="004C2CEB" w:rsidP="004C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CEB">
        <w:rPr>
          <w:rFonts w:ascii="Times New Roman" w:eastAsia="Times New Roman" w:hAnsi="Times New Roman" w:cs="Times New Roman"/>
          <w:sz w:val="24"/>
          <w:szCs w:val="24"/>
        </w:rPr>
        <w:tab/>
        <w:t>at org.springframework.ws.client.core.WebServiceTemplate.sendSourceAndReceiveToResult(WebServiceTemplate.java:446)</w:t>
      </w:r>
    </w:p>
    <w:p w:rsidR="004C2CEB" w:rsidRPr="004C2CEB" w:rsidRDefault="004C2CEB" w:rsidP="004C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CEB">
        <w:rPr>
          <w:rFonts w:ascii="Times New Roman" w:eastAsia="Times New Roman" w:hAnsi="Times New Roman" w:cs="Times New Roman"/>
          <w:sz w:val="24"/>
          <w:szCs w:val="24"/>
        </w:rPr>
        <w:tab/>
        <w:t>at org.springframework.ws.client.core.WebServiceTemplate.sendSourceAndReceiveToResult(WebServiceTemplate.java:436)</w:t>
      </w:r>
    </w:p>
    <w:p w:rsidR="004C2CEB" w:rsidRDefault="004C2CEB">
      <w:pPr>
        <w:pBdr>
          <w:bottom w:val="double" w:sz="6" w:space="1" w:color="auto"/>
        </w:pBdr>
      </w:pPr>
    </w:p>
    <w:p w:rsidR="004C2CEB" w:rsidRDefault="004C2CEB"/>
    <w:p w:rsidR="004C2CEB" w:rsidRPr="004C2CEB" w:rsidRDefault="004C2CEB" w:rsidP="004C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CEB">
        <w:rPr>
          <w:rFonts w:ascii="Times New Roman" w:eastAsia="Times New Roman" w:hAnsi="Times New Roman" w:cs="Times New Roman"/>
          <w:sz w:val="24"/>
          <w:szCs w:val="24"/>
        </w:rPr>
        <w:t xml:space="preserve">Data for this table is unavailable due to a system error. Please follow </w:t>
      </w:r>
      <w:hyperlink r:id="rId18" w:history="1">
        <w:r w:rsidRPr="004C2C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these steps</w:t>
        </w:r>
      </w:hyperlink>
      <w:r w:rsidRPr="004C2CEB">
        <w:rPr>
          <w:rFonts w:ascii="Times New Roman" w:eastAsia="Times New Roman" w:hAnsi="Times New Roman" w:cs="Times New Roman"/>
          <w:sz w:val="24"/>
          <w:szCs w:val="24"/>
        </w:rPr>
        <w:t xml:space="preserve"> for troubleshooting and/or reporting an outage. </w:t>
      </w:r>
      <w:hyperlink r:id="rId19" w:history="1">
        <w:r w:rsidRPr="004C2C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here</w:t>
        </w:r>
      </w:hyperlink>
      <w:r w:rsidRPr="004C2CEB">
        <w:rPr>
          <w:rFonts w:ascii="Times New Roman" w:eastAsia="Times New Roman" w:hAnsi="Times New Roman" w:cs="Times New Roman"/>
          <w:sz w:val="24"/>
          <w:szCs w:val="24"/>
        </w:rPr>
        <w:t xml:space="preserve"> to View Reporting Details if reporting an issue. </w:t>
      </w:r>
      <w:r w:rsidRPr="004C2CEB">
        <w:rPr>
          <w:rFonts w:ascii="Times New Roman" w:eastAsia="Times New Roman" w:hAnsi="Times New Roman" w:cs="Times New Roman"/>
          <w:sz w:val="24"/>
          <w:szCs w:val="24"/>
        </w:rPr>
        <w:br/>
        <w:t xml:space="preserve">User Id: AC12670 Server Time: Tue Apr 16 01:37:38 EDT 2019 Reference Id: 7ffcb743-efae-4de7-895d-51b942eb716f Policy Number: 22UEADE0012 </w:t>
      </w:r>
    </w:p>
    <w:p w:rsidR="004C2CEB" w:rsidRPr="004C2CEB" w:rsidRDefault="004C2CEB" w:rsidP="004C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CEB">
        <w:rPr>
          <w:rFonts w:ascii="Times New Roman" w:eastAsia="Times New Roman" w:hAnsi="Times New Roman" w:cs="Times New Roman"/>
          <w:sz w:val="24"/>
          <w:szCs w:val="24"/>
        </w:rPr>
        <w:t xml:space="preserve">DEBUG ONLY: ErrorId: 7ffcb743-efae-4de7-895d-51b942eb716f </w:t>
      </w:r>
      <w:r w:rsidRPr="004C2CEB">
        <w:rPr>
          <w:rFonts w:ascii="Times New Roman" w:eastAsia="Times New Roman" w:hAnsi="Times New Roman" w:cs="Times New Roman"/>
          <w:sz w:val="24"/>
          <w:szCs w:val="24"/>
        </w:rPr>
        <w:br/>
        <w:t>org.springframework.ws.soap.client.SoapFaultClientException: DWLResponseException</w:t>
      </w:r>
    </w:p>
    <w:p w:rsidR="004C2CEB" w:rsidRPr="004C2CEB" w:rsidRDefault="004C2CEB" w:rsidP="004C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CEB">
        <w:rPr>
          <w:rFonts w:ascii="Times New Roman" w:eastAsia="Times New Roman" w:hAnsi="Times New Roman" w:cs="Times New Roman"/>
          <w:sz w:val="24"/>
          <w:szCs w:val="24"/>
        </w:rPr>
        <w:tab/>
        <w:t>at org.springframework.ws.soap.client.core.SoapFaultMessageResolver.resolveFault(SoapFaultMessageResolver.java:38)</w:t>
      </w:r>
    </w:p>
    <w:p w:rsidR="004C2CEB" w:rsidRPr="004C2CEB" w:rsidRDefault="004C2CEB" w:rsidP="004C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CEB">
        <w:rPr>
          <w:rFonts w:ascii="Times New Roman" w:eastAsia="Times New Roman" w:hAnsi="Times New Roman" w:cs="Times New Roman"/>
          <w:sz w:val="24"/>
          <w:szCs w:val="24"/>
        </w:rPr>
        <w:tab/>
        <w:t>at org.springframework.ws.client.core.WebServiceTemplate.handleFault(WebServiceTemplate.java:826)</w:t>
      </w:r>
    </w:p>
    <w:p w:rsidR="004C2CEB" w:rsidRPr="004C2CEB" w:rsidRDefault="004C2CEB" w:rsidP="004C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CEB">
        <w:rPr>
          <w:rFonts w:ascii="Times New Roman" w:eastAsia="Times New Roman" w:hAnsi="Times New Roman" w:cs="Times New Roman"/>
          <w:sz w:val="24"/>
          <w:szCs w:val="24"/>
        </w:rPr>
        <w:tab/>
        <w:t>at org.springframework.ws.client.core.WebServiceTemplate.doSendAndReceive(WebServiceTemplate.java:621)</w:t>
      </w:r>
    </w:p>
    <w:p w:rsidR="004C2CEB" w:rsidRPr="004C2CEB" w:rsidRDefault="004C2CEB" w:rsidP="004C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CEB">
        <w:rPr>
          <w:rFonts w:ascii="Times New Roman" w:eastAsia="Times New Roman" w:hAnsi="Times New Roman" w:cs="Times New Roman"/>
          <w:sz w:val="24"/>
          <w:szCs w:val="24"/>
        </w:rPr>
        <w:tab/>
        <w:t>at org.springframework.ws.client.core.WebServiceTemplate.sendAndReceive(WebServiceTemplate.java:555)</w:t>
      </w:r>
    </w:p>
    <w:p w:rsidR="004C2CEB" w:rsidRPr="004C2CEB" w:rsidRDefault="004C2CEB" w:rsidP="004C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CEB">
        <w:rPr>
          <w:rFonts w:ascii="Times New Roman" w:eastAsia="Times New Roman" w:hAnsi="Times New Roman" w:cs="Times New Roman"/>
          <w:sz w:val="24"/>
          <w:szCs w:val="24"/>
        </w:rPr>
        <w:tab/>
        <w:t>at org.springframework.ws.client.core.WebServiceTemplate.doSendAndReceive(WebServiceTemplate.java:506)</w:t>
      </w:r>
    </w:p>
    <w:p w:rsidR="004C2CEB" w:rsidRPr="004C2CEB" w:rsidRDefault="004C2CEB" w:rsidP="004C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CEB">
        <w:rPr>
          <w:rFonts w:ascii="Times New Roman" w:eastAsia="Times New Roman" w:hAnsi="Times New Roman" w:cs="Times New Roman"/>
          <w:sz w:val="24"/>
          <w:szCs w:val="24"/>
        </w:rPr>
        <w:tab/>
        <w:t>at org.springframework.ws.client.core.WebServiceTemplate.sendSourceAndReceiveToResult(WebServiceTemplate.java:446)</w:t>
      </w:r>
    </w:p>
    <w:p w:rsidR="004C2CEB" w:rsidRPr="004C2CEB" w:rsidRDefault="004C2CEB" w:rsidP="004C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CEB">
        <w:rPr>
          <w:rFonts w:ascii="Times New Roman" w:eastAsia="Times New Roman" w:hAnsi="Times New Roman" w:cs="Times New Roman"/>
          <w:sz w:val="24"/>
          <w:szCs w:val="24"/>
        </w:rPr>
        <w:tab/>
        <w:t>at org.springframework.ws.client.core.WebServiceTemplate.sendSourceAndReceiveToResult(WebServiceTemplate.java:436)</w:t>
      </w:r>
    </w:p>
    <w:p w:rsidR="004C2CEB" w:rsidRPr="004C2CEB" w:rsidRDefault="004C2CEB" w:rsidP="004C2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2CEB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at com.thehartford.riskevalapp.dao.webservice.impl.PolicyCenterDriversMVRWebServiceDAOImpl.sendSourceAndReceiveToResult</w:t>
      </w:r>
    </w:p>
    <w:p w:rsidR="004C2CEB" w:rsidRDefault="004C2CEB"/>
    <w:p w:rsidR="004C2CEB" w:rsidRDefault="004C2CEB"/>
    <w:p w:rsidR="004C2CEB" w:rsidRDefault="004C2CEB">
      <w:r>
        <w:rPr>
          <w:noProof/>
        </w:rPr>
        <w:drawing>
          <wp:inline distT="0" distB="0" distL="0" distR="0" wp14:anchorId="18BA3BFE" wp14:editId="75D1B933">
            <wp:extent cx="5943600" cy="3339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CE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F43" w:rsidRDefault="00992F43" w:rsidP="00FD70C5">
      <w:pPr>
        <w:spacing w:after="0" w:line="240" w:lineRule="auto"/>
      </w:pPr>
      <w:r>
        <w:separator/>
      </w:r>
    </w:p>
  </w:endnote>
  <w:endnote w:type="continuationSeparator" w:id="0">
    <w:p w:rsidR="00992F43" w:rsidRDefault="00992F43" w:rsidP="00FD7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322" w:rsidRPr="005C563E" w:rsidRDefault="005C563E" w:rsidP="005C563E">
    <w:pPr>
      <w:pStyle w:val="Footer"/>
      <w:jc w:val="center"/>
    </w:pPr>
    <w:fldSimple w:instr=" DOCPROPERTY bjFooterEvenPageDocProperty \* MERGEFORMAT " w:fldLock="1">
      <w:r w:rsidRPr="005C563E">
        <w:rPr>
          <w:rFonts w:ascii="Arial" w:hAnsi="Arial" w:cs="Arial"/>
          <w:i/>
          <w:color w:val="000000"/>
          <w:sz w:val="12"/>
        </w:rPr>
        <w:t>© 2019 by The Hartford. Classification: Company Confidential. No part of this document may be reproduced, published or used without the permission of The Hartford.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322" w:rsidRPr="005C563E" w:rsidRDefault="005C563E" w:rsidP="005C563E">
    <w:pPr>
      <w:pStyle w:val="Footer"/>
      <w:jc w:val="center"/>
    </w:pPr>
    <w:fldSimple w:instr=" DOCPROPERTY bjFooterBothDocProperty \* MERGEFORMAT " w:fldLock="1">
      <w:r w:rsidRPr="005C563E">
        <w:rPr>
          <w:rFonts w:ascii="Arial" w:hAnsi="Arial" w:cs="Arial"/>
          <w:i/>
          <w:color w:val="000000"/>
          <w:sz w:val="12"/>
        </w:rPr>
        <w:t>© 2019 by The Hartford. Classification: Company Confidential. No part of this document may be reproduced, published or used without the permission of The Hartford.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322" w:rsidRPr="005C563E" w:rsidRDefault="005C563E" w:rsidP="005C563E">
    <w:pPr>
      <w:pStyle w:val="Footer"/>
      <w:jc w:val="center"/>
    </w:pPr>
    <w:fldSimple w:instr=" DOCPROPERTY bjFooterFirstPageDocProperty \* MERGEFORMAT " w:fldLock="1">
      <w:r w:rsidRPr="005C563E">
        <w:rPr>
          <w:rFonts w:ascii="Arial" w:hAnsi="Arial" w:cs="Arial"/>
          <w:i/>
          <w:color w:val="000000"/>
          <w:sz w:val="12"/>
        </w:rPr>
        <w:t>© 2019 by The Hartford. Classification: Company Confidential. No part of this document may be reproduced, published or used without the permission of The Hartford.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F43" w:rsidRDefault="00992F43" w:rsidP="00FD70C5">
      <w:pPr>
        <w:spacing w:after="0" w:line="240" w:lineRule="auto"/>
      </w:pPr>
      <w:r>
        <w:separator/>
      </w:r>
    </w:p>
  </w:footnote>
  <w:footnote w:type="continuationSeparator" w:id="0">
    <w:p w:rsidR="00992F43" w:rsidRDefault="00992F43" w:rsidP="00FD7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63E" w:rsidRDefault="005C56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63E" w:rsidRDefault="005C56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63E" w:rsidRDefault="005C56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C5"/>
    <w:rsid w:val="002C5322"/>
    <w:rsid w:val="002E0409"/>
    <w:rsid w:val="004C2CEB"/>
    <w:rsid w:val="005A730E"/>
    <w:rsid w:val="005C563E"/>
    <w:rsid w:val="006C4375"/>
    <w:rsid w:val="00992F43"/>
    <w:rsid w:val="00DA306F"/>
    <w:rsid w:val="00F64B44"/>
    <w:rsid w:val="00FD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0C5"/>
  </w:style>
  <w:style w:type="paragraph" w:styleId="Footer">
    <w:name w:val="footer"/>
    <w:basedOn w:val="Normal"/>
    <w:link w:val="FooterChar"/>
    <w:uiPriority w:val="99"/>
    <w:unhideWhenUsed/>
    <w:rsid w:val="00FD7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0C5"/>
  </w:style>
  <w:style w:type="paragraph" w:styleId="BalloonText">
    <w:name w:val="Balloon Text"/>
    <w:basedOn w:val="Normal"/>
    <w:link w:val="BalloonTextChar"/>
    <w:uiPriority w:val="99"/>
    <w:semiHidden/>
    <w:unhideWhenUsed/>
    <w:rsid w:val="00FD7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0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D70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0C5"/>
  </w:style>
  <w:style w:type="paragraph" w:styleId="Footer">
    <w:name w:val="footer"/>
    <w:basedOn w:val="Normal"/>
    <w:link w:val="FooterChar"/>
    <w:uiPriority w:val="99"/>
    <w:unhideWhenUsed/>
    <w:rsid w:val="00FD7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0C5"/>
  </w:style>
  <w:style w:type="paragraph" w:styleId="BalloonText">
    <w:name w:val="Balloon Text"/>
    <w:basedOn w:val="Normal"/>
    <w:link w:val="BalloonTextChar"/>
    <w:uiPriority w:val="99"/>
    <w:semiHidden/>
    <w:unhideWhenUsed/>
    <w:rsid w:val="00FD7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0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D7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9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9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90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2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8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73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44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592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36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660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2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56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0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3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76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87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1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6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4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9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76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8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31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qacue.thehartford.com/riskeval/app/Submission/FRED/k9pohflc64796tla2fo4bjr10t/811084861052908/DM0002000004007/" TargetMode="External"/><Relationship Id="rId18" Type="http://schemas.openxmlformats.org/officeDocument/2006/relationships/hyperlink" Target="https://qacue.thehartford.com/riskeval/app/Submission/Auto/k9pohflc64796tla2fo4bjr10t/811084861052908/DM0002000004007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qacue.thehartford.com/riskeval/app/Submission/Auto/k9pohflc64796tla2fo4bjr10t/811084861052908/DM0002000004007/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qacue.thehartford.com/riskeval/app/Submission/Auto/k9pohflc64796tla2fo4bjr10t/811084861052908/DM0002000004007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qacue.thehartford.com/riskeval/app/Submission/FRED/k9pohflc64796tla2fo4bjr10t/811084861052908/DM0002000004007/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qacue.thehartford.com/riskeval/app/Submission/FRED/k9pohflc64796tla2fo4bjr10t/811084861052908/DM0002000004007/" TargetMode="External"/><Relationship Id="rId19" Type="http://schemas.openxmlformats.org/officeDocument/2006/relationships/hyperlink" Target="https://qacue.thehartford.com/riskeval/app/Submission/Auto/k9pohflc64796tla2fo4bjr10t/811084861052908/DM0002000004007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qacue.thehartford.com/riskeval/app/Submission/FRED/k9pohflc64796tla2fo4bjr10t/811084861052908/DM0002000004007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jNiMjU3NTRkLTAyNGEtNDNjMi04YWM4LWRhYmYzZGUyMmU5NSIgdmFsdWU9IiIgeG1sbnM9Imh0dHA6Ly93d3cuYm9sZG9uamFtZXMuY29tLzIwMDgvMDEvc2llL2ludGVybmFsL2xhYmVsIiAvPjxlbGVtZW50IHVpZD0iaWRfY2xhc3NpZmljYXRpb25fY29uZmlkZW50aWFsIiB2YWx1ZT0iIiB4bWxucz0iaHR0cDovL3d3dy5ib2xkb25qYW1lcy5jb20vMjAwOC8wMS9zaWUvaW50ZXJuYWwvbGFiZWwiIC8+PC9zaXNsPjxVc2VyTmFtZT5BRDFcQUMxMjY3MDwvVXNlck5hbWU+PERhdGVUaW1lPjQvMTYvMjAxOSA1OjM0OjI0IEFNPC9EYXRlVGltZT48TGFiZWxTdHJpbmc+Q29tcGFueSBDb25maWRlbnRpYWw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246de94c-8867-47b0-926e-310c120d49ea" origin="userSelected">
  <element uid="id_classification_confidential" value=""/>
  <element uid="3b25754d-024a-43c2-8ac8-dabf3de22e95" value=""/>
</sisl>
</file>

<file path=customXml/itemProps1.xml><?xml version="1.0" encoding="utf-8"?>
<ds:datastoreItem xmlns:ds="http://schemas.openxmlformats.org/officeDocument/2006/customXml" ds:itemID="{1208BB4A-941C-4E4C-AE35-CD27D4011415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5101D08B-727F-4A95-8530-27B158A9B85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875</Words>
  <Characters>31623</Characters>
  <Application>Microsoft Office Word</Application>
  <DocSecurity>4</DocSecurity>
  <Lines>718</Lines>
  <Paragraphs>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Hartford</Company>
  <LinksUpToDate>false</LinksUpToDate>
  <CharactersWithSpaces>32160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Komakul, Shraddha (Chief Information Office - IT)</dc:creator>
  <cp:keywords>#C0nf1d3nti@l# #Sh0w-F00t3r#</cp:keywords>
  <cp:lastModifiedBy>Gangarde, Varsha (Chief Data Office)</cp:lastModifiedBy>
  <cp:revision>2</cp:revision>
  <dcterms:created xsi:type="dcterms:W3CDTF">2019-04-17T10:02:00Z</dcterms:created>
  <dcterms:modified xsi:type="dcterms:W3CDTF">2019-04-17T10:02:00Z</dcterms:modified>
  <cp:category>Company Confidential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d0478c32-2bbc-473b-8907-583958ba63bd</vt:lpwstr>
  </property>
  <property fmtid="{D5CDD505-2E9C-101B-9397-08002B2CF9AE}" pid="3" name="bjSaver">
    <vt:lpwstr>HylUolUlZhZy7mF023BeoknuluUcDPjy</vt:lpwstr>
  </property>
  <property fmtid="{D5CDD505-2E9C-101B-9397-08002B2CF9AE}" pid="4" name="bjDocumentSecurityLabel">
    <vt:lpwstr>Company Confidential</vt:lpwstr>
  </property>
  <property fmtid="{D5CDD505-2E9C-101B-9397-08002B2CF9AE}" pid="5" name="bjFooterBothDocProperty">
    <vt:lpwstr>© 2019 by The Hartford. Classification: Company Confidential. No part of this document may be reproduced, published or used without the permission of The Hartford.</vt:lpwstr>
  </property>
  <property fmtid="{D5CDD505-2E9C-101B-9397-08002B2CF9AE}" pid="6" name="bjFooterFirstPageDocProperty">
    <vt:lpwstr>© 2019 by The Hartford. Classification: Company Confidential. No part of this document may be reproduced, published or used without the permission of The Hartford.</vt:lpwstr>
  </property>
  <property fmtid="{D5CDD505-2E9C-101B-9397-08002B2CF9AE}" pid="7" name="bjFooterEvenPageDocProperty">
    <vt:lpwstr>© 2019 by The Hartford. Classification: Company Confidential. No part of this document may be reproduced, published or used without the permission of The Hartford.</vt:lpwstr>
  </property>
  <property fmtid="{D5CDD505-2E9C-101B-9397-08002B2CF9AE}" pid="8" name="bjLabelHistoryID">
    <vt:lpwstr>{1208BB4A-941C-4E4C-AE35-CD27D4011415}</vt:lpwstr>
  </property>
  <property fmtid="{D5CDD505-2E9C-101B-9397-08002B2CF9AE}" pid="9" name="bjDocumentLabelXML">
    <vt:lpwstr>&lt;?xml version="1.0" encoding="us-ascii"?&gt;&lt;sisl xmlns:xsi="http://www.w3.org/2001/XMLSchema-instance" xmlns:xsd="http://www.w3.org/2001/XMLSchema" sislVersion="0" policy="246de94c-8867-47b0-926e-310c120d49ea" origin="userSelected" xmlns="http://www.boldonj</vt:lpwstr>
  </property>
  <property fmtid="{D5CDD505-2E9C-101B-9397-08002B2CF9AE}" pid="10" name="bjDocumentLabelXML-0">
    <vt:lpwstr>ames.com/2008/01/sie/internal/label"&gt;&lt;element uid="id_classification_confidential" value="" /&gt;&lt;element uid="3b25754d-024a-43c2-8ac8-dabf3de22e95" value="" /&gt;&lt;/sisl&gt;</vt:lpwstr>
  </property>
</Properties>
</file>