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24EC3F" w:rsidP="1524EC3F" w:rsidRDefault="1524EC3F" w14:paraId="62B30AE8" w14:textId="116061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Light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524EC3F" w:rsidTr="1524EC3F" w14:paraId="03E934DA">
        <w:trPr>
          <w:trHeight w:val="300"/>
        </w:trPr>
        <w:tc>
          <w:tcPr>
            <w:tcW w:w="3120" w:type="dxa"/>
            <w:tcMar/>
          </w:tcPr>
          <w:p w:rsidR="1524EC3F" w:rsidP="1524EC3F" w:rsidRDefault="1524EC3F" w14:paraId="0F517603" w14:textId="2477B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32E937C8" w14:textId="6E707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7224CC99" w14:textId="6E707AC6">
            <w:pPr>
              <w:pStyle w:val="Normal"/>
            </w:pPr>
          </w:p>
        </w:tc>
      </w:tr>
      <w:tr w:rsidR="1524EC3F" w:rsidTr="1524EC3F" w14:paraId="25AEC287">
        <w:trPr>
          <w:trHeight w:val="300"/>
        </w:trPr>
        <w:tc>
          <w:tcPr>
            <w:tcW w:w="3120" w:type="dxa"/>
            <w:tcMar/>
          </w:tcPr>
          <w:p w:rsidR="1524EC3F" w:rsidP="1524EC3F" w:rsidRDefault="1524EC3F" w14:paraId="73D6E015" w14:textId="6E707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6B513035" w14:textId="6E707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0F1B7305" w14:textId="6E707AC6">
            <w:pPr>
              <w:pStyle w:val="Normal"/>
            </w:pPr>
          </w:p>
        </w:tc>
      </w:tr>
      <w:tr w:rsidR="1524EC3F" w:rsidTr="1524EC3F" w14:paraId="096E8886">
        <w:trPr>
          <w:trHeight w:val="300"/>
        </w:trPr>
        <w:tc>
          <w:tcPr>
            <w:tcW w:w="3120" w:type="dxa"/>
            <w:tcMar/>
          </w:tcPr>
          <w:p w:rsidR="1524EC3F" w:rsidP="1524EC3F" w:rsidRDefault="1524EC3F" w14:paraId="0B21AAC3" w14:textId="6E707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00334D11" w14:textId="6E707AC6">
            <w:pPr>
              <w:pStyle w:val="Normal"/>
            </w:pPr>
          </w:p>
        </w:tc>
        <w:tc>
          <w:tcPr>
            <w:tcW w:w="3120" w:type="dxa"/>
            <w:tcMar/>
          </w:tcPr>
          <w:p w:rsidR="1524EC3F" w:rsidP="1524EC3F" w:rsidRDefault="1524EC3F" w14:paraId="0E4F0610" w14:textId="6E707AC6">
            <w:pPr>
              <w:pStyle w:val="Normal"/>
            </w:pPr>
          </w:p>
        </w:tc>
      </w:tr>
    </w:tbl>
    <w:p w:rsidR="1524EC3F" w:rsidRDefault="1524EC3F" w14:paraId="0E543DB6" w14:textId="4DB21536"/>
    <w:p w:rsidR="76370D10" w:rsidP="1524EC3F" w:rsidRDefault="76370D10" w14:paraId="23BC7FFB" w14:textId="201A50D6">
      <w:pPr>
        <w:pStyle w:val="Subtitle"/>
      </w:pPr>
      <w:r w:rsidRPr="1524EC3F" w:rsidR="76370D10">
        <w:rPr>
          <w:noProof w:val="0"/>
          <w:lang w:val="en-US"/>
        </w:rPr>
        <w:t>Report Title Placeholder</w:t>
      </w:r>
    </w:p>
    <w:p w:rsidR="6CF5A525" w:rsidP="1524EC3F" w:rsidRDefault="6CF5A525" w14:paraId="283112AF" w14:textId="787B90D3">
      <w:pPr>
        <w:pStyle w:val="Subtitle"/>
      </w:pPr>
      <w:r w:rsidRPr="1524EC3F" w:rsidR="6CF5A525">
        <w:rPr>
          <w:noProof w:val="0"/>
          <w:lang w:val="en-US"/>
        </w:rPr>
        <w:t xml:space="preserve">August 18, </w:t>
      </w:r>
      <w:r w:rsidRPr="1524EC3F" w:rsidR="6CF5A525">
        <w:rPr>
          <w:noProof w:val="0"/>
          <w:lang w:val="en-US"/>
        </w:rPr>
        <w:t>2025</w:t>
      </w:r>
      <w:r w:rsidRPr="1524EC3F" w:rsidR="6CF5A525">
        <w:rPr>
          <w:noProof w:val="0"/>
          <w:lang w:val="en-US"/>
        </w:rPr>
        <w:t xml:space="preserve"> Placeholder</w:t>
      </w:r>
    </w:p>
    <w:p w:rsidR="6CF5A525" w:rsidP="1524EC3F" w:rsidRDefault="6CF5A525" w14:paraId="3F80FDC6" w14:textId="046CD668">
      <w:pPr>
        <w:pStyle w:val="Heading1"/>
      </w:pPr>
      <w:r w:rsidRPr="1524EC3F" w:rsidR="6CF5A525">
        <w:rPr>
          <w:noProof w:val="0"/>
          <w:lang w:val="en-US"/>
        </w:rPr>
        <w:t>Heading Level 1 Example</w:t>
      </w:r>
    </w:p>
    <w:p w:rsidR="6CF5A525" w:rsidP="1524EC3F" w:rsidRDefault="6CF5A525" w14:paraId="4C290B03" w14:textId="5652D7E9">
      <w:pPr>
        <w:pStyle w:val="Heading2"/>
      </w:pPr>
      <w:r w:rsidRPr="1524EC3F" w:rsidR="6CF5A525">
        <w:rPr>
          <w:noProof w:val="0"/>
          <w:lang w:val="en-US"/>
        </w:rPr>
        <w:t>Heading Level 2 Example</w:t>
      </w:r>
    </w:p>
    <w:p w:rsidR="6CF5A525" w:rsidRDefault="6CF5A525" w14:paraId="5416EDFD" w14:textId="388F3A1B">
      <w:r w:rsidRPr="1524EC3F" w:rsidR="6CF5A52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is a normal paragraph of text.</w:t>
      </w:r>
    </w:p>
    <w:p w:rsidR="6CF5A525" w:rsidRDefault="6CF5A525" w14:paraId="69C5F9C5" w14:textId="31306CC8">
      <w:r w:rsidRPr="1524EC3F" w:rsidR="6CF5A52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Figure 1: Sample Caption</w:t>
      </w:r>
    </w:p>
    <w:p>
      <w:pPr>
        <w:pStyle w:val="Heading1"/>
      </w:pPr>
      <w:r>
        <w:t>Executive Summary</w:t>
      </w:r>
    </w:p>
    <w:p>
      <w:pPr/>
      <w:r>
        <w:t>Your dynamic summary here.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D8F02"/>
    <w:rsid w:val="006095A7"/>
    <w:rsid w:val="10615FDB"/>
    <w:rsid w:val="1524EC3F"/>
    <w:rsid w:val="1C4FCDBA"/>
    <w:rsid w:val="2E473C05"/>
    <w:rsid w:val="38D47A2D"/>
    <w:rsid w:val="59F2A19C"/>
    <w:rsid w:val="5C5A968B"/>
    <w:rsid w:val="6CE20F3A"/>
    <w:rsid w:val="6CF5A525"/>
    <w:rsid w:val="740D8F02"/>
    <w:rsid w:val="76370D10"/>
    <w:rsid w:val="7E0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E1BB"/>
  <w15:chartTrackingRefBased/>
  <w15:docId w15:val="{A0D06B30-0122-4417-A1F0-0CFE104EE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1524EC3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24EC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24EC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2025-08-18T02:23:36.5829883Z</dcterms:created>
  <dcterms:modified xsi:type="dcterms:W3CDTF">2025-08-18T02:58:18.9761326Z</dcterms:modified>
  <dc:creator>varun kumar</dc:creator>
  <lastModifiedBy>varun kumar</lastModifiedBy>
</coreProperties>
</file>