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find</w:t>
      </w:r>
      <w:r>
        <w:t xml:space="preserve"> </w:t>
      </w:r>
      <w:r>
        <w:t xml:space="preserve">записываю в файл</w:t>
      </w:r>
      <w:r>
        <w:t xml:space="preserve"> </w:t>
      </w:r>
      <w:r>
        <w:rPr>
          <w:iCs/>
          <w:i/>
        </w:rPr>
        <w:t xml:space="preserve">file.txt</w:t>
      </w:r>
      <w:r>
        <w:t xml:space="preserve"> </w:t>
      </w:r>
      <w:r>
        <w:t xml:space="preserve">названия файлов, содержащихся в каталоге /etc. Далее в этот же файл дописываю названия файлов, содержащихся в домашнем каталоге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813703"/>
            <wp:effectExtent b="0" l="0" r="0" t="0"/>
            <wp:docPr descr="Figure 1: Поиск файлов и их запись" title="" id="23" name="Picture"/>
            <a:graphic>
              <a:graphicData uri="http://schemas.openxmlformats.org/drawingml/2006/picture">
                <pic:pic>
                  <pic:nvPicPr>
                    <pic:cNvPr descr="image/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Поиск файлов и их запись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Вывожу в консоль имена всех файлов, имеющих расширение</w:t>
      </w:r>
      <w:r>
        <w:t xml:space="preserve"> </w:t>
      </w:r>
      <w:r>
        <w:rPr>
          <w:iCs/>
          <w:i/>
        </w:rPr>
        <w:t xml:space="preserve">.conf</w:t>
      </w:r>
      <w:r>
        <w:t xml:space="preserve"> </w:t>
      </w: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911600"/>
            <wp:effectExtent b="0" l="0" r="0" t="0"/>
            <wp:docPr descr="Figure 2: Поиск файлов и их вывод в консоль" title="" id="27" name="Picture"/>
            <a:graphic>
              <a:graphicData uri="http://schemas.openxmlformats.org/drawingml/2006/picture">
                <pic:pic>
                  <pic:nvPicPr>
                    <pic:cNvPr descr="image/pic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Поиск файлов и их вывод в консоль</w:t>
      </w:r>
    </w:p>
    <w:bookmarkEnd w:id="0"/>
    <w:p>
      <w:pPr>
        <w:pStyle w:val="BodyText"/>
      </w:pPr>
      <w:r>
        <w:t xml:space="preserve">После этого записываю их в новый текстовой файл conf.txt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911600"/>
            <wp:effectExtent b="0" l="0" r="0" t="0"/>
            <wp:docPr descr="Figure 3: Поиск файлов и их запись" title="" id="31" name="Picture"/>
            <a:graphic>
              <a:graphicData uri="http://schemas.openxmlformats.org/drawingml/2006/picture">
                <pic:pic>
                  <pic:nvPicPr>
                    <pic:cNvPr descr="image/pic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Поиск файлов и их запись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Определяю, какие файлы в вашем домашнем каталоге имеют имена, начинающиеся с символа</w:t>
      </w:r>
      <w:r>
        <w:t xml:space="preserve"> </w:t>
      </w:r>
      <w:r>
        <w:rPr>
          <w:iCs/>
          <w:i/>
        </w:rPr>
        <w:t xml:space="preserve">c</w:t>
      </w:r>
      <w:r>
        <w:t xml:space="preserve">. Делаю это с помощью команд</w:t>
      </w:r>
      <w:r>
        <w:t xml:space="preserve"> </w:t>
      </w:r>
      <w:r>
        <w:rPr>
          <w:iCs/>
          <w:i/>
        </w:rPr>
        <w:t xml:space="preserve">find</w:t>
      </w:r>
      <w:r>
        <w:t xml:space="preserve"> </w:t>
      </w: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 и</w:t>
      </w:r>
      <w:r>
        <w:t xml:space="preserve"> </w:t>
      </w:r>
      <w:r>
        <w:rPr>
          <w:iCs/>
          <w:i/>
        </w:rPr>
        <w:t xml:space="preserve">ls | grep</w:t>
      </w:r>
      <w:r>
        <w:t xml:space="preserve"> </w:t>
      </w: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911600"/>
            <wp:effectExtent b="0" l="0" r="0" t="0"/>
            <wp:docPr descr="Figure 4: Поиск с помощью find" title="" id="35" name="Picture"/>
            <a:graphic>
              <a:graphicData uri="http://schemas.openxmlformats.org/drawingml/2006/picture">
                <pic:pic>
                  <pic:nvPicPr>
                    <pic:cNvPr descr="image/pic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Поиск с помощью find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1581484"/>
            <wp:effectExtent b="0" l="0" r="0" t="0"/>
            <wp:docPr descr="Figure 5: Поиск с помощью ls | grep" title="" id="39" name="Picture"/>
            <a:graphic>
              <a:graphicData uri="http://schemas.openxmlformats.org/drawingml/2006/picture">
                <pic:pic>
                  <pic:nvPicPr>
                    <pic:cNvPr descr="image/pic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1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Поиск с помощью ls | grep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sudo find /etc -name h</w:t>
      </w:r>
      <w:r>
        <w:t xml:space="preserve"> </w:t>
      </w:r>
      <w:r>
        <w:t xml:space="preserve">| less* вывожу на экран постранично имена файлов из каталога /etc, начинающиеся</w:t>
      </w:r>
      <w:r>
        <w:t xml:space="preserve"> </w:t>
      </w:r>
      <w:r>
        <w:t xml:space="preserve">с символа h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581484"/>
            <wp:effectExtent b="0" l="0" r="0" t="0"/>
            <wp:docPr descr="Figure 6: Постраничный вывод имен файлов" title="" id="43" name="Picture"/>
            <a:graphic>
              <a:graphicData uri="http://schemas.openxmlformats.org/drawingml/2006/picture">
                <pic:pic>
                  <pic:nvPicPr>
                    <pic:cNvPr descr="image/pic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1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Постраничный вывод имен файлов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Запускаю с помощью амперсанда в фоновом режиме процесс, который будет записывать в файл ~/logfile файлы, имена которых начинаются с log. Далее, удаляю полученный файл с помощью команды</w:t>
      </w:r>
      <w:r>
        <w:t xml:space="preserve"> </w:t>
      </w:r>
      <w:r>
        <w:rPr>
          <w:iCs/>
          <w:i/>
        </w:rPr>
        <w:t xml:space="preserve">rm</w:t>
      </w:r>
      <w:r>
        <w:t xml:space="preserve"> </w:t>
      </w:r>
      <w:r>
        <w:t xml:space="preserve">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646039"/>
            <wp:effectExtent b="0" l="0" r="0" t="0"/>
            <wp:docPr descr="Figure 7: Запуск процесса поиска и записи в фоновом режиме" title="" id="47" name="Picture"/>
            <a:graphic>
              <a:graphicData uri="http://schemas.openxmlformats.org/drawingml/2006/picture">
                <pic:pic>
                  <pic:nvPicPr>
                    <pic:cNvPr descr="image/pic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Запуск процесса поиска и записи в фоновом режиме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Запускаю из консоли в фоновом режиме редактор gedit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3797300" cy="1638300"/>
            <wp:effectExtent b="0" l="0" r="0" t="0"/>
            <wp:docPr descr="Figure 8: Запуск gedit в фоновом режиме" title="" id="51" name="Picture"/>
            <a:graphic>
              <a:graphicData uri="http://schemas.openxmlformats.org/drawingml/2006/picture">
                <pic:pic>
                  <pic:nvPicPr>
                    <pic:cNvPr descr="image/pic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Запуск gedit в фоновом режиме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Определяю идентификатор процесса gedit с помощью команды</w:t>
      </w:r>
      <w:r>
        <w:t xml:space="preserve"> </w:t>
      </w:r>
      <w:r>
        <w:rPr>
          <w:iCs/>
          <w:i/>
        </w:rPr>
        <w:t xml:space="preserve">ps aux | grep gedit</w:t>
      </w:r>
      <w:r>
        <w:t xml:space="preserve">, получаю идентификатор 3672. Также идентификатор выводится в консоль при запуске в фоновом режиме, и с помощью команды</w:t>
      </w:r>
      <w:r>
        <w:t xml:space="preserve"> </w:t>
      </w:r>
      <w:r>
        <w:rPr>
          <w:iCs/>
          <w:i/>
        </w:rPr>
        <w:t xml:space="preserve">pidof</w:t>
      </w:r>
      <w:r>
        <w:t xml:space="preserve"> </w:t>
      </w:r>
      <w:r>
        <w:t xml:space="preserve">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1868598"/>
            <wp:effectExtent b="0" l="0" r="0" t="0"/>
            <wp:docPr descr="Figure 9: Определение идентификатора процесса" title="" id="55" name="Picture"/>
            <a:graphic>
              <a:graphicData uri="http://schemas.openxmlformats.org/drawingml/2006/picture">
                <pic:pic>
                  <pic:nvPicPr>
                    <pic:cNvPr descr="image/pic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8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Определение идентификатора процесса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Читаю man команды kill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1868598"/>
            <wp:effectExtent b="0" l="0" r="0" t="0"/>
            <wp:docPr descr="Figure 10: man kill" title="" id="59" name="Picture"/>
            <a:graphic>
              <a:graphicData uri="http://schemas.openxmlformats.org/drawingml/2006/picture">
                <pic:pic>
                  <pic:nvPicPr>
                    <pic:cNvPr descr="image/pic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8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man kill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Завершаю процесс gedit с помощью команды</w:t>
      </w:r>
      <w:r>
        <w:t xml:space="preserve"> </w:t>
      </w:r>
      <w:r>
        <w:rPr>
          <w:iCs/>
          <w:i/>
        </w:rPr>
        <w:t xml:space="preserve">kill</w:t>
      </w:r>
      <w:r>
        <w:rPr>
          <w:iCs/>
          <w:i/>
        </w:rPr>
        <w:t xml:space="preserve"> </w:t>
      </w:r>
      <w:r>
        <w:t xml:space="preserve"> </w:t>
      </w:r>
      <w:r>
        <w:t xml:space="preserve">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4102100" cy="1282700"/>
            <wp:effectExtent b="0" l="0" r="0" t="0"/>
            <wp:docPr descr="Figure 11: Завершение процесса с помощью kill" title="" id="63" name="Picture"/>
            <a:graphic>
              <a:graphicData uri="http://schemas.openxmlformats.org/drawingml/2006/picture">
                <pic:pic>
                  <pic:nvPicPr>
                    <pic:cNvPr descr="image/pic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Завершение процесса с помощью kill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Смотрю справки по командам df, du (man df, man du)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, 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1482586"/>
            <wp:effectExtent b="0" l="0" r="0" t="0"/>
            <wp:docPr descr="Figure 12: man df" title="" id="67" name="Picture"/>
            <a:graphic>
              <a:graphicData uri="http://schemas.openxmlformats.org/drawingml/2006/picture">
                <pic:pic>
                  <pic:nvPicPr>
                    <pic:cNvPr descr="image/pic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2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man df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1482586"/>
            <wp:effectExtent b="0" l="0" r="0" t="0"/>
            <wp:docPr descr="Figure 13: man du" title="" id="71" name="Picture"/>
            <a:graphic>
              <a:graphicData uri="http://schemas.openxmlformats.org/drawingml/2006/picture">
                <pic:pic>
                  <pic:nvPicPr>
                    <pic:cNvPr descr="image/pic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2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man du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Выполняю команду</w:t>
      </w:r>
      <w:r>
        <w:t xml:space="preserve"> </w:t>
      </w:r>
      <w:r>
        <w:rPr>
          <w:iCs/>
          <w:i/>
        </w:rPr>
        <w:t xml:space="preserve">df</w:t>
      </w:r>
      <w:r>
        <w:t xml:space="preserve"> </w:t>
      </w:r>
      <w:r>
        <w:t xml:space="preserve">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2089354"/>
            <wp:effectExtent b="0" l="0" r="0" t="0"/>
            <wp:docPr descr="Figure 14: Выполнение команды df" title="" id="75" name="Picture"/>
            <a:graphic>
              <a:graphicData uri="http://schemas.openxmlformats.org/drawingml/2006/picture">
                <pic:pic>
                  <pic:nvPicPr>
                    <pic:cNvPr descr="image/pic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Выполнение команды df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Выполняю команду</w:t>
      </w:r>
      <w:r>
        <w:t xml:space="preserve"> </w:t>
      </w:r>
      <w:r>
        <w:rPr>
          <w:iCs/>
          <w:i/>
        </w:rPr>
        <w:t xml:space="preserve">du</w:t>
      </w:r>
      <w:r>
        <w:t xml:space="preserve"> </w:t>
      </w:r>
      <w:r>
        <w:t xml:space="preserve">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4927600" cy="1574800"/>
            <wp:effectExtent b="0" l="0" r="0" t="0"/>
            <wp:docPr descr="Figure 15: Выполнение команды du" title="" id="79" name="Picture"/>
            <a:graphic>
              <a:graphicData uri="http://schemas.openxmlformats.org/drawingml/2006/picture">
                <pic:pic>
                  <pic:nvPicPr>
                    <pic:cNvPr descr="image/pic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Выполнение команды du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Смотрю справку о команде find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1894545"/>
            <wp:effectExtent b="0" l="0" r="0" t="0"/>
            <wp:docPr descr="Figure 16: man find" title="" id="83" name="Picture"/>
            <a:graphic>
              <a:graphicData uri="http://schemas.openxmlformats.org/drawingml/2006/picture">
                <pic:pic>
                  <pic:nvPicPr>
                    <pic:cNvPr descr="image/pic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man find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Вывожу имена всех директорий, имеющихся в домашнем каталоге, используя опцию -type d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1894545"/>
            <wp:effectExtent b="0" l="0" r="0" t="0"/>
            <wp:docPr descr="Figure 17: Вывод имен всех директорий в домашнем каталоге" title="" id="87" name="Picture"/>
            <a:graphic>
              <a:graphicData uri="http://schemas.openxmlformats.org/drawingml/2006/picture">
                <pic:pic>
                  <pic:nvPicPr>
                    <pic:cNvPr descr="image/pic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Вывод имен всех директорий в домашнем каталоге</w:t>
      </w:r>
    </w:p>
    <w:bookmarkEnd w:id="0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инструментами для поиска файлов и фильтрации текстовых данных. Научился управлять процессами в Linux, проверять использование диска, обслуживать файловые системы. Использовал команды find, grep, ps, df, du, kill, также использовал конвейер и перенаправление ввода-вывода.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Барсегян Вардан Левонович</dc:creator>
  <dc:language>ru-RU</dc:language>
  <cp:keywords/>
  <dcterms:created xsi:type="dcterms:W3CDTF">2023-03-14T14:14:17Z</dcterms:created>
  <dcterms:modified xsi:type="dcterms:W3CDTF">2023-03-14T14:14:17Z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