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torch</w:t>
      </w:r>
    </w:p>
    <w:p>
      <w:pPr>
        <w:pStyle w:val="Normal"/>
        <w:bidi w:val="0"/>
        <w:jc w:val="left"/>
        <w:rPr/>
      </w:pPr>
      <w:r>
        <w:rPr/>
        <w:t>import torch.nn as nn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SpectrumSensorFNN(nn.Module):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super(SpectrumSensorFNN, self).__init__()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--- 1. Defining the Hidden Layers 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Hidden Layer 1: Takes 32 input features, outputs 128 features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self.fc1 = nn.Linear(32, 128)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Hidden Layer 2: Takes 128 features, outputs 64 features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self.fc2 = nn.Linear(128, 64)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Hidden Layer 3: Takes 64 features, outputs 32 features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self.fc3 = nn.Linear(64, 32)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--- 2. Regularization &amp; Activation 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self.relu = nn.ReLU()  # Activation function for hidden layers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self.dropout = nn.Dropout(0.2)  # Randomly turns off 20% of neurons to prevent overfitting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--- 3. Output Layer 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Takes 32 features from the last hidden layer and outputs 2 classes (Target vs. Other signal)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self.out = nn.Linear(32, 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self.softmax = nn.Softmax(dim=1)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def forward(self, x):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 Data Flow Through the Hidden Layers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Pass through Hidden Layer 1 -&gt; ReLU -&gt; Dropout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self.fc1(x)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self.relu(x)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self.dropout(x)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Pass through Hidden Layer 2 -&gt; ReLU -&gt; Dropout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self.fc2(x)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self.relu(x)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self.dropout(x)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Pass through Hidden Layer 3 -&gt; ReLU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self.fc3(x)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self.relu(x)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Pass through Output Layer -&gt; Softmax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self.out(x)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self.softmax(x)</w:t>
        <w:br/>
        <w:br/>
      </w:r>
      <w:r>
        <w:rPr>
          <w:rStyle w:val="SourceText"/>
          <w:rFonts w:ascii="Google Sans Text;sans-serif" w:hAnsi="Google Sans Text;sans-serif"/>
          <w:b/>
        </w:rPr>
        <w:t>nn.Linear(in_features, out_features)</w:t>
      </w:r>
      <w:r>
        <w:rPr>
          <w:rFonts w:ascii="Google Sans Text;sans-serif" w:hAnsi="Google Sans Text;sans-serif"/>
          <w:b/>
        </w:rPr>
        <w:t xml:space="preserve"> (The Math):</w:t>
      </w:r>
    </w:p>
    <w:p>
      <w:pPr>
        <w:pStyle w:val="TextBody"/>
        <w:bidi w:val="0"/>
        <w:spacing w:lineRule="auto" w:line="273" w:before="0" w:after="140"/>
        <w:ind w:left="0" w:right="0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Each hidden layer performs a linear operation on the incoming data:</w:t>
      </w:r>
    </w:p>
    <w:p>
      <w:pPr>
        <w:pStyle w:val="TextBody"/>
        <w:bidi w:val="0"/>
        <w:spacing w:lineRule="auto" w:line="273" w:before="0" w:after="140"/>
        <w:ind w:left="0" w:right="0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$$\text{Output} = (\text{Input} \times \text{Weights}) + \text{Bias}$$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left="0" w:right="0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Layer 1 maps your 32 incoming features (power and phase shifts) into a richer 128-dimensional space.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left="0" w:right="0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Layer 2 compresses that information down to 64 dimensions.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left="0" w:right="0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Layer 3 compresses it further down to 32 dimensions.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lineRule="auto" w:line="273" w:before="0" w:after="140"/>
        <w:ind w:left="720" w:right="0" w:hanging="283"/>
        <w:jc w:val="left"/>
        <w:rPr/>
      </w:pPr>
      <w:r>
        <w:rPr>
          <w:rStyle w:val="SourceText"/>
          <w:rFonts w:ascii="Google Sans Text;sans-serif" w:hAnsi="Google Sans Text;sans-serif"/>
          <w:b/>
        </w:rPr>
        <w:t>nn.ReLU()</w:t>
      </w:r>
      <w:r>
        <w:rPr>
          <w:rFonts w:ascii="Google Sans Text;sans-serif" w:hAnsi="Google Sans Text;sans-serif"/>
          <w:b/>
        </w:rPr>
        <w:t xml:space="preserve"> (Non-Linearity):</w:t>
      </w:r>
    </w:p>
    <w:p>
      <w:pPr>
        <w:pStyle w:val="TextBody"/>
        <w:bidi w:val="0"/>
        <w:spacing w:lineRule="auto" w:line="273" w:before="0" w:after="140"/>
        <w:ind w:left="0" w:right="0" w:hanging="0"/>
        <w:jc w:val="left"/>
        <w:rPr/>
      </w:pPr>
      <w:r>
        <w:rPr>
          <w:rFonts w:ascii="Google Sans Text;sans-serif" w:hAnsi="Google Sans Text;sans-serif"/>
        </w:rPr>
        <w:t xml:space="preserve">Without activation functions, stacking multiple linear layers would just equal a single linear operation. </w:t>
      </w:r>
      <w:r>
        <w:rPr>
          <w:rStyle w:val="SourceText"/>
          <w:rFonts w:ascii="Google Sans Text;sans-serif" w:hAnsi="Google Sans Text;sans-serif"/>
        </w:rPr>
        <w:t>ReLU</w:t>
      </w:r>
      <w:r>
        <w:rPr>
          <w:rFonts w:ascii="Google Sans Text;sans-serif" w:hAnsi="Google Sans Text;sans-serif"/>
        </w:rPr>
        <w:t xml:space="preserve"> (Rectified Linear Unit) sets any negative numbers to zero, allowing the network to learn complex, non-linear patterns in the radio frequency spectrum.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auto" w:line="273" w:before="0" w:after="140"/>
        <w:ind w:left="720" w:right="0" w:hanging="283"/>
        <w:jc w:val="left"/>
        <w:rPr/>
      </w:pPr>
      <w:r>
        <w:rPr>
          <w:rStyle w:val="SourceText"/>
          <w:rFonts w:ascii="Google Sans Text;sans-serif" w:hAnsi="Google Sans Text;sans-serif"/>
          <w:b/>
        </w:rPr>
        <w:t>nn.Dropout(0.2)</w:t>
      </w:r>
      <w:r>
        <w:rPr>
          <w:rFonts w:ascii="Google Sans Text;sans-serif" w:hAnsi="Google Sans Text;sans-serif"/>
          <w:b/>
        </w:rPr>
        <w:t xml:space="preserve"> (Preventing Overfitting):</w:t>
      </w:r>
    </w:p>
    <w:p>
      <w:pPr>
        <w:pStyle w:val="TextBody"/>
        <w:bidi w:val="0"/>
        <w:spacing w:lineRule="auto" w:line="273" w:before="0" w:after="140"/>
        <w:ind w:left="0" w:right="0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During training, this randomly "turns off" 20% of the neurons in that layer for every batch. This forces the network to generalize better and prevents it from memorizing specific sensor noise.</w:t>
      </w:r>
    </w:p>
    <w:p>
      <w:pPr>
        <w:pStyle w:val="Normal"/>
        <w:bidi w:val="0"/>
        <w:jc w:val="left"/>
        <w:rPr/>
      </w:pPr>
      <w:r>
        <w:rPr/>
        <w:t>import torch</w:t>
      </w:r>
    </w:p>
    <w:p>
      <w:pPr>
        <w:pStyle w:val="Normal"/>
        <w:bidi w:val="0"/>
        <w:jc w:val="left"/>
        <w:rPr/>
      </w:pPr>
      <w:r>
        <w:rPr/>
        <w:t>import torch.nn as nn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SignalStrengthLSTM(nn.Module):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def __init__(self, input_size=32, hidden_size=64, num_classes=4):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super(SignalStrengthLSTM, self).__init__()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LSTM layer to process data over time sequences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self.lstm = nn.LSTM(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input_size=input_size,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hidden_size=hidden_size,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batch_first=True,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num_layers=2,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self.dropout = nn.Dropout(0.2)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Fully connected layer to map LSTM hidden states to your 4 signal classes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self.fc = nn.Linear(hidden_size, num_classes)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self.softmax = nn.Softmax(dim=1)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def forward(self, x):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x shape: (batch_size, sequence_length, input_size)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lstm_out, _ = self.lstm(x)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Take the output from the last time step in the sequence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out = self.dropout(lstm_out[:, -1, :])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out = self.fc(out)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self.softmax(out)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Simulation parameters</w:t>
      </w:r>
    </w:p>
    <w:p>
      <w:pPr>
        <w:pStyle w:val="Normal"/>
        <w:bidi w:val="0"/>
        <w:jc w:val="left"/>
        <w:rPr/>
      </w:pPr>
      <w:r>
        <w:rPr/>
        <w:t>num_time_steps = 100</w:t>
      </w:r>
    </w:p>
    <w:p>
      <w:pPr>
        <w:pStyle w:val="Normal"/>
        <w:bidi w:val="0"/>
        <w:jc w:val="left"/>
        <w:rPr/>
      </w:pPr>
      <w:r>
        <w:rPr/>
        <w:t>num_radios = 32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f"Starting parallel time-series simulation for {num_radios} radios across"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f" {num_time_steps} time steps..."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t in range(num_time_steps):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print(f"\n--- Time Step {t + 1} ---")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Simulate parallel data collection and prediction for all radios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node_predictions = {}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for radio_id in range(1, num_radios + 1):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1. Simulate receiving a rolling sequence of 32-feature data for this time step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Shape: (1 sequence of length 10 time steps, 32 features)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mock_time_sequence = torch.randn(1, 10, 32)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2. Predict signal strength (e.g., Excellent, Good, Poor, Bad)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model.eval()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pred = model(mock_time_sequence)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node_predictions[radio_id] = torch.argmax(pred).item()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  # Placeholder for local model inference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print(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"All 32 radios completed parallel signal strength estimation for time"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f" step {t + 1}."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(Optional) Every N time steps, trigger the Distributed Federated Learning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neighborhood exchange between connected nodes (like Radio 15 with 14 and 16).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LibreOffice/7.5.5.2$Linux_X86_64 LibreOffice_project/50$Build-2</Application>
  <AppVersion>15.0000</AppVersion>
  <Pages>3</Pages>
  <Words>578</Words>
  <Characters>3402</Characters>
  <CharactersWithSpaces>4168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2026-10-06T16:08:02Z</dcterms:created>
  <dc:creator/>
  <dc:description/>
  <dc:language>en-IN</dc:language>
  <cp:lastModifiedBy/>
  <dcterms:modified xsi:type="dcterms:W3CDTF">2026-10-06T16:21:44Z</dcterms:modified>
  <cp:revision>2</cp:revision>
  <dc:subject/>
  <dc:title/>
</cp:coreProperties>
</file>