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 ResQ</w:t>
      </w:r>
    </w:p>
    <w:p w:rsidR="00000000" w:rsidDel="00000000" w:rsidP="00000000" w:rsidRDefault="00000000" w:rsidRPr="00000000" w14:paraId="00000002">
      <w:pPr>
        <w:pStyle w:val="Heading2"/>
        <w:rPr/>
      </w:pPr>
      <w:r w:rsidDel="00000000" w:rsidR="00000000" w:rsidRPr="00000000">
        <w:rPr>
          <w:rtl w:val="0"/>
        </w:rPr>
        <w:t xml:space="preserve">AI-Assisted Disaster Relief Request Prioritization Using Natural Language Processing</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Helping disaster response teams identify urgent needs from emergency messages.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ResQ is a proposed AI-assisted system for analysing disaster-related emergency requests, extracting key information, and organizing requests by urgency. It is designed to help response personnel review large volumes of unstructured messages more efficiently.</w:t>
      </w:r>
    </w:p>
    <w:p w:rsidR="00000000" w:rsidDel="00000000" w:rsidP="00000000" w:rsidRDefault="00000000" w:rsidRPr="00000000" w14:paraId="00000005">
      <w:pPr>
        <w:rPr/>
      </w:pPr>
      <w:r w:rsidDel="00000000" w:rsidR="00000000" w:rsidRPr="00000000">
        <w:rPr>
          <w:b w:val="1"/>
          <w:bCs w:val="1"/>
          <w:rtl w:val="0"/>
        </w:rPr>
        <w:t xml:space="preserve">Project status:</w:t>
      </w:r>
      <w:r w:rsidDel="00000000" w:rsidR="00000000" w:rsidRPr="00000000">
        <w:rPr>
          <w:rtl w:val="0"/>
        </w:rPr>
        <w:t xml:space="preserve"> 🟡 Planning / proposed design</w:t>
      </w:r>
    </w:p>
    <w:p w:rsidR="00000000" w:rsidDel="00000000" w:rsidP="00000000" w:rsidRDefault="00000000" w:rsidRPr="00000000" w14:paraId="00000006">
      <w:pPr>
        <w:rPr/>
      </w:pPr>
      <w:r w:rsidDel="00000000" w:rsidR="00000000" w:rsidRPr="00000000">
        <w:rPr>
          <w:b w:val="1"/>
          <w:bCs w:val="1"/>
          <w:rtl w:val="0"/>
        </w:rPr>
        <w:t xml:space="preserve">Domain:</w:t>
      </w:r>
      <w:r w:rsidDel="00000000" w:rsidR="00000000" w:rsidRPr="00000000">
        <w:rPr>
          <w:rtl w:val="0"/>
        </w:rPr>
        <w:t xml:space="preserve"> Natural Language Processing · Machine Learning · Disaster Management</w:t>
      </w:r>
    </w:p>
    <w:p w:rsidR="00000000" w:rsidDel="00000000" w:rsidP="00000000" w:rsidRDefault="00000000" w:rsidRPr="00000000" w14:paraId="00000007">
      <w:pPr>
        <w:rPr/>
      </w:pPr>
      <w:r w:rsidDel="00000000" w:rsidR="00000000" w:rsidRPr="00000000">
        <w:rPr>
          <w:b w:val="1"/>
          <w:bCs w:val="1"/>
          <w:rtl w:val="0"/>
        </w:rPr>
        <w:t xml:space="preserve">Candidate models:</w:t>
      </w:r>
      <w:r w:rsidDel="00000000" w:rsidR="00000000" w:rsidRPr="00000000">
        <w:rPr>
          <w:rtl w:val="0"/>
        </w:rPr>
        <w:t xml:space="preserve"> BERT and RoBERTa</w:t>
      </w:r>
    </w:p>
    <w:p w:rsidR="00000000" w:rsidDel="00000000" w:rsidP="00000000" w:rsidRDefault="00000000" w:rsidRPr="00000000" w14:paraId="00000008">
      <w:pPr>
        <w:rPr/>
      </w:pPr>
      <w:r w:rsidDel="00000000" w:rsidR="00000000" w:rsidRPr="00000000">
        <w:rPr>
          <w:b w:val="1"/>
          <w:bCs w:val="1"/>
          <w:rtl w:val="0"/>
        </w:rPr>
        <w:t xml:space="preserve">License:</w:t>
      </w:r>
      <w:r w:rsidDel="00000000" w:rsidR="00000000" w:rsidRPr="00000000">
        <w:rPr>
          <w:rtl w:val="0"/>
        </w:rPr>
        <w:t xml:space="preserve"> Not yet specified</w:t>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pStyle w:val="Heading1"/>
        <w:rPr/>
      </w:pPr>
      <w:r w:rsidDel="00000000" w:rsidR="00000000" w:rsidRPr="00000000">
        <w:rPr>
          <w:rtl w:val="0"/>
        </w:rPr>
        <w:t xml:space="preserve">⚡ Overview</w:t>
      </w:r>
    </w:p>
    <w:p w:rsidR="00000000" w:rsidDel="00000000" w:rsidP="00000000" w:rsidRDefault="00000000" w:rsidRPr="00000000" w14:paraId="0000000B">
      <w:pPr>
        <w:rPr/>
      </w:pPr>
      <w:r w:rsidDel="00000000" w:rsidR="00000000" w:rsidRPr="00000000">
        <w:rPr>
          <w:rtl w:val="0"/>
        </w:rPr>
        <w:t xml:space="preserve">During disasters, affected people may submit requests through channels such as SMS, web portals, and mobile applications. When many messages arrive at once, manually reviewing each request can delay the identification of urgent situations. Messages may also contain incomplete details or be written in different languages.</w:t>
      </w:r>
    </w:p>
    <w:p w:rsidR="00000000" w:rsidDel="00000000" w:rsidP="00000000" w:rsidRDefault="00000000" w:rsidRPr="00000000" w14:paraId="0000000C">
      <w:pPr>
        <w:rPr/>
      </w:pPr>
      <w:r w:rsidDel="00000000" w:rsidR="00000000" w:rsidRPr="00000000">
        <w:rPr>
          <w:rtl w:val="0"/>
        </w:rPr>
        <w:t xml:space="preserve">ResQ proposes a workflow that applies Natural Language Processing (NLP) and transformer-based language models to help process these messages. The planned system will classify requests into </w:t>
      </w:r>
      <w:r w:rsidDel="00000000" w:rsidR="00000000" w:rsidRPr="00000000">
        <w:rPr>
          <w:b w:val="1"/>
          <w:bCs w:val="1"/>
          <w:rtl w:val="0"/>
        </w:rPr>
        <w:t xml:space="preserve">High</w:t>
      </w:r>
      <w:r w:rsidDel="00000000" w:rsidR="00000000" w:rsidRPr="00000000">
        <w:rPr>
          <w:rtl w:val="0"/>
        </w:rPr>
        <w:t xml:space="preserve">, </w:t>
      </w:r>
      <w:r w:rsidDel="00000000" w:rsidR="00000000" w:rsidRPr="00000000">
        <w:rPr>
          <w:b w:val="1"/>
          <w:bCs w:val="1"/>
          <w:rtl w:val="0"/>
        </w:rPr>
        <w:t xml:space="preserve">Medium</w:t>
      </w:r>
      <w:r w:rsidDel="00000000" w:rsidR="00000000" w:rsidRPr="00000000">
        <w:rPr>
          <w:rtl w:val="0"/>
        </w:rPr>
        <w:t xml:space="preserve">, and </w:t>
      </w:r>
      <w:r w:rsidDel="00000000" w:rsidR="00000000" w:rsidRPr="00000000">
        <w:rPr>
          <w:b w:val="1"/>
          <w:bCs w:val="1"/>
          <w:rtl w:val="0"/>
        </w:rPr>
        <w:t xml:space="preserve">Low</w:t>
      </w:r>
      <w:r w:rsidDel="00000000" w:rsidR="00000000" w:rsidRPr="00000000">
        <w:rPr>
          <w:rtl w:val="0"/>
        </w:rPr>
        <w:t xml:space="preserve"> priority levels and extract information that can help responders understand the situation.</w:t>
      </w:r>
    </w:p>
    <w:p w:rsidR="00000000" w:rsidDel="00000000" w:rsidP="00000000" w:rsidRDefault="00000000" w:rsidRPr="00000000" w14:paraId="0000000D">
      <w:pPr>
        <w:rPr/>
      </w:pPr>
      <w:r w:rsidDel="00000000" w:rsidR="00000000" w:rsidRPr="00000000">
        <w:rPr>
          <w:rtl w:val="0"/>
        </w:rPr>
        <w:t xml:space="preserve">The project is currently in the </w:t>
      </w:r>
      <w:r w:rsidDel="00000000" w:rsidR="00000000" w:rsidRPr="00000000">
        <w:rPr>
          <w:b w:val="1"/>
          <w:bCs w:val="1"/>
          <w:rtl w:val="0"/>
        </w:rPr>
        <w:t xml:space="preserve">planning stage</w:t>
      </w:r>
      <w:r w:rsidDel="00000000" w:rsidR="00000000" w:rsidRPr="00000000">
        <w:rPr>
          <w:rtl w:val="0"/>
        </w:rPr>
        <w:t xml:space="preserve">. The architecture and capabilities described in this README are proposed; they should not be interpreted as completed or deployed features.</w:t>
      </w:r>
    </w:p>
    <w:p w:rsidR="00000000" w:rsidDel="00000000" w:rsidP="00000000" w:rsidRDefault="00000000" w:rsidRPr="00000000" w14:paraId="0000000E">
      <w:pPr>
        <w:pStyle w:val="Heading1"/>
        <w:rPr/>
      </w:pPr>
      <w:r w:rsidDel="00000000" w:rsidR="00000000" w:rsidRPr="00000000">
        <w:rPr>
          <w:rtl w:val="0"/>
        </w:rPr>
        <w:t xml:space="preserve">🎯 Problem Statement</w:t>
      </w:r>
    </w:p>
    <w:p w:rsidR="00000000" w:rsidDel="00000000" w:rsidP="00000000" w:rsidRDefault="00000000" w:rsidRPr="00000000" w14:paraId="0000000F">
      <w:pPr>
        <w:rPr/>
      </w:pPr>
      <w:r w:rsidDel="00000000" w:rsidR="00000000" w:rsidRPr="00000000">
        <w:rPr>
          <w:rtl w:val="0"/>
        </w:rPr>
        <w:t xml:space="preserve">Disaster response teams may face challenges such as: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Receiving a large volume of emergency requests in a short period.</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Manually screening unstructured text to identify urgent cases.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Finding important details—such as location, type of disaster, and assistance required—within messages.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Handling language differences between people requesting help and response personnel.</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Organizing requests so that potentially critical cases can be reviewed first.</w:t>
      </w:r>
    </w:p>
    <w:p w:rsidR="00000000" w:rsidDel="00000000" w:rsidP="00000000" w:rsidRDefault="00000000" w:rsidRPr="00000000" w14:paraId="00000015">
      <w:pPr>
        <w:rPr/>
      </w:pPr>
      <w:r w:rsidDel="00000000" w:rsidR="00000000" w:rsidRPr="00000000">
        <w:rPr>
          <w:rtl w:val="0"/>
        </w:rPr>
        <w:t xml:space="preserve">ResQ aims to support this process by turning free-text emergency messages into structured, prioritized information.</w:t>
      </w:r>
    </w:p>
    <w:p w:rsidR="00000000" w:rsidDel="00000000" w:rsidP="00000000" w:rsidRDefault="00000000" w:rsidRPr="00000000" w14:paraId="00000016">
      <w:pPr>
        <w:pStyle w:val="Heading1"/>
        <w:rPr/>
      </w:pPr>
      <w:r w:rsidDel="00000000" w:rsidR="00000000" w:rsidRPr="00000000">
        <w:rPr>
          <w:rtl w:val="0"/>
        </w:rPr>
        <w:t xml:space="preserve">💡 Proposed Solution</w:t>
      </w:r>
    </w:p>
    <w:p w:rsidR="00000000" w:rsidDel="00000000" w:rsidP="00000000" w:rsidRDefault="00000000" w:rsidRPr="00000000" w14:paraId="00000017">
      <w:pPr>
        <w:rPr/>
      </w:pPr>
      <w:r w:rsidDel="00000000" w:rsidR="00000000" w:rsidRPr="00000000">
        <w:rPr>
          <w:rtl w:val="0"/>
        </w:rPr>
        <w:t xml:space="preserve">ResQ is planned as a modular NLP-based system that will:</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Receive emergency requests submitted through supported digital channels.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Store the incoming requests for processing.</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Clean and preprocess message text, then tokenize it for model input.</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Evaluate transformer-based models such as BERT and RoBERTa for urgency classification.</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Extract useful details from each message.</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Assign a priority category: High, Medium, or Low.</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Organize prioritized requests for review through a proposed responder interface.</w:t>
      </w:r>
    </w:p>
    <w:p w:rsidR="00000000" w:rsidDel="00000000" w:rsidP="00000000" w:rsidRDefault="00000000" w:rsidRPr="00000000" w14:paraId="0000001F">
      <w:pPr>
        <w:rPr/>
      </w:pPr>
      <w:r w:rsidDel="00000000" w:rsidR="00000000" w:rsidRPr="00000000">
        <w:rPr>
          <w:rtl w:val="0"/>
        </w:rPr>
        <w:t xml:space="preserve">The system is intended to </w:t>
      </w:r>
      <w:r w:rsidDel="00000000" w:rsidR="00000000" w:rsidRPr="00000000">
        <w:rPr>
          <w:b w:val="1"/>
          <w:bCs w:val="1"/>
          <w:rtl w:val="0"/>
        </w:rPr>
        <w:t xml:space="preserve">support—not replace—human judgement</w:t>
      </w:r>
      <w:r w:rsidDel="00000000" w:rsidR="00000000" w:rsidRPr="00000000">
        <w:rPr>
          <w:rtl w:val="0"/>
        </w:rPr>
        <w:t xml:space="preserve"> in disaster response.</w:t>
      </w:r>
    </w:p>
    <w:p w:rsidR="00000000" w:rsidDel="00000000" w:rsidP="00000000" w:rsidRDefault="00000000" w:rsidRPr="00000000" w14:paraId="00000020">
      <w:pPr>
        <w:pStyle w:val="Heading1"/>
        <w:rPr/>
      </w:pPr>
      <w:r w:rsidDel="00000000" w:rsidR="00000000" w:rsidRPr="00000000">
        <w:rPr>
          <w:rtl w:val="0"/>
        </w:rPr>
        <w:t xml:space="preserve">🧠 How It Is Intended to Work</w:t>
      </w:r>
    </w:p>
    <w:p w:rsidR="00000000" w:rsidDel="00000000" w:rsidP="00000000" w:rsidRDefault="00000000" w:rsidRPr="00000000" w14:paraId="00000021">
      <w:pPr>
        <w:spacing w:after="120" w:lineRule="auto"/>
        <w:ind w:left="360" w:firstLine="0"/>
        <w:rPr/>
      </w:pPr>
      <w:r w:rsidDel="00000000" w:rsidR="00000000" w:rsidRPr="00000000">
        <w:rPr>
          <w:rFonts w:ascii="Consolas" w:cs="Consolas" w:eastAsia="Consolas" w:hAnsi="Consolas"/>
          <w:sz w:val="16"/>
          <w:szCs w:val="16"/>
          <w:rtl w:val="0"/>
        </w:rPr>
        <w:t xml:space="preserve">        Affected Person</w:t>
        <w:br w:type="textWrapping"/>
        <w:t xml:space="preserve">               |</w:t>
        <w:br w:type="textWrapping"/>
        <w:t xml:space="preserve">               v</w:t>
        <w:br w:type="textWrapping"/>
        <w:t xml:space="preserve">    Emergency Request Submission</w:t>
        <w:br w:type="textWrapping"/>
        <w:t xml:space="preserve">       (SMS / Web / Mobile)</w:t>
        <w:br w:type="textWrapping"/>
        <w:t xml:space="preserve">               |</w:t>
        <w:br w:type="textWrapping"/>
        <w:t xml:space="preserve">               v</w:t>
        <w:br w:type="textWrapping"/>
        <w:t xml:space="preserve">      Request Collection</w:t>
        <w:br w:type="textWrapping"/>
        <w:t xml:space="preserve">               |</w:t>
        <w:br w:type="textWrapping"/>
        <w:t xml:space="preserve">               v</w:t>
        <w:br w:type="textWrapping"/>
        <w:t xml:space="preserve">       Data Storage</w:t>
        <w:br w:type="textWrapping"/>
        <w:t xml:space="preserve">               |</w:t>
        <w:br w:type="textWrapping"/>
        <w:t xml:space="preserve">               v</w:t>
        <w:br w:type="textWrapping"/>
        <w:t xml:space="preserve">   Text Preprocessing &amp; Tokenization</w:t>
        <w:br w:type="textWrapping"/>
        <w:t xml:space="preserve">               |</w:t>
        <w:br w:type="textWrapping"/>
        <w:t xml:space="preserve">               v</w:t>
        <w:br w:type="textWrapping"/>
        <w:t xml:space="preserve">       BERT / RoBERTa</w:t>
        <w:br w:type="textWrapping"/>
        <w:t xml:space="preserve">     (models to evaluate)</w:t>
        <w:br w:type="textWrapping"/>
        <w:t xml:space="preserve">               |</w:t>
        <w:br w:type="textWrapping"/>
        <w:t xml:space="preserve">        +------+------+</w:t>
        <w:br w:type="textWrapping"/>
        <w:t xml:space="preserve">        |             |</w:t>
        <w:br w:type="textWrapping"/>
        <w:t xml:space="preserve">        v             v</w:t>
        <w:br w:type="textWrapping"/>
        <w:t xml:space="preserve"> Urgency Prediction   Information Extraction</w:t>
        <w:br w:type="textWrapping"/>
        <w:t xml:space="preserve">        |             |</w:t>
        <w:br w:type="textWrapping"/>
        <w:t xml:space="preserve">        |        +----+-----------------------+</w:t>
        <w:br w:type="textWrapping"/>
        <w:t xml:space="preserve">        |        | Location                   |</w:t>
        <w:br w:type="textWrapping"/>
        <w:t xml:space="preserve">        |        | Disaster type              |</w:t>
        <w:br w:type="textWrapping"/>
        <w:t xml:space="preserve">        |        | Required resources         |</w:t>
        <w:br w:type="textWrapping"/>
        <w:t xml:space="preserve">        |        | Medical requirements       |</w:t>
        <w:br w:type="textWrapping"/>
        <w:t xml:space="preserve">        |        | Number of affected people  |</w:t>
        <w:br w:type="textWrapping"/>
        <w:t xml:space="preserve">        |        +----------------------------+</w:t>
        <w:br w:type="textWrapping"/>
        <w:t xml:space="preserve">        |             |</w:t>
        <w:br w:type="textWrapping"/>
        <w:t xml:space="preserve">        +------+------+</w:t>
        <w:br w:type="textWrapping"/>
        <w:t xml:space="preserve">               |</w:t>
        <w:br w:type="textWrapping"/>
        <w:t xml:space="preserve">               v</w:t>
        <w:br w:type="textWrapping"/>
        <w:t xml:space="preserve">       Priority Assignment</w:t>
        <w:br w:type="textWrapping"/>
        <w:t xml:space="preserve">      High / Medium / Low</w:t>
        <w:br w:type="textWrapping"/>
        <w:t xml:space="preserve">               |</w:t>
        <w:br w:type="textWrapping"/>
        <w:t xml:space="preserve">               v</w:t>
        <w:br w:type="textWrapping"/>
        <w:t xml:space="preserve">       Priority-Based Queue</w:t>
        <w:br w:type="textWrapping"/>
        <w:t xml:space="preserve">               |</w:t>
        <w:br w:type="textWrapping"/>
        <w:t xml:space="preserve">               v</w:t>
        <w:br w:type="textWrapping"/>
        <w:t xml:space="preserve">     Proposed Responder View</w:t>
        <w:br w:type="textWrapping"/>
        <w:t xml:space="preserve">               |</w:t>
        <w:br w:type="textWrapping"/>
        <w:t xml:space="preserve">               v</w:t>
        <w:br w:type="textWrapping"/>
        <w:t xml:space="preserve">      Human Review and Action</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diagram describes the proposed workflow, not a verified running implementation.*</w:t>
      </w:r>
    </w:p>
    <w:p w:rsidR="00000000" w:rsidDel="00000000" w:rsidP="00000000" w:rsidRDefault="00000000" w:rsidRPr="00000000" w14:paraId="00000023">
      <w:pPr>
        <w:pStyle w:val="Heading1"/>
        <w:rPr/>
      </w:pPr>
      <w:r w:rsidDel="00000000" w:rsidR="00000000" w:rsidRPr="00000000">
        <w:rPr>
          <w:rtl w:val="0"/>
        </w:rPr>
        <w:t xml:space="preserve">🧩 Planned Core Components</w:t>
      </w:r>
    </w:p>
    <w:p w:rsidR="00000000" w:rsidDel="00000000" w:rsidP="00000000" w:rsidRDefault="00000000" w:rsidRPr="00000000" w14:paraId="00000024">
      <w:pPr>
        <w:spacing w:after="40" w:lineRule="auto"/>
        <w:rPr/>
      </w:pPr>
      <w:r w:rsidDel="00000000" w:rsidR="00000000" w:rsidRPr="00000000">
        <w:rPr>
          <w:rFonts w:ascii="Consolas" w:cs="Consolas" w:eastAsia="Consolas" w:hAnsi="Consolas"/>
          <w:sz w:val="16"/>
          <w:szCs w:val="16"/>
          <w:rtl w:val="0"/>
        </w:rPr>
        <w:t xml:space="preserve">| Component | Planned responsibility |</w:t>
      </w:r>
      <w:r w:rsidDel="00000000" w:rsidR="00000000" w:rsidRPr="00000000">
        <w:rPr>
          <w:rtl w:val="0"/>
        </w:rPr>
      </w:r>
    </w:p>
    <w:p w:rsidR="00000000" w:rsidDel="00000000" w:rsidP="00000000" w:rsidRDefault="00000000" w:rsidRPr="00000000" w14:paraId="00000025">
      <w:pPr>
        <w:spacing w:after="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26">
      <w:pPr>
        <w:spacing w:after="40" w:lineRule="auto"/>
        <w:rPr/>
      </w:pPr>
      <w:r w:rsidDel="00000000" w:rsidR="00000000" w:rsidRPr="00000000">
        <w:rPr>
          <w:rFonts w:ascii="Consolas" w:cs="Consolas" w:eastAsia="Consolas" w:hAnsi="Consolas"/>
          <w:sz w:val="16"/>
          <w:szCs w:val="16"/>
          <w:rtl w:val="0"/>
        </w:rPr>
        <w:t xml:space="preserve">| Emergency Request Collection | Receive requests from supported input channels. |</w:t>
      </w:r>
      <w:r w:rsidDel="00000000" w:rsidR="00000000" w:rsidRPr="00000000">
        <w:rPr>
          <w:rtl w:val="0"/>
        </w:rPr>
      </w:r>
    </w:p>
    <w:p w:rsidR="00000000" w:rsidDel="00000000" w:rsidP="00000000" w:rsidRDefault="00000000" w:rsidRPr="00000000" w14:paraId="00000027">
      <w:pPr>
        <w:spacing w:after="40" w:lineRule="auto"/>
        <w:rPr/>
      </w:pPr>
      <w:r w:rsidDel="00000000" w:rsidR="00000000" w:rsidRPr="00000000">
        <w:rPr>
          <w:rFonts w:ascii="Consolas" w:cs="Consolas" w:eastAsia="Consolas" w:hAnsi="Consolas"/>
          <w:sz w:val="16"/>
          <w:szCs w:val="16"/>
          <w:rtl w:val="0"/>
        </w:rPr>
        <w:t xml:space="preserve">| Data Storage | Store the original request and associated processing details. |</w:t>
      </w:r>
      <w:r w:rsidDel="00000000" w:rsidR="00000000" w:rsidRPr="00000000">
        <w:rPr>
          <w:rtl w:val="0"/>
        </w:rPr>
      </w:r>
    </w:p>
    <w:p w:rsidR="00000000" w:rsidDel="00000000" w:rsidP="00000000" w:rsidRDefault="00000000" w:rsidRPr="00000000" w14:paraId="00000028">
      <w:pPr>
        <w:spacing w:after="40" w:lineRule="auto"/>
        <w:rPr/>
      </w:pPr>
      <w:r w:rsidDel="00000000" w:rsidR="00000000" w:rsidRPr="00000000">
        <w:rPr>
          <w:rFonts w:ascii="Consolas" w:cs="Consolas" w:eastAsia="Consolas" w:hAnsi="Consolas"/>
          <w:sz w:val="16"/>
          <w:szCs w:val="16"/>
          <w:rtl w:val="0"/>
        </w:rPr>
        <w:t xml:space="preserve">| Text Preprocessing | Prepare message text for NLP analysis. |</w:t>
      </w:r>
      <w:r w:rsidDel="00000000" w:rsidR="00000000" w:rsidRPr="00000000">
        <w:rPr>
          <w:rtl w:val="0"/>
        </w:rPr>
      </w:r>
    </w:p>
    <w:p w:rsidR="00000000" w:rsidDel="00000000" w:rsidP="00000000" w:rsidRDefault="00000000" w:rsidRPr="00000000" w14:paraId="00000029">
      <w:pPr>
        <w:spacing w:after="40" w:lineRule="auto"/>
        <w:rPr/>
      </w:pPr>
      <w:r w:rsidDel="00000000" w:rsidR="00000000" w:rsidRPr="00000000">
        <w:rPr>
          <w:rFonts w:ascii="Consolas" w:cs="Consolas" w:eastAsia="Consolas" w:hAnsi="Consolas"/>
          <w:sz w:val="16"/>
          <w:szCs w:val="16"/>
          <w:rtl w:val="0"/>
        </w:rPr>
        <w:t xml:space="preserve">| Tokenization | Convert processed text into model-compatible tokens. |</w:t>
      </w:r>
      <w:r w:rsidDel="00000000" w:rsidR="00000000" w:rsidRPr="00000000">
        <w:rPr>
          <w:rtl w:val="0"/>
        </w:rPr>
      </w:r>
    </w:p>
    <w:p w:rsidR="00000000" w:rsidDel="00000000" w:rsidP="00000000" w:rsidRDefault="00000000" w:rsidRPr="00000000" w14:paraId="0000002A">
      <w:pPr>
        <w:spacing w:after="40" w:lineRule="auto"/>
        <w:rPr/>
      </w:pPr>
      <w:r w:rsidDel="00000000" w:rsidR="00000000" w:rsidRPr="00000000">
        <w:rPr>
          <w:rFonts w:ascii="Consolas" w:cs="Consolas" w:eastAsia="Consolas" w:hAnsi="Consolas"/>
          <w:sz w:val="16"/>
          <w:szCs w:val="16"/>
          <w:rtl w:val="0"/>
        </w:rPr>
        <w:t xml:space="preserve">| Urgency Classification | Evaluate BERT and RoBERTa for High / Medium / Low urgency classification. |</w:t>
      </w:r>
      <w:r w:rsidDel="00000000" w:rsidR="00000000" w:rsidRPr="00000000">
        <w:rPr>
          <w:rtl w:val="0"/>
        </w:rPr>
      </w:r>
    </w:p>
    <w:p w:rsidR="00000000" w:rsidDel="00000000" w:rsidP="00000000" w:rsidRDefault="00000000" w:rsidRPr="00000000" w14:paraId="0000002B">
      <w:pPr>
        <w:spacing w:after="40" w:lineRule="auto"/>
        <w:rPr/>
      </w:pPr>
      <w:r w:rsidDel="00000000" w:rsidR="00000000" w:rsidRPr="00000000">
        <w:rPr>
          <w:rFonts w:ascii="Consolas" w:cs="Consolas" w:eastAsia="Consolas" w:hAnsi="Consolas"/>
          <w:sz w:val="16"/>
          <w:szCs w:val="16"/>
          <w:rtl w:val="0"/>
        </w:rPr>
        <w:t xml:space="preserve">| Information Extraction | Identify location, disaster type, required resources, medical requirements, and affected-person details when available. |</w:t>
      </w:r>
      <w:r w:rsidDel="00000000" w:rsidR="00000000" w:rsidRPr="00000000">
        <w:rPr>
          <w:rtl w:val="0"/>
        </w:rPr>
      </w:r>
    </w:p>
    <w:p w:rsidR="00000000" w:rsidDel="00000000" w:rsidP="00000000" w:rsidRDefault="00000000" w:rsidRPr="00000000" w14:paraId="0000002C">
      <w:pPr>
        <w:spacing w:after="40" w:lineRule="auto"/>
        <w:rPr/>
      </w:pPr>
      <w:r w:rsidDel="00000000" w:rsidR="00000000" w:rsidRPr="00000000">
        <w:rPr>
          <w:rFonts w:ascii="Consolas" w:cs="Consolas" w:eastAsia="Consolas" w:hAnsi="Consolas"/>
          <w:sz w:val="16"/>
          <w:szCs w:val="16"/>
          <w:rtl w:val="0"/>
        </w:rPr>
        <w:t xml:space="preserve">| Priority Management | Organize requests by predicted urgency. |</w:t>
      </w:r>
      <w:r w:rsidDel="00000000" w:rsidR="00000000" w:rsidRPr="00000000">
        <w:rPr>
          <w:rtl w:val="0"/>
        </w:rPr>
      </w:r>
    </w:p>
    <w:p w:rsidR="00000000" w:rsidDel="00000000" w:rsidP="00000000" w:rsidRDefault="00000000" w:rsidRPr="00000000" w14:paraId="0000002D">
      <w:pPr>
        <w:spacing w:after="40" w:lineRule="auto"/>
        <w:rPr/>
      </w:pPr>
      <w:r w:rsidDel="00000000" w:rsidR="00000000" w:rsidRPr="00000000">
        <w:rPr>
          <w:rFonts w:ascii="Consolas" w:cs="Consolas" w:eastAsia="Consolas" w:hAnsi="Consolas"/>
          <w:sz w:val="16"/>
          <w:szCs w:val="16"/>
          <w:rtl w:val="0"/>
        </w:rPr>
        <w:t xml:space="preserve">| Responder Interface | Present structured request details to response personnel. |</w:t>
      </w:r>
      <w:r w:rsidDel="00000000" w:rsidR="00000000" w:rsidRPr="00000000">
        <w:rPr>
          <w:rtl w:val="0"/>
        </w:rPr>
      </w:r>
    </w:p>
    <w:p w:rsidR="00000000" w:rsidDel="00000000" w:rsidP="00000000" w:rsidRDefault="00000000" w:rsidRPr="00000000" w14:paraId="0000002E">
      <w:pPr>
        <w:spacing w:after="40" w:lineRule="auto"/>
        <w:rPr/>
      </w:pPr>
      <w:r w:rsidDel="00000000" w:rsidR="00000000" w:rsidRPr="00000000">
        <w:rPr>
          <w:rFonts w:ascii="Consolas" w:cs="Consolas" w:eastAsia="Consolas" w:hAnsi="Consolas"/>
          <w:sz w:val="16"/>
          <w:szCs w:val="16"/>
          <w:rtl w:val="0"/>
        </w:rPr>
        <w:t xml:space="preserve">| Language Processing | Explore language detection and translation to support multilingual requests and communication. |</w:t>
      </w:r>
      <w:r w:rsidDel="00000000" w:rsidR="00000000" w:rsidRPr="00000000">
        <w:rPr>
          <w:rtl w:val="0"/>
        </w:rPr>
      </w:r>
    </w:p>
    <w:p w:rsidR="00000000" w:rsidDel="00000000" w:rsidP="00000000" w:rsidRDefault="00000000" w:rsidRPr="00000000" w14:paraId="0000002F">
      <w:pPr>
        <w:spacing w:after="40" w:lineRule="auto"/>
        <w:rPr/>
      </w:pPr>
      <w:r w:rsidDel="00000000" w:rsidR="00000000" w:rsidRPr="00000000">
        <w:rPr>
          <w:rFonts w:ascii="Consolas" w:cs="Consolas" w:eastAsia="Consolas" w:hAnsi="Consolas"/>
          <w:sz w:val="16"/>
          <w:szCs w:val="16"/>
          <w:rtl w:val="0"/>
        </w:rPr>
        <w:t xml:space="preserve">| Evaluation | Compare candidate models using accuracy, precision, recall, and F1-score. |</w:t>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 Example of the Intended Output</w:t>
      </w:r>
    </w:p>
    <w:p w:rsidR="00000000" w:rsidDel="00000000" w:rsidP="00000000" w:rsidRDefault="00000000" w:rsidRPr="00000000" w14:paraId="00000031">
      <w:pPr>
        <w:rPr/>
      </w:pPr>
      <w:r w:rsidDel="00000000" w:rsidR="00000000" w:rsidRPr="00000000">
        <w:rPr>
          <w:b w:val="1"/>
          <w:bCs w:val="1"/>
          <w:rtl w:val="0"/>
        </w:rPr>
        <w:t xml:space="preserve">Illustrative example only — not an actual model prediction.</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Incoming message: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“Flood water has entered our house. Two people are injured and we need immediate medical help near the bridge.”</w:t>
      </w:r>
    </w:p>
    <w:p w:rsidR="00000000" w:rsidDel="00000000" w:rsidP="00000000" w:rsidRDefault="00000000" w:rsidRPr="00000000" w14:paraId="00000034">
      <w:pPr>
        <w:rPr/>
      </w:pPr>
      <w:r w:rsidDel="00000000" w:rsidR="00000000" w:rsidRPr="00000000">
        <w:rPr>
          <w:rtl w:val="0"/>
        </w:rPr>
        <w:t xml:space="preserve">A planned structured representation could look like this:</w:t>
      </w:r>
    </w:p>
    <w:p w:rsidR="00000000" w:rsidDel="00000000" w:rsidP="00000000" w:rsidRDefault="00000000" w:rsidRPr="00000000" w14:paraId="00000035">
      <w:pPr>
        <w:spacing w:after="40" w:lineRule="auto"/>
        <w:rPr/>
      </w:pPr>
      <w:r w:rsidDel="00000000" w:rsidR="00000000" w:rsidRPr="00000000">
        <w:rPr>
          <w:rFonts w:ascii="Consolas" w:cs="Consolas" w:eastAsia="Consolas" w:hAnsi="Consolas"/>
          <w:sz w:val="16"/>
          <w:szCs w:val="16"/>
          <w:rtl w:val="0"/>
        </w:rPr>
        <w:t xml:space="preserve">| Field | Illustrative value |</w:t>
      </w:r>
      <w:r w:rsidDel="00000000" w:rsidR="00000000" w:rsidRPr="00000000">
        <w:rPr>
          <w:rtl w:val="0"/>
        </w:rPr>
      </w:r>
    </w:p>
    <w:p w:rsidR="00000000" w:rsidDel="00000000" w:rsidP="00000000" w:rsidRDefault="00000000" w:rsidRPr="00000000" w14:paraId="00000036">
      <w:pPr>
        <w:spacing w:after="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37">
      <w:pPr>
        <w:spacing w:after="40" w:lineRule="auto"/>
        <w:rPr/>
      </w:pPr>
      <w:r w:rsidDel="00000000" w:rsidR="00000000" w:rsidRPr="00000000">
        <w:rPr>
          <w:rFonts w:ascii="Consolas" w:cs="Consolas" w:eastAsia="Consolas" w:hAnsi="Consolas"/>
          <w:sz w:val="16"/>
          <w:szCs w:val="16"/>
          <w:rtl w:val="0"/>
        </w:rPr>
        <w:t xml:space="preserve">| Emergency message | Original message submitted by the user |</w:t>
      </w:r>
      <w:r w:rsidDel="00000000" w:rsidR="00000000" w:rsidRPr="00000000">
        <w:rPr>
          <w:rtl w:val="0"/>
        </w:rPr>
      </w:r>
    </w:p>
    <w:p w:rsidR="00000000" w:rsidDel="00000000" w:rsidP="00000000" w:rsidRDefault="00000000" w:rsidRPr="00000000" w14:paraId="00000038">
      <w:pPr>
        <w:spacing w:after="40" w:lineRule="auto"/>
        <w:rPr/>
      </w:pPr>
      <w:r w:rsidDel="00000000" w:rsidR="00000000" w:rsidRPr="00000000">
        <w:rPr>
          <w:rFonts w:ascii="Consolas" w:cs="Consolas" w:eastAsia="Consolas" w:hAnsi="Consolas"/>
          <w:sz w:val="16"/>
          <w:szCs w:val="16"/>
          <w:rtl w:val="0"/>
        </w:rPr>
        <w:t xml:space="preserve">| Priority | High *(example only)* |</w:t>
      </w:r>
      <w:r w:rsidDel="00000000" w:rsidR="00000000" w:rsidRPr="00000000">
        <w:rPr>
          <w:rtl w:val="0"/>
        </w:rPr>
      </w:r>
    </w:p>
    <w:p w:rsidR="00000000" w:rsidDel="00000000" w:rsidP="00000000" w:rsidRDefault="00000000" w:rsidRPr="00000000" w14:paraId="00000039">
      <w:pPr>
        <w:spacing w:after="40" w:lineRule="auto"/>
        <w:rPr/>
      </w:pPr>
      <w:r w:rsidDel="00000000" w:rsidR="00000000" w:rsidRPr="00000000">
        <w:rPr>
          <w:rFonts w:ascii="Consolas" w:cs="Consolas" w:eastAsia="Consolas" w:hAnsi="Consolas"/>
          <w:sz w:val="16"/>
          <w:szCs w:val="16"/>
          <w:rtl w:val="0"/>
        </w:rPr>
        <w:t xml:space="preserve">| Location | Near the bridge *(requires confirmation / more detail)* |</w:t>
      </w:r>
      <w:r w:rsidDel="00000000" w:rsidR="00000000" w:rsidRPr="00000000">
        <w:rPr>
          <w:rtl w:val="0"/>
        </w:rPr>
      </w:r>
    </w:p>
    <w:p w:rsidR="00000000" w:rsidDel="00000000" w:rsidP="00000000" w:rsidRDefault="00000000" w:rsidRPr="00000000" w14:paraId="0000003A">
      <w:pPr>
        <w:spacing w:after="40" w:lineRule="auto"/>
        <w:rPr/>
      </w:pPr>
      <w:r w:rsidDel="00000000" w:rsidR="00000000" w:rsidRPr="00000000">
        <w:rPr>
          <w:rFonts w:ascii="Consolas" w:cs="Consolas" w:eastAsia="Consolas" w:hAnsi="Consolas"/>
          <w:sz w:val="16"/>
          <w:szCs w:val="16"/>
          <w:rtl w:val="0"/>
        </w:rPr>
        <w:t xml:space="preserve">| Disaster type | Flood |</w:t>
      </w:r>
      <w:r w:rsidDel="00000000" w:rsidR="00000000" w:rsidRPr="00000000">
        <w:rPr>
          <w:rtl w:val="0"/>
        </w:rPr>
      </w:r>
    </w:p>
    <w:p w:rsidR="00000000" w:rsidDel="00000000" w:rsidP="00000000" w:rsidRDefault="00000000" w:rsidRPr="00000000" w14:paraId="0000003B">
      <w:pPr>
        <w:spacing w:after="40" w:lineRule="auto"/>
        <w:rPr/>
      </w:pPr>
      <w:r w:rsidDel="00000000" w:rsidR="00000000" w:rsidRPr="00000000">
        <w:rPr>
          <w:rFonts w:ascii="Consolas" w:cs="Consolas" w:eastAsia="Consolas" w:hAnsi="Consolas"/>
          <w:sz w:val="16"/>
          <w:szCs w:val="16"/>
          <w:rtl w:val="0"/>
        </w:rPr>
        <w:t xml:space="preserve">| Required assistance | Rescue and medical assistance |</w:t>
      </w:r>
      <w:r w:rsidDel="00000000" w:rsidR="00000000" w:rsidRPr="00000000">
        <w:rPr>
          <w:rtl w:val="0"/>
        </w:rPr>
      </w:r>
    </w:p>
    <w:p w:rsidR="00000000" w:rsidDel="00000000" w:rsidP="00000000" w:rsidRDefault="00000000" w:rsidRPr="00000000" w14:paraId="0000003C">
      <w:pPr>
        <w:spacing w:after="40" w:lineRule="auto"/>
        <w:rPr/>
      </w:pPr>
      <w:r w:rsidDel="00000000" w:rsidR="00000000" w:rsidRPr="00000000">
        <w:rPr>
          <w:rFonts w:ascii="Consolas" w:cs="Consolas" w:eastAsia="Consolas" w:hAnsi="Consolas"/>
          <w:sz w:val="16"/>
          <w:szCs w:val="16"/>
          <w:rtl w:val="0"/>
        </w:rPr>
        <w:t xml:space="preserve">| Medical requirement | Injured people need medical help |</w:t>
      </w:r>
      <w:r w:rsidDel="00000000" w:rsidR="00000000" w:rsidRPr="00000000">
        <w:rPr>
          <w:rtl w:val="0"/>
        </w:rPr>
      </w:r>
    </w:p>
    <w:p w:rsidR="00000000" w:rsidDel="00000000" w:rsidP="00000000" w:rsidRDefault="00000000" w:rsidRPr="00000000" w14:paraId="0000003D">
      <w:pPr>
        <w:spacing w:after="40" w:lineRule="auto"/>
        <w:rPr/>
      </w:pPr>
      <w:r w:rsidDel="00000000" w:rsidR="00000000" w:rsidRPr="00000000">
        <w:rPr>
          <w:rFonts w:ascii="Consolas" w:cs="Consolas" w:eastAsia="Consolas" w:hAnsi="Consolas"/>
          <w:sz w:val="16"/>
          <w:szCs w:val="16"/>
          <w:rtl w:val="0"/>
        </w:rPr>
        <w:t xml:space="preserve">| Affected individuals | 2 people mentioned |</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final classification and extracted details would depend on model behaviour and available information. Emergency personnel would still need to verify details before taking action.</w:t>
      </w:r>
    </w:p>
    <w:p w:rsidR="00000000" w:rsidDel="00000000" w:rsidP="00000000" w:rsidRDefault="00000000" w:rsidRPr="00000000" w14:paraId="0000003F">
      <w:pPr>
        <w:pStyle w:val="Heading1"/>
        <w:rPr/>
      </w:pPr>
      <w:r w:rsidDel="00000000" w:rsidR="00000000" w:rsidRPr="00000000">
        <w:rPr>
          <w:rtl w:val="0"/>
        </w:rPr>
        <w:t xml:space="preserve">🌐 Multilingual Support</w:t>
      </w:r>
    </w:p>
    <w:p w:rsidR="00000000" w:rsidDel="00000000" w:rsidP="00000000" w:rsidRDefault="00000000" w:rsidRPr="00000000" w14:paraId="00000040">
      <w:pPr>
        <w:rPr/>
      </w:pPr>
      <w:r w:rsidDel="00000000" w:rsidR="00000000" w:rsidRPr="00000000">
        <w:rPr>
          <w:rtl w:val="0"/>
        </w:rPr>
        <w:t xml:space="preserve">Language differences can make emergency communication harder. ResQ proposes exploring language detection and translation so requests written in regional languages can be understood by response personnel, and responses can potentially be communicated in a person's preferred language.</w:t>
      </w:r>
    </w:p>
    <w:p w:rsidR="00000000" w:rsidDel="00000000" w:rsidP="00000000" w:rsidRDefault="00000000" w:rsidRPr="00000000" w14:paraId="00000041">
      <w:pPr>
        <w:rPr/>
      </w:pPr>
      <w:r w:rsidDel="00000000" w:rsidR="00000000" w:rsidRPr="00000000">
        <w:rPr>
          <w:b w:val="1"/>
          <w:bCs w:val="1"/>
          <w:rtl w:val="0"/>
        </w:rPr>
        <w:t xml:space="preserve">Status:</w:t>
      </w:r>
      <w:r w:rsidDel="00000000" w:rsidR="00000000" w:rsidRPr="00000000">
        <w:rPr>
          <w:rtl w:val="0"/>
        </w:rPr>
        <w:t xml:space="preserve"> Planned; multilingual support is not confirmed as implemented.</w:t>
      </w:r>
    </w:p>
    <w:p w:rsidR="00000000" w:rsidDel="00000000" w:rsidP="00000000" w:rsidRDefault="00000000" w:rsidRPr="00000000" w14:paraId="00000042">
      <w:pPr>
        <w:pStyle w:val="Heading1"/>
        <w:rPr/>
      </w:pPr>
      <w:r w:rsidDel="00000000" w:rsidR="00000000" w:rsidRPr="00000000">
        <w:rPr>
          <w:rtl w:val="0"/>
        </w:rPr>
        <w:t xml:space="preserve">🧪 Model Evaluation</w:t>
      </w:r>
    </w:p>
    <w:p w:rsidR="00000000" w:rsidDel="00000000" w:rsidP="00000000" w:rsidRDefault="00000000" w:rsidRPr="00000000" w14:paraId="00000043">
      <w:pPr>
        <w:rPr/>
      </w:pPr>
      <w:r w:rsidDel="00000000" w:rsidR="00000000" w:rsidRPr="00000000">
        <w:rPr>
          <w:rtl w:val="0"/>
        </w:rPr>
        <w:t xml:space="preserve">BERT and RoBERTa are candidate transformer models in the project report. Their performance is planned to be compared on a labelled disaster-related emergency request dataset.</w:t>
      </w:r>
    </w:p>
    <w:p w:rsidR="00000000" w:rsidDel="00000000" w:rsidP="00000000" w:rsidRDefault="00000000" w:rsidRPr="00000000" w14:paraId="00000044">
      <w:pPr>
        <w:rPr/>
      </w:pPr>
      <w:r w:rsidDel="00000000" w:rsidR="00000000" w:rsidRPr="00000000">
        <w:rPr>
          <w:rtl w:val="0"/>
        </w:rPr>
        <w:t xml:space="preserve">The proposed evaluation metrics are: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Accuracy</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overall proportion of correct predictions.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Precision</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how often requests assigned a class are correct.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Recall</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how many relevant requests of a class are identified.</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F1-score</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a combined measure of precision and recall.</w:t>
      </w:r>
    </w:p>
    <w:p w:rsidR="00000000" w:rsidDel="00000000" w:rsidP="00000000" w:rsidRDefault="00000000" w:rsidRPr="00000000" w14:paraId="00000049">
      <w:pPr>
        <w:rPr/>
      </w:pPr>
      <w:r w:rsidDel="00000000" w:rsidR="00000000" w:rsidRPr="00000000">
        <w:rPr>
          <w:rtl w:val="0"/>
        </w:rPr>
        <w:t xml:space="preserve">No performance results are reported here because model training and evaluation have not yet been completed. The final model selection will depend on the evaluation results.</w:t>
      </w:r>
    </w:p>
    <w:p w:rsidR="00000000" w:rsidDel="00000000" w:rsidP="00000000" w:rsidRDefault="00000000" w:rsidRPr="00000000" w14:paraId="0000004A">
      <w:pPr>
        <w:pStyle w:val="Heading1"/>
        <w:rPr/>
      </w:pPr>
      <w:r w:rsidDel="00000000" w:rsidR="00000000" w:rsidRPr="00000000">
        <w:rPr>
          <w:rtl w:val="0"/>
        </w:rPr>
        <w:t xml:space="preserve">🛠️ Technology Direction</w:t>
      </w:r>
    </w:p>
    <w:p w:rsidR="00000000" w:rsidDel="00000000" w:rsidP="00000000" w:rsidRDefault="00000000" w:rsidRPr="00000000" w14:paraId="0000004B">
      <w:pPr>
        <w:spacing w:after="40" w:lineRule="auto"/>
        <w:rPr/>
      </w:pPr>
      <w:r w:rsidDel="00000000" w:rsidR="00000000" w:rsidRPr="00000000">
        <w:rPr>
          <w:rFonts w:ascii="Consolas" w:cs="Consolas" w:eastAsia="Consolas" w:hAnsi="Consolas"/>
          <w:sz w:val="16"/>
          <w:szCs w:val="16"/>
          <w:rtl w:val="0"/>
        </w:rPr>
        <w:t xml:space="preserve">| Area | Technology / approach | Status |</w:t>
      </w:r>
      <w:r w:rsidDel="00000000" w:rsidR="00000000" w:rsidRPr="00000000">
        <w:rPr>
          <w:rtl w:val="0"/>
        </w:rPr>
      </w:r>
    </w:p>
    <w:p w:rsidR="00000000" w:rsidDel="00000000" w:rsidP="00000000" w:rsidRDefault="00000000" w:rsidRPr="00000000" w14:paraId="0000004C">
      <w:pPr>
        <w:spacing w:after="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4D">
      <w:pPr>
        <w:spacing w:after="40" w:lineRule="auto"/>
        <w:rPr/>
      </w:pPr>
      <w:r w:rsidDel="00000000" w:rsidR="00000000" w:rsidRPr="00000000">
        <w:rPr>
          <w:rFonts w:ascii="Consolas" w:cs="Consolas" w:eastAsia="Consolas" w:hAnsi="Consolas"/>
          <w:sz w:val="16"/>
          <w:szCs w:val="16"/>
          <w:rtl w:val="0"/>
        </w:rPr>
        <w:t xml:space="preserve">| Programming | Python | Project direction provided |</w:t>
      </w:r>
      <w:r w:rsidDel="00000000" w:rsidR="00000000" w:rsidRPr="00000000">
        <w:rPr>
          <w:rtl w:val="0"/>
        </w:rPr>
      </w:r>
    </w:p>
    <w:p w:rsidR="00000000" w:rsidDel="00000000" w:rsidP="00000000" w:rsidRDefault="00000000" w:rsidRPr="00000000" w14:paraId="0000004E">
      <w:pPr>
        <w:spacing w:after="40" w:lineRule="auto"/>
        <w:rPr/>
      </w:pPr>
      <w:r w:rsidDel="00000000" w:rsidR="00000000" w:rsidRPr="00000000">
        <w:rPr>
          <w:rFonts w:ascii="Consolas" w:cs="Consolas" w:eastAsia="Consolas" w:hAnsi="Consolas"/>
          <w:sz w:val="16"/>
          <w:szCs w:val="16"/>
          <w:rtl w:val="0"/>
        </w:rPr>
        <w:t xml:space="preserve">| Natural Language Processing | NLP preprocessing and information extraction | Proposed |</w:t>
      </w:r>
      <w:r w:rsidDel="00000000" w:rsidR="00000000" w:rsidRPr="00000000">
        <w:rPr>
          <w:rtl w:val="0"/>
        </w:rPr>
      </w:r>
    </w:p>
    <w:p w:rsidR="00000000" w:rsidDel="00000000" w:rsidP="00000000" w:rsidRDefault="00000000" w:rsidRPr="00000000" w14:paraId="0000004F">
      <w:pPr>
        <w:spacing w:after="40" w:lineRule="auto"/>
        <w:rPr/>
      </w:pPr>
      <w:r w:rsidDel="00000000" w:rsidR="00000000" w:rsidRPr="00000000">
        <w:rPr>
          <w:rFonts w:ascii="Consolas" w:cs="Consolas" w:eastAsia="Consolas" w:hAnsi="Consolas"/>
          <w:sz w:val="16"/>
          <w:szCs w:val="16"/>
          <w:rtl w:val="0"/>
        </w:rPr>
        <w:t xml:space="preserve">| Transformer models | BERT and RoBERTa | Candidates to evaluate |</w:t>
      </w:r>
      <w:r w:rsidDel="00000000" w:rsidR="00000000" w:rsidRPr="00000000">
        <w:rPr>
          <w:rtl w:val="0"/>
        </w:rPr>
      </w:r>
    </w:p>
    <w:p w:rsidR="00000000" w:rsidDel="00000000" w:rsidP="00000000" w:rsidRDefault="00000000" w:rsidRPr="00000000" w14:paraId="00000050">
      <w:pPr>
        <w:spacing w:after="40" w:lineRule="auto"/>
        <w:rPr/>
      </w:pPr>
      <w:r w:rsidDel="00000000" w:rsidR="00000000" w:rsidRPr="00000000">
        <w:rPr>
          <w:rFonts w:ascii="Consolas" w:cs="Consolas" w:eastAsia="Consolas" w:hAnsi="Consolas"/>
          <w:sz w:val="16"/>
          <w:szCs w:val="16"/>
          <w:rtl w:val="0"/>
        </w:rPr>
        <w:t xml:space="preserve">| Urgency classification | Three classes: High, Medium, Low | Proposed |</w:t>
      </w:r>
      <w:r w:rsidDel="00000000" w:rsidR="00000000" w:rsidRPr="00000000">
        <w:rPr>
          <w:rtl w:val="0"/>
        </w:rPr>
      </w:r>
    </w:p>
    <w:p w:rsidR="00000000" w:rsidDel="00000000" w:rsidP="00000000" w:rsidRDefault="00000000" w:rsidRPr="00000000" w14:paraId="00000051">
      <w:pPr>
        <w:spacing w:after="40" w:lineRule="auto"/>
        <w:rPr/>
      </w:pPr>
      <w:r w:rsidDel="00000000" w:rsidR="00000000" w:rsidRPr="00000000">
        <w:rPr>
          <w:rFonts w:ascii="Consolas" w:cs="Consolas" w:eastAsia="Consolas" w:hAnsi="Consolas"/>
          <w:sz w:val="16"/>
          <w:szCs w:val="16"/>
          <w:rtl w:val="0"/>
        </w:rPr>
        <w:t xml:space="preserve">| Multilingual processing | Language detection and translation | Planned |</w:t>
      </w:r>
      <w:r w:rsidDel="00000000" w:rsidR="00000000" w:rsidRPr="00000000">
        <w:rPr>
          <w:rtl w:val="0"/>
        </w:rPr>
      </w:r>
    </w:p>
    <w:p w:rsidR="00000000" w:rsidDel="00000000" w:rsidP="00000000" w:rsidRDefault="00000000" w:rsidRPr="00000000" w14:paraId="00000052">
      <w:pPr>
        <w:spacing w:after="40" w:lineRule="auto"/>
        <w:rPr/>
      </w:pPr>
      <w:r w:rsidDel="00000000" w:rsidR="00000000" w:rsidRPr="00000000">
        <w:rPr>
          <w:rFonts w:ascii="Consolas" w:cs="Consolas" w:eastAsia="Consolas" w:hAnsi="Consolas"/>
          <w:sz w:val="16"/>
          <w:szCs w:val="16"/>
          <w:rtl w:val="0"/>
        </w:rPr>
        <w:t xml:space="preserve">| Model evaluation | Accuracy, precision, recall, F1-score | Planned |</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exact libraries, web framework, database, dataset name, and deployment setup have not been specified in the information available for this README. They will be added when confirmed by the team.</w:t>
      </w:r>
    </w:p>
    <w:p w:rsidR="00000000" w:rsidDel="00000000" w:rsidP="00000000" w:rsidRDefault="00000000" w:rsidRPr="00000000" w14:paraId="00000054">
      <w:pPr>
        <w:pStyle w:val="Heading1"/>
        <w:rPr/>
      </w:pPr>
      <w:r w:rsidDel="00000000" w:rsidR="00000000" w:rsidRPr="00000000">
        <w:rPr>
          <w:rtl w:val="0"/>
        </w:rPr>
        <w:t xml:space="preserve">🗂️ Proposed Project Structure</w:t>
      </w:r>
    </w:p>
    <w:p w:rsidR="00000000" w:rsidDel="00000000" w:rsidP="00000000" w:rsidRDefault="00000000" w:rsidRPr="00000000" w14:paraId="00000055">
      <w:pPr>
        <w:rPr/>
      </w:pPr>
      <w:r w:rsidDel="00000000" w:rsidR="00000000" w:rsidRPr="00000000">
        <w:rPr>
          <w:rtl w:val="0"/>
        </w:rPr>
        <w:t xml:space="preserve">The final repository structure may change during implementation. The following is a </w:t>
      </w:r>
      <w:r w:rsidDel="00000000" w:rsidR="00000000" w:rsidRPr="00000000">
        <w:rPr>
          <w:b w:val="1"/>
          <w:bCs w:val="1"/>
          <w:rtl w:val="0"/>
        </w:rPr>
        <w:t xml:space="preserve">suggested organization</w:t>
      </w:r>
      <w:r w:rsidDel="00000000" w:rsidR="00000000" w:rsidRPr="00000000">
        <w:rPr>
          <w:rtl w:val="0"/>
        </w:rPr>
        <w:t xml:space="preserve">, not a description of existing files.</w:t>
      </w:r>
    </w:p>
    <w:p w:rsidR="00000000" w:rsidDel="00000000" w:rsidP="00000000" w:rsidRDefault="00000000" w:rsidRPr="00000000" w14:paraId="00000056">
      <w:pPr>
        <w:spacing w:after="120" w:lineRule="auto"/>
        <w:ind w:left="360" w:firstLine="0"/>
        <w:rPr/>
      </w:pPr>
      <w:r w:rsidDel="00000000" w:rsidR="00000000" w:rsidRPr="00000000">
        <w:rPr>
          <w:rFonts w:ascii="Consolas" w:cs="Consolas" w:eastAsia="Consolas" w:hAnsi="Consolas"/>
          <w:sz w:val="16"/>
          <w:szCs w:val="16"/>
          <w:rtl w:val="0"/>
        </w:rPr>
        <w:t xml:space="preserve">ResQ/</w:t>
        <w:br w:type="textWrapping"/>
        <w:t xml:space="preserve">├── README.md</w:t>
        <w:br w:type="textWrapping"/>
        <w:t xml:space="preserve">├── docs/</w:t>
        <w:br w:type="textWrapping"/>
        <w:t xml:space="preserve">│   ├── system-architecture.md</w:t>
        <w:br w:type="textWrapping"/>
        <w:t xml:space="preserve">│   └── system-flow.md</w:t>
        <w:br w:type="textWrapping"/>
        <w:t xml:space="preserve">├── data/</w:t>
        <w:br w:type="textWrapping"/>
        <w:t xml:space="preserve">│   └── README.md</w:t>
        <w:br w:type="textWrapping"/>
        <w:t xml:space="preserve">├── src/</w:t>
        <w:br w:type="textWrapping"/>
        <w:t xml:space="preserve">│   ├── preprocessing/</w:t>
        <w:br w:type="textWrapping"/>
        <w:t xml:space="preserve">│   ├── classification/</w:t>
        <w:br w:type="textWrapping"/>
        <w:t xml:space="preserve">│   ├── information_extraction/</w:t>
        <w:br w:type="textWrapping"/>
        <w:t xml:space="preserve">│   ├── prioritization/</w:t>
        <w:br w:type="textWrapping"/>
        <w:t xml:space="preserve">│   └── language_processing/</w:t>
        <w:br w:type="textWrapping"/>
        <w:t xml:space="preserve">├── tests/</w:t>
        <w:br w:type="textWrapping"/>
        <w:t xml:space="preserve">└── requirements.txt</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Only add directories and files as they are created. Do not commit private, sensitive, or restricted emergency data to a public repository.</w:t>
      </w:r>
    </w:p>
    <w:p w:rsidR="00000000" w:rsidDel="00000000" w:rsidP="00000000" w:rsidRDefault="00000000" w:rsidRPr="00000000" w14:paraId="00000058">
      <w:pPr>
        <w:pStyle w:val="Heading1"/>
        <w:rPr/>
      </w:pPr>
      <w:r w:rsidDel="00000000" w:rsidR="00000000" w:rsidRPr="00000000">
        <w:rPr>
          <w:rtl w:val="0"/>
        </w:rPr>
        <w:t xml:space="preserve">🚧 Development Roadmap</w:t>
      </w:r>
    </w:p>
    <w:p w:rsidR="00000000" w:rsidDel="00000000" w:rsidP="00000000" w:rsidRDefault="00000000" w:rsidRPr="00000000" w14:paraId="00000059">
      <w:pPr>
        <w:rPr/>
      </w:pPr>
      <w:r w:rsidDel="00000000" w:rsidR="00000000" w:rsidRPr="00000000">
        <w:rPr>
          <w:rtl w:val="0"/>
        </w:rPr>
        <w:t xml:space="preserve">The roadmap below reflects the intended development sequence. It is not a claim that these phases have been completed.</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Phase 1 — Foundation:</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Confirm requirements and finalize the system design.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Phase 2 — Dataset preparation:</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Verify the selected dataset, labels, and preprocessing needs.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Phase 3 — Text processing:</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Implement preprocessing and tokenization.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Phase 4 — Model experiments:</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Train or fine-tune and evaluate BERT and RoBERTa.</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Phase 5 — Information extraction:</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Identify and structure relevant emergency details.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Phase 6 — Prioritization:</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Combine urgency predictions with extracted details and organize requests by priority.</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Phase 7 — Responder interface:</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Develop a way to review structured, prioritized requests.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Phase 8 — Integration and testing:</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Test the complete workflow and assess model performance.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Phase 9 — Documentation:</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Record implementation details, limitations, and measured results.</w:t>
      </w:r>
    </w:p>
    <w:p w:rsidR="00000000" w:rsidDel="00000000" w:rsidP="00000000" w:rsidRDefault="00000000" w:rsidRPr="00000000" w14:paraId="00000063">
      <w:pPr>
        <w:pStyle w:val="Heading1"/>
        <w:rPr/>
      </w:pPr>
      <w:r w:rsidDel="00000000" w:rsidR="00000000" w:rsidRPr="00000000">
        <w:rPr>
          <w:rtl w:val="0"/>
        </w:rPr>
        <w:t xml:space="preserve">⚠️ Scope and Responsible Use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ResQ is intended as a decision-support tool for disaster response personnel.</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predicted priority is not a guarantee of actual severity or a substitute for professional assessment.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Emergency information may be incomplete, ambiguous, or inaccurate and should be verified.</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Model performance depends on dataset quality, label quality, language variation, and evaluation.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system should not be described as deployed, real-time, or operational until those capabilities have been implemented and tested.</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Future ideas such as voice-based requests, GPS-based location identification, image analysis, notifications, GIS visualization, and offline processing remain potential extensions unless implemented.</w:t>
      </w:r>
    </w:p>
    <w:p w:rsidR="00000000" w:rsidDel="00000000" w:rsidP="00000000" w:rsidRDefault="00000000" w:rsidRPr="00000000" w14:paraId="0000006A">
      <w:pPr>
        <w:pStyle w:val="Heading1"/>
        <w:rPr/>
      </w:pPr>
      <w:r w:rsidDel="00000000" w:rsidR="00000000" w:rsidRPr="00000000">
        <w:rPr>
          <w:rtl w:val="0"/>
        </w:rPr>
        <w:t xml:space="preserve">👥 Project Team</w:t>
      </w:r>
    </w:p>
    <w:p w:rsidR="00000000" w:rsidDel="00000000" w:rsidP="00000000" w:rsidRDefault="00000000" w:rsidRPr="00000000" w14:paraId="0000006B">
      <w:pPr>
        <w:rPr/>
      </w:pPr>
      <w:r w:rsidDel="00000000" w:rsidR="00000000" w:rsidRPr="00000000">
        <w:rPr>
          <w:rtl w:val="0"/>
        </w:rPr>
        <w:t xml:space="preserve">Developed as a B.Tech Computer Science and Engineering main project at </w:t>
      </w:r>
      <w:r w:rsidDel="00000000" w:rsidR="00000000" w:rsidRPr="00000000">
        <w:rPr>
          <w:b w:val="1"/>
          <w:bCs w:val="1"/>
          <w:rtl w:val="0"/>
        </w:rPr>
        <w:t xml:space="preserve">Vidya Academy of Science &amp; Technology</w:t>
      </w:r>
      <w:r w:rsidDel="00000000" w:rsidR="00000000" w:rsidRPr="00000000">
        <w:rPr>
          <w:rtl w:val="0"/>
        </w:rPr>
        <w:t xml:space="preserve">, Thalakottukara, Thrissur, Kerala, during the </w:t>
      </w:r>
      <w:r w:rsidDel="00000000" w:rsidR="00000000" w:rsidRPr="00000000">
        <w:rPr>
          <w:b w:val="1"/>
          <w:bCs w:val="1"/>
          <w:rtl w:val="0"/>
        </w:rPr>
        <w:t xml:space="preserve">2026–2027</w:t>
      </w:r>
      <w:r w:rsidDel="00000000" w:rsidR="00000000" w:rsidRPr="00000000">
        <w:rPr>
          <w:rtl w:val="0"/>
        </w:rPr>
        <w:t xml:space="preserve"> academic year.</w:t>
      </w:r>
    </w:p>
    <w:p w:rsidR="00000000" w:rsidDel="00000000" w:rsidP="00000000" w:rsidRDefault="00000000" w:rsidRPr="00000000" w14:paraId="0000006C">
      <w:pPr>
        <w:spacing w:after="40" w:lineRule="auto"/>
        <w:rPr/>
      </w:pPr>
      <w:r w:rsidDel="00000000" w:rsidR="00000000" w:rsidRPr="00000000">
        <w:rPr>
          <w:rFonts w:ascii="Consolas" w:cs="Consolas" w:eastAsia="Consolas" w:hAnsi="Consolas"/>
          <w:sz w:val="16"/>
          <w:szCs w:val="16"/>
          <w:rtl w:val="0"/>
        </w:rPr>
        <w:t xml:space="preserve">| Team member | Student ID |</w:t>
      </w:r>
      <w:r w:rsidDel="00000000" w:rsidR="00000000" w:rsidRPr="00000000">
        <w:rPr>
          <w:rtl w:val="0"/>
        </w:rPr>
      </w:r>
    </w:p>
    <w:p w:rsidR="00000000" w:rsidDel="00000000" w:rsidP="00000000" w:rsidRDefault="00000000" w:rsidRPr="00000000" w14:paraId="0000006D">
      <w:pPr>
        <w:spacing w:after="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6E">
      <w:pPr>
        <w:spacing w:after="40" w:lineRule="auto"/>
        <w:rPr/>
      </w:pPr>
      <w:r w:rsidDel="00000000" w:rsidR="00000000" w:rsidRPr="00000000">
        <w:rPr>
          <w:rFonts w:ascii="Consolas" w:cs="Consolas" w:eastAsia="Consolas" w:hAnsi="Consolas"/>
          <w:sz w:val="16"/>
          <w:szCs w:val="16"/>
          <w:rtl w:val="0"/>
        </w:rPr>
        <w:t xml:space="preserve">| Aavani K Shine | VAS23CS003 |</w:t>
      </w:r>
      <w:r w:rsidDel="00000000" w:rsidR="00000000" w:rsidRPr="00000000">
        <w:rPr>
          <w:rtl w:val="0"/>
        </w:rPr>
      </w:r>
    </w:p>
    <w:p w:rsidR="00000000" w:rsidDel="00000000" w:rsidP="00000000" w:rsidRDefault="00000000" w:rsidRPr="00000000" w14:paraId="0000006F">
      <w:pPr>
        <w:spacing w:after="40" w:lineRule="auto"/>
        <w:rPr/>
      </w:pPr>
      <w:r w:rsidDel="00000000" w:rsidR="00000000" w:rsidRPr="00000000">
        <w:rPr>
          <w:rFonts w:ascii="Consolas" w:cs="Consolas" w:eastAsia="Consolas" w:hAnsi="Consolas"/>
          <w:sz w:val="16"/>
          <w:szCs w:val="16"/>
          <w:rtl w:val="0"/>
        </w:rPr>
        <w:t xml:space="preserve">| Anagha Prakash | VAS23CS039 |</w:t>
      </w:r>
      <w:r w:rsidDel="00000000" w:rsidR="00000000" w:rsidRPr="00000000">
        <w:rPr>
          <w:rtl w:val="0"/>
        </w:rPr>
      </w:r>
    </w:p>
    <w:p w:rsidR="00000000" w:rsidDel="00000000" w:rsidP="00000000" w:rsidRDefault="00000000" w:rsidRPr="00000000" w14:paraId="00000070">
      <w:pPr>
        <w:spacing w:after="40" w:lineRule="auto"/>
        <w:rPr/>
      </w:pPr>
      <w:r w:rsidDel="00000000" w:rsidR="00000000" w:rsidRPr="00000000">
        <w:rPr>
          <w:rFonts w:ascii="Consolas" w:cs="Consolas" w:eastAsia="Consolas" w:hAnsi="Consolas"/>
          <w:sz w:val="16"/>
          <w:szCs w:val="16"/>
          <w:rtl w:val="0"/>
        </w:rPr>
        <w:t xml:space="preserve">| Anjima PD | VAS23CS053 |</w:t>
      </w:r>
      <w:r w:rsidDel="00000000" w:rsidR="00000000" w:rsidRPr="00000000">
        <w:rPr>
          <w:rtl w:val="0"/>
        </w:rPr>
      </w:r>
    </w:p>
    <w:p w:rsidR="00000000" w:rsidDel="00000000" w:rsidP="00000000" w:rsidRDefault="00000000" w:rsidRPr="00000000" w14:paraId="00000071">
      <w:pPr>
        <w:spacing w:after="40" w:lineRule="auto"/>
        <w:rPr/>
      </w:pPr>
      <w:r w:rsidDel="00000000" w:rsidR="00000000" w:rsidRPr="00000000">
        <w:rPr>
          <w:rFonts w:ascii="Consolas" w:cs="Consolas" w:eastAsia="Consolas" w:hAnsi="Consolas"/>
          <w:sz w:val="16"/>
          <w:szCs w:val="16"/>
          <w:rtl w:val="0"/>
        </w:rPr>
        <w:t xml:space="preserve">| Aravind G | VAS23CS060 |</w:t>
      </w: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Project guide:</w:t>
      </w:r>
      <w:r w:rsidDel="00000000" w:rsidR="00000000" w:rsidRPr="00000000">
        <w:rPr>
          <w:rtl w:val="0"/>
        </w:rPr>
        <w:t xml:space="preserve"> Dr Sunitha C</w:t>
      </w:r>
    </w:p>
    <w:p w:rsidR="00000000" w:rsidDel="00000000" w:rsidP="00000000" w:rsidRDefault="00000000" w:rsidRPr="00000000" w14:paraId="00000073">
      <w:pPr>
        <w:rPr/>
      </w:pPr>
      <w:r w:rsidDel="00000000" w:rsidR="00000000" w:rsidRPr="00000000">
        <w:rPr>
          <w:b w:val="1"/>
          <w:bCs w:val="1"/>
          <w:rtl w:val="0"/>
        </w:rPr>
        <w:t xml:space="preserve">Department:</w:t>
      </w:r>
      <w:r w:rsidDel="00000000" w:rsidR="00000000" w:rsidRPr="00000000">
        <w:rPr>
          <w:rtl w:val="0"/>
        </w:rPr>
        <w:t xml:space="preserve"> Computer Science and Engineering</w:t>
      </w:r>
    </w:p>
    <w:p w:rsidR="00000000" w:rsidDel="00000000" w:rsidP="00000000" w:rsidRDefault="00000000" w:rsidRPr="00000000" w14:paraId="00000074">
      <w:pPr>
        <w:pStyle w:val="Heading1"/>
        <w:rPr/>
      </w:pPr>
      <w:r w:rsidDel="00000000" w:rsidR="00000000" w:rsidRPr="00000000">
        <w:rPr>
          <w:rtl w:val="0"/>
        </w:rPr>
        <w:t xml:space="preserve">📄 License</w:t>
      </w:r>
    </w:p>
    <w:p w:rsidR="00000000" w:rsidDel="00000000" w:rsidP="00000000" w:rsidRDefault="00000000" w:rsidRPr="00000000" w14:paraId="00000075">
      <w:pPr>
        <w:rPr/>
      </w:pPr>
      <w:r w:rsidDel="00000000" w:rsidR="00000000" w:rsidRPr="00000000">
        <w:rPr>
          <w:rtl w:val="0"/>
        </w:rPr>
        <w:t xml:space="preserve">No license has been specified for this repository yet. Until the team chooses a license and adds the corresponding </w:t>
      </w:r>
      <w:r w:rsidDel="00000000" w:rsidR="00000000" w:rsidRPr="00000000">
        <w:rPr>
          <w:rFonts w:ascii="Consolas" w:cs="Consolas" w:eastAsia="Consolas" w:hAnsi="Consolas"/>
          <w:sz w:val="18"/>
          <w:szCs w:val="18"/>
          <w:rtl w:val="0"/>
        </w:rPr>
        <w:t xml:space="preserve">LICENSE</w:t>
      </w:r>
      <w:r w:rsidDel="00000000" w:rsidR="00000000" w:rsidRPr="00000000">
        <w:rPr>
          <w:rtl w:val="0"/>
        </w:rPr>
        <w:t xml:space="preserve"> file, reuse and redistribution permissions should not be assumed.</w:t>
      </w:r>
    </w:p>
    <w:p w:rsidR="00000000" w:rsidDel="00000000" w:rsidP="00000000" w:rsidRDefault="00000000" w:rsidRPr="00000000" w14:paraId="00000076">
      <w:pPr>
        <w:pStyle w:val="Heading1"/>
        <w:rPr/>
      </w:pPr>
      <w:r w:rsidDel="00000000" w:rsidR="00000000" w:rsidRPr="00000000">
        <w:rPr>
          <w:rtl w:val="0"/>
        </w:rPr>
        <w:t xml:space="preserve">⭐ Vision</w:t>
      </w:r>
    </w:p>
    <w:p w:rsidR="00000000" w:rsidDel="00000000" w:rsidP="00000000" w:rsidRDefault="00000000" w:rsidRPr="00000000" w14:paraId="00000077">
      <w:pPr>
        <w:rPr/>
      </w:pPr>
      <w:r w:rsidDel="00000000" w:rsidR="00000000" w:rsidRPr="00000000">
        <w:rPr>
          <w:rtl w:val="0"/>
        </w:rPr>
        <w:t xml:space="preserve">ResQ aims to help transform unstructured emergency messages into information that is easier to review and prioritize—supporting more informed, organized disaster response while keeping human responders central to decision-making.</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nsola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