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4E1AFAF9"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B818A6">
        <w:rPr>
          <w:rFonts w:ascii="Alegre Sans" w:eastAsia="Alegre Sans" w:hAnsi="Alegre Sans" w:cs="Alegre Sans"/>
          <w:color w:val="17375E"/>
          <w:sz w:val="28"/>
          <w:szCs w:val="28"/>
        </w:rPr>
        <w:t>4</w:t>
      </w:r>
      <w:r w:rsidRPr="002A623B">
        <w:rPr>
          <w:rFonts w:ascii="Alegre Sans" w:eastAsia="Alegre Sans" w:hAnsi="Alegre Sans" w:cs="Alegre Sans"/>
          <w:color w:val="17375E"/>
          <w:sz w:val="28"/>
          <w:szCs w:val="28"/>
        </w:rPr>
        <w:t>/</w:t>
      </w:r>
      <w:r w:rsidR="00B818A6">
        <w:rPr>
          <w:rFonts w:ascii="Alegre Sans" w:eastAsia="Alegre Sans" w:hAnsi="Alegre Sans" w:cs="Alegre Sans"/>
          <w:color w:val="17375E"/>
          <w:sz w:val="28"/>
          <w:szCs w:val="28"/>
        </w:rPr>
        <w:t>0</w:t>
      </w:r>
      <w:r w:rsidR="00665D76">
        <w:rPr>
          <w:rFonts w:ascii="Alegre Sans" w:eastAsia="Alegre Sans" w:hAnsi="Alegre Sans" w:cs="Alegre Sans"/>
          <w:color w:val="17375E"/>
          <w:sz w:val="28"/>
          <w:szCs w:val="28"/>
        </w:rPr>
        <w:t>9</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426EE1">
        <w:rPr>
          <w:rFonts w:ascii="Alegre Sans" w:eastAsia="Alegre Sans" w:hAnsi="Alegre Sans" w:cs="Alegre Sans"/>
          <w:bCs/>
          <w:color w:val="17375E"/>
          <w:sz w:val="28"/>
          <w:szCs w:val="28"/>
        </w:rPr>
        <w:t>0</w:t>
      </w:r>
      <w:r w:rsidR="00665D76">
        <w:rPr>
          <w:rFonts w:ascii="Alegre Sans" w:eastAsia="Alegre Sans" w:hAnsi="Alegre Sans" w:cs="Alegre Sans"/>
          <w:bCs/>
          <w:color w:val="17375E"/>
          <w:sz w:val="28"/>
          <w:szCs w:val="28"/>
        </w:rPr>
        <w:t>6 September</w:t>
      </w:r>
      <w:r w:rsidR="00F6007C" w:rsidRPr="002A623B">
        <w:rPr>
          <w:rFonts w:ascii="Alegre Sans" w:eastAsia="Alegre Sans" w:hAnsi="Alegre Sans" w:cs="Alegre Sans"/>
          <w:bCs/>
          <w:color w:val="17375E"/>
          <w:sz w:val="28"/>
          <w:szCs w:val="28"/>
        </w:rPr>
        <w:t xml:space="preserve"> </w:t>
      </w:r>
      <w:r w:rsidR="005D2785" w:rsidRPr="002A623B">
        <w:rPr>
          <w:rFonts w:ascii="Alegre Sans" w:eastAsia="Alegre Sans" w:hAnsi="Alegre Sans" w:cs="Alegre Sans"/>
          <w:color w:val="17375E"/>
          <w:sz w:val="28"/>
          <w:szCs w:val="28"/>
        </w:rPr>
        <w:t>202</w:t>
      </w:r>
      <w:bookmarkStart w:id="0" w:name="_heading=h.m0dhcgy3mgen" w:colFirst="0" w:colLast="0"/>
      <w:bookmarkEnd w:id="0"/>
      <w:r w:rsidR="00B818A6">
        <w:rPr>
          <w:rFonts w:ascii="Alegre Sans" w:eastAsia="Alegre Sans" w:hAnsi="Alegre Sans" w:cs="Alegre Sans"/>
          <w:color w:val="17375E"/>
          <w:sz w:val="28"/>
          <w:szCs w:val="28"/>
        </w:rPr>
        <w:t>4</w:t>
      </w:r>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030438F2"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646695">
        <w:t>.2</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77777777"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Working Directory</w:t>
      </w:r>
    </w:p>
    <w:p w14:paraId="0D0BF181" w14:textId="4B5383D7" w:rsidR="00E86E2E" w:rsidRDefault="00424863" w:rsidP="00934678">
      <w:r>
        <w:t xml:space="preserve">Wherever you start </w:t>
      </w:r>
      <w:proofErr w:type="spellStart"/>
      <w:r>
        <w:t>EuroScope</w:t>
      </w:r>
      <w:proofErr w:type="spellEnd"/>
      <w:r>
        <w:t xml:space="preserv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r w:rsidR="002A0FA3">
        <w:t>APPDATA</w:t>
      </w:r>
      <w:r w:rsidR="00A6492B">
        <w:t>%</w:t>
      </w:r>
      <w:r w:rsidR="00A6492B" w:rsidRPr="00774821">
        <w:t>\</w:t>
      </w:r>
      <w:proofErr w:type="spellStart"/>
      <w:r w:rsidR="00A6492B" w:rsidRPr="00774821">
        <w:t>EuroScope</w:t>
      </w:r>
      <w:proofErr w:type="spellEnd"/>
      <w:r>
        <w:t xml:space="preserve">” </w:t>
      </w:r>
      <w:r w:rsidR="00A6492B">
        <w:t xml:space="preserve">or other desired </w:t>
      </w:r>
      <w:r>
        <w:t>location</w:t>
      </w:r>
      <w:r w:rsidR="00A6492B">
        <w:t xml:space="preserve"> (such as \Documents\</w:t>
      </w:r>
      <w:proofErr w:type="spellStart"/>
      <w:r w:rsidR="00A6492B">
        <w:t>EuroScope</w:t>
      </w:r>
      <w:proofErr w:type="spellEnd"/>
      <w:r w:rsidR="00A6492B">
        <w:t>)</w:t>
      </w:r>
      <w:r>
        <w:t>. The image below shows an example.</w:t>
      </w:r>
    </w:p>
    <w:p w14:paraId="7F29E44F" w14:textId="1EBB921C" w:rsidR="000F4F8B" w:rsidRPr="000F4F8B" w:rsidRDefault="007850E4" w:rsidP="000F4F8B">
      <w:pPr>
        <w:jc w:val="center"/>
      </w:pPr>
      <w:r>
        <w:rPr>
          <w:noProof/>
        </w:rPr>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proofErr w:type="spellStart"/>
      <w:r w:rsidRPr="002A623B">
        <w:rPr>
          <w:rFonts w:ascii="Alegre Sans" w:hAnsi="Alegre Sans"/>
          <w:bCs/>
          <w:color w:val="17375E"/>
          <w:sz w:val="40"/>
          <w:szCs w:val="40"/>
        </w:rPr>
        <w:lastRenderedPageBreak/>
        <w:t>EuroScope</w:t>
      </w:r>
      <w:proofErr w:type="spellEnd"/>
      <w:r w:rsidRPr="002A623B">
        <w:rPr>
          <w:rFonts w:ascii="Alegre Sans" w:hAnsi="Alegre Sans"/>
          <w:bCs/>
          <w:color w:val="17375E"/>
          <w:sz w:val="40"/>
          <w:szCs w:val="40"/>
        </w:rPr>
        <w:t xml:space="preserve"> Auto-load on </w:t>
      </w:r>
      <w:r w:rsidR="002619B1" w:rsidRPr="002A623B">
        <w:rPr>
          <w:rFonts w:ascii="Alegre Sans" w:hAnsi="Alegre Sans"/>
          <w:bCs/>
          <w:color w:val="17375E"/>
          <w:sz w:val="40"/>
          <w:szCs w:val="40"/>
        </w:rPr>
        <w:t>start-up</w:t>
      </w:r>
      <w:r>
        <w:rPr>
          <w:b/>
        </w:rPr>
        <w:br/>
      </w:r>
      <w:r>
        <w:t xml:space="preserve">Please ensure this option is </w:t>
      </w:r>
      <w:r>
        <w:rPr>
          <w:b/>
        </w:rPr>
        <w:t>unticked</w:t>
      </w:r>
      <w:r>
        <w:t xml:space="preserve"> before loading the controller pack. This option is accessible within </w:t>
      </w:r>
      <w:proofErr w:type="spellStart"/>
      <w:r>
        <w:t>EuroScope</w:t>
      </w:r>
      <w:proofErr w:type="spellEnd"/>
      <w:r>
        <w:t xml:space="preserv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w:t>
      </w:r>
      <w:proofErr w:type="spellStart"/>
      <w:r>
        <w:t>EuroScope</w:t>
      </w:r>
      <w:proofErr w:type="spellEnd"/>
      <w:r>
        <w:t xml:space="preserve"> and when you load it again, it will ask you for a .</w:t>
      </w:r>
      <w:proofErr w:type="spellStart"/>
      <w:r>
        <w:t>prf</w:t>
      </w:r>
      <w:proofErr w:type="spellEnd"/>
      <w:r>
        <w:t xml:space="preserve"> (profile) file.</w:t>
      </w:r>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Install </w:t>
      </w:r>
    </w:p>
    <w:p w14:paraId="65649D8F" w14:textId="70B5D32E" w:rsidR="00A6492B" w:rsidRDefault="00424863">
      <w:r>
        <w:t>Th</w:t>
      </w:r>
      <w:r w:rsidR="00A6492B">
        <w:t>e</w:t>
      </w:r>
      <w:r>
        <w:t xml:space="preserve"> controller pack comes in a ZIP folder. </w:t>
      </w:r>
      <w:r w:rsidR="00E9767A">
        <w:t xml:space="preserve">Due to certain limitations within the </w:t>
      </w:r>
      <w:proofErr w:type="spellStart"/>
      <w:r w:rsidR="00E9767A">
        <w:t>EuroScope</w:t>
      </w:r>
      <w:proofErr w:type="spellEnd"/>
      <w:r w:rsidR="00E9767A">
        <w:t xml:space="preserve"> sector file auto-update module, it is required that you install the pack into </w:t>
      </w:r>
      <w:r>
        <w:t xml:space="preserve">your </w:t>
      </w:r>
      <w:proofErr w:type="spellStart"/>
      <w:r>
        <w:t>EuroScope</w:t>
      </w:r>
      <w:proofErr w:type="spellEnd"/>
      <w:r>
        <w:t xml:space="preserve"> working directory.</w:t>
      </w:r>
      <w:r w:rsidR="00A6492B">
        <w:t xml:space="preserve"> Failure to do so will cause issues when loading the desired profiles. The default location is %</w:t>
      </w:r>
      <w:r w:rsidR="00602B32">
        <w:t>APPDATA</w:t>
      </w:r>
      <w:r w:rsidR="00774821">
        <w:t>%\</w:t>
      </w:r>
      <w:proofErr w:type="spellStart"/>
      <w:r w:rsidR="00774821" w:rsidRPr="00774821">
        <w:t>EuroScope</w:t>
      </w:r>
      <w:proofErr w:type="spellEnd"/>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06732DAC" w:rsidR="00E86E2E" w:rsidRDefault="00A6492B">
      <w:r>
        <w:t>%</w:t>
      </w:r>
      <w:r w:rsidR="00602B32">
        <w:t>APPDATA</w:t>
      </w:r>
      <w:r>
        <w:t>%\</w:t>
      </w:r>
      <w:proofErr w:type="spellStart"/>
      <w:r w:rsidRPr="00774821">
        <w:t>EuroScope</w:t>
      </w:r>
      <w:proofErr w:type="spellEnd"/>
      <w:r w:rsidR="00424863">
        <w:t>\UK\</w:t>
      </w:r>
      <w:r w:rsidR="00774821">
        <w:t xml:space="preserve">Essex\Stansted </w:t>
      </w:r>
      <w:proofErr w:type="spellStart"/>
      <w:r w:rsidR="00774821">
        <w:t>SMR</w:t>
      </w:r>
      <w:r w:rsidR="00424863">
        <w:t>.prf</w:t>
      </w:r>
      <w:proofErr w:type="spellEnd"/>
    </w:p>
    <w:p w14:paraId="3E66B7F6" w14:textId="0278B86B" w:rsidR="00A6492B" w:rsidRDefault="00A6492B">
      <w:r>
        <w:t>Do not create any intermediate directories as again, this will cause problems when loading the desired profile.</w:t>
      </w:r>
    </w:p>
    <w:p w14:paraId="68D5B483" w14:textId="46A8BF4D"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000000" w:rsidP="002D59B1">
      <w:pPr>
        <w:pStyle w:val="ListParagraph"/>
        <w:numPr>
          <w:ilvl w:val="0"/>
          <w:numId w:val="4"/>
        </w:numPr>
      </w:pPr>
      <w:hyperlink r:id="rId15" w:history="1">
        <w:r w:rsidR="00774821"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v:textbox>
                <w10:wrap type="tight"/>
              </v:shape>
            </w:pict>
          </mc:Fallback>
        </mc:AlternateContent>
      </w:r>
    </w:p>
    <w:p w14:paraId="2B1CF3E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209AEDA" w14:textId="77D14CE7" w:rsidR="00A6492B" w:rsidRDefault="00D75C96">
      <w:r>
        <w:t xml:space="preserve">An unofficial guide to observing using the pack and Audio for VATSIM is available </w:t>
      </w:r>
      <w:hyperlink r:id="rId16" w:history="1">
        <w:r w:rsidRPr="00D75C96">
          <w:rPr>
            <w:rStyle w:val="Hyperlink"/>
          </w:rPr>
          <w:t>on the forum here</w:t>
        </w:r>
      </w:hyperlink>
      <w:r>
        <w:t>.</w:t>
      </w:r>
    </w:p>
    <w:p w14:paraId="30DD4F69"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Basic Usage </w:t>
      </w:r>
    </w:p>
    <w:p w14:paraId="353C41F1" w14:textId="77777777" w:rsidR="00E86E2E" w:rsidRDefault="00424863">
      <w:r>
        <w:t>Most profiles in this pack (</w:t>
      </w:r>
      <w:proofErr w:type="gramStart"/>
      <w:r>
        <w:t>with the exception of</w:t>
      </w:r>
      <w:proofErr w:type="gramEnd"/>
      <w:r>
        <w:t xml:space="preserve">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589330F9" w14:textId="77777777" w:rsidR="002A623B" w:rsidRDefault="002A623B"/>
    <w:p w14:paraId="74014D9E" w14:textId="77777777" w:rsidR="002A623B" w:rsidRDefault="002A623B"/>
    <w:p w14:paraId="2C002AF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proofErr w:type="gramStart"/>
      <w:r>
        <w:rPr>
          <w:color w:val="000000"/>
        </w:rPr>
        <w:t>.</w:t>
      </w:r>
      <w:proofErr w:type="spellStart"/>
      <w:r>
        <w:rPr>
          <w:color w:val="000000"/>
        </w:rPr>
        <w:t>pdc</w:t>
      </w:r>
      <w:proofErr w:type="spellEnd"/>
      <w:proofErr w:type="gramEnd"/>
      <w:r>
        <w:rPr>
          <w:color w:val="000000"/>
        </w:rPr>
        <w:t xml:space="preserve">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12EB9F47" w14:textId="77777777" w:rsidR="00E86E2E" w:rsidRPr="007850E4"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sidR="007850E4">
        <w:rPr>
          <w:color w:val="000000"/>
        </w:rPr>
        <w:t>ho</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rsidSect="00510C4B">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5C209FA8" w:rsidR="00E86E2E" w:rsidRDefault="00000000">
      <w:pPr>
        <w:numPr>
          <w:ilvl w:val="0"/>
          <w:numId w:val="3"/>
        </w:numPr>
        <w:pBdr>
          <w:top w:val="nil"/>
          <w:left w:val="nil"/>
          <w:bottom w:val="nil"/>
          <w:right w:val="nil"/>
          <w:between w:val="nil"/>
        </w:pBdr>
        <w:spacing w:after="0"/>
      </w:pPr>
      <w:hyperlink r:id="rId23" w:history="1">
        <w:r w:rsidR="00424863" w:rsidRPr="002D59B1">
          <w:rPr>
            <w:rStyle w:val="Hyperlink"/>
          </w:rPr>
          <w:t>UK Controller Plugin</w:t>
        </w:r>
      </w:hyperlink>
      <w:r w:rsidR="00424863">
        <w:rPr>
          <w:color w:val="000000"/>
        </w:rPr>
        <w:t xml:space="preserve"> (Andy Ford)</w:t>
      </w:r>
    </w:p>
    <w:p w14:paraId="5C5696B7" w14:textId="35AC269C" w:rsidR="00E86E2E" w:rsidRDefault="00000000">
      <w:pPr>
        <w:numPr>
          <w:ilvl w:val="0"/>
          <w:numId w:val="3"/>
        </w:numPr>
        <w:pBdr>
          <w:top w:val="nil"/>
          <w:left w:val="nil"/>
          <w:bottom w:val="nil"/>
          <w:right w:val="nil"/>
          <w:between w:val="nil"/>
        </w:pBdr>
        <w:spacing w:after="0"/>
      </w:pPr>
      <w:hyperlink r:id="rId24" w:history="1">
        <w:proofErr w:type="spellStart"/>
        <w:r w:rsidR="00424863" w:rsidRPr="002D59B1">
          <w:rPr>
            <w:rStyle w:val="Hyperlink"/>
          </w:rPr>
          <w:t>TopSky</w:t>
        </w:r>
        <w:proofErr w:type="spellEnd"/>
      </w:hyperlink>
      <w:r w:rsidR="00424863">
        <w:rPr>
          <w:color w:val="000000"/>
        </w:rPr>
        <w:t xml:space="preserve"> (Juha Holopainen)</w:t>
      </w:r>
    </w:p>
    <w:p w14:paraId="00E0D9E7" w14:textId="34D5EA7D" w:rsidR="00E86E2E" w:rsidRDefault="00000000">
      <w:pPr>
        <w:numPr>
          <w:ilvl w:val="0"/>
          <w:numId w:val="3"/>
        </w:numPr>
        <w:pBdr>
          <w:top w:val="nil"/>
          <w:left w:val="nil"/>
          <w:bottom w:val="nil"/>
          <w:right w:val="nil"/>
          <w:between w:val="nil"/>
        </w:pBdr>
        <w:spacing w:after="0"/>
      </w:pPr>
      <w:hyperlink r:id="rId25" w:history="1">
        <w:proofErr w:type="spellStart"/>
        <w:r w:rsidR="00424863" w:rsidRPr="002D59B1">
          <w:rPr>
            <w:rStyle w:val="Hyperlink"/>
          </w:rPr>
          <w:t>vSMR</w:t>
        </w:r>
        <w:proofErr w:type="spellEnd"/>
      </w:hyperlink>
      <w:r w:rsidR="00424863">
        <w:rPr>
          <w:color w:val="000000"/>
        </w:rPr>
        <w:t xml:space="preserve"> (Pierre Ferran)</w:t>
      </w:r>
    </w:p>
    <w:p w14:paraId="4D142A37" w14:textId="77E3C1B9" w:rsidR="00E86E2E" w:rsidRDefault="00000000">
      <w:pPr>
        <w:numPr>
          <w:ilvl w:val="0"/>
          <w:numId w:val="3"/>
        </w:numPr>
        <w:pBdr>
          <w:top w:val="nil"/>
          <w:left w:val="nil"/>
          <w:bottom w:val="nil"/>
          <w:right w:val="nil"/>
          <w:between w:val="nil"/>
        </w:pBdr>
        <w:spacing w:after="0"/>
      </w:pPr>
      <w:hyperlink r:id="rId26" w:history="1">
        <w:r w:rsidR="00424863" w:rsidRPr="002D59B1">
          <w:rPr>
            <w:rStyle w:val="Hyperlink"/>
          </w:rPr>
          <w:t>RDF</w:t>
        </w:r>
      </w:hyperlink>
      <w:r w:rsidR="00424863">
        <w:rPr>
          <w:color w:val="000000"/>
        </w:rPr>
        <w:t xml:space="preserve"> (Claus Hemberg Jørgensen</w:t>
      </w:r>
      <w:r w:rsidR="00424863">
        <w:t>)</w:t>
      </w:r>
    </w:p>
    <w:p w14:paraId="161D5357" w14:textId="2675CF81" w:rsidR="00E9767A" w:rsidRDefault="00000000" w:rsidP="00E9767A">
      <w:pPr>
        <w:pStyle w:val="ListParagraph"/>
        <w:numPr>
          <w:ilvl w:val="0"/>
          <w:numId w:val="3"/>
        </w:numPr>
        <w:pBdr>
          <w:top w:val="nil"/>
          <w:left w:val="nil"/>
          <w:bottom w:val="nil"/>
          <w:right w:val="nil"/>
          <w:between w:val="nil"/>
        </w:pBdr>
      </w:pPr>
      <w:hyperlink r:id="rId27" w:history="1">
        <w:r w:rsidR="00424863" w:rsidRPr="002D59B1">
          <w:rPr>
            <w:rStyle w:val="Hyperlink"/>
          </w:rPr>
          <w:t>AFV-</w:t>
        </w:r>
        <w:proofErr w:type="spellStart"/>
        <w:r w:rsidR="00424863" w:rsidRPr="002D59B1">
          <w:rPr>
            <w:rStyle w:val="Hyperlink"/>
          </w:rPr>
          <w:t>EuroScope</w:t>
        </w:r>
        <w:proofErr w:type="spellEnd"/>
        <w:r w:rsidR="00424863" w:rsidRPr="002D59B1">
          <w:rPr>
            <w:rStyle w:val="Hyperlink"/>
          </w:rPr>
          <w:t xml:space="preserve"> Bridge</w:t>
        </w:r>
      </w:hyperlink>
      <w:r w:rsidR="00424863">
        <w:t xml:space="preserve"> (Andy Ford)</w:t>
      </w:r>
    </w:p>
    <w:p w14:paraId="70F563EF" w14:textId="2EDDD3B5" w:rsidR="00E9767A" w:rsidRDefault="00000000" w:rsidP="00E9767A">
      <w:pPr>
        <w:pStyle w:val="ListParagraph"/>
        <w:numPr>
          <w:ilvl w:val="0"/>
          <w:numId w:val="3"/>
        </w:numPr>
        <w:pBdr>
          <w:top w:val="nil"/>
          <w:left w:val="nil"/>
          <w:bottom w:val="nil"/>
          <w:right w:val="nil"/>
          <w:between w:val="nil"/>
        </w:pBdr>
      </w:pPr>
      <w:hyperlink r:id="rId28" w:history="1">
        <w:r w:rsidR="00E9767A" w:rsidRPr="002D59B1">
          <w:rPr>
            <w:rStyle w:val="Hyperlink"/>
          </w:rPr>
          <w:t>VATCAN Slot Manager</w:t>
        </w:r>
      </w:hyperlink>
      <w:r w:rsidR="00E9767A">
        <w:t xml:space="preserve"> (VATSIM Canada)</w:t>
      </w:r>
    </w:p>
    <w:p w14:paraId="6928FA29" w14:textId="2EE34546" w:rsidR="002A623B" w:rsidRDefault="00000000" w:rsidP="002A623B">
      <w:pPr>
        <w:pStyle w:val="ListParagraph"/>
        <w:numPr>
          <w:ilvl w:val="0"/>
          <w:numId w:val="3"/>
        </w:numPr>
        <w:pBdr>
          <w:top w:val="nil"/>
          <w:left w:val="nil"/>
          <w:bottom w:val="nil"/>
          <w:right w:val="nil"/>
          <w:between w:val="nil"/>
        </w:pBdr>
      </w:pPr>
      <w:hyperlink r:id="rId29" w:history="1">
        <w:proofErr w:type="spellStart"/>
        <w:r w:rsidR="002D59B1" w:rsidRPr="002D59B1">
          <w:rPr>
            <w:rStyle w:val="Hyperlink"/>
          </w:rPr>
          <w:t>vFPC</w:t>
        </w:r>
        <w:proofErr w:type="spellEnd"/>
      </w:hyperlink>
      <w:r w:rsidR="002D59B1">
        <w:t xml:space="preserve"> (Lenny Colton)</w:t>
      </w:r>
    </w:p>
    <w:p w14:paraId="7EEF2FF5" w14:textId="70B0E741" w:rsidR="000C272F" w:rsidRPr="005275A5" w:rsidRDefault="00000000" w:rsidP="000C272F">
      <w:pPr>
        <w:pStyle w:val="ListParagraph"/>
        <w:numPr>
          <w:ilvl w:val="0"/>
          <w:numId w:val="3"/>
        </w:numPr>
        <w:pBdr>
          <w:top w:val="nil"/>
          <w:left w:val="nil"/>
          <w:bottom w:val="nil"/>
          <w:right w:val="nil"/>
          <w:between w:val="nil"/>
        </w:pBdr>
        <w:rPr>
          <w:rStyle w:val="Hyperlink"/>
          <w:color w:val="auto"/>
          <w:u w:val="none"/>
        </w:rPr>
      </w:pPr>
      <w:hyperlink r:id="rId30" w:history="1">
        <w:proofErr w:type="spellStart"/>
        <w:r w:rsidR="000C272F" w:rsidRPr="000C272F">
          <w:rPr>
            <w:rStyle w:val="Hyperlink"/>
          </w:rPr>
          <w:t>vACDM</w:t>
        </w:r>
        <w:proofErr w:type="spellEnd"/>
      </w:hyperlink>
    </w:p>
    <w:p w14:paraId="42B8904C" w14:textId="6A99DF39" w:rsidR="005275A5" w:rsidRDefault="00000000" w:rsidP="005275A5">
      <w:pPr>
        <w:pStyle w:val="ListParagraph"/>
        <w:numPr>
          <w:ilvl w:val="0"/>
          <w:numId w:val="3"/>
        </w:numPr>
      </w:pPr>
      <w:hyperlink r:id="rId31" w:history="1">
        <w:r w:rsidR="005275A5">
          <w:rPr>
            <w:rStyle w:val="Hyperlink"/>
          </w:rPr>
          <w:t>VCH</w:t>
        </w:r>
      </w:hyperlink>
      <w:r w:rsidR="005275A5">
        <w:t xml:space="preserve"> (Jan Fries)</w:t>
      </w:r>
    </w:p>
    <w:p w14:paraId="016A45EC" w14:textId="79BC5591" w:rsidR="006C589C" w:rsidRDefault="00000000" w:rsidP="005275A5">
      <w:pPr>
        <w:pStyle w:val="ListParagraph"/>
        <w:numPr>
          <w:ilvl w:val="0"/>
          <w:numId w:val="3"/>
        </w:numPr>
      </w:pPr>
      <w:hyperlink r:id="rId32" w:history="1">
        <w:r w:rsidR="006C589C" w:rsidRPr="006C589C">
          <w:rPr>
            <w:rStyle w:val="Hyperlink"/>
          </w:rPr>
          <w:t>CCDR-S</w:t>
        </w:r>
      </w:hyperlink>
      <w:r w:rsidR="006C589C">
        <w:t xml:space="preserve"> (</w:t>
      </w:r>
      <w:r w:rsidR="000C5721" w:rsidRPr="000C5721">
        <w:t>Joshua Seagrave</w:t>
      </w:r>
      <w:r w:rsidR="006C589C">
        <w:t>)</w:t>
      </w:r>
    </w:p>
    <w:sectPr w:rsidR="006C589C" w:rsidSect="00510C4B">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CC35F" w14:textId="77777777" w:rsidR="00696B93" w:rsidRDefault="00696B93">
      <w:pPr>
        <w:spacing w:after="0" w:line="240" w:lineRule="auto"/>
      </w:pPr>
      <w:r>
        <w:separator/>
      </w:r>
    </w:p>
  </w:endnote>
  <w:endnote w:type="continuationSeparator" w:id="0">
    <w:p w14:paraId="29E2AAEB" w14:textId="77777777" w:rsidR="00696B93" w:rsidRDefault="00696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libri"/>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77BF9" w14:textId="77777777" w:rsidR="00696B93" w:rsidRDefault="00696B93">
      <w:pPr>
        <w:spacing w:after="0" w:line="240" w:lineRule="auto"/>
      </w:pPr>
      <w:r>
        <w:separator/>
      </w:r>
    </w:p>
  </w:footnote>
  <w:footnote w:type="continuationSeparator" w:id="0">
    <w:p w14:paraId="206A18C5" w14:textId="77777777" w:rsidR="00696B93" w:rsidRDefault="00696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 w:numId="5" w16cid:durableId="171680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1E29"/>
    <w:rsid w:val="000C272F"/>
    <w:rsid w:val="000C5721"/>
    <w:rsid w:val="000D5BBC"/>
    <w:rsid w:val="000F4F8B"/>
    <w:rsid w:val="001057B9"/>
    <w:rsid w:val="001348CC"/>
    <w:rsid w:val="0015322F"/>
    <w:rsid w:val="00167DCE"/>
    <w:rsid w:val="001E686D"/>
    <w:rsid w:val="00204E4E"/>
    <w:rsid w:val="00235C16"/>
    <w:rsid w:val="002619B1"/>
    <w:rsid w:val="0027347A"/>
    <w:rsid w:val="00295C79"/>
    <w:rsid w:val="002A0FA3"/>
    <w:rsid w:val="002A623B"/>
    <w:rsid w:val="002D59B1"/>
    <w:rsid w:val="002E201F"/>
    <w:rsid w:val="00301F0D"/>
    <w:rsid w:val="00367A9E"/>
    <w:rsid w:val="003A54C3"/>
    <w:rsid w:val="003C0C68"/>
    <w:rsid w:val="003D05CE"/>
    <w:rsid w:val="003D6FCC"/>
    <w:rsid w:val="003E5708"/>
    <w:rsid w:val="00410C0A"/>
    <w:rsid w:val="00424863"/>
    <w:rsid w:val="00426EE1"/>
    <w:rsid w:val="0044085F"/>
    <w:rsid w:val="00444F4D"/>
    <w:rsid w:val="004506E4"/>
    <w:rsid w:val="00474E01"/>
    <w:rsid w:val="00477340"/>
    <w:rsid w:val="00481901"/>
    <w:rsid w:val="004C303F"/>
    <w:rsid w:val="00510C4B"/>
    <w:rsid w:val="005275A5"/>
    <w:rsid w:val="0054148C"/>
    <w:rsid w:val="005D2785"/>
    <w:rsid w:val="00600ADC"/>
    <w:rsid w:val="00602B32"/>
    <w:rsid w:val="00646695"/>
    <w:rsid w:val="00665D76"/>
    <w:rsid w:val="00685DF4"/>
    <w:rsid w:val="00696B93"/>
    <w:rsid w:val="006C589C"/>
    <w:rsid w:val="006D0090"/>
    <w:rsid w:val="006D705F"/>
    <w:rsid w:val="00740907"/>
    <w:rsid w:val="007460C2"/>
    <w:rsid w:val="00774821"/>
    <w:rsid w:val="007850E4"/>
    <w:rsid w:val="007C4631"/>
    <w:rsid w:val="008811D7"/>
    <w:rsid w:val="008B4DC7"/>
    <w:rsid w:val="008D051F"/>
    <w:rsid w:val="008F502F"/>
    <w:rsid w:val="00934678"/>
    <w:rsid w:val="00956C4E"/>
    <w:rsid w:val="00965971"/>
    <w:rsid w:val="009A261A"/>
    <w:rsid w:val="009A39A9"/>
    <w:rsid w:val="009E5A95"/>
    <w:rsid w:val="00A176A1"/>
    <w:rsid w:val="00A4471D"/>
    <w:rsid w:val="00A644FE"/>
    <w:rsid w:val="00A6492B"/>
    <w:rsid w:val="00AF17EF"/>
    <w:rsid w:val="00B818A6"/>
    <w:rsid w:val="00B8782F"/>
    <w:rsid w:val="00BD4295"/>
    <w:rsid w:val="00BF7800"/>
    <w:rsid w:val="00C42050"/>
    <w:rsid w:val="00C4382E"/>
    <w:rsid w:val="00C5582C"/>
    <w:rsid w:val="00C76FE0"/>
    <w:rsid w:val="00C803BE"/>
    <w:rsid w:val="00CC7709"/>
    <w:rsid w:val="00CF69A0"/>
    <w:rsid w:val="00D40C5B"/>
    <w:rsid w:val="00D75C96"/>
    <w:rsid w:val="00D8216C"/>
    <w:rsid w:val="00D84B1F"/>
    <w:rsid w:val="00D97DC2"/>
    <w:rsid w:val="00DA6AC3"/>
    <w:rsid w:val="00DE7131"/>
    <w:rsid w:val="00E23014"/>
    <w:rsid w:val="00E86E2E"/>
    <w:rsid w:val="00E8747F"/>
    <w:rsid w:val="00E9767A"/>
    <w:rsid w:val="00EA746A"/>
    <w:rsid w:val="00EB401E"/>
    <w:rsid w:val="00ED67D2"/>
    <w:rsid w:val="00F43A53"/>
    <w:rsid w:val="00F6007C"/>
    <w:rsid w:val="00F77CAF"/>
    <w:rsid w:val="00F95B35"/>
    <w:rsid w:val="00FA4DB4"/>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 w:id="166967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pierr3/vSM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32" Type="http://schemas.openxmlformats.org/officeDocument/2006/relationships/hyperlink" Target="https://github.com/quassbutreally/EuroScope-CCDS-R" TargetMode="Externa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euroscope.hu/install/EuroScopeSetup.3.2.3.2.msi" TargetMode="External"/><Relationship Id="rId19" Type="http://schemas.openxmlformats.org/officeDocument/2006/relationships/footer" Target="footer1.xml"/><Relationship Id="rId31" Type="http://schemas.openxmlformats.org/officeDocument/2006/relationships/hyperlink" Target="https://github.com/DrFreas/VCH%20" TargetMode="Externa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hyperlink" Target="https://vacdm.ne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36</cp:revision>
  <cp:lastPrinted>2023-12-28T04:54:00Z</cp:lastPrinted>
  <dcterms:created xsi:type="dcterms:W3CDTF">2023-08-11T11:34:00Z</dcterms:created>
  <dcterms:modified xsi:type="dcterms:W3CDTF">2024-09-06T03:27:00Z</dcterms:modified>
</cp:coreProperties>
</file>