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3A3EF4"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1057B9">
        <w:rPr>
          <w:rFonts w:ascii="Alegre Sans" w:eastAsia="Alegre Sans" w:hAnsi="Alegre Sans" w:cs="Alegre Sans"/>
          <w:color w:val="17375E"/>
          <w:sz w:val="28"/>
          <w:szCs w:val="28"/>
        </w:rPr>
        <w:t>7</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DE7131">
        <w:rPr>
          <w:rFonts w:ascii="Alegre Sans" w:eastAsia="Alegre Sans" w:hAnsi="Alegre Sans" w:cs="Alegre Sans"/>
          <w:bCs/>
          <w:color w:val="17375E"/>
          <w:sz w:val="28"/>
          <w:szCs w:val="28"/>
        </w:rPr>
        <w:t>1</w:t>
      </w:r>
      <w:r w:rsidR="001057B9">
        <w:rPr>
          <w:rFonts w:ascii="Alegre Sans" w:eastAsia="Alegre Sans" w:hAnsi="Alegre Sans" w:cs="Alegre Sans"/>
          <w:bCs/>
          <w:color w:val="17375E"/>
          <w:sz w:val="28"/>
          <w:szCs w:val="28"/>
        </w:rPr>
        <w:t>1</w:t>
      </w:r>
      <w:r w:rsidR="00646695">
        <w:rPr>
          <w:rFonts w:ascii="Alegre Sans" w:eastAsia="Alegre Sans" w:hAnsi="Alegre Sans" w:cs="Alegre Sans"/>
          <w:bCs/>
          <w:color w:val="17375E"/>
          <w:sz w:val="28"/>
          <w:szCs w:val="28"/>
        </w:rPr>
        <w:t xml:space="preserve"> JU</w:t>
      </w:r>
      <w:r w:rsidR="001057B9">
        <w:rPr>
          <w:rFonts w:ascii="Alegre Sans" w:eastAsia="Alegre Sans" w:hAnsi="Alegre Sans" w:cs="Alegre Sans"/>
          <w:bCs/>
          <w:color w:val="17375E"/>
          <w:sz w:val="28"/>
          <w:szCs w:val="28"/>
        </w:rPr>
        <w:t>LY</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*Intended to be moved around the remaining ground maps using the “.</w:t>
      </w:r>
      <w:proofErr w:type="spellStart"/>
      <w:r>
        <w:t>center</w:t>
      </w:r>
      <w:proofErr w:type="spell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 .</w:t>
      </w:r>
      <w:proofErr w:type="spellStart"/>
      <w:r>
        <w:t>cfl</w:t>
      </w:r>
      <w:proofErr w:type="spell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w:t>
      </w:r>
      <w:proofErr w:type="spellStart"/>
      <w:r>
        <w:rPr>
          <w:color w:val="000000"/>
        </w:rPr>
        <w:t>pdc</w:t>
      </w:r>
      <w:proofErr w:type="spell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t>.</w:t>
      </w:r>
      <w:proofErr w:type="spellStart"/>
      <w:r w:rsidR="007850E4">
        <w:rPr>
          <w:color w:val="000000"/>
        </w:rPr>
        <w:t>ho</w:t>
      </w:r>
      <w:proofErr w:type="spell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rd</w:t>
      </w:r>
      <w:proofErr w:type="spell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rond</w:t>
      </w:r>
      <w:proofErr w:type="spell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sq</w:t>
      </w:r>
      <w:proofErr w:type="spell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w:t>
      </w:r>
    </w:p>
    <w:p w14:paraId="7EEF2FF5" w14:textId="70B0E741" w:rsidR="000C272F" w:rsidRPr="005275A5" w:rsidRDefault="00000000"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000C272F" w:rsidRPr="000C272F">
          <w:rPr>
            <w:rStyle w:val="Hyperlink"/>
          </w:rPr>
          <w:t>vACDM</w:t>
        </w:r>
        <w:proofErr w:type="spellEnd"/>
      </w:hyperlink>
    </w:p>
    <w:p w14:paraId="42B8904C" w14:textId="6A99DF39" w:rsidR="005275A5" w:rsidRDefault="00000000" w:rsidP="005275A5">
      <w:pPr>
        <w:pStyle w:val="ListParagraph"/>
        <w:numPr>
          <w:ilvl w:val="0"/>
          <w:numId w:val="3"/>
        </w:numPr>
      </w:pPr>
      <w:hyperlink r:id="rId31" w:history="1">
        <w:r w:rsidR="005275A5">
          <w:rPr>
            <w:rStyle w:val="Hyperlink"/>
          </w:rPr>
          <w:t>VCH</w:t>
        </w:r>
      </w:hyperlink>
      <w:r w:rsidR="005275A5">
        <w:t xml:space="preserve"> (Jan Fries)</w:t>
      </w:r>
    </w:p>
    <w:p w14:paraId="016A45EC" w14:textId="79BC5591" w:rsidR="006C589C" w:rsidRDefault="006C589C" w:rsidP="005275A5">
      <w:pPr>
        <w:pStyle w:val="ListParagraph"/>
        <w:numPr>
          <w:ilvl w:val="0"/>
          <w:numId w:val="3"/>
        </w:numPr>
      </w:pPr>
      <w:hyperlink r:id="rId32"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9FDAA" w14:textId="77777777" w:rsidR="00F95B35" w:rsidRDefault="00F95B35">
      <w:pPr>
        <w:spacing w:after="0" w:line="240" w:lineRule="auto"/>
      </w:pPr>
      <w:r>
        <w:separator/>
      </w:r>
    </w:p>
  </w:endnote>
  <w:endnote w:type="continuationSeparator" w:id="0">
    <w:p w14:paraId="4A6E067C" w14:textId="77777777" w:rsidR="00F95B35" w:rsidRDefault="00F9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B2F7B" w14:textId="77777777" w:rsidR="00F95B35" w:rsidRDefault="00F95B35">
      <w:pPr>
        <w:spacing w:after="0" w:line="240" w:lineRule="auto"/>
      </w:pPr>
      <w:r>
        <w:separator/>
      </w:r>
    </w:p>
  </w:footnote>
  <w:footnote w:type="continuationSeparator" w:id="0">
    <w:p w14:paraId="7FEE9A22" w14:textId="77777777" w:rsidR="00F95B35" w:rsidRDefault="00F95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4085F"/>
    <w:rsid w:val="00444F4D"/>
    <w:rsid w:val="004506E4"/>
    <w:rsid w:val="00474E01"/>
    <w:rsid w:val="00477340"/>
    <w:rsid w:val="004C303F"/>
    <w:rsid w:val="00510C4B"/>
    <w:rsid w:val="005275A5"/>
    <w:rsid w:val="0054148C"/>
    <w:rsid w:val="005D2785"/>
    <w:rsid w:val="00602B32"/>
    <w:rsid w:val="00646695"/>
    <w:rsid w:val="00685DF4"/>
    <w:rsid w:val="006C589C"/>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176A1"/>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DE7131"/>
    <w:rsid w:val="00E23014"/>
    <w:rsid w:val="00E86E2E"/>
    <w:rsid w:val="00E8747F"/>
    <w:rsid w:val="00E9767A"/>
    <w:rsid w:val="00EA746A"/>
    <w:rsid w:val="00EB401E"/>
    <w:rsid w:val="00ED67D2"/>
    <w:rsid w:val="00F6007C"/>
    <w:rsid w:val="00F77CAF"/>
    <w:rsid w:val="00F95B35"/>
    <w:rsid w:val="00FA4DB4"/>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hyperlink" Target="https://github.com/quassbutreally/EuroScope-CCDS-R"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Samuel</cp:lastModifiedBy>
  <cp:revision>34</cp:revision>
  <cp:lastPrinted>2023-12-28T04:54:00Z</cp:lastPrinted>
  <dcterms:created xsi:type="dcterms:W3CDTF">2023-08-11T11:34:00Z</dcterms:created>
  <dcterms:modified xsi:type="dcterms:W3CDTF">2024-08-05T01:14:00Z</dcterms:modified>
</cp:coreProperties>
</file>